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9B23F" w14:textId="7631B3B2" w:rsidR="00283965" w:rsidRDefault="007569C3" w:rsidP="00613BEB">
      <w:pPr>
        <w:pStyle w:val="1Mainheading"/>
      </w:pPr>
      <w:r>
        <w:t>Week 3</w:t>
      </w:r>
      <w:r w:rsidR="00283965">
        <w:t xml:space="preserve"> </w:t>
      </w:r>
      <w:r w:rsidR="00F9480D">
        <w:t>L</w:t>
      </w:r>
      <w:r w:rsidR="00283965">
        <w:t>esson 1</w:t>
      </w:r>
    </w:p>
    <w:p w14:paraId="78814C66" w14:textId="77777777" w:rsidR="00283965" w:rsidRDefault="00283965" w:rsidP="00283965">
      <w:pPr>
        <w:pStyle w:val="2Subheading"/>
        <w:tabs>
          <w:tab w:val="clear" w:pos="1635"/>
        </w:tabs>
      </w:pPr>
      <w:r>
        <w:t>Spiny-headed worms and skin grafts</w:t>
      </w:r>
    </w:p>
    <w:p w14:paraId="442387B5" w14:textId="6F2EFFA8" w:rsidR="00283965" w:rsidRDefault="00283965" w:rsidP="00283965">
      <w:pPr>
        <w:pStyle w:val="4Bodytext"/>
        <w:tabs>
          <w:tab w:val="clear" w:pos="1635"/>
        </w:tabs>
      </w:pPr>
      <w:r w:rsidRPr="00283965">
        <w:rPr>
          <w:b/>
        </w:rPr>
        <w:t>Aim:</w:t>
      </w:r>
      <w:r>
        <w:t xml:space="preserve">  To look at a product</w:t>
      </w:r>
      <w:r w:rsidR="00EC7B3B">
        <w:t xml:space="preserve"> based on the principles of </w:t>
      </w:r>
      <w:proofErr w:type="spellStart"/>
      <w:r w:rsidR="00EC7B3B">
        <w:t>bio</w:t>
      </w:r>
      <w:r>
        <w:t>mimicry</w:t>
      </w:r>
      <w:proofErr w:type="spellEnd"/>
      <w:r>
        <w:t>, which is ready to be taken up by a production company and manufactured.</w:t>
      </w:r>
    </w:p>
    <w:p w14:paraId="5C208207" w14:textId="5DEB1824" w:rsidR="00283965" w:rsidRDefault="00283965" w:rsidP="00283965">
      <w:pPr>
        <w:pStyle w:val="4Bodytext"/>
        <w:tabs>
          <w:tab w:val="clear" w:pos="1635"/>
        </w:tabs>
      </w:pPr>
      <w:r w:rsidRPr="00283965">
        <w:rPr>
          <w:b/>
        </w:rPr>
        <w:t>Keywords:</w:t>
      </w:r>
      <w:r>
        <w:t xml:space="preserve">  host, infection, parasite, skin graft</w:t>
      </w:r>
    </w:p>
    <w:p w14:paraId="66291F08" w14:textId="77777777" w:rsidR="00283965" w:rsidRDefault="00283965" w:rsidP="00283965">
      <w:pPr>
        <w:pStyle w:val="4Bodytext"/>
        <w:tabs>
          <w:tab w:val="clear" w:pos="1635"/>
        </w:tabs>
      </w:pPr>
    </w:p>
    <w:p w14:paraId="5298639A" w14:textId="77777777" w:rsidR="00283965" w:rsidRDefault="00283965" w:rsidP="00283965">
      <w:pPr>
        <w:pStyle w:val="3Sectionheading"/>
        <w:tabs>
          <w:tab w:val="clear" w:pos="1635"/>
        </w:tabs>
      </w:pPr>
      <w:r>
        <w:t>Starter activity</w:t>
      </w:r>
    </w:p>
    <w:p w14:paraId="03AFC9DE" w14:textId="55E0A172" w:rsidR="00283965" w:rsidRDefault="00283965" w:rsidP="00283965">
      <w:pPr>
        <w:pStyle w:val="5Numberedlist"/>
        <w:tabs>
          <w:tab w:val="clear" w:pos="1635"/>
        </w:tabs>
      </w:pPr>
      <w:r>
        <w:t>Demonstration</w:t>
      </w:r>
    </w:p>
    <w:p w14:paraId="72A2336A" w14:textId="77777777" w:rsidR="00283965" w:rsidRDefault="00283965" w:rsidP="00283965">
      <w:pPr>
        <w:pStyle w:val="6Bulletpointlist"/>
      </w:pPr>
      <w:r>
        <w:t>Take a balloon and a piece of rigid cardboard.</w:t>
      </w:r>
    </w:p>
    <w:p w14:paraId="539B4F09" w14:textId="6498E1B6" w:rsidR="00283965" w:rsidRDefault="00283965" w:rsidP="00283965">
      <w:pPr>
        <w:pStyle w:val="6Bulletpointlist"/>
      </w:pPr>
      <w:r>
        <w:t>Puncture a small hole in the centre of the card.</w:t>
      </w:r>
    </w:p>
    <w:p w14:paraId="0833EAE8" w14:textId="5817EEDD" w:rsidR="00283965" w:rsidRDefault="00283965" w:rsidP="00283965">
      <w:pPr>
        <w:pStyle w:val="6Bulletpointlist"/>
      </w:pPr>
      <w:r>
        <w:t>Push one end of the balloon through the hole.</w:t>
      </w:r>
    </w:p>
    <w:p w14:paraId="4AC78991" w14:textId="293375C5" w:rsidR="00283965" w:rsidRDefault="00283965" w:rsidP="00283965">
      <w:pPr>
        <w:pStyle w:val="6Bulletpointlist"/>
      </w:pPr>
      <w:r>
        <w:t>Partially inflate the balloon.</w:t>
      </w:r>
    </w:p>
    <w:p w14:paraId="63F55DDC" w14:textId="19571117" w:rsidR="00283965" w:rsidRDefault="00283965" w:rsidP="00283965">
      <w:pPr>
        <w:pStyle w:val="6Bulletpointlist"/>
      </w:pPr>
      <w:r>
        <w:t>Pinch the end so no air escapes and show that you can't pull the balloon through the hole.</w:t>
      </w:r>
    </w:p>
    <w:p w14:paraId="45974ADD" w14:textId="5A4BFBED" w:rsidR="00283965" w:rsidRDefault="00283965" w:rsidP="002504A5">
      <w:pPr>
        <w:pStyle w:val="4Bodytext"/>
        <w:tabs>
          <w:tab w:val="clear" w:pos="1635"/>
        </w:tabs>
        <w:ind w:left="363"/>
      </w:pPr>
      <w:r>
        <w:t>Ask for suggestions for how this is modell</w:t>
      </w:r>
      <w:r w:rsidR="002504A5">
        <w:t xml:space="preserve">ing an example of </w:t>
      </w:r>
      <w:proofErr w:type="spellStart"/>
      <w:r w:rsidR="002504A5">
        <w:t>biomimicry</w:t>
      </w:r>
      <w:proofErr w:type="spellEnd"/>
      <w:r w:rsidR="002504A5">
        <w:t xml:space="preserve">.  </w:t>
      </w:r>
      <w:r w:rsidR="0045468D">
        <w:t>It relates to the spiny-headed worm but students might suggest other parasites that attach themselves to their hosts, e.g. tape worms or leeches.</w:t>
      </w:r>
    </w:p>
    <w:p w14:paraId="18D12FB5" w14:textId="77777777" w:rsidR="00EC6D7F" w:rsidRPr="00EC6D7F" w:rsidRDefault="00EC6D7F" w:rsidP="00EC6D7F">
      <w:pPr>
        <w:pStyle w:val="4Bodytext"/>
      </w:pPr>
    </w:p>
    <w:p w14:paraId="581FECC8" w14:textId="77777777" w:rsidR="00283965" w:rsidRDefault="00283965" w:rsidP="00283965">
      <w:pPr>
        <w:pStyle w:val="3Sectionheading"/>
        <w:tabs>
          <w:tab w:val="clear" w:pos="1635"/>
        </w:tabs>
      </w:pPr>
      <w:r>
        <w:t>Main activities</w:t>
      </w:r>
    </w:p>
    <w:p w14:paraId="2B3D6EC7" w14:textId="6C1BFA76" w:rsidR="00283965" w:rsidRDefault="00283965" w:rsidP="00283965">
      <w:pPr>
        <w:pStyle w:val="5Numberedlist"/>
        <w:numPr>
          <w:ilvl w:val="0"/>
          <w:numId w:val="42"/>
        </w:numPr>
      </w:pPr>
      <w:r>
        <w:t>What is a skin graft?</w:t>
      </w:r>
    </w:p>
    <w:p w14:paraId="2989BDB4" w14:textId="4C231D45" w:rsidR="00283965" w:rsidRDefault="00283965" w:rsidP="00283965">
      <w:pPr>
        <w:pStyle w:val="4Bodytext"/>
        <w:tabs>
          <w:tab w:val="clear" w:pos="1635"/>
        </w:tabs>
        <w:ind w:left="360"/>
      </w:pPr>
      <w:r>
        <w:t xml:space="preserve">Show and read the article </w:t>
      </w:r>
      <w:r w:rsidR="00EC7B3B">
        <w:t>below (T</w:t>
      </w:r>
      <w:r>
        <w:t>his is an example of a skin graft which isn't too graphic or shocking</w:t>
      </w:r>
      <w:r w:rsidR="00EC7B3B">
        <w:t>.</w:t>
      </w:r>
      <w:r>
        <w:t>):</w:t>
      </w:r>
    </w:p>
    <w:p w14:paraId="31F83BD5" w14:textId="4162E8B6" w:rsidR="00283965" w:rsidRPr="00283965" w:rsidRDefault="00B3384B" w:rsidP="00283965">
      <w:pPr>
        <w:pStyle w:val="9Hyperlink"/>
        <w:spacing w:after="120"/>
        <w:ind w:left="360"/>
      </w:pPr>
      <w:hyperlink r:id="rId9" w:history="1">
        <w:r w:rsidR="00283965">
          <w:t>www.bbc.co.uk/news/uk-england-manchester-17989713</w:t>
        </w:r>
      </w:hyperlink>
    </w:p>
    <w:p w14:paraId="21997636" w14:textId="77777777" w:rsidR="00283965" w:rsidRDefault="00283965" w:rsidP="00283965">
      <w:pPr>
        <w:pStyle w:val="4Bodytext"/>
        <w:tabs>
          <w:tab w:val="clear" w:pos="1635"/>
        </w:tabs>
        <w:ind w:left="360"/>
      </w:pPr>
      <w:r>
        <w:t>Discuss the need for skin grafts.</w:t>
      </w:r>
    </w:p>
    <w:p w14:paraId="41B1B47E" w14:textId="4A1C9A7C" w:rsidR="00283965" w:rsidRDefault="00283965" w:rsidP="00283965">
      <w:pPr>
        <w:pStyle w:val="5Numberedlist"/>
      </w:pPr>
      <w:r>
        <w:t>Interviewing the professor</w:t>
      </w:r>
    </w:p>
    <w:p w14:paraId="3BCC733F" w14:textId="42B37306" w:rsidR="00283965" w:rsidRDefault="00283965" w:rsidP="00283965">
      <w:pPr>
        <w:pStyle w:val="4Bodytext"/>
        <w:tabs>
          <w:tab w:val="clear" w:pos="1635"/>
        </w:tabs>
        <w:ind w:left="360"/>
      </w:pPr>
      <w:r>
        <w:t>Students match up intervi</w:t>
      </w:r>
      <w:r w:rsidR="00B8595B">
        <w:t xml:space="preserve">ew questions with the correct </w:t>
      </w:r>
      <w:proofErr w:type="gramStart"/>
      <w:r w:rsidR="00B8595B">
        <w:t>answers,</w:t>
      </w:r>
      <w:proofErr w:type="gramEnd"/>
      <w:r w:rsidR="00B8595B">
        <w:t xml:space="preserve"> see the resource ‘Interviewing the professor’.  </w:t>
      </w:r>
    </w:p>
    <w:p w14:paraId="70047CC3" w14:textId="77777777" w:rsidR="00283965" w:rsidRDefault="00283965" w:rsidP="00283965">
      <w:pPr>
        <w:pStyle w:val="8Highlightedsection"/>
      </w:pPr>
      <w:r>
        <w:t>Differentiation</w:t>
      </w:r>
    </w:p>
    <w:p w14:paraId="77332BB7" w14:textId="61157643" w:rsidR="00283965" w:rsidRDefault="00283965" w:rsidP="00283965">
      <w:pPr>
        <w:pStyle w:val="8Highlightedsection"/>
        <w:rPr>
          <w:b w:val="0"/>
          <w:color w:val="auto"/>
        </w:rPr>
      </w:pPr>
      <w:r w:rsidRPr="00283965">
        <w:rPr>
          <w:b w:val="0"/>
          <w:color w:val="auto"/>
        </w:rPr>
        <w:t>There are two sets of answers, choose the most appropriate for each group of students.</w:t>
      </w:r>
    </w:p>
    <w:p w14:paraId="6997BDC6" w14:textId="77777777" w:rsidR="00EC6D7F" w:rsidRDefault="00EC6D7F" w:rsidP="00EC6D7F">
      <w:pPr>
        <w:pStyle w:val="4Bodytext"/>
        <w:sectPr w:rsidR="00EC6D7F">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20" w:footer="720" w:gutter="0"/>
          <w:cols w:space="720"/>
        </w:sectPr>
      </w:pPr>
    </w:p>
    <w:p w14:paraId="1D2894B9" w14:textId="4276B349" w:rsidR="002504A5" w:rsidRPr="007C1ADD" w:rsidRDefault="002504A5" w:rsidP="007C1ADD">
      <w:pPr>
        <w:pStyle w:val="8Highlightedsection"/>
      </w:pPr>
      <w:r w:rsidRPr="007C1ADD">
        <w:lastRenderedPageBreak/>
        <w:t>Extension</w:t>
      </w:r>
    </w:p>
    <w:p w14:paraId="38DE47D6" w14:textId="18304D1C" w:rsidR="002504A5" w:rsidRDefault="002504A5" w:rsidP="00283965">
      <w:pPr>
        <w:pStyle w:val="8Highlightedsection"/>
        <w:rPr>
          <w:b w:val="0"/>
          <w:color w:val="auto"/>
        </w:rPr>
      </w:pPr>
      <w:r>
        <w:rPr>
          <w:b w:val="0"/>
          <w:color w:val="auto"/>
        </w:rPr>
        <w:t>Students identify keywords and use them as prompts when acting out the interview.</w:t>
      </w:r>
    </w:p>
    <w:p w14:paraId="684EF269" w14:textId="0AF14F39" w:rsidR="00283965" w:rsidRDefault="00283965" w:rsidP="00283965">
      <w:pPr>
        <w:pStyle w:val="5Numberedlist"/>
      </w:pPr>
      <w:r>
        <w:t>Skin graft material</w:t>
      </w:r>
    </w:p>
    <w:p w14:paraId="37B6920B" w14:textId="3EC18939" w:rsidR="00283965" w:rsidRDefault="00283965" w:rsidP="00283965">
      <w:pPr>
        <w:pStyle w:val="4Bodytext"/>
        <w:tabs>
          <w:tab w:val="clear" w:pos="1635"/>
        </w:tabs>
        <w:ind w:left="360"/>
      </w:pPr>
      <w:r>
        <w:t>The links below show images of the skin graft material</w:t>
      </w:r>
      <w:r w:rsidR="00E3772E">
        <w:t xml:space="preserve"> inspired by the way the spiny-headed worm attaches itself to its host</w:t>
      </w:r>
      <w:r>
        <w:t>:</w:t>
      </w:r>
    </w:p>
    <w:p w14:paraId="0BA1919A" w14:textId="66A995A6" w:rsidR="00283965" w:rsidRPr="00283965" w:rsidRDefault="00B3384B" w:rsidP="00283965">
      <w:pPr>
        <w:pStyle w:val="9Hyperlink"/>
        <w:numPr>
          <w:ilvl w:val="0"/>
          <w:numId w:val="44"/>
        </w:numPr>
        <w:spacing w:after="120"/>
      </w:pPr>
      <w:hyperlink r:id="rId16" w:history="1">
        <w:r w:rsidR="00283965">
          <w:t>directorsblog.nih.gov/2013/05/02/spiny-worm-inspires-next-gen-band-aid/</w:t>
        </w:r>
      </w:hyperlink>
    </w:p>
    <w:p w14:paraId="5D5ABE41" w14:textId="208615D0" w:rsidR="00283965" w:rsidRPr="00283965" w:rsidRDefault="00B3384B" w:rsidP="00283965">
      <w:pPr>
        <w:pStyle w:val="9Hyperlink"/>
        <w:numPr>
          <w:ilvl w:val="0"/>
          <w:numId w:val="44"/>
        </w:numPr>
        <w:spacing w:after="120"/>
      </w:pPr>
      <w:hyperlink r:id="rId17" w:history="1">
        <w:r w:rsidR="00283965">
          <w:t>www.the-scientist.com/?articles.view/articleNo/36093/title/Sticking-Power/</w:t>
        </w:r>
      </w:hyperlink>
    </w:p>
    <w:p w14:paraId="598179F7" w14:textId="1E35CE02" w:rsidR="00283965" w:rsidRDefault="0045468D" w:rsidP="00283965">
      <w:pPr>
        <w:pStyle w:val="4Bodytext"/>
        <w:tabs>
          <w:tab w:val="clear" w:pos="1635"/>
        </w:tabs>
        <w:ind w:left="363"/>
      </w:pPr>
      <w:r>
        <w:t>Ask s</w:t>
      </w:r>
      <w:r w:rsidR="00283965">
        <w:t xml:space="preserve">tudents </w:t>
      </w:r>
      <w:r>
        <w:t xml:space="preserve">to </w:t>
      </w:r>
      <w:r w:rsidR="00283965">
        <w:t>draw a diagram to show how they imagine the micro needles work.</w:t>
      </w:r>
    </w:p>
    <w:p w14:paraId="5730EA8C" w14:textId="77777777" w:rsidR="00283965" w:rsidRDefault="00283965" w:rsidP="00283965">
      <w:pPr>
        <w:pStyle w:val="4Bodytext"/>
        <w:tabs>
          <w:tab w:val="clear" w:pos="1635"/>
        </w:tabs>
      </w:pPr>
    </w:p>
    <w:p w14:paraId="0AA2D355" w14:textId="6106D0DB" w:rsidR="00283965" w:rsidRDefault="00283965" w:rsidP="00283965">
      <w:pPr>
        <w:pStyle w:val="3Sectionheading"/>
        <w:tabs>
          <w:tab w:val="clear" w:pos="1635"/>
        </w:tabs>
      </w:pPr>
      <w:r>
        <w:t>Plenary activity</w:t>
      </w:r>
    </w:p>
    <w:p w14:paraId="345DA957" w14:textId="4AD19047" w:rsidR="00283965" w:rsidRDefault="00283965" w:rsidP="00283965">
      <w:pPr>
        <w:pStyle w:val="5Numberedlist"/>
        <w:numPr>
          <w:ilvl w:val="0"/>
          <w:numId w:val="43"/>
        </w:numPr>
      </w:pPr>
      <w:r>
        <w:t>Pictionary</w:t>
      </w:r>
    </w:p>
    <w:p w14:paraId="2141C03B" w14:textId="77777777" w:rsidR="00283965" w:rsidRDefault="00283965" w:rsidP="00283965">
      <w:pPr>
        <w:pStyle w:val="4Bodytext"/>
        <w:tabs>
          <w:tab w:val="clear" w:pos="1635"/>
        </w:tabs>
        <w:ind w:left="360"/>
      </w:pPr>
      <w:r>
        <w:t>Students work in pairs.  One sits with their back to the screen/board; the other faces the board so they can see the word they have to draw.</w:t>
      </w:r>
    </w:p>
    <w:p w14:paraId="1084A8C7" w14:textId="5F7E6C60" w:rsidR="00283965" w:rsidRDefault="00283965" w:rsidP="00283965">
      <w:pPr>
        <w:pStyle w:val="4Bodytext"/>
        <w:tabs>
          <w:tab w:val="clear" w:pos="1635"/>
        </w:tabs>
        <w:ind w:left="360"/>
      </w:pPr>
      <w:r>
        <w:t>The first to guess the word are out (and maybe all pairs on their table, depending on time).  The game continues until everyone is 'out'.</w:t>
      </w:r>
    </w:p>
    <w:p w14:paraId="0C816E1A" w14:textId="77777777" w:rsidR="00283965" w:rsidRDefault="00283965" w:rsidP="00283965">
      <w:pPr>
        <w:pStyle w:val="4Bodytext"/>
        <w:tabs>
          <w:tab w:val="clear" w:pos="1635"/>
        </w:tabs>
        <w:ind w:left="360"/>
        <w:rPr>
          <w:b/>
          <w:color w:val="0080CC" w:themeColor="accent4"/>
        </w:rPr>
      </w:pPr>
      <w:r w:rsidRPr="00283965">
        <w:rPr>
          <w:b/>
          <w:color w:val="0080CC" w:themeColor="accent4"/>
        </w:rPr>
        <w:t>Suggested word list: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1876"/>
        <w:gridCol w:w="1843"/>
        <w:gridCol w:w="1866"/>
        <w:gridCol w:w="1839"/>
      </w:tblGrid>
      <w:tr w:rsidR="00283965" w14:paraId="0E871AA0" w14:textId="77777777" w:rsidTr="00EC6D7F">
        <w:trPr>
          <w:trHeight w:val="567"/>
        </w:trPr>
        <w:tc>
          <w:tcPr>
            <w:tcW w:w="1854" w:type="dxa"/>
            <w:vAlign w:val="center"/>
          </w:tcPr>
          <w:p w14:paraId="696EC5FF" w14:textId="0CD29079" w:rsidR="00283965" w:rsidRPr="00283965" w:rsidRDefault="00283965" w:rsidP="00283965">
            <w:pPr>
              <w:pStyle w:val="4Bodytext"/>
              <w:tabs>
                <w:tab w:val="clear" w:pos="1635"/>
              </w:tabs>
              <w:spacing w:after="0"/>
              <w:jc w:val="center"/>
              <w:rPr>
                <w:color w:val="auto"/>
              </w:rPr>
            </w:pPr>
            <w:r w:rsidRPr="00283965">
              <w:rPr>
                <w:color w:val="auto"/>
              </w:rPr>
              <w:t>skin</w:t>
            </w:r>
          </w:p>
        </w:tc>
        <w:tc>
          <w:tcPr>
            <w:tcW w:w="1876" w:type="dxa"/>
            <w:vAlign w:val="center"/>
          </w:tcPr>
          <w:p w14:paraId="59AEC477" w14:textId="1342A387" w:rsidR="00283965" w:rsidRPr="00283965" w:rsidRDefault="00283965" w:rsidP="00283965">
            <w:pPr>
              <w:pStyle w:val="4Bodytext"/>
              <w:tabs>
                <w:tab w:val="clear" w:pos="1635"/>
              </w:tabs>
              <w:spacing w:after="0"/>
              <w:jc w:val="center"/>
              <w:rPr>
                <w:color w:val="auto"/>
              </w:rPr>
            </w:pPr>
            <w:r w:rsidRPr="00283965">
              <w:rPr>
                <w:color w:val="auto"/>
              </w:rPr>
              <w:t>plaster</w:t>
            </w:r>
          </w:p>
        </w:tc>
        <w:tc>
          <w:tcPr>
            <w:tcW w:w="1843" w:type="dxa"/>
            <w:vAlign w:val="center"/>
          </w:tcPr>
          <w:p w14:paraId="20B3FA99" w14:textId="4EA41DE8" w:rsidR="00283965" w:rsidRPr="00283965" w:rsidRDefault="00283965" w:rsidP="00283965">
            <w:pPr>
              <w:pStyle w:val="4Bodytext"/>
              <w:tabs>
                <w:tab w:val="clear" w:pos="1635"/>
              </w:tabs>
              <w:spacing w:after="0"/>
              <w:jc w:val="center"/>
              <w:rPr>
                <w:color w:val="auto"/>
              </w:rPr>
            </w:pPr>
            <w:r w:rsidRPr="00283965">
              <w:rPr>
                <w:color w:val="auto"/>
              </w:rPr>
              <w:t>scalpel</w:t>
            </w:r>
          </w:p>
        </w:tc>
        <w:tc>
          <w:tcPr>
            <w:tcW w:w="1866" w:type="dxa"/>
            <w:vAlign w:val="center"/>
          </w:tcPr>
          <w:p w14:paraId="33A1929B" w14:textId="51BA9875" w:rsidR="00283965" w:rsidRPr="00283965" w:rsidRDefault="00283965" w:rsidP="00283965">
            <w:pPr>
              <w:pStyle w:val="4Bodytext"/>
              <w:tabs>
                <w:tab w:val="clear" w:pos="1635"/>
              </w:tabs>
              <w:spacing w:after="0"/>
              <w:jc w:val="center"/>
              <w:rPr>
                <w:color w:val="auto"/>
              </w:rPr>
            </w:pPr>
            <w:r w:rsidRPr="00283965">
              <w:rPr>
                <w:color w:val="auto"/>
              </w:rPr>
              <w:t>micro needle</w:t>
            </w:r>
          </w:p>
        </w:tc>
        <w:tc>
          <w:tcPr>
            <w:tcW w:w="1839" w:type="dxa"/>
            <w:vAlign w:val="center"/>
          </w:tcPr>
          <w:p w14:paraId="588201AC" w14:textId="3C98918C" w:rsidR="00283965" w:rsidRPr="00283965" w:rsidRDefault="00283965" w:rsidP="00283965">
            <w:pPr>
              <w:pStyle w:val="4Bodytext"/>
              <w:tabs>
                <w:tab w:val="clear" w:pos="1635"/>
              </w:tabs>
              <w:spacing w:after="0"/>
              <w:jc w:val="center"/>
              <w:rPr>
                <w:color w:val="auto"/>
              </w:rPr>
            </w:pPr>
            <w:r w:rsidRPr="00283965">
              <w:rPr>
                <w:color w:val="auto"/>
              </w:rPr>
              <w:t>sheep</w:t>
            </w:r>
          </w:p>
        </w:tc>
      </w:tr>
      <w:tr w:rsidR="00283965" w14:paraId="6FEC1BA2" w14:textId="77777777" w:rsidTr="00EC6D7F">
        <w:trPr>
          <w:trHeight w:val="567"/>
        </w:trPr>
        <w:tc>
          <w:tcPr>
            <w:tcW w:w="1854" w:type="dxa"/>
            <w:vAlign w:val="center"/>
          </w:tcPr>
          <w:p w14:paraId="70151841" w14:textId="414D75AD" w:rsidR="00283965" w:rsidRPr="00283965" w:rsidRDefault="00283965" w:rsidP="00283965">
            <w:pPr>
              <w:pStyle w:val="4Bodytext"/>
              <w:tabs>
                <w:tab w:val="clear" w:pos="1635"/>
              </w:tabs>
              <w:spacing w:after="0"/>
              <w:jc w:val="center"/>
              <w:rPr>
                <w:color w:val="auto"/>
              </w:rPr>
            </w:pPr>
            <w:r w:rsidRPr="00283965">
              <w:rPr>
                <w:color w:val="auto"/>
              </w:rPr>
              <w:t>professor</w:t>
            </w:r>
          </w:p>
        </w:tc>
        <w:tc>
          <w:tcPr>
            <w:tcW w:w="1876" w:type="dxa"/>
            <w:vAlign w:val="center"/>
          </w:tcPr>
          <w:p w14:paraId="7450754A" w14:textId="68FB81D8" w:rsidR="00283965" w:rsidRPr="00283965" w:rsidRDefault="00283965" w:rsidP="00283965">
            <w:pPr>
              <w:pStyle w:val="4Bodytext"/>
              <w:tabs>
                <w:tab w:val="clear" w:pos="1635"/>
              </w:tabs>
              <w:spacing w:after="0"/>
              <w:jc w:val="center"/>
              <w:rPr>
                <w:color w:val="auto"/>
              </w:rPr>
            </w:pPr>
            <w:r w:rsidRPr="00283965">
              <w:rPr>
                <w:color w:val="auto"/>
              </w:rPr>
              <w:t>infection</w:t>
            </w:r>
          </w:p>
        </w:tc>
        <w:tc>
          <w:tcPr>
            <w:tcW w:w="1843" w:type="dxa"/>
            <w:vAlign w:val="center"/>
          </w:tcPr>
          <w:p w14:paraId="4DB08581" w14:textId="7EE33F57" w:rsidR="00283965" w:rsidRPr="00283965" w:rsidRDefault="00283965" w:rsidP="00283965">
            <w:pPr>
              <w:pStyle w:val="4Bodytext"/>
              <w:tabs>
                <w:tab w:val="clear" w:pos="1635"/>
              </w:tabs>
              <w:spacing w:after="0"/>
              <w:jc w:val="center"/>
              <w:rPr>
                <w:color w:val="auto"/>
              </w:rPr>
            </w:pPr>
            <w:r w:rsidRPr="00283965">
              <w:rPr>
                <w:color w:val="auto"/>
              </w:rPr>
              <w:t>parasite</w:t>
            </w:r>
          </w:p>
        </w:tc>
        <w:tc>
          <w:tcPr>
            <w:tcW w:w="1866" w:type="dxa"/>
            <w:vAlign w:val="center"/>
          </w:tcPr>
          <w:p w14:paraId="07FE75D1" w14:textId="3FA0CC27" w:rsidR="00283965" w:rsidRPr="00283965" w:rsidRDefault="00283965" w:rsidP="00283965">
            <w:pPr>
              <w:pStyle w:val="4Bodytext"/>
              <w:tabs>
                <w:tab w:val="clear" w:pos="1635"/>
              </w:tabs>
              <w:spacing w:after="0"/>
              <w:jc w:val="center"/>
              <w:rPr>
                <w:color w:val="auto"/>
              </w:rPr>
            </w:pPr>
            <w:r w:rsidRPr="00283965">
              <w:rPr>
                <w:color w:val="auto"/>
              </w:rPr>
              <w:t>stitches</w:t>
            </w:r>
          </w:p>
        </w:tc>
        <w:tc>
          <w:tcPr>
            <w:tcW w:w="1839" w:type="dxa"/>
            <w:vAlign w:val="center"/>
          </w:tcPr>
          <w:p w14:paraId="47FA7F22" w14:textId="0D30D3A9" w:rsidR="00283965" w:rsidRPr="00283965" w:rsidRDefault="00283965" w:rsidP="00283965">
            <w:pPr>
              <w:pStyle w:val="4Bodytext"/>
              <w:tabs>
                <w:tab w:val="clear" w:pos="1635"/>
              </w:tabs>
              <w:spacing w:after="0"/>
              <w:jc w:val="center"/>
              <w:rPr>
                <w:color w:val="auto"/>
              </w:rPr>
            </w:pPr>
            <w:r w:rsidRPr="00283965">
              <w:rPr>
                <w:color w:val="auto"/>
              </w:rPr>
              <w:t>cut</w:t>
            </w:r>
          </w:p>
        </w:tc>
      </w:tr>
      <w:tr w:rsidR="00283965" w14:paraId="52867750" w14:textId="77777777" w:rsidTr="00EC6D7F">
        <w:trPr>
          <w:trHeight w:val="567"/>
        </w:trPr>
        <w:tc>
          <w:tcPr>
            <w:tcW w:w="1854" w:type="dxa"/>
            <w:vAlign w:val="center"/>
          </w:tcPr>
          <w:p w14:paraId="4FECFF5A" w14:textId="36AAC902" w:rsidR="00283965" w:rsidRPr="00283965" w:rsidRDefault="00283965" w:rsidP="00283965">
            <w:pPr>
              <w:pStyle w:val="4Bodytext"/>
              <w:tabs>
                <w:tab w:val="clear" w:pos="1635"/>
              </w:tabs>
              <w:spacing w:after="0"/>
              <w:jc w:val="center"/>
              <w:rPr>
                <w:color w:val="auto"/>
              </w:rPr>
            </w:pPr>
            <w:r w:rsidRPr="00283965">
              <w:rPr>
                <w:color w:val="auto"/>
              </w:rPr>
              <w:t>intestine</w:t>
            </w:r>
          </w:p>
        </w:tc>
        <w:tc>
          <w:tcPr>
            <w:tcW w:w="1876" w:type="dxa"/>
            <w:vAlign w:val="center"/>
          </w:tcPr>
          <w:p w14:paraId="520CEFF1" w14:textId="25CD52D4" w:rsidR="00283965" w:rsidRPr="00283965" w:rsidRDefault="00283965" w:rsidP="00283965">
            <w:pPr>
              <w:pStyle w:val="4Bodytext"/>
              <w:tabs>
                <w:tab w:val="clear" w:pos="1635"/>
              </w:tabs>
              <w:spacing w:after="0"/>
              <w:jc w:val="center"/>
              <w:rPr>
                <w:color w:val="auto"/>
              </w:rPr>
            </w:pPr>
            <w:r w:rsidRPr="00283965">
              <w:rPr>
                <w:color w:val="auto"/>
              </w:rPr>
              <w:t>staple</w:t>
            </w:r>
          </w:p>
        </w:tc>
        <w:tc>
          <w:tcPr>
            <w:tcW w:w="1843" w:type="dxa"/>
            <w:vAlign w:val="center"/>
          </w:tcPr>
          <w:p w14:paraId="555DDEFE" w14:textId="584BD554" w:rsidR="00283965" w:rsidRPr="00283965" w:rsidRDefault="00283965" w:rsidP="00283965">
            <w:pPr>
              <w:pStyle w:val="4Bodytext"/>
              <w:tabs>
                <w:tab w:val="clear" w:pos="1635"/>
              </w:tabs>
              <w:spacing w:after="0"/>
              <w:jc w:val="center"/>
              <w:rPr>
                <w:color w:val="auto"/>
              </w:rPr>
            </w:pPr>
            <w:r w:rsidRPr="00283965">
              <w:rPr>
                <w:color w:val="auto"/>
              </w:rPr>
              <w:t>skin graft</w:t>
            </w:r>
          </w:p>
        </w:tc>
        <w:tc>
          <w:tcPr>
            <w:tcW w:w="1866" w:type="dxa"/>
            <w:vAlign w:val="center"/>
          </w:tcPr>
          <w:p w14:paraId="0D40AC70" w14:textId="45D47FC7" w:rsidR="00283965" w:rsidRPr="00283965" w:rsidRDefault="00283965" w:rsidP="00283965">
            <w:pPr>
              <w:pStyle w:val="4Bodytext"/>
              <w:tabs>
                <w:tab w:val="clear" w:pos="1635"/>
              </w:tabs>
              <w:spacing w:after="0"/>
              <w:jc w:val="center"/>
              <w:rPr>
                <w:color w:val="auto"/>
              </w:rPr>
            </w:pPr>
            <w:r w:rsidRPr="00283965">
              <w:rPr>
                <w:color w:val="auto"/>
              </w:rPr>
              <w:t>transplant</w:t>
            </w:r>
          </w:p>
        </w:tc>
        <w:tc>
          <w:tcPr>
            <w:tcW w:w="1839" w:type="dxa"/>
            <w:vAlign w:val="center"/>
          </w:tcPr>
          <w:p w14:paraId="05240953" w14:textId="6D066062" w:rsidR="00283965" w:rsidRPr="00283965" w:rsidRDefault="00283965" w:rsidP="00283965">
            <w:pPr>
              <w:pStyle w:val="4Bodytext"/>
              <w:tabs>
                <w:tab w:val="clear" w:pos="1635"/>
              </w:tabs>
              <w:spacing w:after="0"/>
              <w:jc w:val="center"/>
              <w:rPr>
                <w:color w:val="auto"/>
              </w:rPr>
            </w:pPr>
            <w:r w:rsidRPr="00283965">
              <w:rPr>
                <w:color w:val="auto"/>
              </w:rPr>
              <w:t>surgeon</w:t>
            </w:r>
          </w:p>
        </w:tc>
      </w:tr>
      <w:tr w:rsidR="00283965" w14:paraId="537E2E3E" w14:textId="77777777" w:rsidTr="00EC6D7F">
        <w:trPr>
          <w:trHeight w:val="567"/>
        </w:trPr>
        <w:tc>
          <w:tcPr>
            <w:tcW w:w="1854" w:type="dxa"/>
            <w:vAlign w:val="center"/>
          </w:tcPr>
          <w:p w14:paraId="0B9C20D1" w14:textId="2B932D99" w:rsidR="00283965" w:rsidRPr="00283965" w:rsidRDefault="00283965" w:rsidP="00283965">
            <w:pPr>
              <w:pStyle w:val="4Bodytext"/>
              <w:tabs>
                <w:tab w:val="clear" w:pos="1635"/>
              </w:tabs>
              <w:spacing w:after="0"/>
              <w:jc w:val="center"/>
              <w:rPr>
                <w:color w:val="auto"/>
              </w:rPr>
            </w:pPr>
            <w:r w:rsidRPr="00283965">
              <w:rPr>
                <w:color w:val="auto"/>
              </w:rPr>
              <w:t>cattle</w:t>
            </w:r>
          </w:p>
        </w:tc>
        <w:tc>
          <w:tcPr>
            <w:tcW w:w="1876" w:type="dxa"/>
            <w:vAlign w:val="center"/>
          </w:tcPr>
          <w:p w14:paraId="7FA3A2DA" w14:textId="53C9340B" w:rsidR="00283965" w:rsidRPr="00283965" w:rsidRDefault="00283965" w:rsidP="00283965">
            <w:pPr>
              <w:pStyle w:val="4Bodytext"/>
              <w:tabs>
                <w:tab w:val="clear" w:pos="1635"/>
              </w:tabs>
              <w:spacing w:after="0"/>
              <w:jc w:val="center"/>
              <w:rPr>
                <w:color w:val="auto"/>
              </w:rPr>
            </w:pPr>
            <w:r w:rsidRPr="00283965">
              <w:rPr>
                <w:color w:val="auto"/>
              </w:rPr>
              <w:t>microscope</w:t>
            </w:r>
          </w:p>
        </w:tc>
        <w:tc>
          <w:tcPr>
            <w:tcW w:w="1843" w:type="dxa"/>
            <w:vAlign w:val="center"/>
          </w:tcPr>
          <w:p w14:paraId="43AB767D" w14:textId="7866F330" w:rsidR="00283965" w:rsidRPr="00283965" w:rsidRDefault="00283965" w:rsidP="00283965">
            <w:pPr>
              <w:pStyle w:val="4Bodytext"/>
              <w:tabs>
                <w:tab w:val="clear" w:pos="1635"/>
              </w:tabs>
              <w:spacing w:after="0"/>
              <w:jc w:val="center"/>
              <w:rPr>
                <w:color w:val="auto"/>
              </w:rPr>
            </w:pPr>
            <w:r w:rsidRPr="00283965">
              <w:rPr>
                <w:color w:val="auto"/>
              </w:rPr>
              <w:t>image</w:t>
            </w:r>
          </w:p>
        </w:tc>
        <w:tc>
          <w:tcPr>
            <w:tcW w:w="1866" w:type="dxa"/>
            <w:vAlign w:val="center"/>
          </w:tcPr>
          <w:p w14:paraId="23ED6577" w14:textId="4F6DE369" w:rsidR="00283965" w:rsidRPr="00283965" w:rsidRDefault="00283965" w:rsidP="00283965">
            <w:pPr>
              <w:pStyle w:val="4Bodytext"/>
              <w:tabs>
                <w:tab w:val="clear" w:pos="1635"/>
              </w:tabs>
              <w:spacing w:after="0"/>
              <w:jc w:val="center"/>
              <w:rPr>
                <w:color w:val="auto"/>
              </w:rPr>
            </w:pPr>
            <w:r w:rsidRPr="00283965">
              <w:rPr>
                <w:color w:val="auto"/>
              </w:rPr>
              <w:t>surgery</w:t>
            </w:r>
          </w:p>
        </w:tc>
        <w:tc>
          <w:tcPr>
            <w:tcW w:w="1839" w:type="dxa"/>
            <w:vAlign w:val="center"/>
          </w:tcPr>
          <w:p w14:paraId="655A47B7" w14:textId="329C9EFD" w:rsidR="00283965" w:rsidRPr="00283965" w:rsidRDefault="00283965" w:rsidP="00283965">
            <w:pPr>
              <w:pStyle w:val="4Bodytext"/>
              <w:tabs>
                <w:tab w:val="clear" w:pos="1635"/>
              </w:tabs>
              <w:spacing w:after="0"/>
              <w:jc w:val="center"/>
              <w:rPr>
                <w:color w:val="auto"/>
              </w:rPr>
            </w:pPr>
            <w:r w:rsidRPr="00283965">
              <w:rPr>
                <w:color w:val="auto"/>
              </w:rPr>
              <w:t>host</w:t>
            </w:r>
          </w:p>
        </w:tc>
      </w:tr>
      <w:tr w:rsidR="00283965" w14:paraId="55BEB630" w14:textId="77777777" w:rsidTr="00EC6D7F">
        <w:trPr>
          <w:trHeight w:val="567"/>
        </w:trPr>
        <w:tc>
          <w:tcPr>
            <w:tcW w:w="1854" w:type="dxa"/>
            <w:vAlign w:val="center"/>
          </w:tcPr>
          <w:p w14:paraId="3BDC8ED2" w14:textId="31AFDB18" w:rsidR="00283965" w:rsidRPr="00283965" w:rsidRDefault="00283965" w:rsidP="00283965">
            <w:pPr>
              <w:pStyle w:val="4Bodytext"/>
              <w:tabs>
                <w:tab w:val="clear" w:pos="1635"/>
              </w:tabs>
              <w:spacing w:after="0"/>
              <w:jc w:val="center"/>
              <w:rPr>
                <w:color w:val="auto"/>
              </w:rPr>
            </w:pPr>
            <w:r w:rsidRPr="00283965">
              <w:rPr>
                <w:color w:val="auto"/>
              </w:rPr>
              <w:t>burn</w:t>
            </w:r>
          </w:p>
        </w:tc>
        <w:tc>
          <w:tcPr>
            <w:tcW w:w="1876" w:type="dxa"/>
            <w:vAlign w:val="center"/>
          </w:tcPr>
          <w:p w14:paraId="175FD65F" w14:textId="3688BB22" w:rsidR="00283965" w:rsidRPr="00283965" w:rsidRDefault="00283965" w:rsidP="00283965">
            <w:pPr>
              <w:pStyle w:val="4Bodytext"/>
              <w:tabs>
                <w:tab w:val="clear" w:pos="1635"/>
              </w:tabs>
              <w:spacing w:after="0"/>
              <w:jc w:val="center"/>
              <w:rPr>
                <w:color w:val="auto"/>
              </w:rPr>
            </w:pPr>
            <w:r w:rsidRPr="00283965">
              <w:rPr>
                <w:color w:val="auto"/>
              </w:rPr>
              <w:t>spiny-headed worm</w:t>
            </w:r>
          </w:p>
        </w:tc>
        <w:tc>
          <w:tcPr>
            <w:tcW w:w="1843" w:type="dxa"/>
            <w:vAlign w:val="center"/>
          </w:tcPr>
          <w:p w14:paraId="52AFCA4F" w14:textId="77777777" w:rsidR="00283965" w:rsidRPr="00283965" w:rsidRDefault="00283965" w:rsidP="00283965">
            <w:pPr>
              <w:pStyle w:val="4Bodytext"/>
              <w:tabs>
                <w:tab w:val="clear" w:pos="1635"/>
              </w:tabs>
              <w:spacing w:after="0"/>
              <w:jc w:val="center"/>
              <w:rPr>
                <w:color w:val="auto"/>
              </w:rPr>
            </w:pPr>
          </w:p>
        </w:tc>
        <w:tc>
          <w:tcPr>
            <w:tcW w:w="1866" w:type="dxa"/>
            <w:vAlign w:val="center"/>
          </w:tcPr>
          <w:p w14:paraId="3CF123B3" w14:textId="77777777" w:rsidR="00283965" w:rsidRPr="00283965" w:rsidRDefault="00283965" w:rsidP="00283965">
            <w:pPr>
              <w:pStyle w:val="4Bodytext"/>
              <w:tabs>
                <w:tab w:val="clear" w:pos="1635"/>
              </w:tabs>
              <w:spacing w:after="0"/>
              <w:jc w:val="center"/>
              <w:rPr>
                <w:color w:val="auto"/>
              </w:rPr>
            </w:pPr>
          </w:p>
        </w:tc>
        <w:tc>
          <w:tcPr>
            <w:tcW w:w="1839" w:type="dxa"/>
            <w:vAlign w:val="center"/>
          </w:tcPr>
          <w:p w14:paraId="09F34C31" w14:textId="77777777" w:rsidR="00283965" w:rsidRPr="00283965" w:rsidRDefault="00283965" w:rsidP="00283965">
            <w:pPr>
              <w:pStyle w:val="4Bodytext"/>
              <w:tabs>
                <w:tab w:val="clear" w:pos="1635"/>
              </w:tabs>
              <w:spacing w:after="0"/>
              <w:jc w:val="center"/>
              <w:rPr>
                <w:color w:val="auto"/>
              </w:rPr>
            </w:pPr>
          </w:p>
        </w:tc>
      </w:tr>
    </w:tbl>
    <w:p w14:paraId="6BA6D50F" w14:textId="77777777" w:rsidR="00EC6D7F" w:rsidRDefault="00EC6D7F" w:rsidP="00EC6D7F">
      <w:pPr>
        <w:pStyle w:val="4Bodytext"/>
      </w:pPr>
    </w:p>
    <w:p w14:paraId="563EBAE4" w14:textId="1815BE4C" w:rsidR="003F62CA" w:rsidRDefault="006439C3" w:rsidP="003F62CA">
      <w:pPr>
        <w:pStyle w:val="3Sectionheading"/>
      </w:pPr>
      <w:r>
        <w:t>Week 3 h</w:t>
      </w:r>
      <w:r w:rsidR="003F62CA">
        <w:t>omework activity</w:t>
      </w:r>
    </w:p>
    <w:p w14:paraId="33693413" w14:textId="57F69DD3" w:rsidR="003F62CA" w:rsidRDefault="007617B2" w:rsidP="003F62CA">
      <w:pPr>
        <w:tabs>
          <w:tab w:val="left" w:pos="1635"/>
        </w:tabs>
        <w:spacing w:after="240"/>
      </w:pPr>
      <w:r>
        <w:t xml:space="preserve">The </w:t>
      </w:r>
      <w:r w:rsidR="003F62CA" w:rsidRPr="001D54D4">
        <w:t xml:space="preserve">homework is in preparation for </w:t>
      </w:r>
      <w:r w:rsidR="003F62CA">
        <w:t>Week 4, lesson 3</w:t>
      </w:r>
      <w:r w:rsidR="003F62CA" w:rsidRPr="001D54D4">
        <w:t xml:space="preserve"> ‘</w:t>
      </w:r>
      <w:proofErr w:type="spellStart"/>
      <w:r w:rsidR="003F62CA">
        <w:t>Tardigrades</w:t>
      </w:r>
      <w:proofErr w:type="spellEnd"/>
      <w:r w:rsidR="003F62CA">
        <w:t xml:space="preserve">’ sometimes known as water bears.  </w:t>
      </w:r>
      <w:r>
        <w:t xml:space="preserve">The </w:t>
      </w:r>
      <w:r w:rsidR="003F62CA" w:rsidRPr="001D54D4">
        <w:t xml:space="preserve">students </w:t>
      </w:r>
      <w:r>
        <w:t xml:space="preserve">are asked </w:t>
      </w:r>
      <w:r w:rsidR="00EC7B3B">
        <w:t xml:space="preserve">to research </w:t>
      </w:r>
      <w:proofErr w:type="spellStart"/>
      <w:r w:rsidR="003F62CA">
        <w:t>Tardigrades</w:t>
      </w:r>
      <w:proofErr w:type="spellEnd"/>
      <w:r w:rsidR="003F62CA">
        <w:t>.  There are</w:t>
      </w:r>
      <w:r w:rsidR="003F62CA" w:rsidRPr="001D54D4">
        <w:t xml:space="preserve"> </w:t>
      </w:r>
      <w:proofErr w:type="spellStart"/>
      <w:r w:rsidR="003F62CA" w:rsidRPr="001D54D4">
        <w:t>handout</w:t>
      </w:r>
      <w:proofErr w:type="spellEnd"/>
      <w:r w:rsidR="003F62CA" w:rsidRPr="001D54D4">
        <w:t xml:space="preserve"> </w:t>
      </w:r>
      <w:r w:rsidR="003F62CA">
        <w:t>sheets with the differentiated questions.</w:t>
      </w:r>
    </w:p>
    <w:p w14:paraId="65FF7DA3" w14:textId="77777777" w:rsidR="003F62CA" w:rsidRDefault="003F62CA" w:rsidP="003F62CA">
      <w:pPr>
        <w:pStyle w:val="8Highlightedsection"/>
      </w:pPr>
      <w:r>
        <w:t>Differentiation</w:t>
      </w:r>
    </w:p>
    <w:p w14:paraId="1583D406" w14:textId="77777777" w:rsidR="003F62CA" w:rsidRPr="003F62CA" w:rsidRDefault="003F62CA" w:rsidP="003F62CA">
      <w:pPr>
        <w:pStyle w:val="8Highlightedsection"/>
        <w:rPr>
          <w:b w:val="0"/>
          <w:color w:val="auto"/>
        </w:rPr>
      </w:pPr>
      <w:r w:rsidRPr="003F62CA">
        <w:rPr>
          <w:b w:val="0"/>
          <w:color w:val="auto"/>
        </w:rPr>
        <w:t>There are 3 differentiated tasks.  Students could choose their own or be assigned an appropriate task by the teacher.</w:t>
      </w:r>
    </w:p>
    <w:p w14:paraId="4A19E2E2" w14:textId="77777777" w:rsidR="003F62CA" w:rsidRDefault="003F62CA" w:rsidP="00283965">
      <w:pPr>
        <w:pStyle w:val="4Bodytext"/>
        <w:tabs>
          <w:tab w:val="clear" w:pos="1635"/>
        </w:tabs>
        <w:sectPr w:rsidR="003F62CA">
          <w:headerReference w:type="default" r:id="rId18"/>
          <w:footerReference w:type="default" r:id="rId19"/>
          <w:pgSz w:w="11906" w:h="16838"/>
          <w:pgMar w:top="1134" w:right="1134" w:bottom="1134" w:left="1134" w:header="720" w:footer="720" w:gutter="0"/>
          <w:cols w:space="720"/>
        </w:sectPr>
      </w:pPr>
    </w:p>
    <w:p w14:paraId="2735B797" w14:textId="61A61C34" w:rsidR="003F62CA" w:rsidRPr="003F62CA" w:rsidRDefault="003F62CA" w:rsidP="003F62CA">
      <w:pPr>
        <w:pStyle w:val="1Mainheading"/>
        <w:rPr>
          <w:lang w:eastAsia="hi-IN" w:bidi="hi-IN"/>
        </w:rPr>
      </w:pPr>
      <w:r w:rsidRPr="003F62CA">
        <w:rPr>
          <w:lang w:eastAsia="hi-IN" w:bidi="hi-IN"/>
        </w:rPr>
        <w:lastRenderedPageBreak/>
        <w:t xml:space="preserve">Main </w:t>
      </w:r>
      <w:r>
        <w:rPr>
          <w:lang w:eastAsia="hi-IN" w:bidi="hi-IN"/>
        </w:rPr>
        <w:t>2</w:t>
      </w:r>
    </w:p>
    <w:p w14:paraId="62C13EDC" w14:textId="58B6C6CB" w:rsidR="003F62CA" w:rsidRPr="003F62CA" w:rsidRDefault="00EC6D7F" w:rsidP="003F62CA">
      <w:pPr>
        <w:pStyle w:val="2Subheading"/>
        <w:rPr>
          <w:rFonts w:ascii="Arial" w:eastAsia="SimSun" w:hAnsi="Arial" w:cs="Mangal"/>
          <w:color w:val="auto"/>
          <w:kern w:val="1"/>
          <w:sz w:val="28"/>
          <w:lang w:eastAsia="hi-IN" w:bidi="hi-IN"/>
        </w:rPr>
      </w:pPr>
      <w:r>
        <w:rPr>
          <w:lang w:eastAsia="hi-IN" w:bidi="hi-IN"/>
        </w:rPr>
        <w:t>I</w:t>
      </w:r>
      <w:r w:rsidR="00B8595B">
        <w:rPr>
          <w:lang w:eastAsia="hi-IN" w:bidi="hi-IN"/>
        </w:rPr>
        <w:t>nterviewing the p</w:t>
      </w:r>
      <w:r w:rsidR="0045468D" w:rsidRPr="003F62CA">
        <w:rPr>
          <w:lang w:eastAsia="hi-IN" w:bidi="hi-IN"/>
        </w:rPr>
        <w:t>rofessor</w:t>
      </w:r>
      <w:r w:rsidR="0045468D">
        <w:rPr>
          <w:lang w:eastAsia="hi-IN" w:bidi="hi-IN"/>
        </w:rPr>
        <w:t xml:space="preserve"> </w:t>
      </w:r>
      <w:r>
        <w:rPr>
          <w:lang w:eastAsia="hi-IN" w:bidi="hi-IN"/>
        </w:rPr>
        <w:t>— Teaching notes</w:t>
      </w:r>
    </w:p>
    <w:p w14:paraId="3E7723F6" w14:textId="77777777" w:rsidR="003F62CA" w:rsidRPr="003F62CA" w:rsidRDefault="003F62CA" w:rsidP="003F62CA">
      <w:pPr>
        <w:pStyle w:val="4Bodytext"/>
        <w:rPr>
          <w:lang w:eastAsia="hi-IN" w:bidi="hi-IN"/>
        </w:rPr>
      </w:pPr>
      <w:r w:rsidRPr="003F62CA">
        <w:rPr>
          <w:lang w:eastAsia="hi-IN" w:bidi="hi-IN"/>
        </w:rPr>
        <w:t xml:space="preserve">Before the lesson copy and cut up the questions and answers and give each group a set of each.  There is also a differentiated set of answers. </w:t>
      </w:r>
    </w:p>
    <w:p w14:paraId="78F50CD7" w14:textId="77777777" w:rsidR="003F62CA" w:rsidRPr="003F62CA" w:rsidRDefault="003F62CA" w:rsidP="003F62CA">
      <w:pPr>
        <w:pStyle w:val="4Bodytext"/>
        <w:rPr>
          <w:lang w:eastAsia="hi-IN" w:bidi="hi-IN"/>
        </w:rPr>
      </w:pPr>
      <w:r w:rsidRPr="003F62CA">
        <w:rPr>
          <w:lang w:eastAsia="hi-IN" w:bidi="hi-IN"/>
        </w:rPr>
        <w:t>Explain to the students the following:</w:t>
      </w:r>
    </w:p>
    <w:p w14:paraId="04668B7D" w14:textId="2B118371" w:rsidR="003F62CA" w:rsidRPr="003F62CA" w:rsidRDefault="003F62CA" w:rsidP="003F62CA">
      <w:pPr>
        <w:pStyle w:val="4Bodytext"/>
        <w:rPr>
          <w:lang w:eastAsia="hi-IN" w:bidi="hi-IN"/>
        </w:rPr>
      </w:pPr>
      <w:r w:rsidRPr="003F62CA">
        <w:rPr>
          <w:lang w:eastAsia="hi-IN" w:bidi="hi-IN"/>
        </w:rPr>
        <w:t xml:space="preserve">During work on </w:t>
      </w:r>
      <w:r w:rsidR="00EC7B3B">
        <w:rPr>
          <w:lang w:eastAsia="hi-IN" w:bidi="hi-IN"/>
        </w:rPr>
        <w:t xml:space="preserve">a </w:t>
      </w:r>
      <w:r w:rsidRPr="003F62CA">
        <w:rPr>
          <w:lang w:eastAsia="hi-IN" w:bidi="hi-IN"/>
        </w:rPr>
        <w:t>series of articles about the research projects of prominent professors, the interview questions and the answers became separated.</w:t>
      </w:r>
    </w:p>
    <w:p w14:paraId="7DCAF23D" w14:textId="70431F77" w:rsidR="003F62CA" w:rsidRPr="003F62CA" w:rsidRDefault="003F62CA" w:rsidP="003F62CA">
      <w:pPr>
        <w:pStyle w:val="4Bodytext"/>
        <w:rPr>
          <w:lang w:eastAsia="hi-IN" w:bidi="hi-IN"/>
        </w:rPr>
      </w:pPr>
      <w:r w:rsidRPr="003F62CA">
        <w:rPr>
          <w:lang w:eastAsia="hi-IN" w:bidi="hi-IN"/>
        </w:rPr>
        <w:t xml:space="preserve">The editor of </w:t>
      </w:r>
      <w:r w:rsidR="002504A5">
        <w:rPr>
          <w:i/>
          <w:iCs/>
          <w:lang w:eastAsia="hi-IN" w:bidi="hi-IN"/>
        </w:rPr>
        <w:t xml:space="preserve">Science </w:t>
      </w:r>
      <w:r w:rsidRPr="003F62CA">
        <w:rPr>
          <w:i/>
          <w:iCs/>
          <w:lang w:eastAsia="hi-IN" w:bidi="hi-IN"/>
        </w:rPr>
        <w:t>News</w:t>
      </w:r>
      <w:r w:rsidRPr="003F62CA">
        <w:rPr>
          <w:lang w:eastAsia="hi-IN" w:bidi="hi-IN"/>
        </w:rPr>
        <w:t xml:space="preserve"> has told you as sub-editor, to 'sort the problem out'.</w:t>
      </w:r>
    </w:p>
    <w:p w14:paraId="600773FB" w14:textId="77777777" w:rsidR="003F62CA" w:rsidRPr="003F62CA" w:rsidRDefault="003F62CA" w:rsidP="003F62CA">
      <w:pPr>
        <w:pStyle w:val="6Bulletpointlist"/>
        <w:rPr>
          <w:lang w:eastAsia="hi-IN" w:bidi="hi-IN"/>
        </w:rPr>
      </w:pPr>
      <w:r w:rsidRPr="003F62CA">
        <w:rPr>
          <w:lang w:eastAsia="hi-IN" w:bidi="hi-IN"/>
        </w:rPr>
        <w:t>Can you reunite the questions and answers?</w:t>
      </w:r>
    </w:p>
    <w:p w14:paraId="316D8892" w14:textId="77777777" w:rsidR="003F62CA" w:rsidRPr="003F62CA" w:rsidRDefault="003F62CA" w:rsidP="003F62CA">
      <w:pPr>
        <w:pStyle w:val="6Bulletpointlist"/>
        <w:rPr>
          <w:lang w:eastAsia="hi-IN" w:bidi="hi-IN"/>
        </w:rPr>
      </w:pPr>
      <w:r w:rsidRPr="003F62CA">
        <w:rPr>
          <w:lang w:eastAsia="hi-IN" w:bidi="hi-IN"/>
        </w:rPr>
        <w:t>Can you organise them into a sensible order?</w:t>
      </w:r>
    </w:p>
    <w:p w14:paraId="41433542" w14:textId="77777777" w:rsidR="003F62CA" w:rsidRPr="003F62CA" w:rsidRDefault="003F62CA" w:rsidP="003F62CA">
      <w:pPr>
        <w:pStyle w:val="4Bodytext"/>
        <w:rPr>
          <w:lang w:eastAsia="hi-IN" w:bidi="hi-IN"/>
        </w:rPr>
      </w:pPr>
      <w:r w:rsidRPr="003F62CA">
        <w:rPr>
          <w:lang w:eastAsia="hi-IN" w:bidi="hi-IN"/>
        </w:rPr>
        <w:t>Once the questions and answers have been matched-up, students can act out the interview.</w:t>
      </w:r>
    </w:p>
    <w:p w14:paraId="17952E5E" w14:textId="77777777" w:rsidR="00B8595B" w:rsidRDefault="00B8595B" w:rsidP="003F62CA">
      <w:pPr>
        <w:pStyle w:val="4Bodytext"/>
        <w:rPr>
          <w:lang w:eastAsia="hi-IN" w:bidi="hi-IN"/>
        </w:rPr>
      </w:pPr>
    </w:p>
    <w:p w14:paraId="112E7332" w14:textId="77777777" w:rsidR="00B8595B" w:rsidRDefault="00B8595B" w:rsidP="00B8595B">
      <w:pPr>
        <w:pStyle w:val="8Highlightedsection"/>
        <w:rPr>
          <w:lang w:eastAsia="hi-IN" w:bidi="hi-IN"/>
        </w:rPr>
      </w:pPr>
      <w:r>
        <w:rPr>
          <w:lang w:eastAsia="hi-IN" w:bidi="hi-IN"/>
        </w:rPr>
        <w:t>Differentiation</w:t>
      </w:r>
    </w:p>
    <w:p w14:paraId="51514800" w14:textId="4652D61E" w:rsidR="00B8595B" w:rsidRDefault="00B8595B" w:rsidP="00B8595B">
      <w:pPr>
        <w:pStyle w:val="8Highlightedsection"/>
        <w:rPr>
          <w:b w:val="0"/>
          <w:color w:val="auto"/>
        </w:rPr>
      </w:pPr>
      <w:r w:rsidRPr="00283965">
        <w:rPr>
          <w:b w:val="0"/>
          <w:color w:val="auto"/>
        </w:rPr>
        <w:t>There are two sets of answers, choose the most appropriate for each group of students.</w:t>
      </w:r>
      <w:r w:rsidR="002504A5">
        <w:rPr>
          <w:b w:val="0"/>
          <w:color w:val="auto"/>
        </w:rPr>
        <w:t xml:space="preserve">  </w:t>
      </w:r>
    </w:p>
    <w:p w14:paraId="72ED134A" w14:textId="50A2EBF7" w:rsidR="002504A5" w:rsidRDefault="002504A5" w:rsidP="00B8595B">
      <w:pPr>
        <w:pStyle w:val="8Highlightedsection"/>
        <w:rPr>
          <w:b w:val="0"/>
          <w:color w:val="auto"/>
        </w:rPr>
      </w:pPr>
      <w:r>
        <w:rPr>
          <w:b w:val="0"/>
          <w:color w:val="auto"/>
        </w:rPr>
        <w:t>Give students who need more support the question sheet complete and not cut up.</w:t>
      </w:r>
    </w:p>
    <w:p w14:paraId="76F53BC0" w14:textId="77777777" w:rsidR="00EC6D7F" w:rsidRDefault="00EC6D7F" w:rsidP="00EC6D7F">
      <w:pPr>
        <w:pStyle w:val="4Bodytext"/>
      </w:pPr>
    </w:p>
    <w:p w14:paraId="7320E94C" w14:textId="4EA2C848" w:rsidR="002504A5" w:rsidRPr="007617B2" w:rsidRDefault="002504A5" w:rsidP="007617B2">
      <w:pPr>
        <w:pStyle w:val="8Highlightedsection"/>
      </w:pPr>
      <w:r w:rsidRPr="007617B2">
        <w:t>Extension</w:t>
      </w:r>
    </w:p>
    <w:p w14:paraId="15433707" w14:textId="73294A76" w:rsidR="002504A5" w:rsidRDefault="002504A5" w:rsidP="00B8595B">
      <w:pPr>
        <w:pStyle w:val="8Highlightedsection"/>
        <w:rPr>
          <w:b w:val="0"/>
          <w:color w:val="auto"/>
        </w:rPr>
      </w:pPr>
      <w:r>
        <w:rPr>
          <w:b w:val="0"/>
          <w:color w:val="auto"/>
        </w:rPr>
        <w:t>Ask students to note down the most important keywords from each answer.  Then challenge them to act out parts of the interview with just the keywords as prompts.</w:t>
      </w:r>
    </w:p>
    <w:p w14:paraId="2254E1CE" w14:textId="77777777" w:rsidR="00EC6D7F" w:rsidRPr="00EC6D7F" w:rsidRDefault="00EC6D7F" w:rsidP="00EC6D7F">
      <w:pPr>
        <w:pStyle w:val="4Bodytext"/>
      </w:pPr>
    </w:p>
    <w:p w14:paraId="2D677381" w14:textId="77777777" w:rsidR="00EC6D7F" w:rsidRDefault="00EC6D7F" w:rsidP="003F62CA">
      <w:pPr>
        <w:pStyle w:val="4Bodytext"/>
        <w:rPr>
          <w:lang w:eastAsia="hi-IN" w:bidi="hi-IN"/>
        </w:rPr>
        <w:sectPr w:rsidR="00EC6D7F">
          <w:pgSz w:w="11906" w:h="16838"/>
          <w:pgMar w:top="1134" w:right="1134" w:bottom="1134" w:left="1134" w:header="720" w:footer="720" w:gutter="0"/>
          <w:cols w:space="720"/>
        </w:sectPr>
      </w:pPr>
    </w:p>
    <w:p w14:paraId="384E7604" w14:textId="0CCA585D" w:rsidR="003F62CA" w:rsidRPr="003F62CA" w:rsidRDefault="00EC6D7F" w:rsidP="003F62CA">
      <w:pPr>
        <w:pStyle w:val="2Subheading"/>
        <w:rPr>
          <w:lang w:eastAsia="hi-IN" w:bidi="hi-IN"/>
        </w:rPr>
      </w:pPr>
      <w:r>
        <w:rPr>
          <w:lang w:eastAsia="hi-IN" w:bidi="hi-IN"/>
        </w:rPr>
        <w:lastRenderedPageBreak/>
        <w:t>Interviewing the p</w:t>
      </w:r>
      <w:r w:rsidRPr="003F62CA">
        <w:rPr>
          <w:lang w:eastAsia="hi-IN" w:bidi="hi-IN"/>
        </w:rPr>
        <w:t>rofessor</w:t>
      </w:r>
      <w:r>
        <w:rPr>
          <w:lang w:eastAsia="hi-IN" w:bidi="hi-IN"/>
        </w:rPr>
        <w:t xml:space="preserve"> — </w:t>
      </w:r>
      <w:proofErr w:type="gramStart"/>
      <w:r w:rsidR="003F62CA" w:rsidRPr="003F62CA">
        <w:rPr>
          <w:lang w:eastAsia="hi-IN" w:bidi="hi-IN"/>
        </w:rPr>
        <w:t>Set</w:t>
      </w:r>
      <w:proofErr w:type="gramEnd"/>
      <w:r w:rsidR="003F62CA" w:rsidRPr="003F62CA">
        <w:rPr>
          <w:lang w:eastAsia="hi-IN" w:bidi="hi-IN"/>
        </w:rPr>
        <w:t xml:space="preserve"> of questions</w:t>
      </w:r>
    </w:p>
    <w:tbl>
      <w:tblPr>
        <w:tblW w:w="9583" w:type="dxa"/>
        <w:tblInd w:w="55" w:type="dxa"/>
        <w:tblBorders>
          <w:top w:val="dashed" w:sz="12" w:space="0" w:color="45807F" w:themeColor="accent1"/>
          <w:left w:val="dashed" w:sz="12" w:space="0" w:color="45807F" w:themeColor="accent1"/>
          <w:bottom w:val="dashed" w:sz="12" w:space="0" w:color="45807F" w:themeColor="accent1"/>
          <w:right w:val="dashed" w:sz="12" w:space="0" w:color="45807F" w:themeColor="accent1"/>
          <w:insideH w:val="dashed" w:sz="12" w:space="0" w:color="45807F" w:themeColor="accent1"/>
          <w:insideV w:val="dashed" w:sz="12" w:space="0" w:color="45807F" w:themeColor="accent1"/>
        </w:tblBorders>
        <w:tblLayout w:type="fixed"/>
        <w:tblCellMar>
          <w:top w:w="170" w:type="dxa"/>
          <w:left w:w="170" w:type="dxa"/>
          <w:bottom w:w="170" w:type="dxa"/>
          <w:right w:w="170" w:type="dxa"/>
        </w:tblCellMar>
        <w:tblLook w:val="0000" w:firstRow="0" w:lastRow="0" w:firstColumn="0" w:lastColumn="0" w:noHBand="0" w:noVBand="0"/>
      </w:tblPr>
      <w:tblGrid>
        <w:gridCol w:w="9583"/>
      </w:tblGrid>
      <w:tr w:rsidR="003F62CA" w:rsidRPr="003F62CA" w14:paraId="1724417A" w14:textId="77777777" w:rsidTr="003F62CA">
        <w:trPr>
          <w:trHeight w:val="794"/>
        </w:trPr>
        <w:tc>
          <w:tcPr>
            <w:tcW w:w="9583" w:type="dxa"/>
            <w:shd w:val="clear" w:color="auto" w:fill="auto"/>
            <w:vAlign w:val="center"/>
          </w:tcPr>
          <w:p w14:paraId="6EB7AAE7" w14:textId="54ED4849" w:rsidR="003F62CA" w:rsidRPr="003F62CA" w:rsidRDefault="003F62CA" w:rsidP="003F62CA">
            <w:pPr>
              <w:pStyle w:val="4Bodytext"/>
              <w:spacing w:after="0"/>
              <w:rPr>
                <w:lang w:eastAsia="hi-IN" w:bidi="hi-IN"/>
              </w:rPr>
            </w:pPr>
            <w:r w:rsidRPr="003F62CA">
              <w:rPr>
                <w:lang w:eastAsia="hi-IN" w:bidi="hi-IN"/>
              </w:rPr>
              <w:t>Good morning Professor, please take a seat.  How was your journey here today?</w:t>
            </w:r>
          </w:p>
        </w:tc>
      </w:tr>
      <w:tr w:rsidR="003F62CA" w:rsidRPr="003F62CA" w14:paraId="00027AAE" w14:textId="77777777" w:rsidTr="003F62CA">
        <w:trPr>
          <w:trHeight w:val="794"/>
        </w:trPr>
        <w:tc>
          <w:tcPr>
            <w:tcW w:w="9583" w:type="dxa"/>
            <w:shd w:val="clear" w:color="auto" w:fill="auto"/>
            <w:vAlign w:val="center"/>
          </w:tcPr>
          <w:p w14:paraId="64F0ABFA" w14:textId="77777777" w:rsidR="003F62CA" w:rsidRPr="003F62CA" w:rsidRDefault="003F62CA" w:rsidP="003F62CA">
            <w:pPr>
              <w:pStyle w:val="4Bodytext"/>
              <w:spacing w:after="0"/>
              <w:rPr>
                <w:rFonts w:ascii="Times New Roman" w:hAnsi="Times New Roman"/>
                <w:lang w:eastAsia="hi-IN" w:bidi="hi-IN"/>
              </w:rPr>
            </w:pPr>
            <w:r w:rsidRPr="003F62CA">
              <w:rPr>
                <w:lang w:eastAsia="hi-IN" w:bidi="hi-IN"/>
              </w:rPr>
              <w:t>Many research projects have taken inspiration from nature.  Why is it so popular at   present?</w:t>
            </w:r>
          </w:p>
        </w:tc>
      </w:tr>
      <w:tr w:rsidR="003F62CA" w:rsidRPr="003F62CA" w14:paraId="16928DA6" w14:textId="77777777" w:rsidTr="003F62CA">
        <w:trPr>
          <w:trHeight w:val="794"/>
        </w:trPr>
        <w:tc>
          <w:tcPr>
            <w:tcW w:w="9583" w:type="dxa"/>
            <w:shd w:val="clear" w:color="auto" w:fill="auto"/>
            <w:vAlign w:val="center"/>
          </w:tcPr>
          <w:p w14:paraId="12B3CB7F" w14:textId="64A2CF08" w:rsidR="003F62CA" w:rsidRPr="003F62CA" w:rsidRDefault="003F62CA" w:rsidP="003F62CA">
            <w:pPr>
              <w:pStyle w:val="4Bodytext"/>
              <w:spacing w:after="0"/>
              <w:rPr>
                <w:lang w:eastAsia="hi-IN" w:bidi="hi-IN"/>
              </w:rPr>
            </w:pPr>
            <w:r w:rsidRPr="003F62CA">
              <w:rPr>
                <w:lang w:eastAsia="hi-IN" w:bidi="hi-IN"/>
              </w:rPr>
              <w:t>How does your team of scientists find inspiration for new innovations?</w:t>
            </w:r>
          </w:p>
        </w:tc>
      </w:tr>
      <w:tr w:rsidR="003F62CA" w:rsidRPr="003F62CA" w14:paraId="67F2DC2B" w14:textId="77777777" w:rsidTr="003F62CA">
        <w:trPr>
          <w:trHeight w:val="794"/>
        </w:trPr>
        <w:tc>
          <w:tcPr>
            <w:tcW w:w="9583" w:type="dxa"/>
            <w:shd w:val="clear" w:color="auto" w:fill="auto"/>
            <w:vAlign w:val="center"/>
          </w:tcPr>
          <w:p w14:paraId="295CCB60" w14:textId="61B7D63D" w:rsidR="003F62CA" w:rsidRPr="003F62CA" w:rsidRDefault="003F62CA" w:rsidP="003F62CA">
            <w:pPr>
              <w:pStyle w:val="4Bodytext"/>
              <w:spacing w:after="0"/>
              <w:rPr>
                <w:lang w:eastAsia="hi-IN" w:bidi="hi-IN"/>
              </w:rPr>
            </w:pPr>
            <w:r w:rsidRPr="003F62CA">
              <w:rPr>
                <w:lang w:eastAsia="hi-IN" w:bidi="hi-IN"/>
              </w:rPr>
              <w:t>Can you tell our readers what you are working on at the moment?</w:t>
            </w:r>
          </w:p>
        </w:tc>
      </w:tr>
      <w:tr w:rsidR="003F62CA" w:rsidRPr="003F62CA" w14:paraId="51E838CF" w14:textId="77777777" w:rsidTr="003F62CA">
        <w:trPr>
          <w:trHeight w:val="794"/>
        </w:trPr>
        <w:tc>
          <w:tcPr>
            <w:tcW w:w="9583" w:type="dxa"/>
            <w:shd w:val="clear" w:color="auto" w:fill="auto"/>
            <w:vAlign w:val="center"/>
          </w:tcPr>
          <w:p w14:paraId="5E2F2696" w14:textId="01A63E7C" w:rsidR="003F62CA" w:rsidRPr="003F62CA" w:rsidRDefault="003F62CA" w:rsidP="003F62CA">
            <w:pPr>
              <w:pStyle w:val="4Bodytext"/>
              <w:spacing w:after="0"/>
              <w:rPr>
                <w:lang w:eastAsia="hi-IN" w:bidi="hi-IN"/>
              </w:rPr>
            </w:pPr>
            <w:r w:rsidRPr="003F62CA">
              <w:rPr>
                <w:lang w:eastAsia="hi-IN" w:bidi="hi-IN"/>
              </w:rPr>
              <w:t>That sounds interesting!  Tell us about it.</w:t>
            </w:r>
          </w:p>
        </w:tc>
      </w:tr>
      <w:tr w:rsidR="003F62CA" w:rsidRPr="003F62CA" w14:paraId="70054C16" w14:textId="77777777" w:rsidTr="003F62CA">
        <w:trPr>
          <w:trHeight w:val="794"/>
        </w:trPr>
        <w:tc>
          <w:tcPr>
            <w:tcW w:w="9583" w:type="dxa"/>
            <w:shd w:val="clear" w:color="auto" w:fill="auto"/>
            <w:vAlign w:val="center"/>
          </w:tcPr>
          <w:p w14:paraId="075F59D1" w14:textId="5B8E6ADB" w:rsidR="003F62CA" w:rsidRPr="003F62CA" w:rsidRDefault="003F62CA" w:rsidP="003F62CA">
            <w:pPr>
              <w:pStyle w:val="4Bodytext"/>
              <w:spacing w:after="0"/>
              <w:rPr>
                <w:lang w:eastAsia="hi-IN" w:bidi="hi-IN"/>
              </w:rPr>
            </w:pPr>
            <w:r w:rsidRPr="003F62CA">
              <w:rPr>
                <w:lang w:eastAsia="hi-IN" w:bidi="hi-IN"/>
              </w:rPr>
              <w:t>Why is it important to work with others during the development of your ideas?</w:t>
            </w:r>
          </w:p>
        </w:tc>
      </w:tr>
      <w:tr w:rsidR="003F62CA" w:rsidRPr="003F62CA" w14:paraId="15E080C2" w14:textId="77777777" w:rsidTr="003F62CA">
        <w:trPr>
          <w:trHeight w:val="794"/>
        </w:trPr>
        <w:tc>
          <w:tcPr>
            <w:tcW w:w="9583" w:type="dxa"/>
            <w:shd w:val="clear" w:color="auto" w:fill="auto"/>
            <w:vAlign w:val="center"/>
          </w:tcPr>
          <w:p w14:paraId="6D1691B3" w14:textId="7DC0767C" w:rsidR="003F62CA" w:rsidRPr="003F62CA" w:rsidRDefault="003F62CA" w:rsidP="003F62CA">
            <w:pPr>
              <w:pStyle w:val="4Bodytext"/>
              <w:spacing w:after="0"/>
              <w:rPr>
                <w:lang w:eastAsia="hi-IN" w:bidi="hi-IN"/>
              </w:rPr>
            </w:pPr>
            <w:r w:rsidRPr="003F62CA">
              <w:rPr>
                <w:lang w:eastAsia="hi-IN" w:bidi="hi-IN"/>
              </w:rPr>
              <w:t>What is the main challenge facing your team as you develop your ideas into something that can be used in the real world?</w:t>
            </w:r>
          </w:p>
        </w:tc>
      </w:tr>
      <w:tr w:rsidR="003F62CA" w:rsidRPr="003F62CA" w14:paraId="1001D9F5" w14:textId="77777777" w:rsidTr="003F62CA">
        <w:trPr>
          <w:trHeight w:val="794"/>
        </w:trPr>
        <w:tc>
          <w:tcPr>
            <w:tcW w:w="9583" w:type="dxa"/>
            <w:shd w:val="clear" w:color="auto" w:fill="auto"/>
            <w:vAlign w:val="center"/>
          </w:tcPr>
          <w:p w14:paraId="18BC6F2D" w14:textId="775E7521" w:rsidR="003F62CA" w:rsidRPr="003F62CA" w:rsidRDefault="003F62CA" w:rsidP="003F62CA">
            <w:pPr>
              <w:pStyle w:val="4Bodytext"/>
              <w:spacing w:after="0"/>
              <w:rPr>
                <w:lang w:eastAsia="hi-IN" w:bidi="hi-IN"/>
              </w:rPr>
            </w:pPr>
            <w:r w:rsidRPr="003F62CA">
              <w:rPr>
                <w:lang w:eastAsia="hi-IN" w:bidi="hi-IN"/>
              </w:rPr>
              <w:t>What else do you need to know?</w:t>
            </w:r>
          </w:p>
        </w:tc>
      </w:tr>
      <w:tr w:rsidR="003F62CA" w:rsidRPr="003F62CA" w14:paraId="47F444E7" w14:textId="77777777" w:rsidTr="003F62CA">
        <w:trPr>
          <w:trHeight w:val="794"/>
        </w:trPr>
        <w:tc>
          <w:tcPr>
            <w:tcW w:w="9583" w:type="dxa"/>
            <w:shd w:val="clear" w:color="auto" w:fill="auto"/>
            <w:vAlign w:val="center"/>
          </w:tcPr>
          <w:p w14:paraId="278582B6" w14:textId="7BFB6BAB" w:rsidR="003F62CA" w:rsidRPr="003F62CA" w:rsidRDefault="003F62CA" w:rsidP="003F62CA">
            <w:pPr>
              <w:pStyle w:val="4Bodytext"/>
              <w:spacing w:after="0"/>
              <w:rPr>
                <w:lang w:eastAsia="hi-IN" w:bidi="hi-IN"/>
              </w:rPr>
            </w:pPr>
            <w:r w:rsidRPr="003F62CA">
              <w:rPr>
                <w:lang w:eastAsia="hi-IN" w:bidi="hi-IN"/>
              </w:rPr>
              <w:t>Can you explain how the new material your team developed is different?</w:t>
            </w:r>
          </w:p>
        </w:tc>
      </w:tr>
      <w:tr w:rsidR="003F62CA" w:rsidRPr="003F62CA" w14:paraId="26655C69" w14:textId="77777777" w:rsidTr="003F62CA">
        <w:trPr>
          <w:trHeight w:val="794"/>
        </w:trPr>
        <w:tc>
          <w:tcPr>
            <w:tcW w:w="9583" w:type="dxa"/>
            <w:shd w:val="clear" w:color="auto" w:fill="auto"/>
            <w:vAlign w:val="center"/>
          </w:tcPr>
          <w:p w14:paraId="1699D3F7" w14:textId="77AB26C6" w:rsidR="003F62CA" w:rsidRPr="003F62CA" w:rsidRDefault="003F62CA" w:rsidP="003F62CA">
            <w:pPr>
              <w:pStyle w:val="4Bodytext"/>
              <w:spacing w:after="0"/>
              <w:rPr>
                <w:lang w:eastAsia="hi-IN" w:bidi="hi-IN"/>
              </w:rPr>
            </w:pPr>
            <w:r w:rsidRPr="003F62CA">
              <w:rPr>
                <w:lang w:eastAsia="hi-IN" w:bidi="hi-IN"/>
              </w:rPr>
              <w:t>Have you had any failures during your career?</w:t>
            </w:r>
          </w:p>
        </w:tc>
      </w:tr>
      <w:tr w:rsidR="003F62CA" w:rsidRPr="003F62CA" w14:paraId="398173FD" w14:textId="77777777" w:rsidTr="003F62CA">
        <w:trPr>
          <w:trHeight w:val="794"/>
        </w:trPr>
        <w:tc>
          <w:tcPr>
            <w:tcW w:w="9583" w:type="dxa"/>
            <w:shd w:val="clear" w:color="auto" w:fill="auto"/>
            <w:vAlign w:val="center"/>
          </w:tcPr>
          <w:p w14:paraId="4FA2F442" w14:textId="59EC4D15" w:rsidR="003F62CA" w:rsidRPr="003F62CA" w:rsidRDefault="003F62CA" w:rsidP="003F62CA">
            <w:pPr>
              <w:pStyle w:val="4Bodytext"/>
              <w:spacing w:after="0"/>
              <w:rPr>
                <w:lang w:eastAsia="hi-IN" w:bidi="hi-IN"/>
              </w:rPr>
            </w:pPr>
            <w:r w:rsidRPr="003F62CA">
              <w:rPr>
                <w:lang w:eastAsia="hi-IN" w:bidi="hi-IN"/>
              </w:rPr>
              <w:t>What</w:t>
            </w:r>
            <w:r w:rsidR="00EC7B3B">
              <w:rPr>
                <w:lang w:eastAsia="hi-IN" w:bidi="hi-IN"/>
              </w:rPr>
              <w:t>,</w:t>
            </w:r>
            <w:r w:rsidRPr="003F62CA">
              <w:rPr>
                <w:lang w:eastAsia="hi-IN" w:bidi="hi-IN"/>
              </w:rPr>
              <w:t xml:space="preserve"> to you Professor, is the most inspiring thing about the natural world?</w:t>
            </w:r>
          </w:p>
        </w:tc>
      </w:tr>
    </w:tbl>
    <w:p w14:paraId="0BD3DC1F" w14:textId="77777777" w:rsidR="003F62CA" w:rsidRDefault="003F62CA" w:rsidP="00283965">
      <w:pPr>
        <w:pStyle w:val="4Bodytext"/>
        <w:tabs>
          <w:tab w:val="clear" w:pos="1635"/>
        </w:tabs>
        <w:sectPr w:rsidR="003F62CA">
          <w:pgSz w:w="11906" w:h="16838"/>
          <w:pgMar w:top="1134" w:right="1134" w:bottom="1134" w:left="1134" w:header="720" w:footer="720" w:gutter="0"/>
          <w:cols w:space="720"/>
        </w:sectPr>
      </w:pPr>
    </w:p>
    <w:p w14:paraId="747792F6" w14:textId="075BCE52" w:rsidR="003F62CA" w:rsidRPr="003F62CA" w:rsidRDefault="00EC6D7F" w:rsidP="003F62CA">
      <w:pPr>
        <w:pStyle w:val="2Subheading"/>
        <w:rPr>
          <w:lang w:eastAsia="hi-IN" w:bidi="hi-IN"/>
        </w:rPr>
      </w:pPr>
      <w:r>
        <w:rPr>
          <w:lang w:eastAsia="hi-IN" w:bidi="hi-IN"/>
        </w:rPr>
        <w:lastRenderedPageBreak/>
        <w:t>Interviewing the p</w:t>
      </w:r>
      <w:r w:rsidRPr="003F62CA">
        <w:rPr>
          <w:lang w:eastAsia="hi-IN" w:bidi="hi-IN"/>
        </w:rPr>
        <w:t>rofessor</w:t>
      </w:r>
      <w:r>
        <w:rPr>
          <w:lang w:eastAsia="hi-IN" w:bidi="hi-IN"/>
        </w:rPr>
        <w:t xml:space="preserve"> — </w:t>
      </w:r>
      <w:proofErr w:type="gramStart"/>
      <w:r w:rsidR="003F62CA" w:rsidRPr="003F62CA">
        <w:rPr>
          <w:lang w:eastAsia="hi-IN" w:bidi="hi-IN"/>
        </w:rPr>
        <w:t>Set</w:t>
      </w:r>
      <w:proofErr w:type="gramEnd"/>
      <w:r w:rsidR="003F62CA" w:rsidRPr="003F62CA">
        <w:rPr>
          <w:lang w:eastAsia="hi-IN" w:bidi="hi-IN"/>
        </w:rPr>
        <w:t xml:space="preserve"> of answers</w:t>
      </w:r>
    </w:p>
    <w:tbl>
      <w:tblPr>
        <w:tblW w:w="9583" w:type="dxa"/>
        <w:tblInd w:w="55" w:type="dxa"/>
        <w:tblBorders>
          <w:top w:val="dashed" w:sz="12" w:space="0" w:color="45807F" w:themeColor="accent1"/>
          <w:left w:val="dashed" w:sz="12" w:space="0" w:color="45807F" w:themeColor="accent1"/>
          <w:bottom w:val="dashed" w:sz="12" w:space="0" w:color="45807F" w:themeColor="accent1"/>
          <w:right w:val="dashed" w:sz="12" w:space="0" w:color="45807F" w:themeColor="accent1"/>
          <w:insideH w:val="dashed" w:sz="12" w:space="0" w:color="45807F" w:themeColor="accent1"/>
          <w:insideV w:val="dashed" w:sz="12" w:space="0" w:color="45807F" w:themeColor="accent1"/>
        </w:tblBorders>
        <w:tblLayout w:type="fixed"/>
        <w:tblCellMar>
          <w:top w:w="170" w:type="dxa"/>
          <w:left w:w="170" w:type="dxa"/>
          <w:bottom w:w="170" w:type="dxa"/>
          <w:right w:w="170" w:type="dxa"/>
        </w:tblCellMar>
        <w:tblLook w:val="0000" w:firstRow="0" w:lastRow="0" w:firstColumn="0" w:lastColumn="0" w:noHBand="0" w:noVBand="0"/>
      </w:tblPr>
      <w:tblGrid>
        <w:gridCol w:w="9583"/>
      </w:tblGrid>
      <w:tr w:rsidR="003F62CA" w:rsidRPr="003F62CA" w14:paraId="0A5338E7" w14:textId="77777777" w:rsidTr="003F62CA">
        <w:trPr>
          <w:trHeight w:val="340"/>
        </w:trPr>
        <w:tc>
          <w:tcPr>
            <w:tcW w:w="9583" w:type="dxa"/>
            <w:shd w:val="clear" w:color="auto" w:fill="auto"/>
            <w:vAlign w:val="center"/>
          </w:tcPr>
          <w:p w14:paraId="2A4DEB93" w14:textId="4EA0EB1B" w:rsidR="003F62CA" w:rsidRPr="003F62CA" w:rsidRDefault="003F62CA" w:rsidP="003F62CA">
            <w:pPr>
              <w:pStyle w:val="4Bodytext"/>
              <w:spacing w:after="0"/>
              <w:rPr>
                <w:lang w:eastAsia="hi-IN" w:bidi="hi-IN"/>
              </w:rPr>
            </w:pPr>
            <w:r w:rsidRPr="003F62CA">
              <w:rPr>
                <w:lang w:eastAsia="hi-IN" w:bidi="hi-IN"/>
              </w:rPr>
              <w:t>Very pleasant, thank you.</w:t>
            </w:r>
          </w:p>
        </w:tc>
      </w:tr>
      <w:tr w:rsidR="003F62CA" w:rsidRPr="003F62CA" w14:paraId="54ED3A44" w14:textId="77777777" w:rsidTr="003F62CA">
        <w:trPr>
          <w:trHeight w:val="340"/>
        </w:trPr>
        <w:tc>
          <w:tcPr>
            <w:tcW w:w="9583" w:type="dxa"/>
            <w:shd w:val="clear" w:color="auto" w:fill="auto"/>
            <w:vAlign w:val="center"/>
          </w:tcPr>
          <w:p w14:paraId="1AF423E4" w14:textId="0AC6E176" w:rsidR="003F62CA" w:rsidRPr="003F62CA" w:rsidRDefault="00A51FFA" w:rsidP="003F62CA">
            <w:pPr>
              <w:pStyle w:val="4Bodytext"/>
              <w:rPr>
                <w:lang w:eastAsia="hi-IN" w:bidi="hi-IN"/>
              </w:rPr>
            </w:pPr>
            <w:proofErr w:type="spellStart"/>
            <w:r>
              <w:rPr>
                <w:lang w:eastAsia="hi-IN" w:bidi="hi-IN"/>
              </w:rPr>
              <w:t>Bio</w:t>
            </w:r>
            <w:r w:rsidR="003F62CA" w:rsidRPr="003F62CA">
              <w:rPr>
                <w:lang w:eastAsia="hi-IN" w:bidi="hi-IN"/>
              </w:rPr>
              <w:t>mimicry</w:t>
            </w:r>
            <w:proofErr w:type="spellEnd"/>
            <w:r w:rsidR="003F62CA" w:rsidRPr="003F62CA">
              <w:rPr>
                <w:lang w:eastAsia="hi-IN" w:bidi="hi-IN"/>
              </w:rPr>
              <w:t xml:space="preserve"> has been around for a long time.  However, recent developments in technology such as microscopy have made it possible to see right into a cell, right into the tiny organelles within a cell, right down to the interactions of individual molecules. It's fascinating.  </w:t>
            </w:r>
          </w:p>
          <w:p w14:paraId="2311B53A" w14:textId="77777777" w:rsidR="003F62CA" w:rsidRPr="003F62CA" w:rsidRDefault="003F62CA" w:rsidP="003F62CA">
            <w:pPr>
              <w:pStyle w:val="4Bodytext"/>
              <w:rPr>
                <w:lang w:eastAsia="hi-IN" w:bidi="hi-IN"/>
              </w:rPr>
            </w:pPr>
            <w:r w:rsidRPr="003F62CA">
              <w:rPr>
                <w:lang w:eastAsia="hi-IN" w:bidi="hi-IN"/>
              </w:rPr>
              <w:t xml:space="preserve">With advances in computer technology, producing sophisticated images and models, we now have a much better understanding of what is going on during processes such as respiration. </w:t>
            </w:r>
          </w:p>
          <w:p w14:paraId="79622BE9" w14:textId="77777777" w:rsidR="003F62CA" w:rsidRPr="003F62CA" w:rsidRDefault="003F62CA" w:rsidP="003F62CA">
            <w:pPr>
              <w:pStyle w:val="4Bodytext"/>
              <w:rPr>
                <w:lang w:eastAsia="hi-IN" w:bidi="hi-IN"/>
              </w:rPr>
            </w:pPr>
            <w:r w:rsidRPr="003F62CA">
              <w:rPr>
                <w:lang w:eastAsia="hi-IN" w:bidi="hi-IN"/>
              </w:rPr>
              <w:t xml:space="preserve">And </w:t>
            </w:r>
            <w:proofErr w:type="spellStart"/>
            <w:r w:rsidRPr="003F62CA">
              <w:rPr>
                <w:lang w:eastAsia="hi-IN" w:bidi="hi-IN"/>
              </w:rPr>
              <w:t>nanoscience</w:t>
            </w:r>
            <w:proofErr w:type="spellEnd"/>
            <w:r w:rsidRPr="003F62CA">
              <w:rPr>
                <w:lang w:eastAsia="hi-IN" w:bidi="hi-IN"/>
              </w:rPr>
              <w:t xml:space="preserve"> is enabling us to manipulate atoms and build structures which mimic those found in the natural world.  </w:t>
            </w:r>
          </w:p>
          <w:p w14:paraId="35BAA8DF" w14:textId="463B928A" w:rsidR="003F62CA" w:rsidRPr="003F62CA" w:rsidRDefault="003F62CA" w:rsidP="003F62CA">
            <w:pPr>
              <w:pStyle w:val="4Bodytext"/>
              <w:spacing w:after="0"/>
              <w:rPr>
                <w:rFonts w:ascii="Times New Roman" w:hAnsi="Times New Roman"/>
                <w:lang w:eastAsia="hi-IN" w:bidi="hi-IN"/>
              </w:rPr>
            </w:pPr>
            <w:r w:rsidRPr="003F62CA">
              <w:rPr>
                <w:lang w:eastAsia="hi-IN" w:bidi="hi-IN"/>
              </w:rPr>
              <w:t>Also, products have been manufactured; real products such as paints, which can repel water and dirt.  That's a great incentive for businesses to fund research.</w:t>
            </w:r>
          </w:p>
        </w:tc>
      </w:tr>
      <w:tr w:rsidR="003F62CA" w:rsidRPr="003F62CA" w14:paraId="7A524126" w14:textId="77777777" w:rsidTr="003F62CA">
        <w:trPr>
          <w:trHeight w:val="340"/>
        </w:trPr>
        <w:tc>
          <w:tcPr>
            <w:tcW w:w="9583" w:type="dxa"/>
            <w:shd w:val="clear" w:color="auto" w:fill="auto"/>
            <w:vAlign w:val="center"/>
          </w:tcPr>
          <w:p w14:paraId="4F2E5C26" w14:textId="5955FFF6" w:rsidR="003F62CA" w:rsidRPr="003F62CA" w:rsidRDefault="003F62CA" w:rsidP="003F62CA">
            <w:pPr>
              <w:pStyle w:val="4Bodytext"/>
              <w:rPr>
                <w:lang w:eastAsia="hi-IN" w:bidi="hi-IN"/>
              </w:rPr>
            </w:pPr>
            <w:proofErr w:type="gramStart"/>
            <w:r w:rsidRPr="003F62CA">
              <w:rPr>
                <w:lang w:eastAsia="hi-IN" w:bidi="hi-IN"/>
              </w:rPr>
              <w:t>Would you believe</w:t>
            </w:r>
            <w:r w:rsidR="00EC7B3B">
              <w:rPr>
                <w:lang w:eastAsia="hi-IN" w:bidi="hi-IN"/>
              </w:rPr>
              <w:t>,</w:t>
            </w:r>
            <w:r w:rsidRPr="003F62CA">
              <w:rPr>
                <w:lang w:eastAsia="hi-IN" w:bidi="hi-IN"/>
              </w:rPr>
              <w:t xml:space="preserve"> we search the web?</w:t>
            </w:r>
            <w:proofErr w:type="gramEnd"/>
            <w:r w:rsidRPr="003F62CA">
              <w:rPr>
                <w:lang w:eastAsia="hi-IN" w:bidi="hi-IN"/>
              </w:rPr>
              <w:t xml:space="preserve">  Just like everyone else! When we were looking for new ways to attach skin grafts we decided to investigate how parasites attach themselves to their hosts.  We searched images of parasites looking for something we could copy.  </w:t>
            </w:r>
          </w:p>
          <w:p w14:paraId="4091FB8A" w14:textId="77777777" w:rsidR="003F62CA" w:rsidRPr="003F62CA" w:rsidRDefault="003F62CA" w:rsidP="003F62CA">
            <w:pPr>
              <w:pStyle w:val="4Bodytext"/>
              <w:rPr>
                <w:lang w:eastAsia="hi-IN" w:bidi="hi-IN"/>
              </w:rPr>
            </w:pPr>
            <w:r w:rsidRPr="003F62CA">
              <w:rPr>
                <w:lang w:eastAsia="hi-IN" w:bidi="hi-IN"/>
              </w:rPr>
              <w:t xml:space="preserve">Then there are zoos and botanical gardens.  </w:t>
            </w:r>
          </w:p>
          <w:p w14:paraId="2BE138F1" w14:textId="3B6BBFE4" w:rsidR="003F62CA" w:rsidRPr="003F62CA" w:rsidRDefault="003F62CA" w:rsidP="003F62CA">
            <w:pPr>
              <w:pStyle w:val="4Bodytext"/>
              <w:spacing w:after="0"/>
              <w:rPr>
                <w:lang w:eastAsia="hi-IN" w:bidi="hi-IN"/>
              </w:rPr>
            </w:pPr>
            <w:r w:rsidRPr="003F62CA">
              <w:rPr>
                <w:lang w:eastAsia="hi-IN" w:bidi="hi-IN"/>
              </w:rPr>
              <w:t>Local knowledge is important too.  Many people who live close to habitats such as rainforests, have an intimate knowledge of the forest creatures and still use wild plants as medicines.</w:t>
            </w:r>
          </w:p>
        </w:tc>
      </w:tr>
      <w:tr w:rsidR="003F62CA" w:rsidRPr="003F62CA" w14:paraId="7C6B1F29" w14:textId="77777777" w:rsidTr="003F62CA">
        <w:trPr>
          <w:trHeight w:val="340"/>
        </w:trPr>
        <w:tc>
          <w:tcPr>
            <w:tcW w:w="9583" w:type="dxa"/>
            <w:shd w:val="clear" w:color="auto" w:fill="auto"/>
            <w:vAlign w:val="center"/>
          </w:tcPr>
          <w:p w14:paraId="409A5992" w14:textId="7351BD17" w:rsidR="003F62CA" w:rsidRPr="003F62CA" w:rsidRDefault="003F62CA" w:rsidP="003F62CA">
            <w:pPr>
              <w:pStyle w:val="4Bodytext"/>
              <w:spacing w:after="0"/>
              <w:rPr>
                <w:lang w:eastAsia="hi-IN" w:bidi="hi-IN"/>
              </w:rPr>
            </w:pPr>
            <w:r w:rsidRPr="003F62CA">
              <w:rPr>
                <w:lang w:eastAsia="hi-IN" w:bidi="hi-IN"/>
              </w:rPr>
              <w:t>My team are looking for new ways to attach skin grafts to areas of the body that have been badly burnt.  We were inspired by the spiny-headed worm!</w:t>
            </w:r>
          </w:p>
        </w:tc>
      </w:tr>
      <w:tr w:rsidR="003F62CA" w:rsidRPr="003F62CA" w14:paraId="2E988361" w14:textId="77777777" w:rsidTr="003F62CA">
        <w:trPr>
          <w:trHeight w:val="340"/>
        </w:trPr>
        <w:tc>
          <w:tcPr>
            <w:tcW w:w="9583" w:type="dxa"/>
            <w:shd w:val="clear" w:color="auto" w:fill="auto"/>
            <w:vAlign w:val="center"/>
          </w:tcPr>
          <w:p w14:paraId="34976207" w14:textId="3ED3457E" w:rsidR="003F62CA" w:rsidRPr="003F62CA" w:rsidRDefault="003F62CA" w:rsidP="003F62CA">
            <w:pPr>
              <w:pStyle w:val="4Bodytext"/>
              <w:spacing w:after="0"/>
              <w:rPr>
                <w:lang w:eastAsia="hi-IN" w:bidi="hi-IN"/>
              </w:rPr>
            </w:pPr>
            <w:r w:rsidRPr="003F62CA">
              <w:rPr>
                <w:lang w:eastAsia="hi-IN" w:bidi="hi-IN"/>
              </w:rPr>
              <w:t>Well, the spiny-headed worm is a tiny creature – a parasite.  It lives in the intestines of its host, cattle and sheep, absorbing nutrients from the contents of the gut.  The worm attaches itself by piercing the gut wall with its 'nose' and when through, inflating its 'nose' to hold the worm in place.  Isn't that ingenious?</w:t>
            </w:r>
          </w:p>
        </w:tc>
      </w:tr>
      <w:tr w:rsidR="003F62CA" w:rsidRPr="003F62CA" w14:paraId="70783F71" w14:textId="77777777" w:rsidTr="003F62CA">
        <w:trPr>
          <w:trHeight w:val="340"/>
        </w:trPr>
        <w:tc>
          <w:tcPr>
            <w:tcW w:w="9583" w:type="dxa"/>
            <w:shd w:val="clear" w:color="auto" w:fill="auto"/>
            <w:vAlign w:val="center"/>
          </w:tcPr>
          <w:p w14:paraId="2BF4FC1A" w14:textId="2C6F53CB" w:rsidR="003F62CA" w:rsidRPr="003F62CA" w:rsidRDefault="003F62CA" w:rsidP="003F62CA">
            <w:pPr>
              <w:pStyle w:val="4Bodytext"/>
              <w:spacing w:after="0"/>
              <w:rPr>
                <w:lang w:eastAsia="hi-IN" w:bidi="hi-IN"/>
              </w:rPr>
            </w:pPr>
            <w:r w:rsidRPr="003F62CA">
              <w:rPr>
                <w:lang w:eastAsia="hi-IN" w:bidi="hi-IN"/>
              </w:rPr>
              <w:t>People are beginning to realise that much more can be achieved when scientists, engineers, mathematicians even architects get together to talk about their work.  Each has a unique insight and unique solutions.  Collaboration can make our research move forward in leaps and bounds.</w:t>
            </w:r>
          </w:p>
        </w:tc>
      </w:tr>
      <w:tr w:rsidR="003F62CA" w:rsidRPr="003F62CA" w14:paraId="7CDE3376" w14:textId="77777777" w:rsidTr="003F62CA">
        <w:trPr>
          <w:trHeight w:val="340"/>
        </w:trPr>
        <w:tc>
          <w:tcPr>
            <w:tcW w:w="9583" w:type="dxa"/>
            <w:shd w:val="clear" w:color="auto" w:fill="auto"/>
            <w:vAlign w:val="center"/>
          </w:tcPr>
          <w:p w14:paraId="5026D5A0" w14:textId="79A6E7E0" w:rsidR="003F62CA" w:rsidRPr="003F62CA" w:rsidRDefault="003F62CA" w:rsidP="003F62CA">
            <w:pPr>
              <w:pStyle w:val="4Bodytext"/>
              <w:spacing w:after="0"/>
              <w:rPr>
                <w:lang w:eastAsia="hi-IN" w:bidi="hi-IN"/>
              </w:rPr>
            </w:pPr>
            <w:r w:rsidRPr="003F62CA">
              <w:rPr>
                <w:lang w:eastAsia="hi-IN" w:bidi="hi-IN"/>
              </w:rPr>
              <w:lastRenderedPageBreak/>
              <w:t xml:space="preserve">You have to really understand the problem.  That's the main challenge. Take skin grafts for example.  Our research team needed to understand exactly why skin grafts can fail.  It turns out that there are three main reasons; firstly the graft can shift sideways and fail to stick to the tissues underneath; secondly, pools of fluid </w:t>
            </w:r>
            <w:proofErr w:type="spellStart"/>
            <w:r w:rsidRPr="003F62CA">
              <w:rPr>
                <w:lang w:eastAsia="hi-IN" w:bidi="hi-IN"/>
              </w:rPr>
              <w:t>build up</w:t>
            </w:r>
            <w:proofErr w:type="spellEnd"/>
            <w:r w:rsidRPr="003F62CA">
              <w:rPr>
                <w:lang w:eastAsia="hi-IN" w:bidi="hi-IN"/>
              </w:rPr>
              <w:t xml:space="preserve"> underneath the new skin and finally, infection can enter the wounds especially where the graft is stapled to the healthy skin nearby.</w:t>
            </w:r>
          </w:p>
        </w:tc>
      </w:tr>
      <w:tr w:rsidR="003F62CA" w:rsidRPr="003F62CA" w14:paraId="272F3825" w14:textId="77777777" w:rsidTr="003F62CA">
        <w:trPr>
          <w:trHeight w:val="340"/>
        </w:trPr>
        <w:tc>
          <w:tcPr>
            <w:tcW w:w="9583" w:type="dxa"/>
            <w:shd w:val="clear" w:color="auto" w:fill="auto"/>
            <w:vAlign w:val="center"/>
          </w:tcPr>
          <w:p w14:paraId="73693BFC" w14:textId="75B5DDA1" w:rsidR="003F62CA" w:rsidRPr="003F62CA" w:rsidRDefault="003F62CA" w:rsidP="003F62CA">
            <w:pPr>
              <w:pStyle w:val="4Bodytext"/>
              <w:spacing w:after="0"/>
              <w:rPr>
                <w:lang w:eastAsia="hi-IN" w:bidi="hi-IN"/>
              </w:rPr>
            </w:pPr>
            <w:r w:rsidRPr="003F62CA">
              <w:rPr>
                <w:lang w:eastAsia="hi-IN" w:bidi="hi-IN"/>
              </w:rPr>
              <w:t>Well, you also need to know the advantages, disadvantages and limitations of the methods currently used to tackle the problem.  At the present time, skin grafts are attached around the edges, like the patches in a patchwork quilt.  Body fluid builds up underneath and will form a giant blister if it is not drained away.</w:t>
            </w:r>
          </w:p>
        </w:tc>
      </w:tr>
      <w:tr w:rsidR="003F62CA" w:rsidRPr="003F62CA" w14:paraId="136BCDA0" w14:textId="77777777" w:rsidTr="003F62CA">
        <w:trPr>
          <w:trHeight w:val="340"/>
        </w:trPr>
        <w:tc>
          <w:tcPr>
            <w:tcW w:w="9583" w:type="dxa"/>
            <w:shd w:val="clear" w:color="auto" w:fill="auto"/>
            <w:vAlign w:val="center"/>
          </w:tcPr>
          <w:p w14:paraId="5989B82F" w14:textId="656AD275" w:rsidR="003F62CA" w:rsidRPr="003F62CA" w:rsidRDefault="003F62CA" w:rsidP="003F62CA">
            <w:pPr>
              <w:pStyle w:val="4Bodytext"/>
              <w:spacing w:after="0"/>
              <w:rPr>
                <w:lang w:eastAsia="hi-IN" w:bidi="hi-IN"/>
              </w:rPr>
            </w:pPr>
            <w:r w:rsidRPr="003F62CA">
              <w:rPr>
                <w:lang w:eastAsia="hi-IN" w:bidi="hi-IN"/>
              </w:rPr>
              <w:t>Think of a strip of sticking plaster.  This sticking plaster is covered in tiny needles.  It is laid all over the skin graft.  Each needle penetrates the skin and the tip swells up, gripping the soft tissues beneath the graft and holding the graft in place.  Body fluid does not form pools because the graft is firmly attached right the way across.  Bacteria cannot enter very easily because the puncture wounds are very small and neat.</w:t>
            </w:r>
          </w:p>
        </w:tc>
      </w:tr>
      <w:tr w:rsidR="003F62CA" w:rsidRPr="003F62CA" w14:paraId="33D0E038" w14:textId="77777777" w:rsidTr="003F62CA">
        <w:trPr>
          <w:trHeight w:val="340"/>
        </w:trPr>
        <w:tc>
          <w:tcPr>
            <w:tcW w:w="9583" w:type="dxa"/>
            <w:shd w:val="clear" w:color="auto" w:fill="auto"/>
            <w:vAlign w:val="center"/>
          </w:tcPr>
          <w:p w14:paraId="29BC31D7" w14:textId="61A34F56" w:rsidR="003F62CA" w:rsidRPr="003F62CA" w:rsidRDefault="003F62CA" w:rsidP="003F62CA">
            <w:pPr>
              <w:pStyle w:val="4Bodytext"/>
              <w:spacing w:after="0"/>
              <w:rPr>
                <w:lang w:eastAsia="hi-IN" w:bidi="hi-IN"/>
              </w:rPr>
            </w:pPr>
            <w:r w:rsidRPr="003F62CA">
              <w:rPr>
                <w:lang w:eastAsia="hi-IN" w:bidi="hi-IN"/>
              </w:rPr>
              <w:t>Oh yes, ninety percent of our experiments fail.  This is normal.  The thing is</w:t>
            </w:r>
            <w:proofErr w:type="gramStart"/>
            <w:r w:rsidRPr="003F62CA">
              <w:rPr>
                <w:lang w:eastAsia="hi-IN" w:bidi="hi-IN"/>
              </w:rPr>
              <w:t>,</w:t>
            </w:r>
            <w:proofErr w:type="gramEnd"/>
            <w:r w:rsidRPr="003F62CA">
              <w:rPr>
                <w:lang w:eastAsia="hi-IN" w:bidi="hi-IN"/>
              </w:rPr>
              <w:t xml:space="preserve"> success and failure both point in the same direction.  If we remember to keep an open mind we can learn so much from our failures.  It's just like being at school, we're learning all the time.</w:t>
            </w:r>
          </w:p>
        </w:tc>
      </w:tr>
      <w:tr w:rsidR="003F62CA" w:rsidRPr="003F62CA" w14:paraId="1CA74B07" w14:textId="77777777" w:rsidTr="003F62CA">
        <w:trPr>
          <w:trHeight w:val="340"/>
        </w:trPr>
        <w:tc>
          <w:tcPr>
            <w:tcW w:w="9583" w:type="dxa"/>
            <w:shd w:val="clear" w:color="auto" w:fill="auto"/>
            <w:vAlign w:val="center"/>
          </w:tcPr>
          <w:p w14:paraId="6F369963" w14:textId="6BD75DF4" w:rsidR="003F62CA" w:rsidRPr="003F62CA" w:rsidRDefault="003F62CA" w:rsidP="003F62CA">
            <w:pPr>
              <w:pStyle w:val="4Bodytext"/>
              <w:spacing w:after="0"/>
              <w:rPr>
                <w:lang w:eastAsia="hi-IN" w:bidi="hi-IN"/>
              </w:rPr>
            </w:pPr>
            <w:r w:rsidRPr="003F62CA">
              <w:rPr>
                <w:lang w:eastAsia="hi-IN" w:bidi="hi-IN"/>
              </w:rPr>
              <w:t>The elegance of nature's solutions to problems.  Just look at the relationship between photosynthesis and respiration for example.</w:t>
            </w:r>
          </w:p>
        </w:tc>
      </w:tr>
    </w:tbl>
    <w:p w14:paraId="58F5F9EC" w14:textId="77777777" w:rsidR="003F62CA" w:rsidRDefault="003F62CA" w:rsidP="003F62CA">
      <w:pPr>
        <w:pStyle w:val="4Bodytext"/>
        <w:tabs>
          <w:tab w:val="clear" w:pos="1635"/>
        </w:tabs>
      </w:pPr>
    </w:p>
    <w:p w14:paraId="31237116" w14:textId="77777777" w:rsidR="003F62CA" w:rsidRDefault="003F62CA" w:rsidP="003F62CA">
      <w:pPr>
        <w:pStyle w:val="4Bodytext"/>
        <w:tabs>
          <w:tab w:val="clear" w:pos="1635"/>
        </w:tabs>
        <w:sectPr w:rsidR="003F62CA">
          <w:pgSz w:w="11906" w:h="16838"/>
          <w:pgMar w:top="1134" w:right="1134" w:bottom="1134" w:left="1134" w:header="720" w:footer="720" w:gutter="0"/>
          <w:cols w:space="720"/>
        </w:sectPr>
      </w:pPr>
    </w:p>
    <w:p w14:paraId="37B63647" w14:textId="6806E5B2" w:rsidR="003F62CA" w:rsidRPr="003F62CA" w:rsidRDefault="00EC6D7F" w:rsidP="003F62CA">
      <w:pPr>
        <w:pStyle w:val="2Subheading"/>
        <w:rPr>
          <w:lang w:eastAsia="hi-IN" w:bidi="hi-IN"/>
        </w:rPr>
      </w:pPr>
      <w:r>
        <w:rPr>
          <w:lang w:eastAsia="hi-IN" w:bidi="hi-IN"/>
        </w:rPr>
        <w:lastRenderedPageBreak/>
        <w:t>Interviewing the p</w:t>
      </w:r>
      <w:r w:rsidRPr="003F62CA">
        <w:rPr>
          <w:lang w:eastAsia="hi-IN" w:bidi="hi-IN"/>
        </w:rPr>
        <w:t>rofessor</w:t>
      </w:r>
      <w:r>
        <w:rPr>
          <w:lang w:eastAsia="hi-IN" w:bidi="hi-IN"/>
        </w:rPr>
        <w:t xml:space="preserve"> — </w:t>
      </w:r>
      <w:proofErr w:type="gramStart"/>
      <w:r w:rsidR="003F62CA" w:rsidRPr="003F62CA">
        <w:rPr>
          <w:lang w:eastAsia="hi-IN" w:bidi="hi-IN"/>
        </w:rPr>
        <w:t>Set</w:t>
      </w:r>
      <w:proofErr w:type="gramEnd"/>
      <w:r w:rsidR="003F62CA" w:rsidRPr="003F62CA">
        <w:rPr>
          <w:lang w:eastAsia="hi-IN" w:bidi="hi-IN"/>
        </w:rPr>
        <w:t xml:space="preserve"> of </w:t>
      </w:r>
      <w:r w:rsidR="003F62CA">
        <w:rPr>
          <w:lang w:eastAsia="hi-IN" w:bidi="hi-IN"/>
        </w:rPr>
        <w:t xml:space="preserve">differentiated </w:t>
      </w:r>
      <w:r w:rsidR="003F62CA" w:rsidRPr="003F62CA">
        <w:rPr>
          <w:lang w:eastAsia="hi-IN" w:bidi="hi-IN"/>
        </w:rPr>
        <w:t>answers</w:t>
      </w:r>
    </w:p>
    <w:tbl>
      <w:tblPr>
        <w:tblW w:w="9583" w:type="dxa"/>
        <w:tblInd w:w="55" w:type="dxa"/>
        <w:tblBorders>
          <w:top w:val="dashed" w:sz="12" w:space="0" w:color="45807F" w:themeColor="accent1"/>
          <w:left w:val="dashed" w:sz="12" w:space="0" w:color="45807F" w:themeColor="accent1"/>
          <w:bottom w:val="dashed" w:sz="12" w:space="0" w:color="45807F" w:themeColor="accent1"/>
          <w:right w:val="dashed" w:sz="12" w:space="0" w:color="45807F" w:themeColor="accent1"/>
          <w:insideH w:val="dashed" w:sz="12" w:space="0" w:color="45807F" w:themeColor="accent1"/>
          <w:insideV w:val="dashed" w:sz="12" w:space="0" w:color="45807F" w:themeColor="accent1"/>
        </w:tblBorders>
        <w:tblLayout w:type="fixed"/>
        <w:tblCellMar>
          <w:top w:w="170" w:type="dxa"/>
          <w:left w:w="170" w:type="dxa"/>
          <w:bottom w:w="170" w:type="dxa"/>
          <w:right w:w="170" w:type="dxa"/>
        </w:tblCellMar>
        <w:tblLook w:val="0000" w:firstRow="0" w:lastRow="0" w:firstColumn="0" w:lastColumn="0" w:noHBand="0" w:noVBand="0"/>
      </w:tblPr>
      <w:tblGrid>
        <w:gridCol w:w="9583"/>
      </w:tblGrid>
      <w:tr w:rsidR="003F62CA" w:rsidRPr="003F62CA" w14:paraId="7DFBBE14" w14:textId="77777777" w:rsidTr="003F62CA">
        <w:trPr>
          <w:trHeight w:val="340"/>
        </w:trPr>
        <w:tc>
          <w:tcPr>
            <w:tcW w:w="9583" w:type="dxa"/>
            <w:shd w:val="clear" w:color="auto" w:fill="auto"/>
            <w:vAlign w:val="center"/>
          </w:tcPr>
          <w:p w14:paraId="644D211A" w14:textId="77777777" w:rsidR="003F62CA" w:rsidRPr="003F62CA" w:rsidRDefault="003F62CA" w:rsidP="003F62CA">
            <w:pPr>
              <w:pStyle w:val="4Bodytext"/>
              <w:spacing w:after="0"/>
              <w:rPr>
                <w:lang w:eastAsia="hi-IN" w:bidi="hi-IN"/>
              </w:rPr>
            </w:pPr>
            <w:r w:rsidRPr="003F62CA">
              <w:rPr>
                <w:lang w:eastAsia="hi-IN" w:bidi="hi-IN"/>
              </w:rPr>
              <w:t>Very pleasant, thank you.</w:t>
            </w:r>
          </w:p>
        </w:tc>
      </w:tr>
      <w:tr w:rsidR="003F62CA" w:rsidRPr="003F62CA" w14:paraId="307BC6C0" w14:textId="77777777" w:rsidTr="003F62CA">
        <w:trPr>
          <w:trHeight w:val="340"/>
        </w:trPr>
        <w:tc>
          <w:tcPr>
            <w:tcW w:w="9583" w:type="dxa"/>
            <w:shd w:val="clear" w:color="auto" w:fill="auto"/>
            <w:vAlign w:val="center"/>
          </w:tcPr>
          <w:p w14:paraId="5A8F5765" w14:textId="1F7D9575" w:rsidR="003F62CA" w:rsidRDefault="00A51FFA" w:rsidP="003F62CA">
            <w:pPr>
              <w:pStyle w:val="4Bodytext"/>
              <w:rPr>
                <w:lang w:eastAsia="hi-IN" w:bidi="hi-IN"/>
              </w:rPr>
            </w:pPr>
            <w:proofErr w:type="spellStart"/>
            <w:r>
              <w:rPr>
                <w:lang w:eastAsia="hi-IN" w:bidi="hi-IN"/>
              </w:rPr>
              <w:t>Bio</w:t>
            </w:r>
            <w:r w:rsidR="003F62CA">
              <w:rPr>
                <w:lang w:eastAsia="hi-IN" w:bidi="hi-IN"/>
              </w:rPr>
              <w:t>mimicry</w:t>
            </w:r>
            <w:proofErr w:type="spellEnd"/>
            <w:r w:rsidR="003F62CA">
              <w:rPr>
                <w:lang w:eastAsia="hi-IN" w:bidi="hi-IN"/>
              </w:rPr>
              <w:t xml:space="preserve"> has been around for a long time.  Now, microscopes have made it possible to see right into a cell, right down to the movements of individual molecules. It's fascinating.</w:t>
            </w:r>
          </w:p>
          <w:p w14:paraId="764E41FA" w14:textId="443CE99A" w:rsidR="003F62CA" w:rsidRDefault="003F62CA" w:rsidP="003F62CA">
            <w:pPr>
              <w:pStyle w:val="4Bodytext"/>
              <w:rPr>
                <w:lang w:eastAsia="hi-IN" w:bidi="hi-IN"/>
              </w:rPr>
            </w:pPr>
            <w:r>
              <w:rPr>
                <w:lang w:eastAsia="hi-IN" w:bidi="hi-IN"/>
              </w:rPr>
              <w:t xml:space="preserve">Today's computers produce detailed images and models, so we can now understand what is going on during processes such as respiration. </w:t>
            </w:r>
          </w:p>
          <w:p w14:paraId="44DB69EF" w14:textId="64327C9D" w:rsidR="003F62CA" w:rsidRPr="003F62CA" w:rsidRDefault="003F62CA" w:rsidP="003F62CA">
            <w:pPr>
              <w:pStyle w:val="4Bodytext"/>
              <w:spacing w:after="0"/>
              <w:rPr>
                <w:rFonts w:ascii="Times New Roman" w:hAnsi="Times New Roman"/>
                <w:lang w:eastAsia="hi-IN" w:bidi="hi-IN"/>
              </w:rPr>
            </w:pPr>
            <w:r>
              <w:rPr>
                <w:lang w:eastAsia="hi-IN" w:bidi="hi-IN"/>
              </w:rPr>
              <w:t xml:space="preserve">And </w:t>
            </w:r>
            <w:proofErr w:type="spellStart"/>
            <w:r>
              <w:rPr>
                <w:lang w:eastAsia="hi-IN" w:bidi="hi-IN"/>
              </w:rPr>
              <w:t>nanoscience</w:t>
            </w:r>
            <w:proofErr w:type="spellEnd"/>
            <w:r>
              <w:rPr>
                <w:lang w:eastAsia="hi-IN" w:bidi="hi-IN"/>
              </w:rPr>
              <w:t xml:space="preserve"> is enabling us to move atoms and build structures which mimic those found in nature.</w:t>
            </w:r>
          </w:p>
        </w:tc>
      </w:tr>
      <w:tr w:rsidR="003F62CA" w:rsidRPr="003F62CA" w14:paraId="2B722194" w14:textId="77777777" w:rsidTr="003F62CA">
        <w:trPr>
          <w:trHeight w:val="340"/>
        </w:trPr>
        <w:tc>
          <w:tcPr>
            <w:tcW w:w="9583" w:type="dxa"/>
            <w:shd w:val="clear" w:color="auto" w:fill="auto"/>
            <w:vAlign w:val="center"/>
          </w:tcPr>
          <w:p w14:paraId="02C5B046" w14:textId="53495855" w:rsidR="003F62CA" w:rsidRDefault="003F62CA" w:rsidP="003F62CA">
            <w:pPr>
              <w:pStyle w:val="4Bodytext"/>
              <w:rPr>
                <w:lang w:eastAsia="hi-IN" w:bidi="hi-IN"/>
              </w:rPr>
            </w:pPr>
            <w:proofErr w:type="gramStart"/>
            <w:r>
              <w:rPr>
                <w:lang w:eastAsia="hi-IN" w:bidi="hi-IN"/>
              </w:rPr>
              <w:t>Would you believe</w:t>
            </w:r>
            <w:r w:rsidR="00EC7B3B">
              <w:rPr>
                <w:lang w:eastAsia="hi-IN" w:bidi="hi-IN"/>
              </w:rPr>
              <w:t>,</w:t>
            </w:r>
            <w:r>
              <w:rPr>
                <w:lang w:eastAsia="hi-IN" w:bidi="hi-IN"/>
              </w:rPr>
              <w:t xml:space="preserve"> we search the web?</w:t>
            </w:r>
            <w:proofErr w:type="gramEnd"/>
            <w:r>
              <w:rPr>
                <w:lang w:eastAsia="hi-IN" w:bidi="hi-IN"/>
              </w:rPr>
              <w:t xml:space="preserve">  Just like everyone else!</w:t>
            </w:r>
          </w:p>
          <w:p w14:paraId="59A7B891" w14:textId="77777777" w:rsidR="003F62CA" w:rsidRDefault="003F62CA" w:rsidP="003F62CA">
            <w:pPr>
              <w:pStyle w:val="4Bodytext"/>
              <w:rPr>
                <w:lang w:eastAsia="hi-IN" w:bidi="hi-IN"/>
              </w:rPr>
            </w:pPr>
            <w:r>
              <w:rPr>
                <w:lang w:eastAsia="hi-IN" w:bidi="hi-IN"/>
              </w:rPr>
              <w:t>Then there are zoos and botanical gardens.</w:t>
            </w:r>
          </w:p>
          <w:p w14:paraId="1B79D1CB" w14:textId="24A499A9" w:rsidR="003F62CA" w:rsidRPr="003F62CA" w:rsidRDefault="003F62CA" w:rsidP="003F62CA">
            <w:pPr>
              <w:pStyle w:val="4Bodytext"/>
              <w:spacing w:after="0"/>
              <w:rPr>
                <w:lang w:eastAsia="hi-IN" w:bidi="hi-IN"/>
              </w:rPr>
            </w:pPr>
            <w:r>
              <w:rPr>
                <w:lang w:eastAsia="hi-IN" w:bidi="hi-IN"/>
              </w:rPr>
              <w:t xml:space="preserve">Local knowledge is important too.  Many </w:t>
            </w:r>
            <w:proofErr w:type="gramStart"/>
            <w:r>
              <w:rPr>
                <w:lang w:eastAsia="hi-IN" w:bidi="hi-IN"/>
              </w:rPr>
              <w:t>people</w:t>
            </w:r>
            <w:proofErr w:type="gramEnd"/>
            <w:r>
              <w:rPr>
                <w:lang w:eastAsia="hi-IN" w:bidi="hi-IN"/>
              </w:rPr>
              <w:t xml:space="preserve"> who live close to habitats such as rainforests, know about the forest creatures and still use wild plants as medicines.</w:t>
            </w:r>
          </w:p>
        </w:tc>
      </w:tr>
      <w:tr w:rsidR="003F62CA" w:rsidRPr="003F62CA" w14:paraId="25511D78" w14:textId="77777777" w:rsidTr="003F62CA">
        <w:trPr>
          <w:trHeight w:val="340"/>
        </w:trPr>
        <w:tc>
          <w:tcPr>
            <w:tcW w:w="9583" w:type="dxa"/>
            <w:shd w:val="clear" w:color="auto" w:fill="auto"/>
            <w:vAlign w:val="center"/>
          </w:tcPr>
          <w:p w14:paraId="547EF385" w14:textId="3051FDA5" w:rsidR="003F62CA" w:rsidRPr="003F62CA" w:rsidRDefault="003F62CA" w:rsidP="003F62CA">
            <w:pPr>
              <w:pStyle w:val="4Bodytext"/>
              <w:spacing w:after="0"/>
              <w:rPr>
                <w:lang w:eastAsia="hi-IN" w:bidi="hi-IN"/>
              </w:rPr>
            </w:pPr>
            <w:r w:rsidRPr="003F62CA">
              <w:rPr>
                <w:lang w:eastAsia="hi-IN" w:bidi="hi-IN"/>
              </w:rPr>
              <w:t>My team are looking for new ways to attach skin grafts to areas of the body that have been badly burnt.  We found the spiny-headed worm!</w:t>
            </w:r>
          </w:p>
        </w:tc>
      </w:tr>
      <w:tr w:rsidR="003F62CA" w:rsidRPr="003F62CA" w14:paraId="580AFC65" w14:textId="77777777" w:rsidTr="003F62CA">
        <w:trPr>
          <w:trHeight w:val="340"/>
        </w:trPr>
        <w:tc>
          <w:tcPr>
            <w:tcW w:w="9583" w:type="dxa"/>
            <w:shd w:val="clear" w:color="auto" w:fill="auto"/>
            <w:vAlign w:val="center"/>
          </w:tcPr>
          <w:p w14:paraId="47D06EC8" w14:textId="7D089F98" w:rsidR="003F62CA" w:rsidRDefault="003F62CA" w:rsidP="003F62CA">
            <w:pPr>
              <w:pStyle w:val="4Bodytext"/>
              <w:rPr>
                <w:lang w:eastAsia="hi-IN" w:bidi="hi-IN"/>
              </w:rPr>
            </w:pPr>
            <w:r>
              <w:rPr>
                <w:lang w:eastAsia="hi-IN" w:bidi="hi-IN"/>
              </w:rPr>
              <w:t>Well, the spiny-headed worm is a parasite.  It feeds and lives in the intestines of cattle and sheep.</w:t>
            </w:r>
          </w:p>
          <w:p w14:paraId="33E44A81" w14:textId="2236DBAE" w:rsidR="003F62CA" w:rsidRPr="003F62CA" w:rsidRDefault="003F62CA" w:rsidP="003F62CA">
            <w:pPr>
              <w:pStyle w:val="4Bodytext"/>
              <w:spacing w:after="0"/>
              <w:rPr>
                <w:lang w:eastAsia="hi-IN" w:bidi="hi-IN"/>
              </w:rPr>
            </w:pPr>
            <w:r>
              <w:rPr>
                <w:lang w:eastAsia="hi-IN" w:bidi="hi-IN"/>
              </w:rPr>
              <w:t>The worm attaches itself by piercing the gut wall with its 'nose' and when through, inflating its 'nose' to hold the worm in place.  Isn't that ingenious?</w:t>
            </w:r>
          </w:p>
        </w:tc>
      </w:tr>
      <w:tr w:rsidR="003F62CA" w:rsidRPr="003F62CA" w14:paraId="5F9B75D5" w14:textId="77777777" w:rsidTr="003F62CA">
        <w:trPr>
          <w:trHeight w:val="340"/>
        </w:trPr>
        <w:tc>
          <w:tcPr>
            <w:tcW w:w="9583" w:type="dxa"/>
            <w:shd w:val="clear" w:color="auto" w:fill="auto"/>
            <w:vAlign w:val="center"/>
          </w:tcPr>
          <w:p w14:paraId="38819E1C" w14:textId="0CC3FAEE" w:rsidR="003F62CA" w:rsidRPr="003F62CA" w:rsidRDefault="00DE71EF" w:rsidP="00DE71EF">
            <w:pPr>
              <w:pStyle w:val="4Bodytext"/>
              <w:spacing w:after="0"/>
              <w:rPr>
                <w:lang w:eastAsia="hi-IN" w:bidi="hi-IN"/>
              </w:rPr>
            </w:pPr>
            <w:r>
              <w:rPr>
                <w:lang w:eastAsia="hi-IN" w:bidi="hi-IN"/>
              </w:rPr>
              <w:t>People are beginning to realise that much more can be achieved when scientists, engineers, mathematicians even architects get together to talk about their work.</w:t>
            </w:r>
          </w:p>
        </w:tc>
      </w:tr>
      <w:tr w:rsidR="003F62CA" w:rsidRPr="003F62CA" w14:paraId="415160A7" w14:textId="77777777" w:rsidTr="003F62CA">
        <w:trPr>
          <w:trHeight w:val="340"/>
        </w:trPr>
        <w:tc>
          <w:tcPr>
            <w:tcW w:w="9583" w:type="dxa"/>
            <w:shd w:val="clear" w:color="auto" w:fill="auto"/>
            <w:vAlign w:val="center"/>
          </w:tcPr>
          <w:p w14:paraId="6D653D7D" w14:textId="77777777" w:rsidR="00DE71EF" w:rsidRDefault="00DE71EF" w:rsidP="00DE71EF">
            <w:pPr>
              <w:pStyle w:val="4Bodytext"/>
              <w:rPr>
                <w:lang w:eastAsia="hi-IN" w:bidi="hi-IN"/>
              </w:rPr>
            </w:pPr>
            <w:r>
              <w:rPr>
                <w:lang w:eastAsia="hi-IN" w:bidi="hi-IN"/>
              </w:rPr>
              <w:t>You have to really understand the problem.  Take skin grafts for example.</w:t>
            </w:r>
          </w:p>
          <w:p w14:paraId="6A04482A" w14:textId="5FF4CA63" w:rsidR="003F62CA" w:rsidRPr="003F62CA" w:rsidRDefault="00DE71EF" w:rsidP="00DE71EF">
            <w:pPr>
              <w:pStyle w:val="4Bodytext"/>
              <w:spacing w:after="0"/>
              <w:rPr>
                <w:lang w:eastAsia="hi-IN" w:bidi="hi-IN"/>
              </w:rPr>
            </w:pPr>
            <w:r>
              <w:rPr>
                <w:lang w:eastAsia="hi-IN" w:bidi="hi-IN"/>
              </w:rPr>
              <w:t xml:space="preserve">There are three main reasons why a skin graft doesn't work; firstly the graft can shift sideways and fail to stick to the tissues underneath; secondly, pools of fluid </w:t>
            </w:r>
            <w:proofErr w:type="spellStart"/>
            <w:r>
              <w:rPr>
                <w:lang w:eastAsia="hi-IN" w:bidi="hi-IN"/>
              </w:rPr>
              <w:t>build up</w:t>
            </w:r>
            <w:proofErr w:type="spellEnd"/>
            <w:r>
              <w:rPr>
                <w:lang w:eastAsia="hi-IN" w:bidi="hi-IN"/>
              </w:rPr>
              <w:t xml:space="preserve"> underneath the new skin and finally, infection can enter the wounds especially where the graft is stapled to the healthy skin nearby.</w:t>
            </w:r>
          </w:p>
        </w:tc>
      </w:tr>
      <w:tr w:rsidR="003F62CA" w:rsidRPr="003F62CA" w14:paraId="15067FF8" w14:textId="77777777" w:rsidTr="003F62CA">
        <w:trPr>
          <w:trHeight w:val="340"/>
        </w:trPr>
        <w:tc>
          <w:tcPr>
            <w:tcW w:w="9583" w:type="dxa"/>
            <w:shd w:val="clear" w:color="auto" w:fill="auto"/>
            <w:vAlign w:val="center"/>
          </w:tcPr>
          <w:p w14:paraId="69F5C7FF" w14:textId="77777777" w:rsidR="003F62CA" w:rsidRPr="003F62CA" w:rsidRDefault="003F62CA" w:rsidP="003F62CA">
            <w:pPr>
              <w:pStyle w:val="4Bodytext"/>
              <w:spacing w:after="0"/>
              <w:rPr>
                <w:lang w:eastAsia="hi-IN" w:bidi="hi-IN"/>
              </w:rPr>
            </w:pPr>
            <w:r w:rsidRPr="003F62CA">
              <w:rPr>
                <w:lang w:eastAsia="hi-IN" w:bidi="hi-IN"/>
              </w:rPr>
              <w:t>Well, you also need to know the advantages, disadvantages and limitations of the methods currently used to tackle the problem.  At the present time, skin grafts are attached around the edges, like the patches in a patchwork quilt.  Body fluid builds up underneath and will form a giant blister if it is not drained away.</w:t>
            </w:r>
          </w:p>
        </w:tc>
      </w:tr>
      <w:tr w:rsidR="003F62CA" w:rsidRPr="003F62CA" w14:paraId="7354E26A" w14:textId="77777777" w:rsidTr="003F62CA">
        <w:trPr>
          <w:trHeight w:val="340"/>
        </w:trPr>
        <w:tc>
          <w:tcPr>
            <w:tcW w:w="9583" w:type="dxa"/>
            <w:shd w:val="clear" w:color="auto" w:fill="auto"/>
            <w:vAlign w:val="center"/>
          </w:tcPr>
          <w:p w14:paraId="35680A03" w14:textId="7DF9D6D1" w:rsidR="003F62CA" w:rsidRPr="003F62CA" w:rsidRDefault="00DE71EF" w:rsidP="003F62CA">
            <w:pPr>
              <w:pStyle w:val="4Bodytext"/>
              <w:spacing w:after="0"/>
              <w:rPr>
                <w:lang w:eastAsia="hi-IN" w:bidi="hi-IN"/>
              </w:rPr>
            </w:pPr>
            <w:r w:rsidRPr="00DE71EF">
              <w:rPr>
                <w:lang w:eastAsia="hi-IN" w:bidi="hi-IN"/>
              </w:rPr>
              <w:lastRenderedPageBreak/>
              <w:t>Well, you also need to know the advantages and disadvantages of the methods currently used to tackle the problem.</w:t>
            </w:r>
          </w:p>
        </w:tc>
      </w:tr>
      <w:tr w:rsidR="003F62CA" w:rsidRPr="003F62CA" w14:paraId="118CC814" w14:textId="77777777" w:rsidTr="003F62CA">
        <w:trPr>
          <w:trHeight w:val="340"/>
        </w:trPr>
        <w:tc>
          <w:tcPr>
            <w:tcW w:w="9583" w:type="dxa"/>
            <w:shd w:val="clear" w:color="auto" w:fill="auto"/>
            <w:vAlign w:val="center"/>
          </w:tcPr>
          <w:p w14:paraId="1A7EE7BC" w14:textId="33030984" w:rsidR="003F62CA" w:rsidRPr="003F62CA" w:rsidRDefault="00DE71EF" w:rsidP="003F62CA">
            <w:pPr>
              <w:pStyle w:val="4Bodytext"/>
              <w:spacing w:after="0"/>
              <w:rPr>
                <w:lang w:eastAsia="hi-IN" w:bidi="hi-IN"/>
              </w:rPr>
            </w:pPr>
            <w:r w:rsidRPr="00DE71EF">
              <w:rPr>
                <w:lang w:eastAsia="hi-IN" w:bidi="hi-IN"/>
              </w:rPr>
              <w:t>Oh yes, ninety percent of our experiments fail.  This is normal.  The thing is</w:t>
            </w:r>
            <w:proofErr w:type="gramStart"/>
            <w:r w:rsidRPr="00DE71EF">
              <w:rPr>
                <w:lang w:eastAsia="hi-IN" w:bidi="hi-IN"/>
              </w:rPr>
              <w:t>,</w:t>
            </w:r>
            <w:proofErr w:type="gramEnd"/>
            <w:r w:rsidRPr="00DE71EF">
              <w:rPr>
                <w:lang w:eastAsia="hi-IN" w:bidi="hi-IN"/>
              </w:rPr>
              <w:t xml:space="preserve"> success and failure both point in the same direction.  It's just like being at school, we're learning all the time.</w:t>
            </w:r>
          </w:p>
        </w:tc>
      </w:tr>
      <w:tr w:rsidR="003F62CA" w:rsidRPr="003F62CA" w14:paraId="34E70C46" w14:textId="77777777" w:rsidTr="003F62CA">
        <w:trPr>
          <w:trHeight w:val="340"/>
        </w:trPr>
        <w:tc>
          <w:tcPr>
            <w:tcW w:w="9583" w:type="dxa"/>
            <w:shd w:val="clear" w:color="auto" w:fill="auto"/>
            <w:vAlign w:val="center"/>
          </w:tcPr>
          <w:p w14:paraId="60E46441" w14:textId="643FF434" w:rsidR="003F62CA" w:rsidRPr="003F62CA" w:rsidRDefault="00DE71EF" w:rsidP="003F62CA">
            <w:pPr>
              <w:pStyle w:val="4Bodytext"/>
              <w:spacing w:after="0"/>
              <w:rPr>
                <w:lang w:eastAsia="hi-IN" w:bidi="hi-IN"/>
              </w:rPr>
            </w:pPr>
            <w:r w:rsidRPr="00DE71EF">
              <w:rPr>
                <w:lang w:eastAsia="hi-IN" w:bidi="hi-IN"/>
              </w:rPr>
              <w:t>The elegance of nature's solutions to problems.  Just look at the relationships between plants and animals for example.</w:t>
            </w:r>
          </w:p>
        </w:tc>
      </w:tr>
    </w:tbl>
    <w:p w14:paraId="1ECE9A2C" w14:textId="77777777" w:rsidR="003F62CA" w:rsidRDefault="003F62CA" w:rsidP="003F62CA">
      <w:pPr>
        <w:pStyle w:val="4Bodytext"/>
        <w:tabs>
          <w:tab w:val="clear" w:pos="1635"/>
        </w:tabs>
        <w:sectPr w:rsidR="003F62CA">
          <w:pgSz w:w="11906" w:h="16838"/>
          <w:pgMar w:top="1134" w:right="1134" w:bottom="1134" w:left="1134" w:header="720" w:footer="720" w:gutter="0"/>
          <w:cols w:space="720"/>
        </w:sectPr>
      </w:pPr>
    </w:p>
    <w:p w14:paraId="08EACF29" w14:textId="0CE73128" w:rsidR="00DE71EF" w:rsidRDefault="00DE71EF" w:rsidP="00DE71EF">
      <w:pPr>
        <w:pStyle w:val="2Subheading"/>
        <w:tabs>
          <w:tab w:val="clear" w:pos="1635"/>
        </w:tabs>
      </w:pPr>
      <w:r>
        <w:lastRenderedPageBreak/>
        <w:t>Week 3 homework a</w:t>
      </w:r>
    </w:p>
    <w:p w14:paraId="3F2AD099" w14:textId="77777777" w:rsidR="00DE71EF" w:rsidRDefault="00DE71EF" w:rsidP="00DE71EF">
      <w:pPr>
        <w:pStyle w:val="4Bodytext"/>
        <w:tabs>
          <w:tab w:val="clear" w:pos="1635"/>
        </w:tabs>
      </w:pPr>
      <w:r>
        <w:t xml:space="preserve">What is very unusual about creatures known as </w:t>
      </w:r>
      <w:proofErr w:type="spellStart"/>
      <w:r>
        <w:t>Tardigrades</w:t>
      </w:r>
      <w:proofErr w:type="spellEnd"/>
      <w:r>
        <w:t>?</w:t>
      </w:r>
    </w:p>
    <w:p w14:paraId="689161FC" w14:textId="77777777" w:rsidR="00DE71EF" w:rsidRDefault="00DE71EF" w:rsidP="00DE71EF">
      <w:pPr>
        <w:pStyle w:val="4Bodytext"/>
        <w:tabs>
          <w:tab w:val="clear" w:pos="1635"/>
        </w:tabs>
      </w:pPr>
      <w:r>
        <w:t>Carry out some research and write one short paragraph in your own words, about their unusual powers.</w:t>
      </w:r>
    </w:p>
    <w:p w14:paraId="5C5C7D4C" w14:textId="4421D09A" w:rsidR="00DE71EF" w:rsidRDefault="00DE71EF" w:rsidP="00DE71EF">
      <w:pPr>
        <w:pStyle w:val="4Bodytext"/>
        <w:tabs>
          <w:tab w:val="clear" w:pos="1635"/>
          <w:tab w:val="left" w:leader="hyphen" w:pos="1701"/>
          <w:tab w:val="left" w:leader="hyphen" w:pos="9638"/>
        </w:tabs>
        <w:spacing w:before="720" w:after="720"/>
      </w:pPr>
      <w:r>
        <w:tab/>
      </w:r>
      <w:r>
        <w:sym w:font="Wingdings" w:char="F022"/>
      </w:r>
      <w:r>
        <w:tab/>
      </w:r>
    </w:p>
    <w:p w14:paraId="633FC0E5" w14:textId="1C5570A0" w:rsidR="00DE71EF" w:rsidRDefault="00DE71EF" w:rsidP="00DE71EF">
      <w:pPr>
        <w:pStyle w:val="2Subheading"/>
        <w:tabs>
          <w:tab w:val="clear" w:pos="1635"/>
        </w:tabs>
      </w:pPr>
      <w:r>
        <w:t>Week 3 homework b</w:t>
      </w:r>
    </w:p>
    <w:p w14:paraId="3E962792" w14:textId="77777777" w:rsidR="00DE71EF" w:rsidRDefault="00DE71EF" w:rsidP="00DE71EF">
      <w:pPr>
        <w:pStyle w:val="4Bodytext"/>
        <w:tabs>
          <w:tab w:val="clear" w:pos="1635"/>
        </w:tabs>
      </w:pPr>
      <w:r>
        <w:t xml:space="preserve">What unusual characteristic do these three organisms have in common: the cysts of brine shrimps, the resurrection fern and </w:t>
      </w:r>
      <w:proofErr w:type="spellStart"/>
      <w:r>
        <w:t>Tardigrades</w:t>
      </w:r>
      <w:proofErr w:type="spellEnd"/>
      <w:r>
        <w:t>?</w:t>
      </w:r>
    </w:p>
    <w:p w14:paraId="2178EB6D" w14:textId="77777777" w:rsidR="00DE71EF" w:rsidRDefault="00DE71EF" w:rsidP="00DE71EF">
      <w:pPr>
        <w:pStyle w:val="4Bodytext"/>
        <w:tabs>
          <w:tab w:val="clear" w:pos="1635"/>
        </w:tabs>
      </w:pPr>
      <w:r>
        <w:t>Carry out some research and write three short paragraphs in your own words, about their unusual powers.</w:t>
      </w:r>
    </w:p>
    <w:p w14:paraId="73B8A036" w14:textId="77777777" w:rsidR="00DE71EF" w:rsidRDefault="00DE71EF" w:rsidP="00DE71EF">
      <w:pPr>
        <w:pStyle w:val="4Bodytext"/>
        <w:tabs>
          <w:tab w:val="clear" w:pos="1635"/>
          <w:tab w:val="left" w:leader="hyphen" w:pos="1701"/>
          <w:tab w:val="left" w:leader="hyphen" w:pos="9638"/>
        </w:tabs>
        <w:spacing w:before="720" w:after="720"/>
      </w:pPr>
      <w:r>
        <w:tab/>
      </w:r>
      <w:r>
        <w:sym w:font="Wingdings" w:char="F022"/>
      </w:r>
      <w:r>
        <w:tab/>
      </w:r>
    </w:p>
    <w:p w14:paraId="47A3C3B2" w14:textId="14CE5A3B" w:rsidR="00DE71EF" w:rsidRDefault="00DE71EF" w:rsidP="00DE71EF">
      <w:pPr>
        <w:pStyle w:val="2Subheading"/>
        <w:tabs>
          <w:tab w:val="clear" w:pos="1635"/>
        </w:tabs>
      </w:pPr>
      <w:r>
        <w:t>Week 3 homework c</w:t>
      </w:r>
    </w:p>
    <w:p w14:paraId="794CD6A5" w14:textId="73B02A38" w:rsidR="00DE71EF" w:rsidRDefault="00DE71EF" w:rsidP="00DE71EF">
      <w:pPr>
        <w:pStyle w:val="4Bodytext"/>
        <w:tabs>
          <w:tab w:val="clear" w:pos="1635"/>
        </w:tabs>
      </w:pPr>
      <w:r>
        <w:t xml:space="preserve">Carry out research to find out what unusual characteristic these three organisms have in common: the cysts of brine shrimps, the resurrection fern and </w:t>
      </w:r>
      <w:proofErr w:type="spellStart"/>
      <w:r>
        <w:t>Tardigrades</w:t>
      </w:r>
      <w:proofErr w:type="spellEnd"/>
      <w:r>
        <w:t>.  What adapta</w:t>
      </w:r>
      <w:r w:rsidR="00EC7B3B">
        <w:t>tions do they have which enable</w:t>
      </w:r>
      <w:r>
        <w:t xml:space="preserve"> them to survive when other organisms would die?</w:t>
      </w:r>
    </w:p>
    <w:p w14:paraId="36BE6F7B" w14:textId="13D37440" w:rsidR="001F1F64" w:rsidRPr="00562FFE" w:rsidRDefault="00DE71EF" w:rsidP="00DE71EF">
      <w:pPr>
        <w:pStyle w:val="4Bodytext"/>
        <w:tabs>
          <w:tab w:val="clear" w:pos="1635"/>
        </w:tabs>
      </w:pPr>
      <w:r>
        <w:t>Write three to five paragraphs about what you have found out, in your own words.</w:t>
      </w:r>
    </w:p>
    <w:sectPr w:rsidR="001F1F64" w:rsidRPr="00562FF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A0B23" w14:textId="77777777" w:rsidR="007C1ADD" w:rsidRDefault="007C1ADD" w:rsidP="00B55A21">
      <w:r>
        <w:separator/>
      </w:r>
    </w:p>
  </w:endnote>
  <w:endnote w:type="continuationSeparator" w:id="0">
    <w:p w14:paraId="2AA30334" w14:textId="77777777" w:rsidR="007C1ADD" w:rsidRDefault="007C1ADD" w:rsidP="00B5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AQA Chevin Pro Medium">
    <w:altName w:val="Calibri"/>
    <w:panose1 w:val="020F0603030000060003"/>
    <w:charset w:val="00"/>
    <w:family w:val="swiss"/>
    <w:pitch w:val="variable"/>
    <w:sig w:usb0="800002AF" w:usb1="5000204A"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82DDC" w14:textId="77777777" w:rsidR="00B3384B" w:rsidRDefault="00B338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E08FC" w14:textId="3B3336DF" w:rsidR="007C1ADD" w:rsidRPr="00D04E58" w:rsidRDefault="00B3384B" w:rsidP="0093263E">
    <w:pPr>
      <w:pStyle w:val="Footer"/>
      <w:tabs>
        <w:tab w:val="clear" w:pos="4513"/>
        <w:tab w:val="clear" w:pos="9026"/>
        <w:tab w:val="center" w:pos="4820"/>
        <w:tab w:val="right" w:pos="9638"/>
      </w:tabs>
      <w:spacing w:before="480"/>
      <w:rPr>
        <w:rFonts w:ascii="Arial" w:hAnsi="Arial" w:cs="Arial"/>
        <w:sz w:val="14"/>
        <w:szCs w:val="16"/>
      </w:rPr>
    </w:pPr>
    <w:r>
      <w:rPr>
        <w:rFonts w:ascii="Arial" w:hAnsi="Arial" w:cs="Arial"/>
        <w:noProof/>
        <w:sz w:val="14"/>
        <w:szCs w:val="16"/>
        <w:lang w:eastAsia="en-GB"/>
      </w:rPr>
      <w:drawing>
        <wp:anchor distT="0" distB="0" distL="114300" distR="114300" simplePos="0" relativeHeight="251668480" behindDoc="1" locked="0" layoutInCell="1" allowOverlap="1" wp14:anchorId="36CCDD15" wp14:editId="2D21DA3F">
          <wp:simplePos x="0" y="0"/>
          <wp:positionH relativeFrom="column">
            <wp:posOffset>5231765</wp:posOffset>
          </wp:positionH>
          <wp:positionV relativeFrom="paragraph">
            <wp:posOffset>191135</wp:posOffset>
          </wp:positionV>
          <wp:extent cx="1162685" cy="521970"/>
          <wp:effectExtent l="0" t="0" r="0" b="0"/>
          <wp:wrapTight wrapText="bothSides">
            <wp:wrapPolygon edited="0">
              <wp:start x="16280" y="0"/>
              <wp:lineTo x="2477" y="2365"/>
              <wp:lineTo x="0" y="4730"/>
              <wp:lineTo x="0" y="20496"/>
              <wp:lineTo x="708" y="20496"/>
              <wp:lineTo x="15926" y="20496"/>
              <wp:lineTo x="16634" y="20496"/>
              <wp:lineTo x="16634" y="12613"/>
              <wp:lineTo x="21234" y="11036"/>
              <wp:lineTo x="21234" y="0"/>
              <wp:lineTo x="16280" y="0"/>
            </wp:wrapPolygon>
          </wp:wrapTight>
          <wp:docPr id="3" name="Picture 3" descr="\\Internal\dfs\All Marketing Division\01 Marketing Digital image library drop zone\AQA NEW LOGO MASTER\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dfs\All Marketing Division\01 Marketing Digital image library drop zone\AQA NEW LOGO MASTER\RGB png\AQA_New_logo_strapline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685" cy="52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7C1ADD" w:rsidRPr="00FA4BD2">
      <w:rPr>
        <w:rFonts w:ascii="Arial" w:hAnsi="Arial" w:cs="Arial"/>
        <w:sz w:val="14"/>
        <w:szCs w:val="16"/>
      </w:rPr>
      <w:t xml:space="preserve">Page </w:t>
    </w:r>
    <w:r w:rsidR="007C1ADD" w:rsidRPr="00FA4BD2">
      <w:rPr>
        <w:rFonts w:ascii="Arial" w:hAnsi="Arial" w:cs="Arial"/>
        <w:bCs/>
        <w:sz w:val="14"/>
        <w:szCs w:val="16"/>
      </w:rPr>
      <w:fldChar w:fldCharType="begin"/>
    </w:r>
    <w:r w:rsidR="007C1ADD" w:rsidRPr="00FA4BD2">
      <w:rPr>
        <w:rFonts w:ascii="Arial" w:hAnsi="Arial" w:cs="Arial"/>
        <w:bCs/>
        <w:sz w:val="14"/>
        <w:szCs w:val="16"/>
      </w:rPr>
      <w:instrText xml:space="preserve"> PAGE  \* Arabic  \* MERGEFORMAT </w:instrText>
    </w:r>
    <w:r w:rsidR="007C1ADD" w:rsidRPr="00FA4BD2">
      <w:rPr>
        <w:rFonts w:ascii="Arial" w:hAnsi="Arial" w:cs="Arial"/>
        <w:bCs/>
        <w:sz w:val="14"/>
        <w:szCs w:val="16"/>
      </w:rPr>
      <w:fldChar w:fldCharType="separate"/>
    </w:r>
    <w:r>
      <w:rPr>
        <w:rFonts w:ascii="Arial" w:hAnsi="Arial" w:cs="Arial"/>
        <w:bCs/>
        <w:noProof/>
        <w:sz w:val="14"/>
        <w:szCs w:val="16"/>
      </w:rPr>
      <w:t>1</w:t>
    </w:r>
    <w:r w:rsidR="007C1ADD" w:rsidRPr="00FA4BD2">
      <w:rPr>
        <w:rFonts w:ascii="Arial" w:hAnsi="Arial" w:cs="Arial"/>
        <w:bCs/>
        <w:sz w:val="14"/>
        <w:szCs w:val="16"/>
      </w:rPr>
      <w:fldChar w:fldCharType="end"/>
    </w:r>
    <w:r w:rsidR="007C1ADD" w:rsidRPr="00FA4BD2">
      <w:rPr>
        <w:rFonts w:ascii="Arial" w:hAnsi="Arial" w:cs="Arial"/>
        <w:sz w:val="14"/>
        <w:szCs w:val="16"/>
      </w:rPr>
      <w:t xml:space="preserve"> of </w:t>
    </w:r>
    <w:r w:rsidR="007C1ADD" w:rsidRPr="00FA4BD2">
      <w:rPr>
        <w:rFonts w:ascii="Arial" w:hAnsi="Arial" w:cs="Arial"/>
        <w:bCs/>
        <w:sz w:val="14"/>
        <w:szCs w:val="16"/>
      </w:rPr>
      <w:fldChar w:fldCharType="begin"/>
    </w:r>
    <w:r w:rsidR="007C1ADD" w:rsidRPr="00FA4BD2">
      <w:rPr>
        <w:rFonts w:ascii="Arial" w:hAnsi="Arial" w:cs="Arial"/>
        <w:bCs/>
        <w:sz w:val="14"/>
        <w:szCs w:val="16"/>
      </w:rPr>
      <w:instrText xml:space="preserve"> NUMPAGES  \* Arabic  \* MERGEFORMAT </w:instrText>
    </w:r>
    <w:r w:rsidR="007C1ADD" w:rsidRPr="00FA4BD2">
      <w:rPr>
        <w:rFonts w:ascii="Arial" w:hAnsi="Arial" w:cs="Arial"/>
        <w:bCs/>
        <w:sz w:val="14"/>
        <w:szCs w:val="16"/>
      </w:rPr>
      <w:fldChar w:fldCharType="separate"/>
    </w:r>
    <w:r>
      <w:rPr>
        <w:rFonts w:ascii="Arial" w:hAnsi="Arial" w:cs="Arial"/>
        <w:bCs/>
        <w:noProof/>
        <w:sz w:val="14"/>
        <w:szCs w:val="16"/>
      </w:rPr>
      <w:t>9</w:t>
    </w:r>
    <w:r w:rsidR="007C1ADD" w:rsidRPr="00FA4BD2">
      <w:rPr>
        <w:rFonts w:ascii="Arial" w:hAnsi="Arial" w:cs="Arial"/>
        <w:bCs/>
        <w:sz w:val="14"/>
        <w:szCs w:val="16"/>
      </w:rPr>
      <w:fldChar w:fldCharType="end"/>
    </w:r>
  </w:p>
  <w:p w14:paraId="19565B44" w14:textId="038D1D73" w:rsidR="007C1ADD" w:rsidRDefault="007C1ADD" w:rsidP="007C7ADE">
    <w:pPr>
      <w:pStyle w:val="Footer"/>
      <w:tabs>
        <w:tab w:val="clear" w:pos="4513"/>
        <w:tab w:val="clear" w:pos="9026"/>
        <w:tab w:val="center" w:pos="4820"/>
        <w:tab w:val="right" w:pos="9638"/>
      </w:tabs>
    </w:pPr>
    <w:r w:rsidRPr="00CA3294">
      <w:rPr>
        <w:rFonts w:ascii="Arial" w:hAnsi="Arial" w:cs="Arial"/>
        <w:sz w:val="14"/>
        <w:szCs w:val="16"/>
      </w:rPr>
      <w:t xml:space="preserve">© 2015 AQA. Created by </w:t>
    </w:r>
    <w:proofErr w:type="spellStart"/>
    <w:r w:rsidRPr="00CA3294">
      <w:rPr>
        <w:rFonts w:ascii="Arial" w:hAnsi="Arial" w:cs="Arial"/>
        <w:sz w:val="14"/>
        <w:szCs w:val="16"/>
      </w:rPr>
      <w:t>Teachit</w:t>
    </w:r>
    <w:proofErr w:type="spellEnd"/>
    <w:r w:rsidRPr="00CA3294">
      <w:rPr>
        <w:rFonts w:ascii="Arial" w:hAnsi="Arial" w:cs="Arial"/>
        <w:sz w:val="14"/>
        <w:szCs w:val="16"/>
      </w:rPr>
      <w:t xml:space="preserve"> for AQA.</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B0F8C" w14:textId="77777777" w:rsidR="00B3384B" w:rsidRDefault="00B338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7C05F" w14:textId="723C3CE7" w:rsidR="007C1ADD" w:rsidRPr="00D04E58" w:rsidRDefault="007C1ADD" w:rsidP="0093263E">
    <w:pPr>
      <w:pStyle w:val="Footer"/>
      <w:tabs>
        <w:tab w:val="clear" w:pos="4513"/>
        <w:tab w:val="clear" w:pos="9026"/>
        <w:tab w:val="center" w:pos="4820"/>
        <w:tab w:val="right" w:pos="9638"/>
      </w:tabs>
      <w:spacing w:before="480"/>
      <w:rPr>
        <w:rFonts w:ascii="Arial" w:hAnsi="Arial" w:cs="Arial"/>
        <w:sz w:val="14"/>
        <w:szCs w:val="16"/>
      </w:rPr>
    </w:pPr>
    <w:r w:rsidRPr="00FA4BD2">
      <w:rPr>
        <w:rFonts w:ascii="Arial" w:hAnsi="Arial" w:cs="Arial"/>
        <w:sz w:val="14"/>
        <w:szCs w:val="16"/>
      </w:rPr>
      <w:t xml:space="preserve">Page </w:t>
    </w:r>
    <w:r w:rsidRPr="00FA4BD2">
      <w:rPr>
        <w:rFonts w:ascii="Arial" w:hAnsi="Arial" w:cs="Arial"/>
        <w:bCs/>
        <w:sz w:val="14"/>
        <w:szCs w:val="16"/>
      </w:rPr>
      <w:fldChar w:fldCharType="begin"/>
    </w:r>
    <w:r w:rsidRPr="00FA4BD2">
      <w:rPr>
        <w:rFonts w:ascii="Arial" w:hAnsi="Arial" w:cs="Arial"/>
        <w:bCs/>
        <w:sz w:val="14"/>
        <w:szCs w:val="16"/>
      </w:rPr>
      <w:instrText xml:space="preserve"> PAGE  \* Arabic  \* MERGEFORMAT </w:instrText>
    </w:r>
    <w:r w:rsidRPr="00FA4BD2">
      <w:rPr>
        <w:rFonts w:ascii="Arial" w:hAnsi="Arial" w:cs="Arial"/>
        <w:bCs/>
        <w:sz w:val="14"/>
        <w:szCs w:val="16"/>
      </w:rPr>
      <w:fldChar w:fldCharType="separate"/>
    </w:r>
    <w:r w:rsidR="00B3384B">
      <w:rPr>
        <w:rFonts w:ascii="Arial" w:hAnsi="Arial" w:cs="Arial"/>
        <w:bCs/>
        <w:noProof/>
        <w:sz w:val="14"/>
        <w:szCs w:val="16"/>
      </w:rPr>
      <w:t>2</w:t>
    </w:r>
    <w:r w:rsidRPr="00FA4BD2">
      <w:rPr>
        <w:rFonts w:ascii="Arial" w:hAnsi="Arial" w:cs="Arial"/>
        <w:bCs/>
        <w:sz w:val="14"/>
        <w:szCs w:val="16"/>
      </w:rPr>
      <w:fldChar w:fldCharType="end"/>
    </w:r>
    <w:r w:rsidRPr="00FA4BD2">
      <w:rPr>
        <w:rFonts w:ascii="Arial" w:hAnsi="Arial" w:cs="Arial"/>
        <w:sz w:val="14"/>
        <w:szCs w:val="16"/>
      </w:rPr>
      <w:t xml:space="preserve"> of </w:t>
    </w:r>
    <w:r w:rsidRPr="00FA4BD2">
      <w:rPr>
        <w:rFonts w:ascii="Arial" w:hAnsi="Arial" w:cs="Arial"/>
        <w:bCs/>
        <w:sz w:val="14"/>
        <w:szCs w:val="16"/>
      </w:rPr>
      <w:fldChar w:fldCharType="begin"/>
    </w:r>
    <w:r w:rsidRPr="00FA4BD2">
      <w:rPr>
        <w:rFonts w:ascii="Arial" w:hAnsi="Arial" w:cs="Arial"/>
        <w:bCs/>
        <w:sz w:val="14"/>
        <w:szCs w:val="16"/>
      </w:rPr>
      <w:instrText xml:space="preserve"> NUMPAGES  \* Arabic  \* MERGEFORMAT </w:instrText>
    </w:r>
    <w:r w:rsidRPr="00FA4BD2">
      <w:rPr>
        <w:rFonts w:ascii="Arial" w:hAnsi="Arial" w:cs="Arial"/>
        <w:bCs/>
        <w:sz w:val="14"/>
        <w:szCs w:val="16"/>
      </w:rPr>
      <w:fldChar w:fldCharType="separate"/>
    </w:r>
    <w:r w:rsidR="00B3384B">
      <w:rPr>
        <w:rFonts w:ascii="Arial" w:hAnsi="Arial" w:cs="Arial"/>
        <w:bCs/>
        <w:noProof/>
        <w:sz w:val="14"/>
        <w:szCs w:val="16"/>
      </w:rPr>
      <w:t>9</w:t>
    </w:r>
    <w:r w:rsidRPr="00FA4BD2">
      <w:rPr>
        <w:rFonts w:ascii="Arial" w:hAnsi="Arial" w:cs="Arial"/>
        <w:bCs/>
        <w:sz w:val="14"/>
        <w:szCs w:val="16"/>
      </w:rPr>
      <w:fldChar w:fldCharType="end"/>
    </w:r>
  </w:p>
  <w:p w14:paraId="300BBF46" w14:textId="77777777" w:rsidR="007C1ADD" w:rsidRDefault="007C1ADD" w:rsidP="007C7ADE">
    <w:pPr>
      <w:pStyle w:val="Footer"/>
      <w:tabs>
        <w:tab w:val="clear" w:pos="4513"/>
        <w:tab w:val="clear" w:pos="9026"/>
        <w:tab w:val="center" w:pos="4820"/>
        <w:tab w:val="right" w:pos="9638"/>
      </w:tabs>
    </w:pPr>
    <w:r w:rsidRPr="00CA3294">
      <w:rPr>
        <w:rFonts w:ascii="Arial" w:hAnsi="Arial" w:cs="Arial"/>
        <w:sz w:val="14"/>
        <w:szCs w:val="16"/>
      </w:rPr>
      <w:t xml:space="preserve">© 2015 AQA. Created by </w:t>
    </w:r>
    <w:proofErr w:type="spellStart"/>
    <w:r w:rsidRPr="00CA3294">
      <w:rPr>
        <w:rFonts w:ascii="Arial" w:hAnsi="Arial" w:cs="Arial"/>
        <w:sz w:val="14"/>
        <w:szCs w:val="16"/>
      </w:rPr>
      <w:t>Teachit</w:t>
    </w:r>
    <w:proofErr w:type="spellEnd"/>
    <w:r w:rsidRPr="00CA3294">
      <w:rPr>
        <w:rFonts w:ascii="Arial" w:hAnsi="Arial" w:cs="Arial"/>
        <w:sz w:val="14"/>
        <w:szCs w:val="16"/>
      </w:rPr>
      <w:t xml:space="preserve"> for AQA.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03953" w14:textId="77777777" w:rsidR="007C1ADD" w:rsidRDefault="007C1ADD" w:rsidP="00B55A21">
      <w:r>
        <w:separator/>
      </w:r>
    </w:p>
  </w:footnote>
  <w:footnote w:type="continuationSeparator" w:id="0">
    <w:p w14:paraId="73DF90AA" w14:textId="77777777" w:rsidR="007C1ADD" w:rsidRDefault="007C1ADD" w:rsidP="00B55A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8A714" w14:textId="77777777" w:rsidR="00B3384B" w:rsidRDefault="00B338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38BA4" w14:textId="732BD19D" w:rsidR="007C1ADD" w:rsidRPr="0093263E" w:rsidRDefault="007C1ADD" w:rsidP="002B1A92">
    <w:pPr>
      <w:pStyle w:val="Header"/>
      <w:spacing w:after="480"/>
      <w:jc w:val="right"/>
      <w:rPr>
        <w:rFonts w:ascii="Arial" w:hAnsi="Arial" w:cs="Arial"/>
        <w:sz w:val="28"/>
      </w:rPr>
    </w:pPr>
    <w:r>
      <w:rPr>
        <w:noProof/>
        <w:lang w:eastAsia="en-GB"/>
      </w:rPr>
      <w:drawing>
        <wp:anchor distT="0" distB="0" distL="114300" distR="114300" simplePos="0" relativeHeight="251666432" behindDoc="1" locked="0" layoutInCell="1" allowOverlap="1" wp14:anchorId="7AF364B9" wp14:editId="7433317D">
          <wp:simplePos x="0" y="0"/>
          <wp:positionH relativeFrom="column">
            <wp:posOffset>0</wp:posOffset>
          </wp:positionH>
          <wp:positionV relativeFrom="paragraph">
            <wp:posOffset>-276225</wp:posOffset>
          </wp:positionV>
          <wp:extent cx="1933575" cy="566420"/>
          <wp:effectExtent l="0" t="0" r="9525" b="5080"/>
          <wp:wrapTight wrapText="bothSides">
            <wp:wrapPolygon edited="0">
              <wp:start x="2554" y="0"/>
              <wp:lineTo x="0" y="4359"/>
              <wp:lineTo x="0" y="17435"/>
              <wp:lineTo x="2554" y="21067"/>
              <wp:lineTo x="4256" y="21067"/>
              <wp:lineTo x="21494" y="18161"/>
              <wp:lineTo x="21494" y="6538"/>
              <wp:lineTo x="4682" y="0"/>
              <wp:lineTo x="2554"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it_Science_logo_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33575" cy="5664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8"/>
      </w:rPr>
      <w:t xml:space="preserve">3.1: </w:t>
    </w:r>
    <w:r w:rsidRPr="00283965">
      <w:rPr>
        <w:rFonts w:ascii="Arial" w:hAnsi="Arial" w:cs="Arial"/>
        <w:sz w:val="28"/>
      </w:rPr>
      <w:t>Spiny-headed worms and skin grafts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8C9FB" w14:textId="77777777" w:rsidR="00B3384B" w:rsidRDefault="00B338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737CB" w14:textId="6C4D73D9" w:rsidR="007C1ADD" w:rsidRPr="0093263E" w:rsidRDefault="007C1ADD" w:rsidP="002B1A92">
    <w:pPr>
      <w:pStyle w:val="Header"/>
      <w:spacing w:after="480"/>
      <w:jc w:val="right"/>
      <w:rPr>
        <w:rFonts w:ascii="Arial" w:hAnsi="Arial" w:cs="Arial"/>
        <w:sz w:val="28"/>
      </w:rPr>
    </w:pPr>
    <w:r>
      <w:rPr>
        <w:rFonts w:ascii="Arial" w:hAnsi="Arial" w:cs="Arial"/>
        <w:sz w:val="28"/>
      </w:rPr>
      <w:t xml:space="preserve">3.1: </w:t>
    </w:r>
    <w:r w:rsidRPr="00283965">
      <w:rPr>
        <w:rFonts w:ascii="Arial" w:hAnsi="Arial" w:cs="Arial"/>
        <w:sz w:val="28"/>
      </w:rPr>
      <w:t>Spiny-headed worms and skin grafts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69E0E38"/>
    <w:multiLevelType w:val="hybridMultilevel"/>
    <w:tmpl w:val="3EC219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CB4076F"/>
    <w:multiLevelType w:val="hybridMultilevel"/>
    <w:tmpl w:val="8D100874"/>
    <w:lvl w:ilvl="0" w:tplc="5A82CA76">
      <w:numFmt w:val="bullet"/>
      <w:lvlText w:val="–"/>
      <w:lvlJc w:val="left"/>
      <w:pPr>
        <w:ind w:left="720" w:hanging="360"/>
      </w:pPr>
      <w:rPr>
        <w:rFonts w:ascii="Tahoma" w:eastAsia="SimSun" w:hAnsi="Tahoma" w:cs="Tahoma"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784815"/>
    <w:multiLevelType w:val="hybridMultilevel"/>
    <w:tmpl w:val="F70C269E"/>
    <w:lvl w:ilvl="0" w:tplc="3AE854C4">
      <w:start w:val="1"/>
      <w:numFmt w:val="decimal"/>
      <w:pStyle w:val="5Numberedlist"/>
      <w:lvlText w:val="%1."/>
      <w:lvlJc w:val="left"/>
      <w:pPr>
        <w:ind w:left="720" w:hanging="360"/>
      </w:pPr>
      <w:rPr>
        <w:rFonts w:ascii="Trebuchet MS" w:hAnsi="Trebuchet MS" w:hint="default"/>
        <w:b/>
        <w:i w:val="0"/>
        <w:color w:val="0080CC"/>
        <w:sz w:val="24"/>
      </w:rPr>
    </w:lvl>
    <w:lvl w:ilvl="1" w:tplc="08090019">
      <w:start w:val="1"/>
      <w:numFmt w:val="lowerLetter"/>
      <w:lvlText w:val="%2."/>
      <w:lvlJc w:val="left"/>
      <w:pPr>
        <w:ind w:left="1440" w:hanging="360"/>
      </w:pPr>
    </w:lvl>
    <w:lvl w:ilvl="2" w:tplc="630652D2">
      <w:start w:val="1"/>
      <w:numFmt w:val="lowerLetter"/>
      <w:pStyle w:val="7Letteredlist"/>
      <w:lvlText w:val="%3."/>
      <w:lvlJc w:val="left"/>
      <w:pPr>
        <w:ind w:left="2160" w:hanging="180"/>
      </w:pPr>
      <w:rPr>
        <w:b/>
        <w:color w:val="0080CC"/>
      </w:rPr>
    </w:lvl>
    <w:lvl w:ilvl="3" w:tplc="06C4F626">
      <w:numFmt w:val="bullet"/>
      <w:lvlText w:val="•"/>
      <w:lvlJc w:val="left"/>
      <w:pPr>
        <w:ind w:left="2880" w:hanging="360"/>
      </w:pPr>
      <w:rPr>
        <w:rFonts w:ascii="Trebuchet MS" w:eastAsia="Trebuchet MS" w:hAnsi="Trebuchet MS" w:cs="Times New Roman"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125725"/>
    <w:multiLevelType w:val="hybridMultilevel"/>
    <w:tmpl w:val="FF1EB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7D02CB"/>
    <w:multiLevelType w:val="hybridMultilevel"/>
    <w:tmpl w:val="BA82AAE4"/>
    <w:lvl w:ilvl="0" w:tplc="08090001">
      <w:start w:val="1"/>
      <w:numFmt w:val="bullet"/>
      <w:lvlText w:val=""/>
      <w:lvlJc w:val="left"/>
      <w:pPr>
        <w:ind w:left="723" w:hanging="360"/>
      </w:pPr>
      <w:rPr>
        <w:rFonts w:ascii="Symbol" w:hAnsi="Symbol" w:hint="default"/>
      </w:rPr>
    </w:lvl>
    <w:lvl w:ilvl="1" w:tplc="08090003" w:tentative="1">
      <w:start w:val="1"/>
      <w:numFmt w:val="bullet"/>
      <w:lvlText w:val="o"/>
      <w:lvlJc w:val="left"/>
      <w:pPr>
        <w:ind w:left="1443" w:hanging="360"/>
      </w:pPr>
      <w:rPr>
        <w:rFonts w:ascii="Courier New" w:hAnsi="Courier New" w:cs="Courier New" w:hint="default"/>
      </w:rPr>
    </w:lvl>
    <w:lvl w:ilvl="2" w:tplc="08090005" w:tentative="1">
      <w:start w:val="1"/>
      <w:numFmt w:val="bullet"/>
      <w:lvlText w:val=""/>
      <w:lvlJc w:val="left"/>
      <w:pPr>
        <w:ind w:left="2163" w:hanging="360"/>
      </w:pPr>
      <w:rPr>
        <w:rFonts w:ascii="Wingdings" w:hAnsi="Wingdings" w:hint="default"/>
      </w:rPr>
    </w:lvl>
    <w:lvl w:ilvl="3" w:tplc="08090001" w:tentative="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6">
    <w:nsid w:val="299E4C0E"/>
    <w:multiLevelType w:val="hybridMultilevel"/>
    <w:tmpl w:val="FD703BB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6C25A3"/>
    <w:multiLevelType w:val="hybridMultilevel"/>
    <w:tmpl w:val="127EC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F74035"/>
    <w:multiLevelType w:val="hybridMultilevel"/>
    <w:tmpl w:val="84CABAE8"/>
    <w:lvl w:ilvl="0" w:tplc="24BC9D20">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165686"/>
    <w:multiLevelType w:val="hybridMultilevel"/>
    <w:tmpl w:val="7D4EA6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C5779DA"/>
    <w:multiLevelType w:val="hybridMultilevel"/>
    <w:tmpl w:val="216ED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86971CB"/>
    <w:multiLevelType w:val="hybridMultilevel"/>
    <w:tmpl w:val="ABE4B92C"/>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2">
    <w:nsid w:val="5C7E2744"/>
    <w:multiLevelType w:val="hybridMultilevel"/>
    <w:tmpl w:val="7BB42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4376FAC"/>
    <w:multiLevelType w:val="hybridMultilevel"/>
    <w:tmpl w:val="CAF81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3F2071"/>
    <w:multiLevelType w:val="hybridMultilevel"/>
    <w:tmpl w:val="9558C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E767CB9"/>
    <w:multiLevelType w:val="hybridMultilevel"/>
    <w:tmpl w:val="17BA9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4313E51"/>
    <w:multiLevelType w:val="hybridMultilevel"/>
    <w:tmpl w:val="9F6EE786"/>
    <w:lvl w:ilvl="0" w:tplc="A0102C7C">
      <w:start w:val="1"/>
      <w:numFmt w:val="bullet"/>
      <w:pStyle w:val="6Bulletpointlist"/>
      <w:lvlText w:val=""/>
      <w:lvlJc w:val="left"/>
      <w:pPr>
        <w:ind w:left="1440" w:hanging="360"/>
      </w:pPr>
      <w:rPr>
        <w:rFonts w:ascii="Symbol" w:hAnsi="Symbol" w:hint="default"/>
        <w:b/>
        <w:color w:val="0080CC"/>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78B34ACE"/>
    <w:multiLevelType w:val="hybridMultilevel"/>
    <w:tmpl w:val="A7088B54"/>
    <w:lvl w:ilvl="0" w:tplc="7786E708">
      <w:start w:val="1"/>
      <w:numFmt w:val="decimal"/>
      <w:lvlText w:val="%1."/>
      <w:lvlJc w:val="left"/>
      <w:pPr>
        <w:ind w:left="1995" w:hanging="16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C7573E7"/>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7DDF283E"/>
    <w:multiLevelType w:val="hybridMultilevel"/>
    <w:tmpl w:val="9EC2FC8C"/>
    <w:lvl w:ilvl="0" w:tplc="4540209C">
      <w:start w:val="1"/>
      <w:numFmt w:val="bullet"/>
      <w:lvlText w:val=""/>
      <w:lvlJc w:val="left"/>
      <w:pPr>
        <w:ind w:left="720" w:hanging="360"/>
      </w:pPr>
      <w:rPr>
        <w:rFonts w:ascii="Symbol" w:hAnsi="Symbol" w:hint="default"/>
        <w:b/>
        <w:color w:val="000000" w:themeColor="text1"/>
      </w:rPr>
    </w:lvl>
    <w:lvl w:ilvl="1" w:tplc="08090019">
      <w:start w:val="1"/>
      <w:numFmt w:val="lowerLetter"/>
      <w:lvlText w:val="%2."/>
      <w:lvlJc w:val="left"/>
      <w:pPr>
        <w:ind w:left="1440" w:hanging="360"/>
      </w:pPr>
    </w:lvl>
    <w:lvl w:ilvl="2" w:tplc="630652D2">
      <w:start w:val="1"/>
      <w:numFmt w:val="lowerLetter"/>
      <w:lvlText w:val="%3."/>
      <w:lvlJc w:val="left"/>
      <w:pPr>
        <w:ind w:left="2160" w:hanging="180"/>
      </w:pPr>
      <w:rPr>
        <w:b/>
        <w:color w:val="0080CC"/>
      </w:rPr>
    </w:lvl>
    <w:lvl w:ilvl="3" w:tplc="06C4F626">
      <w:numFmt w:val="bullet"/>
      <w:lvlText w:val="•"/>
      <w:lvlJc w:val="left"/>
      <w:pPr>
        <w:ind w:left="2880" w:hanging="360"/>
      </w:pPr>
      <w:rPr>
        <w:rFonts w:ascii="Trebuchet MS" w:eastAsia="Trebuchet MS" w:hAnsi="Trebuchet MS" w:cs="Times New Roman"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6"/>
  </w:num>
  <w:num w:numId="3">
    <w:abstractNumId w:val="3"/>
    <w:lvlOverride w:ilvl="0">
      <w:startOverride w:val="1"/>
    </w:lvlOverride>
  </w:num>
  <w:num w:numId="4">
    <w:abstractNumId w:val="17"/>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19"/>
  </w:num>
  <w:num w:numId="10">
    <w:abstractNumId w:val="3"/>
    <w:lvlOverride w:ilvl="0">
      <w:startOverride w:val="1"/>
    </w:lvlOverride>
  </w:num>
  <w:num w:numId="11">
    <w:abstractNumId w:val="3"/>
    <w:lvlOverride w:ilvl="0">
      <w:startOverride w:val="1"/>
    </w:lvlOverride>
  </w:num>
  <w:num w:numId="12">
    <w:abstractNumId w:val="12"/>
  </w:num>
  <w:num w:numId="13">
    <w:abstractNumId w:val="10"/>
  </w:num>
  <w:num w:numId="14">
    <w:abstractNumId w:val="1"/>
  </w:num>
  <w:num w:numId="15">
    <w:abstractNumId w:val="2"/>
  </w:num>
  <w:num w:numId="16">
    <w:abstractNumId w:val="8"/>
  </w:num>
  <w:num w:numId="17">
    <w:abstractNumId w:val="4"/>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5"/>
  </w:num>
  <w:num w:numId="22">
    <w:abstractNumId w:val="15"/>
  </w:num>
  <w:num w:numId="23">
    <w:abstractNumId w:val="1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0"/>
  </w:num>
  <w:num w:numId="28">
    <w:abstractNumId w:val="3"/>
    <w:lvlOverride w:ilvl="0">
      <w:startOverride w:val="1"/>
    </w:lvlOverride>
  </w:num>
  <w:num w:numId="29">
    <w:abstractNumId w:val="3"/>
    <w:lvlOverride w:ilvl="0">
      <w:startOverride w:val="1"/>
    </w:lvlOverride>
  </w:num>
  <w:num w:numId="30">
    <w:abstractNumId w:val="18"/>
  </w:num>
  <w:num w:numId="31">
    <w:abstractNumId w:val="3"/>
    <w:lvlOverride w:ilvl="0">
      <w:startOverride w:val="1"/>
    </w:lvlOverride>
  </w:num>
  <w:num w:numId="32">
    <w:abstractNumId w:val="6"/>
  </w:num>
  <w:num w:numId="33">
    <w:abstractNumId w:val="14"/>
  </w:num>
  <w:num w:numId="34">
    <w:abstractNumId w:val="11"/>
  </w:num>
  <w:num w:numId="35">
    <w:abstractNumId w:val="3"/>
    <w:lvlOverride w:ilvl="0">
      <w:startOverride w:val="1"/>
    </w:lvlOverride>
  </w:num>
  <w:num w:numId="36">
    <w:abstractNumId w:val="3"/>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9"/>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5B8"/>
    <w:rsid w:val="00071F4C"/>
    <w:rsid w:val="000F51C6"/>
    <w:rsid w:val="001053B7"/>
    <w:rsid w:val="0012215E"/>
    <w:rsid w:val="001443FD"/>
    <w:rsid w:val="001872DE"/>
    <w:rsid w:val="00193D60"/>
    <w:rsid w:val="001A1004"/>
    <w:rsid w:val="001D70D7"/>
    <w:rsid w:val="001F1F64"/>
    <w:rsid w:val="0020714F"/>
    <w:rsid w:val="002350D5"/>
    <w:rsid w:val="002470E7"/>
    <w:rsid w:val="002504A5"/>
    <w:rsid w:val="00256B99"/>
    <w:rsid w:val="00276617"/>
    <w:rsid w:val="002779F2"/>
    <w:rsid w:val="0028188B"/>
    <w:rsid w:val="00283965"/>
    <w:rsid w:val="002B1A92"/>
    <w:rsid w:val="002B30BD"/>
    <w:rsid w:val="0030279E"/>
    <w:rsid w:val="00302849"/>
    <w:rsid w:val="00305B21"/>
    <w:rsid w:val="00305DF3"/>
    <w:rsid w:val="00320105"/>
    <w:rsid w:val="003566CF"/>
    <w:rsid w:val="0036028A"/>
    <w:rsid w:val="00365507"/>
    <w:rsid w:val="00370AEE"/>
    <w:rsid w:val="003C6EF2"/>
    <w:rsid w:val="003D090A"/>
    <w:rsid w:val="003D1E3F"/>
    <w:rsid w:val="003D5F95"/>
    <w:rsid w:val="003F5774"/>
    <w:rsid w:val="003F62CA"/>
    <w:rsid w:val="00406F12"/>
    <w:rsid w:val="00442B82"/>
    <w:rsid w:val="0044649D"/>
    <w:rsid w:val="00453992"/>
    <w:rsid w:val="0045468D"/>
    <w:rsid w:val="004858D7"/>
    <w:rsid w:val="00491DB4"/>
    <w:rsid w:val="004A1F1E"/>
    <w:rsid w:val="004A6DB9"/>
    <w:rsid w:val="004B2318"/>
    <w:rsid w:val="004D6A5F"/>
    <w:rsid w:val="005008D1"/>
    <w:rsid w:val="00524493"/>
    <w:rsid w:val="00536EF8"/>
    <w:rsid w:val="005451D0"/>
    <w:rsid w:val="00562FFE"/>
    <w:rsid w:val="00581A4A"/>
    <w:rsid w:val="005867EA"/>
    <w:rsid w:val="00594087"/>
    <w:rsid w:val="0059452D"/>
    <w:rsid w:val="006047E5"/>
    <w:rsid w:val="00613BEB"/>
    <w:rsid w:val="00617015"/>
    <w:rsid w:val="00641C6D"/>
    <w:rsid w:val="006439C3"/>
    <w:rsid w:val="006540B7"/>
    <w:rsid w:val="00687A72"/>
    <w:rsid w:val="00694547"/>
    <w:rsid w:val="006A4EE0"/>
    <w:rsid w:val="006D32B0"/>
    <w:rsid w:val="006D3ED2"/>
    <w:rsid w:val="006E4422"/>
    <w:rsid w:val="00704BD0"/>
    <w:rsid w:val="007569C3"/>
    <w:rsid w:val="007617B2"/>
    <w:rsid w:val="00776C0B"/>
    <w:rsid w:val="007C1ADD"/>
    <w:rsid w:val="007C7ADE"/>
    <w:rsid w:val="007D18C6"/>
    <w:rsid w:val="007F3DE2"/>
    <w:rsid w:val="00811516"/>
    <w:rsid w:val="00814E5B"/>
    <w:rsid w:val="00843822"/>
    <w:rsid w:val="00847DC3"/>
    <w:rsid w:val="00890CF5"/>
    <w:rsid w:val="008C469B"/>
    <w:rsid w:val="008D3549"/>
    <w:rsid w:val="008D7DF0"/>
    <w:rsid w:val="008F3348"/>
    <w:rsid w:val="008F5B94"/>
    <w:rsid w:val="00923A70"/>
    <w:rsid w:val="009273C6"/>
    <w:rsid w:val="0093263E"/>
    <w:rsid w:val="009711CE"/>
    <w:rsid w:val="009B6699"/>
    <w:rsid w:val="009D7AD4"/>
    <w:rsid w:val="00A07478"/>
    <w:rsid w:val="00A519E4"/>
    <w:rsid w:val="00A51D27"/>
    <w:rsid w:val="00A51FFA"/>
    <w:rsid w:val="00A5350A"/>
    <w:rsid w:val="00AB17C0"/>
    <w:rsid w:val="00AC067E"/>
    <w:rsid w:val="00AE37D6"/>
    <w:rsid w:val="00AF67A6"/>
    <w:rsid w:val="00B0206B"/>
    <w:rsid w:val="00B276E7"/>
    <w:rsid w:val="00B3384B"/>
    <w:rsid w:val="00B37A7B"/>
    <w:rsid w:val="00B55A21"/>
    <w:rsid w:val="00B60C9B"/>
    <w:rsid w:val="00B8595B"/>
    <w:rsid w:val="00BC745E"/>
    <w:rsid w:val="00BD23AF"/>
    <w:rsid w:val="00C11A80"/>
    <w:rsid w:val="00C214B5"/>
    <w:rsid w:val="00C225A8"/>
    <w:rsid w:val="00C42F8A"/>
    <w:rsid w:val="00C65C12"/>
    <w:rsid w:val="00C82E39"/>
    <w:rsid w:val="00C96E71"/>
    <w:rsid w:val="00CB253D"/>
    <w:rsid w:val="00CD4EAF"/>
    <w:rsid w:val="00CE6538"/>
    <w:rsid w:val="00CE7253"/>
    <w:rsid w:val="00D04E58"/>
    <w:rsid w:val="00D06107"/>
    <w:rsid w:val="00D4291B"/>
    <w:rsid w:val="00D53D29"/>
    <w:rsid w:val="00D71081"/>
    <w:rsid w:val="00DA1100"/>
    <w:rsid w:val="00DA32A6"/>
    <w:rsid w:val="00DD3AD9"/>
    <w:rsid w:val="00DE69C5"/>
    <w:rsid w:val="00DE71EF"/>
    <w:rsid w:val="00E021A4"/>
    <w:rsid w:val="00E03D60"/>
    <w:rsid w:val="00E135B8"/>
    <w:rsid w:val="00E13A52"/>
    <w:rsid w:val="00E1750C"/>
    <w:rsid w:val="00E3772E"/>
    <w:rsid w:val="00E61F4F"/>
    <w:rsid w:val="00E8423B"/>
    <w:rsid w:val="00EA696B"/>
    <w:rsid w:val="00EC6D7F"/>
    <w:rsid w:val="00EC7B3B"/>
    <w:rsid w:val="00F134C9"/>
    <w:rsid w:val="00F15989"/>
    <w:rsid w:val="00F45FD2"/>
    <w:rsid w:val="00F47E66"/>
    <w:rsid w:val="00F7091B"/>
    <w:rsid w:val="00F70BF4"/>
    <w:rsid w:val="00F84C4B"/>
    <w:rsid w:val="00F9480D"/>
    <w:rsid w:val="00FA1137"/>
    <w:rsid w:val="00FA4BD2"/>
    <w:rsid w:val="00FD1BFB"/>
    <w:rsid w:val="00FE5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527C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rebuchet MS" w:hAnsi="Trebuchet M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35B8"/>
    <w:pPr>
      <w:spacing w:line="276" w:lineRule="auto"/>
    </w:pPr>
    <w:rPr>
      <w:color w:val="000000"/>
      <w:sz w:val="22"/>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A21"/>
    <w:pPr>
      <w:tabs>
        <w:tab w:val="center" w:pos="4513"/>
        <w:tab w:val="right" w:pos="9026"/>
      </w:tabs>
    </w:pPr>
  </w:style>
  <w:style w:type="character" w:customStyle="1" w:styleId="HeaderChar">
    <w:name w:val="Header Char"/>
    <w:basedOn w:val="DefaultParagraphFont"/>
    <w:link w:val="Header"/>
    <w:uiPriority w:val="99"/>
    <w:rsid w:val="00B55A21"/>
  </w:style>
  <w:style w:type="paragraph" w:styleId="Footer">
    <w:name w:val="footer"/>
    <w:basedOn w:val="Normal"/>
    <w:link w:val="FooterChar"/>
    <w:uiPriority w:val="99"/>
    <w:unhideWhenUsed/>
    <w:rsid w:val="00B55A21"/>
    <w:pPr>
      <w:tabs>
        <w:tab w:val="center" w:pos="4513"/>
        <w:tab w:val="right" w:pos="9026"/>
      </w:tabs>
    </w:pPr>
  </w:style>
  <w:style w:type="character" w:customStyle="1" w:styleId="FooterChar">
    <w:name w:val="Footer Char"/>
    <w:basedOn w:val="DefaultParagraphFont"/>
    <w:link w:val="Footer"/>
    <w:uiPriority w:val="99"/>
    <w:rsid w:val="00B55A21"/>
  </w:style>
  <w:style w:type="character" w:styleId="Hyperlink">
    <w:name w:val="Hyperlink"/>
    <w:uiPriority w:val="99"/>
    <w:unhideWhenUsed/>
    <w:rsid w:val="00B55A21"/>
    <w:rPr>
      <w:color w:val="0095D9"/>
      <w:u w:val="single"/>
    </w:rPr>
  </w:style>
  <w:style w:type="paragraph" w:customStyle="1" w:styleId="AQACopyrightLine">
    <w:name w:val="AQA_CopyrightLine"/>
    <w:basedOn w:val="Normal"/>
    <w:qFormat/>
    <w:rsid w:val="003566CF"/>
    <w:pPr>
      <w:spacing w:line="180" w:lineRule="exact"/>
    </w:pPr>
    <w:rPr>
      <w:rFonts w:ascii="AQA Chevin Pro Medium" w:eastAsia="Calibri" w:hAnsi="AQA Chevin Pro Medium" w:cs="Arial"/>
      <w:sz w:val="16"/>
      <w:szCs w:val="22"/>
    </w:rPr>
  </w:style>
  <w:style w:type="paragraph" w:styleId="ListParagraph">
    <w:name w:val="List Paragraph"/>
    <w:basedOn w:val="Normal"/>
    <w:link w:val="ListParagraphChar"/>
    <w:uiPriority w:val="34"/>
    <w:rsid w:val="00E135B8"/>
    <w:pPr>
      <w:ind w:left="720"/>
      <w:contextualSpacing/>
    </w:pPr>
  </w:style>
  <w:style w:type="table" w:styleId="TableGrid">
    <w:name w:val="Table Grid"/>
    <w:basedOn w:val="TableNormal"/>
    <w:uiPriority w:val="39"/>
    <w:rsid w:val="00E13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Mainheading">
    <w:name w:val="1 Main heading"/>
    <w:basedOn w:val="Normal"/>
    <w:link w:val="1MainheadingChar"/>
    <w:qFormat/>
    <w:rsid w:val="00B60C9B"/>
    <w:pPr>
      <w:tabs>
        <w:tab w:val="left" w:pos="1635"/>
      </w:tabs>
      <w:spacing w:after="120" w:line="240" w:lineRule="auto"/>
    </w:pPr>
    <w:rPr>
      <w:b/>
      <w:color w:val="45807F"/>
      <w:sz w:val="40"/>
    </w:rPr>
  </w:style>
  <w:style w:type="paragraph" w:customStyle="1" w:styleId="2Subheading">
    <w:name w:val="2 Subheading"/>
    <w:basedOn w:val="Normal"/>
    <w:link w:val="2SubheadingChar"/>
    <w:qFormat/>
    <w:rsid w:val="00B60C9B"/>
    <w:pPr>
      <w:tabs>
        <w:tab w:val="left" w:pos="1635"/>
      </w:tabs>
      <w:spacing w:after="240" w:line="240" w:lineRule="auto"/>
    </w:pPr>
    <w:rPr>
      <w:b/>
      <w:color w:val="0064A2"/>
      <w:sz w:val="32"/>
    </w:rPr>
  </w:style>
  <w:style w:type="character" w:customStyle="1" w:styleId="1MainheadingChar">
    <w:name w:val="1 Main heading Char"/>
    <w:basedOn w:val="DefaultParagraphFont"/>
    <w:link w:val="1Mainheading"/>
    <w:rsid w:val="00B60C9B"/>
    <w:rPr>
      <w:b/>
      <w:color w:val="45807F"/>
      <w:sz w:val="40"/>
      <w:szCs w:val="28"/>
      <w:lang w:eastAsia="en-US"/>
    </w:rPr>
  </w:style>
  <w:style w:type="paragraph" w:customStyle="1" w:styleId="3Sectionheading">
    <w:name w:val="3 Section heading"/>
    <w:basedOn w:val="Normal"/>
    <w:link w:val="3SectionheadingChar"/>
    <w:qFormat/>
    <w:rsid w:val="00B60C9B"/>
    <w:pPr>
      <w:shd w:val="clear" w:color="auto" w:fill="DCECEC"/>
      <w:tabs>
        <w:tab w:val="left" w:pos="1635"/>
      </w:tabs>
      <w:spacing w:before="240" w:after="240"/>
    </w:pPr>
    <w:rPr>
      <w:b/>
      <w:color w:val="auto"/>
      <w:sz w:val="28"/>
    </w:rPr>
  </w:style>
  <w:style w:type="character" w:customStyle="1" w:styleId="2SubheadingChar">
    <w:name w:val="2 Subheading Char"/>
    <w:basedOn w:val="DefaultParagraphFont"/>
    <w:link w:val="2Subheading"/>
    <w:rsid w:val="00B60C9B"/>
    <w:rPr>
      <w:b/>
      <w:color w:val="0064A2"/>
      <w:sz w:val="32"/>
      <w:szCs w:val="28"/>
      <w:lang w:eastAsia="en-US"/>
    </w:rPr>
  </w:style>
  <w:style w:type="paragraph" w:customStyle="1" w:styleId="4Bodytext">
    <w:name w:val="4 Body text"/>
    <w:basedOn w:val="Normal"/>
    <w:link w:val="4BodytextChar"/>
    <w:qFormat/>
    <w:rsid w:val="00B60C9B"/>
    <w:pPr>
      <w:tabs>
        <w:tab w:val="left" w:pos="1635"/>
      </w:tabs>
      <w:spacing w:after="120"/>
    </w:pPr>
    <w:rPr>
      <w:sz w:val="24"/>
    </w:rPr>
  </w:style>
  <w:style w:type="character" w:customStyle="1" w:styleId="3SectionheadingChar">
    <w:name w:val="3 Section heading Char"/>
    <w:basedOn w:val="DefaultParagraphFont"/>
    <w:link w:val="3Sectionheading"/>
    <w:rsid w:val="00B60C9B"/>
    <w:rPr>
      <w:b/>
      <w:sz w:val="28"/>
      <w:szCs w:val="28"/>
      <w:shd w:val="clear" w:color="auto" w:fill="DCECEC"/>
      <w:lang w:eastAsia="en-US"/>
    </w:rPr>
  </w:style>
  <w:style w:type="paragraph" w:customStyle="1" w:styleId="5Numberedlist">
    <w:name w:val="5 Numbered list"/>
    <w:basedOn w:val="ListParagraph"/>
    <w:link w:val="5NumberedlistChar"/>
    <w:qFormat/>
    <w:rsid w:val="00B60C9B"/>
    <w:pPr>
      <w:numPr>
        <w:numId w:val="36"/>
      </w:numPr>
      <w:tabs>
        <w:tab w:val="left" w:pos="1635"/>
      </w:tabs>
      <w:spacing w:before="240" w:after="120" w:line="240" w:lineRule="auto"/>
    </w:pPr>
    <w:rPr>
      <w:b/>
      <w:color w:val="0080CC"/>
      <w:sz w:val="24"/>
    </w:rPr>
  </w:style>
  <w:style w:type="character" w:customStyle="1" w:styleId="4BodytextChar">
    <w:name w:val="4 Body text Char"/>
    <w:basedOn w:val="DefaultParagraphFont"/>
    <w:link w:val="4Bodytext"/>
    <w:rsid w:val="00B60C9B"/>
    <w:rPr>
      <w:color w:val="000000"/>
      <w:sz w:val="24"/>
      <w:szCs w:val="28"/>
      <w:lang w:eastAsia="en-US"/>
    </w:rPr>
  </w:style>
  <w:style w:type="paragraph" w:customStyle="1" w:styleId="6Bulletpointlist">
    <w:name w:val="6 Bullet point list"/>
    <w:basedOn w:val="ListParagraph"/>
    <w:link w:val="6BulletpointlistChar"/>
    <w:qFormat/>
    <w:rsid w:val="00E135B8"/>
    <w:pPr>
      <w:numPr>
        <w:numId w:val="2"/>
      </w:numPr>
      <w:tabs>
        <w:tab w:val="left" w:pos="1635"/>
      </w:tabs>
      <w:spacing w:after="240"/>
    </w:pPr>
    <w:rPr>
      <w:sz w:val="24"/>
    </w:rPr>
  </w:style>
  <w:style w:type="character" w:customStyle="1" w:styleId="ListParagraphChar">
    <w:name w:val="List Paragraph Char"/>
    <w:basedOn w:val="DefaultParagraphFont"/>
    <w:link w:val="ListParagraph"/>
    <w:uiPriority w:val="34"/>
    <w:rsid w:val="00E135B8"/>
    <w:rPr>
      <w:color w:val="000000"/>
      <w:sz w:val="22"/>
      <w:szCs w:val="28"/>
      <w:lang w:eastAsia="en-US"/>
    </w:rPr>
  </w:style>
  <w:style w:type="character" w:customStyle="1" w:styleId="5NumberedlistChar">
    <w:name w:val="5 Numbered list Char"/>
    <w:basedOn w:val="ListParagraphChar"/>
    <w:link w:val="5Numberedlist"/>
    <w:rsid w:val="00B60C9B"/>
    <w:rPr>
      <w:b/>
      <w:color w:val="0080CC"/>
      <w:sz w:val="24"/>
      <w:szCs w:val="28"/>
      <w:lang w:eastAsia="en-US"/>
    </w:rPr>
  </w:style>
  <w:style w:type="paragraph" w:customStyle="1" w:styleId="7Letteredlist">
    <w:name w:val="7 Lettered list"/>
    <w:basedOn w:val="ListParagraph"/>
    <w:link w:val="7LetteredlistChar"/>
    <w:qFormat/>
    <w:rsid w:val="00CD4EAF"/>
    <w:pPr>
      <w:numPr>
        <w:ilvl w:val="2"/>
        <w:numId w:val="1"/>
      </w:numPr>
      <w:spacing w:after="120"/>
      <w:ind w:hanging="181"/>
    </w:pPr>
    <w:rPr>
      <w:sz w:val="24"/>
    </w:rPr>
  </w:style>
  <w:style w:type="character" w:customStyle="1" w:styleId="6BulletpointlistChar">
    <w:name w:val="6 Bullet point list Char"/>
    <w:basedOn w:val="ListParagraphChar"/>
    <w:link w:val="6Bulletpointlist"/>
    <w:rsid w:val="00E135B8"/>
    <w:rPr>
      <w:color w:val="000000"/>
      <w:sz w:val="24"/>
      <w:szCs w:val="28"/>
      <w:lang w:eastAsia="en-US"/>
    </w:rPr>
  </w:style>
  <w:style w:type="paragraph" w:customStyle="1" w:styleId="8Highlightedsection">
    <w:name w:val="8 Highlighted section"/>
    <w:basedOn w:val="Normal"/>
    <w:link w:val="8HighlightedsectionChar"/>
    <w:qFormat/>
    <w:rsid w:val="0030279E"/>
    <w:pPr>
      <w:shd w:val="clear" w:color="auto" w:fill="DDF2FF"/>
      <w:spacing w:after="240"/>
      <w:ind w:left="363"/>
    </w:pPr>
    <w:rPr>
      <w:b/>
      <w:color w:val="63AAAA"/>
      <w:sz w:val="24"/>
    </w:rPr>
  </w:style>
  <w:style w:type="character" w:customStyle="1" w:styleId="7LetteredlistChar">
    <w:name w:val="7 Lettered list Char"/>
    <w:basedOn w:val="ListParagraphChar"/>
    <w:link w:val="7Letteredlist"/>
    <w:rsid w:val="00CD4EAF"/>
    <w:rPr>
      <w:color w:val="000000"/>
      <w:sz w:val="24"/>
      <w:szCs w:val="28"/>
      <w:lang w:eastAsia="en-US"/>
    </w:rPr>
  </w:style>
  <w:style w:type="paragraph" w:customStyle="1" w:styleId="9Hyperlink">
    <w:name w:val="9 Hyperlink"/>
    <w:basedOn w:val="Normal"/>
    <w:link w:val="9HyperlinkChar"/>
    <w:qFormat/>
    <w:rsid w:val="00B60C9B"/>
    <w:pPr>
      <w:tabs>
        <w:tab w:val="left" w:pos="1635"/>
      </w:tabs>
    </w:pPr>
    <w:rPr>
      <w:color w:val="45807F"/>
      <w:sz w:val="24"/>
      <w:u w:val="single"/>
    </w:rPr>
  </w:style>
  <w:style w:type="character" w:customStyle="1" w:styleId="8HighlightedsectionChar">
    <w:name w:val="8 Highlighted section Char"/>
    <w:basedOn w:val="DefaultParagraphFont"/>
    <w:link w:val="8Highlightedsection"/>
    <w:rsid w:val="0030279E"/>
    <w:rPr>
      <w:b/>
      <w:color w:val="63AAAA"/>
      <w:sz w:val="24"/>
      <w:szCs w:val="28"/>
      <w:shd w:val="clear" w:color="auto" w:fill="DDF2FF"/>
      <w:lang w:eastAsia="en-US"/>
    </w:rPr>
  </w:style>
  <w:style w:type="character" w:customStyle="1" w:styleId="9HyperlinkChar">
    <w:name w:val="9 Hyperlink Char"/>
    <w:basedOn w:val="DefaultParagraphFont"/>
    <w:link w:val="9Hyperlink"/>
    <w:rsid w:val="00B60C9B"/>
    <w:rPr>
      <w:color w:val="45807F"/>
      <w:sz w:val="24"/>
      <w:szCs w:val="28"/>
      <w:u w:val="single"/>
      <w:lang w:eastAsia="en-US"/>
    </w:rPr>
  </w:style>
  <w:style w:type="paragraph" w:styleId="NoSpacing">
    <w:name w:val="No Spacing"/>
    <w:uiPriority w:val="1"/>
    <w:qFormat/>
    <w:rsid w:val="0030279E"/>
    <w:rPr>
      <w:color w:val="000000"/>
      <w:sz w:val="22"/>
      <w:szCs w:val="28"/>
      <w:lang w:eastAsia="en-US"/>
    </w:rPr>
  </w:style>
  <w:style w:type="paragraph" w:styleId="BalloonText">
    <w:name w:val="Balloon Text"/>
    <w:basedOn w:val="Normal"/>
    <w:link w:val="BalloonTextChar"/>
    <w:uiPriority w:val="99"/>
    <w:semiHidden/>
    <w:unhideWhenUsed/>
    <w:rsid w:val="003F57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774"/>
    <w:rPr>
      <w:rFonts w:ascii="Tahoma" w:hAnsi="Tahoma" w:cs="Tahoma"/>
      <w:color w:val="000000"/>
      <w:sz w:val="16"/>
      <w:szCs w:val="16"/>
      <w:lang w:eastAsia="en-US"/>
    </w:rPr>
  </w:style>
  <w:style w:type="paragraph" w:customStyle="1" w:styleId="TableContents">
    <w:name w:val="Table Contents"/>
    <w:basedOn w:val="Normal"/>
    <w:rsid w:val="00EA696B"/>
    <w:pPr>
      <w:widowControl w:val="0"/>
      <w:suppressLineNumbers/>
      <w:suppressAutoHyphens/>
      <w:spacing w:line="240" w:lineRule="auto"/>
    </w:pPr>
    <w:rPr>
      <w:rFonts w:ascii="Times New Roman" w:eastAsia="SimSun" w:hAnsi="Times New Roman" w:cs="Mangal"/>
      <w:color w:val="auto"/>
      <w:kern w:val="1"/>
      <w:sz w:val="24"/>
      <w:szCs w:val="24"/>
      <w:lang w:eastAsia="hi-IN" w:bidi="hi-IN"/>
    </w:rPr>
  </w:style>
  <w:style w:type="paragraph" w:styleId="NormalWeb">
    <w:name w:val="Normal (Web)"/>
    <w:basedOn w:val="Normal"/>
    <w:uiPriority w:val="99"/>
    <w:semiHidden/>
    <w:unhideWhenUsed/>
    <w:rsid w:val="00EA696B"/>
    <w:pPr>
      <w:widowControl w:val="0"/>
      <w:suppressAutoHyphens/>
      <w:spacing w:line="240" w:lineRule="auto"/>
    </w:pPr>
    <w:rPr>
      <w:rFonts w:ascii="Times New Roman" w:eastAsia="SimSun" w:hAnsi="Times New Roman" w:cs="Mangal"/>
      <w:color w:val="auto"/>
      <w:kern w:val="1"/>
      <w:sz w:val="24"/>
      <w:szCs w:val="21"/>
      <w:lang w:eastAsia="hi-IN" w:bidi="hi-IN"/>
    </w:rPr>
  </w:style>
  <w:style w:type="character" w:styleId="CommentReference">
    <w:name w:val="annotation reference"/>
    <w:basedOn w:val="DefaultParagraphFont"/>
    <w:uiPriority w:val="99"/>
    <w:semiHidden/>
    <w:unhideWhenUsed/>
    <w:rsid w:val="00EA696B"/>
    <w:rPr>
      <w:sz w:val="16"/>
      <w:szCs w:val="16"/>
    </w:rPr>
  </w:style>
  <w:style w:type="paragraph" w:styleId="CommentText">
    <w:name w:val="annotation text"/>
    <w:basedOn w:val="Normal"/>
    <w:link w:val="CommentTextChar"/>
    <w:uiPriority w:val="99"/>
    <w:semiHidden/>
    <w:unhideWhenUsed/>
    <w:rsid w:val="00EA696B"/>
    <w:pPr>
      <w:spacing w:line="240" w:lineRule="auto"/>
    </w:pPr>
    <w:rPr>
      <w:sz w:val="20"/>
      <w:szCs w:val="20"/>
    </w:rPr>
  </w:style>
  <w:style w:type="character" w:customStyle="1" w:styleId="CommentTextChar">
    <w:name w:val="Comment Text Char"/>
    <w:basedOn w:val="DefaultParagraphFont"/>
    <w:link w:val="CommentText"/>
    <w:uiPriority w:val="99"/>
    <w:semiHidden/>
    <w:rsid w:val="00EA696B"/>
    <w:rPr>
      <w:color w:val="000000"/>
      <w:lang w:eastAsia="en-US"/>
    </w:rPr>
  </w:style>
  <w:style w:type="paragraph" w:styleId="CommentSubject">
    <w:name w:val="annotation subject"/>
    <w:basedOn w:val="CommentText"/>
    <w:next w:val="CommentText"/>
    <w:link w:val="CommentSubjectChar"/>
    <w:uiPriority w:val="99"/>
    <w:semiHidden/>
    <w:unhideWhenUsed/>
    <w:rsid w:val="00EA696B"/>
    <w:rPr>
      <w:b/>
      <w:bCs/>
    </w:rPr>
  </w:style>
  <w:style w:type="character" w:customStyle="1" w:styleId="CommentSubjectChar">
    <w:name w:val="Comment Subject Char"/>
    <w:basedOn w:val="CommentTextChar"/>
    <w:link w:val="CommentSubject"/>
    <w:uiPriority w:val="99"/>
    <w:semiHidden/>
    <w:rsid w:val="00EA696B"/>
    <w:rPr>
      <w:b/>
      <w:bCs/>
      <w:color w:val="000000"/>
      <w:lang w:eastAsia="en-US"/>
    </w:rPr>
  </w:style>
  <w:style w:type="character" w:styleId="FollowedHyperlink">
    <w:name w:val="FollowedHyperlink"/>
    <w:basedOn w:val="DefaultParagraphFont"/>
    <w:uiPriority w:val="99"/>
    <w:semiHidden/>
    <w:unhideWhenUsed/>
    <w:rsid w:val="00AC067E"/>
    <w:rPr>
      <w:color w:val="0080CC" w:themeColor="followedHyperlink"/>
      <w:u w:val="single"/>
    </w:rPr>
  </w:style>
  <w:style w:type="paragraph" w:styleId="Revision">
    <w:name w:val="Revision"/>
    <w:hidden/>
    <w:uiPriority w:val="99"/>
    <w:semiHidden/>
    <w:rsid w:val="00D04E58"/>
    <w:rPr>
      <w:color w:val="000000"/>
      <w:sz w:val="22"/>
      <w:szCs w:val="28"/>
      <w:lang w:eastAsia="en-US"/>
    </w:rPr>
  </w:style>
  <w:style w:type="paragraph" w:customStyle="1" w:styleId="91Caption">
    <w:name w:val="91 Caption"/>
    <w:basedOn w:val="4Bodytext"/>
    <w:link w:val="91CaptionChar"/>
    <w:qFormat/>
    <w:rsid w:val="00F45FD2"/>
    <w:pPr>
      <w:spacing w:before="120" w:line="240" w:lineRule="auto"/>
    </w:pPr>
    <w:rPr>
      <w:b/>
      <w:sz w:val="20"/>
    </w:rPr>
  </w:style>
  <w:style w:type="character" w:customStyle="1" w:styleId="91CaptionChar">
    <w:name w:val="91 Caption Char"/>
    <w:basedOn w:val="4BodytextChar"/>
    <w:link w:val="91Caption"/>
    <w:rsid w:val="00F45FD2"/>
    <w:rPr>
      <w:b/>
      <w:color w:val="000000"/>
      <w:sz w:val="24"/>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rebuchet MS" w:hAnsi="Trebuchet M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35B8"/>
    <w:pPr>
      <w:spacing w:line="276" w:lineRule="auto"/>
    </w:pPr>
    <w:rPr>
      <w:color w:val="000000"/>
      <w:sz w:val="22"/>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A21"/>
    <w:pPr>
      <w:tabs>
        <w:tab w:val="center" w:pos="4513"/>
        <w:tab w:val="right" w:pos="9026"/>
      </w:tabs>
    </w:pPr>
  </w:style>
  <w:style w:type="character" w:customStyle="1" w:styleId="HeaderChar">
    <w:name w:val="Header Char"/>
    <w:basedOn w:val="DefaultParagraphFont"/>
    <w:link w:val="Header"/>
    <w:uiPriority w:val="99"/>
    <w:rsid w:val="00B55A21"/>
  </w:style>
  <w:style w:type="paragraph" w:styleId="Footer">
    <w:name w:val="footer"/>
    <w:basedOn w:val="Normal"/>
    <w:link w:val="FooterChar"/>
    <w:uiPriority w:val="99"/>
    <w:unhideWhenUsed/>
    <w:rsid w:val="00B55A21"/>
    <w:pPr>
      <w:tabs>
        <w:tab w:val="center" w:pos="4513"/>
        <w:tab w:val="right" w:pos="9026"/>
      </w:tabs>
    </w:pPr>
  </w:style>
  <w:style w:type="character" w:customStyle="1" w:styleId="FooterChar">
    <w:name w:val="Footer Char"/>
    <w:basedOn w:val="DefaultParagraphFont"/>
    <w:link w:val="Footer"/>
    <w:uiPriority w:val="99"/>
    <w:rsid w:val="00B55A21"/>
  </w:style>
  <w:style w:type="character" w:styleId="Hyperlink">
    <w:name w:val="Hyperlink"/>
    <w:uiPriority w:val="99"/>
    <w:unhideWhenUsed/>
    <w:rsid w:val="00B55A21"/>
    <w:rPr>
      <w:color w:val="0095D9"/>
      <w:u w:val="single"/>
    </w:rPr>
  </w:style>
  <w:style w:type="paragraph" w:customStyle="1" w:styleId="AQACopyrightLine">
    <w:name w:val="AQA_CopyrightLine"/>
    <w:basedOn w:val="Normal"/>
    <w:qFormat/>
    <w:rsid w:val="003566CF"/>
    <w:pPr>
      <w:spacing w:line="180" w:lineRule="exact"/>
    </w:pPr>
    <w:rPr>
      <w:rFonts w:ascii="AQA Chevin Pro Medium" w:eastAsia="Calibri" w:hAnsi="AQA Chevin Pro Medium" w:cs="Arial"/>
      <w:sz w:val="16"/>
      <w:szCs w:val="22"/>
    </w:rPr>
  </w:style>
  <w:style w:type="paragraph" w:styleId="ListParagraph">
    <w:name w:val="List Paragraph"/>
    <w:basedOn w:val="Normal"/>
    <w:link w:val="ListParagraphChar"/>
    <w:uiPriority w:val="34"/>
    <w:rsid w:val="00E135B8"/>
    <w:pPr>
      <w:ind w:left="720"/>
      <w:contextualSpacing/>
    </w:pPr>
  </w:style>
  <w:style w:type="table" w:styleId="TableGrid">
    <w:name w:val="Table Grid"/>
    <w:basedOn w:val="TableNormal"/>
    <w:uiPriority w:val="39"/>
    <w:rsid w:val="00E13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Mainheading">
    <w:name w:val="1 Main heading"/>
    <w:basedOn w:val="Normal"/>
    <w:link w:val="1MainheadingChar"/>
    <w:qFormat/>
    <w:rsid w:val="00B60C9B"/>
    <w:pPr>
      <w:tabs>
        <w:tab w:val="left" w:pos="1635"/>
      </w:tabs>
      <w:spacing w:after="120" w:line="240" w:lineRule="auto"/>
    </w:pPr>
    <w:rPr>
      <w:b/>
      <w:color w:val="45807F"/>
      <w:sz w:val="40"/>
    </w:rPr>
  </w:style>
  <w:style w:type="paragraph" w:customStyle="1" w:styleId="2Subheading">
    <w:name w:val="2 Subheading"/>
    <w:basedOn w:val="Normal"/>
    <w:link w:val="2SubheadingChar"/>
    <w:qFormat/>
    <w:rsid w:val="00B60C9B"/>
    <w:pPr>
      <w:tabs>
        <w:tab w:val="left" w:pos="1635"/>
      </w:tabs>
      <w:spacing w:after="240" w:line="240" w:lineRule="auto"/>
    </w:pPr>
    <w:rPr>
      <w:b/>
      <w:color w:val="0064A2"/>
      <w:sz w:val="32"/>
    </w:rPr>
  </w:style>
  <w:style w:type="character" w:customStyle="1" w:styleId="1MainheadingChar">
    <w:name w:val="1 Main heading Char"/>
    <w:basedOn w:val="DefaultParagraphFont"/>
    <w:link w:val="1Mainheading"/>
    <w:rsid w:val="00B60C9B"/>
    <w:rPr>
      <w:b/>
      <w:color w:val="45807F"/>
      <w:sz w:val="40"/>
      <w:szCs w:val="28"/>
      <w:lang w:eastAsia="en-US"/>
    </w:rPr>
  </w:style>
  <w:style w:type="paragraph" w:customStyle="1" w:styleId="3Sectionheading">
    <w:name w:val="3 Section heading"/>
    <w:basedOn w:val="Normal"/>
    <w:link w:val="3SectionheadingChar"/>
    <w:qFormat/>
    <w:rsid w:val="00B60C9B"/>
    <w:pPr>
      <w:shd w:val="clear" w:color="auto" w:fill="DCECEC"/>
      <w:tabs>
        <w:tab w:val="left" w:pos="1635"/>
      </w:tabs>
      <w:spacing w:before="240" w:after="240"/>
    </w:pPr>
    <w:rPr>
      <w:b/>
      <w:color w:val="auto"/>
      <w:sz w:val="28"/>
    </w:rPr>
  </w:style>
  <w:style w:type="character" w:customStyle="1" w:styleId="2SubheadingChar">
    <w:name w:val="2 Subheading Char"/>
    <w:basedOn w:val="DefaultParagraphFont"/>
    <w:link w:val="2Subheading"/>
    <w:rsid w:val="00B60C9B"/>
    <w:rPr>
      <w:b/>
      <w:color w:val="0064A2"/>
      <w:sz w:val="32"/>
      <w:szCs w:val="28"/>
      <w:lang w:eastAsia="en-US"/>
    </w:rPr>
  </w:style>
  <w:style w:type="paragraph" w:customStyle="1" w:styleId="4Bodytext">
    <w:name w:val="4 Body text"/>
    <w:basedOn w:val="Normal"/>
    <w:link w:val="4BodytextChar"/>
    <w:qFormat/>
    <w:rsid w:val="00B60C9B"/>
    <w:pPr>
      <w:tabs>
        <w:tab w:val="left" w:pos="1635"/>
      </w:tabs>
      <w:spacing w:after="120"/>
    </w:pPr>
    <w:rPr>
      <w:sz w:val="24"/>
    </w:rPr>
  </w:style>
  <w:style w:type="character" w:customStyle="1" w:styleId="3SectionheadingChar">
    <w:name w:val="3 Section heading Char"/>
    <w:basedOn w:val="DefaultParagraphFont"/>
    <w:link w:val="3Sectionheading"/>
    <w:rsid w:val="00B60C9B"/>
    <w:rPr>
      <w:b/>
      <w:sz w:val="28"/>
      <w:szCs w:val="28"/>
      <w:shd w:val="clear" w:color="auto" w:fill="DCECEC"/>
      <w:lang w:eastAsia="en-US"/>
    </w:rPr>
  </w:style>
  <w:style w:type="paragraph" w:customStyle="1" w:styleId="5Numberedlist">
    <w:name w:val="5 Numbered list"/>
    <w:basedOn w:val="ListParagraph"/>
    <w:link w:val="5NumberedlistChar"/>
    <w:qFormat/>
    <w:rsid w:val="00B60C9B"/>
    <w:pPr>
      <w:numPr>
        <w:numId w:val="36"/>
      </w:numPr>
      <w:tabs>
        <w:tab w:val="left" w:pos="1635"/>
      </w:tabs>
      <w:spacing w:before="240" w:after="120" w:line="240" w:lineRule="auto"/>
    </w:pPr>
    <w:rPr>
      <w:b/>
      <w:color w:val="0080CC"/>
      <w:sz w:val="24"/>
    </w:rPr>
  </w:style>
  <w:style w:type="character" w:customStyle="1" w:styleId="4BodytextChar">
    <w:name w:val="4 Body text Char"/>
    <w:basedOn w:val="DefaultParagraphFont"/>
    <w:link w:val="4Bodytext"/>
    <w:rsid w:val="00B60C9B"/>
    <w:rPr>
      <w:color w:val="000000"/>
      <w:sz w:val="24"/>
      <w:szCs w:val="28"/>
      <w:lang w:eastAsia="en-US"/>
    </w:rPr>
  </w:style>
  <w:style w:type="paragraph" w:customStyle="1" w:styleId="6Bulletpointlist">
    <w:name w:val="6 Bullet point list"/>
    <w:basedOn w:val="ListParagraph"/>
    <w:link w:val="6BulletpointlistChar"/>
    <w:qFormat/>
    <w:rsid w:val="00E135B8"/>
    <w:pPr>
      <w:numPr>
        <w:numId w:val="2"/>
      </w:numPr>
      <w:tabs>
        <w:tab w:val="left" w:pos="1635"/>
      </w:tabs>
      <w:spacing w:after="240"/>
    </w:pPr>
    <w:rPr>
      <w:sz w:val="24"/>
    </w:rPr>
  </w:style>
  <w:style w:type="character" w:customStyle="1" w:styleId="ListParagraphChar">
    <w:name w:val="List Paragraph Char"/>
    <w:basedOn w:val="DefaultParagraphFont"/>
    <w:link w:val="ListParagraph"/>
    <w:uiPriority w:val="34"/>
    <w:rsid w:val="00E135B8"/>
    <w:rPr>
      <w:color w:val="000000"/>
      <w:sz w:val="22"/>
      <w:szCs w:val="28"/>
      <w:lang w:eastAsia="en-US"/>
    </w:rPr>
  </w:style>
  <w:style w:type="character" w:customStyle="1" w:styleId="5NumberedlistChar">
    <w:name w:val="5 Numbered list Char"/>
    <w:basedOn w:val="ListParagraphChar"/>
    <w:link w:val="5Numberedlist"/>
    <w:rsid w:val="00B60C9B"/>
    <w:rPr>
      <w:b/>
      <w:color w:val="0080CC"/>
      <w:sz w:val="24"/>
      <w:szCs w:val="28"/>
      <w:lang w:eastAsia="en-US"/>
    </w:rPr>
  </w:style>
  <w:style w:type="paragraph" w:customStyle="1" w:styleId="7Letteredlist">
    <w:name w:val="7 Lettered list"/>
    <w:basedOn w:val="ListParagraph"/>
    <w:link w:val="7LetteredlistChar"/>
    <w:qFormat/>
    <w:rsid w:val="00CD4EAF"/>
    <w:pPr>
      <w:numPr>
        <w:ilvl w:val="2"/>
        <w:numId w:val="1"/>
      </w:numPr>
      <w:spacing w:after="120"/>
      <w:ind w:hanging="181"/>
    </w:pPr>
    <w:rPr>
      <w:sz w:val="24"/>
    </w:rPr>
  </w:style>
  <w:style w:type="character" w:customStyle="1" w:styleId="6BulletpointlistChar">
    <w:name w:val="6 Bullet point list Char"/>
    <w:basedOn w:val="ListParagraphChar"/>
    <w:link w:val="6Bulletpointlist"/>
    <w:rsid w:val="00E135B8"/>
    <w:rPr>
      <w:color w:val="000000"/>
      <w:sz w:val="24"/>
      <w:szCs w:val="28"/>
      <w:lang w:eastAsia="en-US"/>
    </w:rPr>
  </w:style>
  <w:style w:type="paragraph" w:customStyle="1" w:styleId="8Highlightedsection">
    <w:name w:val="8 Highlighted section"/>
    <w:basedOn w:val="Normal"/>
    <w:link w:val="8HighlightedsectionChar"/>
    <w:qFormat/>
    <w:rsid w:val="0030279E"/>
    <w:pPr>
      <w:shd w:val="clear" w:color="auto" w:fill="DDF2FF"/>
      <w:spacing w:after="240"/>
      <w:ind w:left="363"/>
    </w:pPr>
    <w:rPr>
      <w:b/>
      <w:color w:val="63AAAA"/>
      <w:sz w:val="24"/>
    </w:rPr>
  </w:style>
  <w:style w:type="character" w:customStyle="1" w:styleId="7LetteredlistChar">
    <w:name w:val="7 Lettered list Char"/>
    <w:basedOn w:val="ListParagraphChar"/>
    <w:link w:val="7Letteredlist"/>
    <w:rsid w:val="00CD4EAF"/>
    <w:rPr>
      <w:color w:val="000000"/>
      <w:sz w:val="24"/>
      <w:szCs w:val="28"/>
      <w:lang w:eastAsia="en-US"/>
    </w:rPr>
  </w:style>
  <w:style w:type="paragraph" w:customStyle="1" w:styleId="9Hyperlink">
    <w:name w:val="9 Hyperlink"/>
    <w:basedOn w:val="Normal"/>
    <w:link w:val="9HyperlinkChar"/>
    <w:qFormat/>
    <w:rsid w:val="00B60C9B"/>
    <w:pPr>
      <w:tabs>
        <w:tab w:val="left" w:pos="1635"/>
      </w:tabs>
    </w:pPr>
    <w:rPr>
      <w:color w:val="45807F"/>
      <w:sz w:val="24"/>
      <w:u w:val="single"/>
    </w:rPr>
  </w:style>
  <w:style w:type="character" w:customStyle="1" w:styleId="8HighlightedsectionChar">
    <w:name w:val="8 Highlighted section Char"/>
    <w:basedOn w:val="DefaultParagraphFont"/>
    <w:link w:val="8Highlightedsection"/>
    <w:rsid w:val="0030279E"/>
    <w:rPr>
      <w:b/>
      <w:color w:val="63AAAA"/>
      <w:sz w:val="24"/>
      <w:szCs w:val="28"/>
      <w:shd w:val="clear" w:color="auto" w:fill="DDF2FF"/>
      <w:lang w:eastAsia="en-US"/>
    </w:rPr>
  </w:style>
  <w:style w:type="character" w:customStyle="1" w:styleId="9HyperlinkChar">
    <w:name w:val="9 Hyperlink Char"/>
    <w:basedOn w:val="DefaultParagraphFont"/>
    <w:link w:val="9Hyperlink"/>
    <w:rsid w:val="00B60C9B"/>
    <w:rPr>
      <w:color w:val="45807F"/>
      <w:sz w:val="24"/>
      <w:szCs w:val="28"/>
      <w:u w:val="single"/>
      <w:lang w:eastAsia="en-US"/>
    </w:rPr>
  </w:style>
  <w:style w:type="paragraph" w:styleId="NoSpacing">
    <w:name w:val="No Spacing"/>
    <w:uiPriority w:val="1"/>
    <w:qFormat/>
    <w:rsid w:val="0030279E"/>
    <w:rPr>
      <w:color w:val="000000"/>
      <w:sz w:val="22"/>
      <w:szCs w:val="28"/>
      <w:lang w:eastAsia="en-US"/>
    </w:rPr>
  </w:style>
  <w:style w:type="paragraph" w:styleId="BalloonText">
    <w:name w:val="Balloon Text"/>
    <w:basedOn w:val="Normal"/>
    <w:link w:val="BalloonTextChar"/>
    <w:uiPriority w:val="99"/>
    <w:semiHidden/>
    <w:unhideWhenUsed/>
    <w:rsid w:val="003F57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774"/>
    <w:rPr>
      <w:rFonts w:ascii="Tahoma" w:hAnsi="Tahoma" w:cs="Tahoma"/>
      <w:color w:val="000000"/>
      <w:sz w:val="16"/>
      <w:szCs w:val="16"/>
      <w:lang w:eastAsia="en-US"/>
    </w:rPr>
  </w:style>
  <w:style w:type="paragraph" w:customStyle="1" w:styleId="TableContents">
    <w:name w:val="Table Contents"/>
    <w:basedOn w:val="Normal"/>
    <w:rsid w:val="00EA696B"/>
    <w:pPr>
      <w:widowControl w:val="0"/>
      <w:suppressLineNumbers/>
      <w:suppressAutoHyphens/>
      <w:spacing w:line="240" w:lineRule="auto"/>
    </w:pPr>
    <w:rPr>
      <w:rFonts w:ascii="Times New Roman" w:eastAsia="SimSun" w:hAnsi="Times New Roman" w:cs="Mangal"/>
      <w:color w:val="auto"/>
      <w:kern w:val="1"/>
      <w:sz w:val="24"/>
      <w:szCs w:val="24"/>
      <w:lang w:eastAsia="hi-IN" w:bidi="hi-IN"/>
    </w:rPr>
  </w:style>
  <w:style w:type="paragraph" w:styleId="NormalWeb">
    <w:name w:val="Normal (Web)"/>
    <w:basedOn w:val="Normal"/>
    <w:uiPriority w:val="99"/>
    <w:semiHidden/>
    <w:unhideWhenUsed/>
    <w:rsid w:val="00EA696B"/>
    <w:pPr>
      <w:widowControl w:val="0"/>
      <w:suppressAutoHyphens/>
      <w:spacing w:line="240" w:lineRule="auto"/>
    </w:pPr>
    <w:rPr>
      <w:rFonts w:ascii="Times New Roman" w:eastAsia="SimSun" w:hAnsi="Times New Roman" w:cs="Mangal"/>
      <w:color w:val="auto"/>
      <w:kern w:val="1"/>
      <w:sz w:val="24"/>
      <w:szCs w:val="21"/>
      <w:lang w:eastAsia="hi-IN" w:bidi="hi-IN"/>
    </w:rPr>
  </w:style>
  <w:style w:type="character" w:styleId="CommentReference">
    <w:name w:val="annotation reference"/>
    <w:basedOn w:val="DefaultParagraphFont"/>
    <w:uiPriority w:val="99"/>
    <w:semiHidden/>
    <w:unhideWhenUsed/>
    <w:rsid w:val="00EA696B"/>
    <w:rPr>
      <w:sz w:val="16"/>
      <w:szCs w:val="16"/>
    </w:rPr>
  </w:style>
  <w:style w:type="paragraph" w:styleId="CommentText">
    <w:name w:val="annotation text"/>
    <w:basedOn w:val="Normal"/>
    <w:link w:val="CommentTextChar"/>
    <w:uiPriority w:val="99"/>
    <w:semiHidden/>
    <w:unhideWhenUsed/>
    <w:rsid w:val="00EA696B"/>
    <w:pPr>
      <w:spacing w:line="240" w:lineRule="auto"/>
    </w:pPr>
    <w:rPr>
      <w:sz w:val="20"/>
      <w:szCs w:val="20"/>
    </w:rPr>
  </w:style>
  <w:style w:type="character" w:customStyle="1" w:styleId="CommentTextChar">
    <w:name w:val="Comment Text Char"/>
    <w:basedOn w:val="DefaultParagraphFont"/>
    <w:link w:val="CommentText"/>
    <w:uiPriority w:val="99"/>
    <w:semiHidden/>
    <w:rsid w:val="00EA696B"/>
    <w:rPr>
      <w:color w:val="000000"/>
      <w:lang w:eastAsia="en-US"/>
    </w:rPr>
  </w:style>
  <w:style w:type="paragraph" w:styleId="CommentSubject">
    <w:name w:val="annotation subject"/>
    <w:basedOn w:val="CommentText"/>
    <w:next w:val="CommentText"/>
    <w:link w:val="CommentSubjectChar"/>
    <w:uiPriority w:val="99"/>
    <w:semiHidden/>
    <w:unhideWhenUsed/>
    <w:rsid w:val="00EA696B"/>
    <w:rPr>
      <w:b/>
      <w:bCs/>
    </w:rPr>
  </w:style>
  <w:style w:type="character" w:customStyle="1" w:styleId="CommentSubjectChar">
    <w:name w:val="Comment Subject Char"/>
    <w:basedOn w:val="CommentTextChar"/>
    <w:link w:val="CommentSubject"/>
    <w:uiPriority w:val="99"/>
    <w:semiHidden/>
    <w:rsid w:val="00EA696B"/>
    <w:rPr>
      <w:b/>
      <w:bCs/>
      <w:color w:val="000000"/>
      <w:lang w:eastAsia="en-US"/>
    </w:rPr>
  </w:style>
  <w:style w:type="character" w:styleId="FollowedHyperlink">
    <w:name w:val="FollowedHyperlink"/>
    <w:basedOn w:val="DefaultParagraphFont"/>
    <w:uiPriority w:val="99"/>
    <w:semiHidden/>
    <w:unhideWhenUsed/>
    <w:rsid w:val="00AC067E"/>
    <w:rPr>
      <w:color w:val="0080CC" w:themeColor="followedHyperlink"/>
      <w:u w:val="single"/>
    </w:rPr>
  </w:style>
  <w:style w:type="paragraph" w:styleId="Revision">
    <w:name w:val="Revision"/>
    <w:hidden/>
    <w:uiPriority w:val="99"/>
    <w:semiHidden/>
    <w:rsid w:val="00D04E58"/>
    <w:rPr>
      <w:color w:val="000000"/>
      <w:sz w:val="22"/>
      <w:szCs w:val="28"/>
      <w:lang w:eastAsia="en-US"/>
    </w:rPr>
  </w:style>
  <w:style w:type="paragraph" w:customStyle="1" w:styleId="91Caption">
    <w:name w:val="91 Caption"/>
    <w:basedOn w:val="4Bodytext"/>
    <w:link w:val="91CaptionChar"/>
    <w:qFormat/>
    <w:rsid w:val="00F45FD2"/>
    <w:pPr>
      <w:spacing w:before="120" w:line="240" w:lineRule="auto"/>
    </w:pPr>
    <w:rPr>
      <w:b/>
      <w:sz w:val="20"/>
    </w:rPr>
  </w:style>
  <w:style w:type="character" w:customStyle="1" w:styleId="91CaptionChar">
    <w:name w:val="91 Caption Char"/>
    <w:basedOn w:val="4BodytextChar"/>
    <w:link w:val="91Caption"/>
    <w:rsid w:val="00F45FD2"/>
    <w:rPr>
      <w:b/>
      <w:color w:val="000000"/>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1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the-scientist.com/?articles.view/articleNo/36093/title/Sticking-Power/" TargetMode="External"/><Relationship Id="rId2" Type="http://schemas.openxmlformats.org/officeDocument/2006/relationships/numbering" Target="numbering.xml"/><Relationship Id="rId16" Type="http://schemas.openxmlformats.org/officeDocument/2006/relationships/hyperlink" Target="http://directorsblog.nih.gov/2013/05/02/spiny-worm-inspires-next-gen-band-ai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bbc.co.uk/news/uk-england-manchester-17989713"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eachit Science">
      <a:dk1>
        <a:sysClr val="windowText" lastClr="000000"/>
      </a:dk1>
      <a:lt1>
        <a:sysClr val="window" lastClr="FFFFFF"/>
      </a:lt1>
      <a:dk2>
        <a:srgbClr val="44546A"/>
      </a:dk2>
      <a:lt2>
        <a:srgbClr val="E7E6E6"/>
      </a:lt2>
      <a:accent1>
        <a:srgbClr val="45807F"/>
      </a:accent1>
      <a:accent2>
        <a:srgbClr val="0064A2"/>
      </a:accent2>
      <a:accent3>
        <a:srgbClr val="DCECEC"/>
      </a:accent3>
      <a:accent4>
        <a:srgbClr val="0080CC"/>
      </a:accent4>
      <a:accent5>
        <a:srgbClr val="45807F"/>
      </a:accent5>
      <a:accent6>
        <a:srgbClr val="DDF2FF"/>
      </a:accent6>
      <a:hlink>
        <a:srgbClr val="63AAAA"/>
      </a:hlink>
      <a:folHlink>
        <a:srgbClr val="0080CC"/>
      </a:folHlink>
    </a:clrScheme>
    <a:fontScheme name="Custom 2">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365EA-955E-4D1F-AE43-0DDF61557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826BA469.dotm</Template>
  <TotalTime>110</TotalTime>
  <Pages>9</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2015-05-06T09:37:00Z</cp:lastPrinted>
  <dcterms:created xsi:type="dcterms:W3CDTF">2015-04-23T15:52:00Z</dcterms:created>
  <dcterms:modified xsi:type="dcterms:W3CDTF">2015-05-20T14:24:00Z</dcterms:modified>
</cp:coreProperties>
</file>