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BD" w:rsidRDefault="00F81288" w:rsidP="003E3E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TẬP HUẤN </w:t>
      </w:r>
      <w:r w:rsidR="00D375BD">
        <w:rPr>
          <w:rFonts w:ascii="Times New Roman" w:hAnsi="Times New Roman"/>
          <w:b/>
          <w:sz w:val="24"/>
          <w:szCs w:val="24"/>
        </w:rPr>
        <w:t>CHO TẬP HUẤN VIÊN</w:t>
      </w:r>
    </w:p>
    <w:p w:rsidR="00D375BD" w:rsidRDefault="00F81288" w:rsidP="003E3E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VỀ</w:t>
      </w:r>
      <w:r w:rsidR="00D375BD">
        <w:rPr>
          <w:rFonts w:ascii="Times New Roman" w:hAnsi="Times New Roman"/>
          <w:b/>
          <w:sz w:val="24"/>
          <w:szCs w:val="24"/>
        </w:rPr>
        <w:t xml:space="preserve"> GIÁO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375BD">
        <w:rPr>
          <w:rFonts w:ascii="Times New Roman" w:hAnsi="Times New Roman"/>
          <w:b/>
          <w:sz w:val="24"/>
          <w:szCs w:val="24"/>
        </w:rPr>
        <w:t>DỤC TÀI CHÍNH</w:t>
      </w:r>
    </w:p>
    <w:p w:rsidR="00403497" w:rsidRPr="00CC3A58" w:rsidRDefault="00403497" w:rsidP="00CC0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DỰ ÁN </w:t>
      </w:r>
      <w:r w:rsidR="00D375BD">
        <w:rPr>
          <w:rFonts w:ascii="Times New Roman" w:hAnsi="Times New Roman"/>
          <w:b/>
          <w:sz w:val="24"/>
          <w:szCs w:val="24"/>
        </w:rPr>
        <w:t>SỨC SỐNG MÊ KÔNG 2</w:t>
      </w:r>
    </w:p>
    <w:p w:rsidR="00CC3A58" w:rsidRPr="00641C50" w:rsidRDefault="00CC3A58" w:rsidP="00CC3A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tiêu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tập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huấn</w:t>
      </w:r>
      <w:proofErr w:type="spellEnd"/>
      <w:r w:rsidRPr="005032D2">
        <w:rPr>
          <w:rFonts w:ascii="Times New Roman" w:hAnsi="Times New Roman"/>
          <w:b/>
          <w:sz w:val="24"/>
          <w:szCs w:val="24"/>
        </w:rPr>
        <w:t xml:space="preserve">: </w:t>
      </w:r>
    </w:p>
    <w:p w:rsidR="00F81288" w:rsidRPr="005032D2" w:rsidRDefault="00F81288" w:rsidP="00641C50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37FAB" w:rsidRDefault="00CC3A58" w:rsidP="00641C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r w:rsidR="00D37FA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F8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288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81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288">
        <w:rPr>
          <w:rFonts w:ascii="Times New Roman" w:hAnsi="Times New Roman" w:cs="Times New Roman"/>
          <w:sz w:val="24"/>
          <w:szCs w:val="24"/>
        </w:rPr>
        <w:t>huấ</w:t>
      </w:r>
      <w:r w:rsidR="00D37FA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812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7FAB" w:rsidRPr="00D37FAB" w:rsidRDefault="00D37FAB" w:rsidP="00D37F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7FAB">
        <w:rPr>
          <w:rFonts w:ascii="Times New Roman" w:hAnsi="Times New Roman"/>
          <w:sz w:val="24"/>
          <w:szCs w:val="24"/>
        </w:rPr>
        <w:t>Hiểu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được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các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khái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niệm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cơ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bản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về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Giáo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dục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tài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chính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37FAB">
        <w:rPr>
          <w:rFonts w:ascii="Times New Roman" w:hAnsi="Times New Roman"/>
          <w:sz w:val="24"/>
          <w:szCs w:val="24"/>
        </w:rPr>
        <w:t>nội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dung 1)</w:t>
      </w:r>
    </w:p>
    <w:p w:rsidR="00D37FAB" w:rsidRPr="00D37FAB" w:rsidRDefault="00D37FAB" w:rsidP="00D37F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7FAB">
        <w:rPr>
          <w:rFonts w:ascii="Times New Roman" w:hAnsi="Times New Roman"/>
          <w:sz w:val="24"/>
          <w:szCs w:val="24"/>
        </w:rPr>
        <w:t>Hiểu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được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các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thực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hành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quản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lý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tài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chính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37FAB">
        <w:rPr>
          <w:rFonts w:ascii="Times New Roman" w:hAnsi="Times New Roman"/>
          <w:sz w:val="24"/>
          <w:szCs w:val="24"/>
        </w:rPr>
        <w:t>nội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dung 2)</w:t>
      </w:r>
    </w:p>
    <w:p w:rsidR="00D37FAB" w:rsidRPr="00D37FAB" w:rsidRDefault="00D37FAB" w:rsidP="00D37F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7FAB">
        <w:rPr>
          <w:rFonts w:ascii="Times New Roman" w:hAnsi="Times New Roman"/>
          <w:sz w:val="24"/>
          <w:szCs w:val="24"/>
        </w:rPr>
        <w:t>Xây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dựng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kế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hoạch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bài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giảng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cho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từng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nội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D37FAB">
        <w:rPr>
          <w:rFonts w:ascii="Times New Roman" w:hAnsi="Times New Roman"/>
          <w:sz w:val="24"/>
          <w:szCs w:val="24"/>
        </w:rPr>
        <w:t>tập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huấn</w:t>
      </w:r>
      <w:proofErr w:type="spellEnd"/>
    </w:p>
    <w:p w:rsidR="00D37FAB" w:rsidRPr="00D37FAB" w:rsidRDefault="00D37FAB" w:rsidP="00D37F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7FAB">
        <w:rPr>
          <w:rFonts w:ascii="Times New Roman" w:hAnsi="Times New Roman"/>
          <w:sz w:val="24"/>
          <w:szCs w:val="24"/>
        </w:rPr>
        <w:t>Thực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hành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giảng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thử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cho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từng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nội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D37FAB">
        <w:rPr>
          <w:rFonts w:ascii="Times New Roman" w:hAnsi="Times New Roman"/>
          <w:sz w:val="24"/>
          <w:szCs w:val="24"/>
        </w:rPr>
        <w:t>tập</w:t>
      </w:r>
      <w:proofErr w:type="spellEnd"/>
      <w:r w:rsidRPr="00D37F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7FAB">
        <w:rPr>
          <w:rFonts w:ascii="Times New Roman" w:hAnsi="Times New Roman"/>
          <w:sz w:val="24"/>
          <w:szCs w:val="24"/>
        </w:rPr>
        <w:t>huấn</w:t>
      </w:r>
      <w:proofErr w:type="spellEnd"/>
    </w:p>
    <w:p w:rsidR="00CC3A58" w:rsidRPr="005032D2" w:rsidRDefault="00CC3A58" w:rsidP="00CC3A58">
      <w:pPr>
        <w:pStyle w:val="ListParagraph"/>
        <w:spacing w:after="0" w:line="320" w:lineRule="atLeast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CC3A58" w:rsidRPr="005032D2" w:rsidRDefault="00CC3A58" w:rsidP="00CC3A58">
      <w:pPr>
        <w:pStyle w:val="ListParagraph"/>
        <w:numPr>
          <w:ilvl w:val="0"/>
          <w:numId w:val="2"/>
        </w:numPr>
        <w:spacing w:before="240" w:after="0" w:line="320" w:lineRule="atLeast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địa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điểm</w:t>
      </w:r>
      <w:proofErr w:type="spellEnd"/>
      <w:r w:rsidRPr="005032D2">
        <w:rPr>
          <w:rFonts w:ascii="Times New Roman" w:hAnsi="Times New Roman"/>
          <w:b/>
          <w:sz w:val="24"/>
          <w:szCs w:val="24"/>
        </w:rPr>
        <w:t xml:space="preserve">: </w:t>
      </w:r>
    </w:p>
    <w:p w:rsidR="00CC3A58" w:rsidRPr="005032D2" w:rsidRDefault="00CC3A58" w:rsidP="00CC3A58">
      <w:pPr>
        <w:pStyle w:val="ListParagraph"/>
        <w:numPr>
          <w:ilvl w:val="0"/>
          <w:numId w:val="1"/>
        </w:numPr>
        <w:spacing w:before="120" w:after="120" w:line="32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="00403497">
        <w:rPr>
          <w:rFonts w:ascii="Times New Roman" w:hAnsi="Times New Roman"/>
          <w:sz w:val="24"/>
          <w:szCs w:val="24"/>
          <w:lang w:val="en-US"/>
        </w:rPr>
        <w:t>từ</w:t>
      </w:r>
      <w:proofErr w:type="spellEnd"/>
      <w:r w:rsidR="0040349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7FAB">
        <w:rPr>
          <w:rFonts w:ascii="Times New Roman" w:hAnsi="Times New Roman"/>
          <w:sz w:val="24"/>
          <w:szCs w:val="24"/>
          <w:lang w:val="en-US"/>
        </w:rPr>
        <w:t xml:space="preserve">28 </w:t>
      </w:r>
      <w:proofErr w:type="spellStart"/>
      <w:r w:rsidR="00D37FAB">
        <w:rPr>
          <w:rFonts w:ascii="Times New Roman" w:hAnsi="Times New Roman"/>
          <w:sz w:val="24"/>
          <w:szCs w:val="24"/>
          <w:lang w:val="en-US"/>
        </w:rPr>
        <w:t>đến</w:t>
      </w:r>
      <w:proofErr w:type="spellEnd"/>
      <w:r w:rsidR="00D37F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37FAB">
        <w:rPr>
          <w:rFonts w:ascii="Times New Roman" w:hAnsi="Times New Roman"/>
          <w:sz w:val="24"/>
          <w:szCs w:val="24"/>
          <w:lang w:val="en-US"/>
        </w:rPr>
        <w:t>ngày</w:t>
      </w:r>
      <w:proofErr w:type="spellEnd"/>
      <w:r w:rsidR="00D37FAB">
        <w:rPr>
          <w:rFonts w:ascii="Times New Roman" w:hAnsi="Times New Roman"/>
          <w:sz w:val="24"/>
          <w:szCs w:val="24"/>
          <w:lang w:val="en-US"/>
        </w:rPr>
        <w:t xml:space="preserve"> 30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tháng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03497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năm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2016 </w:t>
      </w:r>
      <w:r w:rsidR="00D37FAB">
        <w:rPr>
          <w:rFonts w:ascii="Times New Roman" w:hAnsi="Times New Roman"/>
          <w:sz w:val="24"/>
          <w:szCs w:val="24"/>
          <w:lang w:val="en-US"/>
        </w:rPr>
        <w:t xml:space="preserve">(3 </w:t>
      </w:r>
      <w:proofErr w:type="spellStart"/>
      <w:r w:rsidR="00D37FAB">
        <w:rPr>
          <w:rFonts w:ascii="Times New Roman" w:hAnsi="Times New Roman"/>
          <w:sz w:val="24"/>
          <w:szCs w:val="24"/>
          <w:lang w:val="en-US"/>
        </w:rPr>
        <w:t>ngày</w:t>
      </w:r>
      <w:proofErr w:type="spellEnd"/>
      <w:r w:rsidR="00D37FAB">
        <w:rPr>
          <w:rFonts w:ascii="Times New Roman" w:hAnsi="Times New Roman"/>
          <w:sz w:val="24"/>
          <w:szCs w:val="24"/>
          <w:lang w:val="en-US"/>
        </w:rPr>
        <w:t>)</w:t>
      </w:r>
    </w:p>
    <w:p w:rsidR="00B55BFA" w:rsidRPr="00403497" w:rsidRDefault="00B55BFA" w:rsidP="00B55BFA">
      <w:pPr>
        <w:pStyle w:val="ListParagraph"/>
        <w:numPr>
          <w:ilvl w:val="0"/>
          <w:numId w:val="1"/>
        </w:numPr>
        <w:spacing w:before="120" w:after="120" w:line="320" w:lineRule="atLeast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Địa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điểm</w:t>
      </w:r>
      <w:proofErr w:type="spellEnd"/>
      <w:r w:rsidRPr="005032D2">
        <w:rPr>
          <w:rFonts w:ascii="Times New Roman" w:hAnsi="Times New Roman"/>
          <w:sz w:val="24"/>
          <w:szCs w:val="24"/>
        </w:rPr>
        <w:t xml:space="preserve">: </w:t>
      </w:r>
      <w:r w:rsidR="001077DA">
        <w:rPr>
          <w:rFonts w:ascii="Times New Roman" w:hAnsi="Times New Roman"/>
          <w:sz w:val="24"/>
          <w:szCs w:val="24"/>
          <w:lang w:val="en-US"/>
        </w:rPr>
        <w:t>VP</w:t>
      </w:r>
      <w:r w:rsidR="002D1FBB">
        <w:rPr>
          <w:rFonts w:ascii="Times New Roman" w:hAnsi="Times New Roman"/>
          <w:sz w:val="24"/>
          <w:szCs w:val="24"/>
          <w:lang w:val="en-US"/>
        </w:rPr>
        <w:t xml:space="preserve"> Tam </w:t>
      </w:r>
      <w:proofErr w:type="spellStart"/>
      <w:r w:rsidR="002D1FBB">
        <w:rPr>
          <w:rFonts w:ascii="Times New Roman" w:hAnsi="Times New Roman"/>
          <w:sz w:val="24"/>
          <w:szCs w:val="24"/>
          <w:lang w:val="en-US"/>
        </w:rPr>
        <w:t>Bình</w:t>
      </w:r>
      <w:proofErr w:type="spellEnd"/>
    </w:p>
    <w:p w:rsidR="00403497" w:rsidRPr="004C5EA7" w:rsidRDefault="00403497" w:rsidP="00403497">
      <w:pPr>
        <w:pStyle w:val="ListParagraph"/>
        <w:spacing w:before="120" w:after="120" w:line="320" w:lineRule="atLeast"/>
        <w:ind w:left="1080"/>
        <w:jc w:val="both"/>
        <w:rPr>
          <w:rFonts w:ascii="Times New Roman" w:hAnsi="Times New Roman"/>
          <w:sz w:val="24"/>
          <w:szCs w:val="24"/>
        </w:rPr>
      </w:pPr>
    </w:p>
    <w:p w:rsidR="00CC3A58" w:rsidRPr="005032D2" w:rsidRDefault="00902CCF" w:rsidP="00CC3A58">
      <w:pPr>
        <w:pStyle w:val="ListParagraph"/>
        <w:numPr>
          <w:ilvl w:val="0"/>
          <w:numId w:val="2"/>
        </w:numPr>
        <w:spacing w:before="240" w:after="0" w:line="320" w:lineRule="atLeast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Người</w:t>
      </w:r>
      <w:proofErr w:type="spellEnd"/>
      <w:r w:rsidR="00CC3A5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CC3A58">
        <w:rPr>
          <w:rFonts w:ascii="Times New Roman" w:hAnsi="Times New Roman"/>
          <w:b/>
          <w:sz w:val="24"/>
          <w:szCs w:val="24"/>
          <w:lang w:val="en-US"/>
        </w:rPr>
        <w:t>tham</w:t>
      </w:r>
      <w:proofErr w:type="spellEnd"/>
      <w:r w:rsidR="00CC3A5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CC3A58">
        <w:rPr>
          <w:rFonts w:ascii="Times New Roman" w:hAnsi="Times New Roman"/>
          <w:b/>
          <w:sz w:val="24"/>
          <w:szCs w:val="24"/>
          <w:lang w:val="en-US"/>
        </w:rPr>
        <w:t>dự</w:t>
      </w:r>
      <w:proofErr w:type="spellEnd"/>
      <w:r w:rsidR="00CC3A58" w:rsidRPr="005032D2">
        <w:rPr>
          <w:rFonts w:ascii="Times New Roman" w:hAnsi="Times New Roman"/>
          <w:b/>
          <w:sz w:val="24"/>
          <w:szCs w:val="24"/>
        </w:rPr>
        <w:t xml:space="preserve">: </w:t>
      </w:r>
    </w:p>
    <w:p w:rsidR="00CC3A58" w:rsidRPr="005032D2" w:rsidRDefault="004C3C88" w:rsidP="00CC3A58">
      <w:pPr>
        <w:spacing w:before="120" w:after="120" w:line="3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3C88">
        <w:rPr>
          <w:rFonts w:ascii="Times New Roman" w:hAnsi="Times New Roman" w:cs="Times New Roman"/>
          <w:sz w:val="24"/>
          <w:szCs w:val="24"/>
        </w:rPr>
        <w:t>T</w:t>
      </w:r>
      <w:r w:rsidR="00403497" w:rsidRPr="00403497">
        <w:rPr>
          <w:rFonts w:ascii="Times New Roman" w:hAnsi="Times New Roman" w:cs="Times New Roman"/>
          <w:sz w:val="24"/>
          <w:szCs w:val="24"/>
        </w:rPr>
        <w:t>oàn</w:t>
      </w:r>
      <w:proofErr w:type="spell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497" w:rsidRPr="0040349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497" w:rsidRPr="00403497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497" w:rsidRPr="0040349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497" w:rsidRPr="0040349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3497" w:rsidRPr="00403497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497" w:rsidRPr="0040349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497" w:rsidRPr="00403497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497" w:rsidRPr="00403497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403497" w:rsidRPr="00403497">
        <w:rPr>
          <w:rFonts w:ascii="Times New Roman" w:hAnsi="Times New Roman" w:cs="Times New Roman"/>
          <w:sz w:val="24"/>
          <w:szCs w:val="24"/>
        </w:rPr>
        <w:t xml:space="preserve"> </w:t>
      </w:r>
      <w:r w:rsidR="00D37FAB"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nòng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cốt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61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F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37FAB">
        <w:rPr>
          <w:rFonts w:ascii="Times New Roman" w:hAnsi="Times New Roman" w:cs="Times New Roman"/>
          <w:sz w:val="24"/>
          <w:szCs w:val="24"/>
        </w:rPr>
        <w:t xml:space="preserve"> MV2</w:t>
      </w:r>
    </w:p>
    <w:p w:rsidR="00CC3A58" w:rsidRPr="005032D2" w:rsidRDefault="007D55DE" w:rsidP="00CC3A58">
      <w:pPr>
        <w:pStyle w:val="ListParagraph"/>
        <w:numPr>
          <w:ilvl w:val="0"/>
          <w:numId w:val="2"/>
        </w:numPr>
        <w:spacing w:before="240" w:after="0" w:line="320" w:lineRule="atLeast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Người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bày</w:t>
      </w:r>
      <w:proofErr w:type="spellEnd"/>
      <w:r w:rsidR="0075504B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CC3A58" w:rsidRDefault="00B55BFA" w:rsidP="00CC3A58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A58">
        <w:rPr>
          <w:rFonts w:ascii="Times New Roman" w:hAnsi="Times New Roman" w:cs="Times New Roman"/>
          <w:sz w:val="24"/>
          <w:szCs w:val="24"/>
        </w:rPr>
        <w:t xml:space="preserve">Nguyễn </w:t>
      </w:r>
      <w:proofErr w:type="spellStart"/>
      <w:r w:rsidR="00CC3A58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="00CC3A58">
        <w:rPr>
          <w:rFonts w:ascii="Times New Roman" w:hAnsi="Times New Roman" w:cs="Times New Roman"/>
          <w:sz w:val="24"/>
          <w:szCs w:val="24"/>
        </w:rPr>
        <w:t xml:space="preserve"> Hương – </w:t>
      </w:r>
      <w:proofErr w:type="spellStart"/>
      <w:r w:rsidR="00CC3A58">
        <w:rPr>
          <w:rFonts w:ascii="Times New Roman" w:hAnsi="Times New Roman" w:cs="Times New Roman"/>
          <w:sz w:val="24"/>
          <w:szCs w:val="24"/>
        </w:rPr>
        <w:t>Cán</w:t>
      </w:r>
      <w:proofErr w:type="spellEnd"/>
      <w:r w:rsidR="00CC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A5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87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C4A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87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C4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87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C4A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="0087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C4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CC3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C4A" w:rsidRPr="005032D2" w:rsidRDefault="00AC3DFD" w:rsidP="00CC3A58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Nguyễn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:rsidR="00CC3A58" w:rsidRPr="005032D2" w:rsidRDefault="00CC3A58" w:rsidP="00CC3A58">
      <w:pPr>
        <w:pStyle w:val="ListParagraph"/>
        <w:numPr>
          <w:ilvl w:val="0"/>
          <w:numId w:val="2"/>
        </w:numPr>
        <w:spacing w:before="240" w:after="0" w:line="320" w:lineRule="atLeast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Phương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pháp</w:t>
      </w:r>
      <w:proofErr w:type="spellEnd"/>
    </w:p>
    <w:p w:rsidR="00CC3A58" w:rsidRPr="005032D2" w:rsidRDefault="00D4767B" w:rsidP="00CC3A58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CC3A58">
        <w:rPr>
          <w:rFonts w:ascii="Times New Roman" w:hAnsi="Times New Roman" w:cs="Times New Roman"/>
          <w:sz w:val="24"/>
          <w:szCs w:val="24"/>
        </w:rPr>
        <w:t>rình</w:t>
      </w:r>
      <w:proofErr w:type="spellEnd"/>
      <w:r w:rsidR="00CC3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A58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CC3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FAB" w:rsidRDefault="00D37FAB" w:rsidP="00CC3A58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</w:p>
    <w:p w:rsidR="00D37FAB" w:rsidRDefault="00D37FAB" w:rsidP="00CC3A58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:rsidR="00CC3A58" w:rsidRPr="005032D2" w:rsidRDefault="00CC3A58" w:rsidP="00CC3A58">
      <w:pPr>
        <w:pStyle w:val="ListParagraph"/>
        <w:numPr>
          <w:ilvl w:val="0"/>
          <w:numId w:val="2"/>
        </w:numPr>
        <w:spacing w:before="240" w:after="0" w:line="320" w:lineRule="atLeast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Chương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trình</w:t>
      </w:r>
      <w:proofErr w:type="spellEnd"/>
    </w:p>
    <w:tbl>
      <w:tblPr>
        <w:tblpPr w:leftFromText="180" w:rightFromText="180" w:vertAnchor="text" w:horzAnchor="margin" w:tblpXSpec="center" w:tblpY="301"/>
        <w:tblW w:w="543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4946"/>
        <w:gridCol w:w="1751"/>
        <w:gridCol w:w="1791"/>
      </w:tblGrid>
      <w:tr w:rsidR="00403497" w:rsidRPr="005032D2" w:rsidTr="004C3C88">
        <w:trPr>
          <w:trHeight w:val="421"/>
          <w:tblHeader/>
        </w:trPr>
        <w:tc>
          <w:tcPr>
            <w:tcW w:w="919" w:type="pct"/>
            <w:tcBorders>
              <w:bottom w:val="single" w:sz="4" w:space="0" w:color="000000"/>
            </w:tcBorders>
            <w:shd w:val="clear" w:color="auto" w:fill="D9D9D9"/>
          </w:tcPr>
          <w:p w:rsidR="00403497" w:rsidRPr="005032D2" w:rsidRDefault="00403497" w:rsidP="00403497">
            <w:pPr>
              <w:spacing w:after="0" w:line="320" w:lineRule="atLeast"/>
              <w:ind w:left="-284"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gian</w:t>
            </w:r>
            <w:proofErr w:type="spellEnd"/>
          </w:p>
        </w:tc>
        <w:tc>
          <w:tcPr>
            <w:tcW w:w="2378" w:type="pct"/>
            <w:tcBorders>
              <w:bottom w:val="single" w:sz="4" w:space="0" w:color="000000"/>
            </w:tcBorders>
            <w:shd w:val="clear" w:color="auto" w:fill="D9D9D9"/>
          </w:tcPr>
          <w:p w:rsidR="00403497" w:rsidRPr="005032D2" w:rsidRDefault="00403497" w:rsidP="00403497">
            <w:pPr>
              <w:spacing w:after="0" w:line="32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 xml:space="preserve"> dung</w:t>
            </w:r>
          </w:p>
        </w:tc>
        <w:tc>
          <w:tcPr>
            <w:tcW w:w="842" w:type="pct"/>
            <w:tcBorders>
              <w:bottom w:val="single" w:sz="4" w:space="0" w:color="000000"/>
            </w:tcBorders>
            <w:shd w:val="clear" w:color="auto" w:fill="D9D9D9"/>
          </w:tcPr>
          <w:p w:rsidR="00403497" w:rsidRPr="005032D2" w:rsidRDefault="00403497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trách</w:t>
            </w:r>
            <w:proofErr w:type="spellEnd"/>
          </w:p>
        </w:tc>
        <w:tc>
          <w:tcPr>
            <w:tcW w:w="861" w:type="pct"/>
            <w:tcBorders>
              <w:bottom w:val="single" w:sz="4" w:space="0" w:color="000000"/>
            </w:tcBorders>
            <w:shd w:val="clear" w:color="auto" w:fill="D9D9D9"/>
          </w:tcPr>
          <w:p w:rsidR="00403497" w:rsidRPr="005032D2" w:rsidRDefault="00403497" w:rsidP="00403497">
            <w:pPr>
              <w:spacing w:after="0" w:line="32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 xml:space="preserve">Phương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pháp</w:t>
            </w:r>
            <w:proofErr w:type="spellEnd"/>
          </w:p>
        </w:tc>
      </w:tr>
      <w:tr w:rsidR="00DB4E66" w:rsidRPr="005032D2" w:rsidTr="004C3C88">
        <w:trPr>
          <w:trHeight w:val="438"/>
        </w:trPr>
        <w:tc>
          <w:tcPr>
            <w:tcW w:w="5000" w:type="pct"/>
            <w:gridSpan w:val="4"/>
            <w:shd w:val="clear" w:color="auto" w:fill="95B3D7" w:themeFill="accent1" w:themeFillTint="99"/>
          </w:tcPr>
          <w:p w:rsidR="00DB4E66" w:rsidRPr="00DB4E66" w:rsidRDefault="00DB4E66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Ngày</w:t>
            </w:r>
            <w:proofErr w:type="spellEnd"/>
            <w:r w:rsidRPr="00DB4E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 xml:space="preserve"> 1, 28/9/2016</w:t>
            </w:r>
          </w:p>
        </w:tc>
      </w:tr>
      <w:tr w:rsidR="00403497" w:rsidRPr="005032D2" w:rsidTr="004C3C88">
        <w:trPr>
          <w:trHeight w:val="438"/>
        </w:trPr>
        <w:tc>
          <w:tcPr>
            <w:tcW w:w="919" w:type="pct"/>
          </w:tcPr>
          <w:p w:rsidR="00403497" w:rsidRPr="005032D2" w:rsidRDefault="00E83B3B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8.00 – 8.30</w:t>
            </w:r>
          </w:p>
        </w:tc>
        <w:tc>
          <w:tcPr>
            <w:tcW w:w="2378" w:type="pct"/>
          </w:tcPr>
          <w:p w:rsidR="00F65B0E" w:rsidRPr="00F65B0E" w:rsidRDefault="00F65B0E" w:rsidP="00F65B0E">
            <w:pPr>
              <w:pStyle w:val="ListParagraph"/>
              <w:numPr>
                <w:ilvl w:val="0"/>
                <w:numId w:val="12"/>
              </w:numPr>
              <w:spacing w:after="0" w:line="320" w:lineRule="atLeast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Giới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thiệu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Dự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án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 Experian</w:t>
            </w:r>
          </w:p>
          <w:p w:rsidR="00403497" w:rsidRPr="00F65B0E" w:rsidRDefault="00403497" w:rsidP="00DB4E66">
            <w:pPr>
              <w:pStyle w:val="ListParagraph"/>
              <w:numPr>
                <w:ilvl w:val="0"/>
                <w:numId w:val="12"/>
              </w:numPr>
              <w:spacing w:after="0" w:line="320" w:lineRule="atLeast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Giới</w:t>
            </w:r>
            <w:proofErr w:type="spellEnd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thiệu</w:t>
            </w:r>
            <w:proofErr w:type="spellEnd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về</w:t>
            </w:r>
            <w:proofErr w:type="spellEnd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khóa</w:t>
            </w:r>
            <w:proofErr w:type="spellEnd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tập</w:t>
            </w:r>
            <w:proofErr w:type="spellEnd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huấn</w:t>
            </w:r>
            <w:proofErr w:type="spellEnd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3 </w:t>
            </w:r>
            <w:proofErr w:type="spellStart"/>
            <w:r w:rsidR="00DB4E66"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ngày</w:t>
            </w:r>
            <w:proofErr w:type="spellEnd"/>
          </w:p>
          <w:p w:rsidR="00DB4E66" w:rsidRPr="00F65B0E" w:rsidRDefault="00DB4E66" w:rsidP="00DB4E66">
            <w:pPr>
              <w:pStyle w:val="ListParagraph"/>
              <w:numPr>
                <w:ilvl w:val="0"/>
                <w:numId w:val="12"/>
              </w:numPr>
              <w:spacing w:after="0" w:line="320" w:lineRule="atLeast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Xây</w:t>
            </w:r>
            <w:proofErr w:type="spellEnd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dựng</w:t>
            </w:r>
            <w:proofErr w:type="spellEnd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nội</w:t>
            </w:r>
            <w:proofErr w:type="spellEnd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quy</w:t>
            </w:r>
            <w:proofErr w:type="spellEnd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lớp</w:t>
            </w:r>
            <w:proofErr w:type="spellEnd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tập</w:t>
            </w:r>
            <w:proofErr w:type="spellEnd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F65B0E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huấn</w:t>
            </w:r>
            <w:proofErr w:type="spellEnd"/>
          </w:p>
        </w:tc>
        <w:tc>
          <w:tcPr>
            <w:tcW w:w="842" w:type="pct"/>
          </w:tcPr>
          <w:p w:rsidR="00403497" w:rsidRPr="005032D2" w:rsidRDefault="00E1722F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Hương</w:t>
            </w:r>
          </w:p>
        </w:tc>
        <w:tc>
          <w:tcPr>
            <w:tcW w:w="861" w:type="pct"/>
          </w:tcPr>
          <w:p w:rsidR="00403497" w:rsidRPr="005032D2" w:rsidRDefault="00DB4E66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bày</w:t>
            </w:r>
            <w:proofErr w:type="spellEnd"/>
          </w:p>
        </w:tc>
      </w:tr>
      <w:tr w:rsidR="00403497" w:rsidRPr="005032D2" w:rsidTr="004C3C88">
        <w:trPr>
          <w:trHeight w:val="437"/>
        </w:trPr>
        <w:tc>
          <w:tcPr>
            <w:tcW w:w="919" w:type="pct"/>
          </w:tcPr>
          <w:p w:rsidR="00403497" w:rsidRPr="005032D2" w:rsidRDefault="007E1331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8.30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– 9.30</w:t>
            </w:r>
          </w:p>
        </w:tc>
        <w:tc>
          <w:tcPr>
            <w:tcW w:w="2378" w:type="pct"/>
          </w:tcPr>
          <w:p w:rsidR="00403497" w:rsidRPr="005032D2" w:rsidRDefault="00DB4E66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chính</w:t>
            </w:r>
            <w:proofErr w:type="spellEnd"/>
          </w:p>
        </w:tc>
        <w:tc>
          <w:tcPr>
            <w:tcW w:w="842" w:type="pct"/>
          </w:tcPr>
          <w:p w:rsidR="00403497" w:rsidRPr="005032D2" w:rsidRDefault="00403497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Hương,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Hằng</w:t>
            </w:r>
            <w:proofErr w:type="spellEnd"/>
          </w:p>
        </w:tc>
        <w:tc>
          <w:tcPr>
            <w:tcW w:w="861" w:type="pct"/>
          </w:tcPr>
          <w:p w:rsidR="00403497" w:rsidRDefault="00DB4E66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bày</w:t>
            </w:r>
            <w:proofErr w:type="spellEnd"/>
          </w:p>
          <w:p w:rsidR="00DB4E66" w:rsidRPr="005032D2" w:rsidRDefault="00DB4E66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DB4E66" w:rsidRDefault="00DB4E66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9.30 – 9.45</w:t>
            </w:r>
          </w:p>
        </w:tc>
        <w:tc>
          <w:tcPr>
            <w:tcW w:w="4081" w:type="pct"/>
            <w:gridSpan w:val="3"/>
          </w:tcPr>
          <w:p w:rsidR="00DB4E66" w:rsidRPr="00DB4E66" w:rsidRDefault="00DB4E66" w:rsidP="00403497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Giải</w:t>
            </w:r>
            <w:proofErr w:type="spellEnd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lao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9.45 – 12.00</w:t>
            </w:r>
          </w:p>
        </w:tc>
        <w:tc>
          <w:tcPr>
            <w:tcW w:w="2378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842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Hương,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Hằng</w:t>
            </w:r>
            <w:proofErr w:type="spellEnd"/>
          </w:p>
        </w:tc>
        <w:tc>
          <w:tcPr>
            <w:tcW w:w="861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bày</w:t>
            </w:r>
            <w:proofErr w:type="spellEnd"/>
          </w:p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DB4E66" w:rsidRDefault="004E7B47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lastRenderedPageBreak/>
              <w:t>12.00 – 13.00</w:t>
            </w:r>
          </w:p>
        </w:tc>
        <w:tc>
          <w:tcPr>
            <w:tcW w:w="4081" w:type="pct"/>
            <w:gridSpan w:val="3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Ăn</w:t>
            </w:r>
            <w:proofErr w:type="spellEnd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trưa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5032D2" w:rsidRDefault="004E7B47" w:rsidP="004E7B4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13.00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4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2378" w:type="pct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842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Hương,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Hằng</w:t>
            </w:r>
            <w:proofErr w:type="spellEnd"/>
          </w:p>
        </w:tc>
        <w:tc>
          <w:tcPr>
            <w:tcW w:w="861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bày</w:t>
            </w:r>
            <w:proofErr w:type="spellEnd"/>
          </w:p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DB4E66" w:rsidRDefault="004E7B47" w:rsidP="004E7B47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14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15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14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4081" w:type="pct"/>
            <w:gridSpan w:val="3"/>
          </w:tcPr>
          <w:p w:rsidR="00DB4E66" w:rsidRPr="00DB4E66" w:rsidRDefault="00DB4E66" w:rsidP="00DB4E66">
            <w:pPr>
              <w:pStyle w:val="MFCHeaderFooterText"/>
              <w:rPr>
                <w:rFonts w:eastAsia="Times New Roman"/>
                <w:lang w:eastAsia="ja-JP"/>
              </w:rPr>
            </w:pPr>
            <w:proofErr w:type="spellStart"/>
            <w:r w:rsidRPr="00DB4E66">
              <w:rPr>
                <w:rFonts w:ascii="Times New Roman" w:hAnsi="Times New Roman"/>
                <w:i/>
                <w:sz w:val="24"/>
              </w:rPr>
              <w:t>Giải</w:t>
            </w:r>
            <w:proofErr w:type="spellEnd"/>
            <w:r w:rsidRPr="00DB4E66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/>
                <w:i/>
                <w:sz w:val="24"/>
              </w:rPr>
              <w:t>lao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5032D2" w:rsidRDefault="004E7B47" w:rsidP="004E7B4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14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30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15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.30</w:t>
            </w:r>
          </w:p>
        </w:tc>
        <w:tc>
          <w:tcPr>
            <w:tcW w:w="2378" w:type="pct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42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Hương,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Hằng</w:t>
            </w:r>
            <w:proofErr w:type="spellEnd"/>
          </w:p>
        </w:tc>
        <w:tc>
          <w:tcPr>
            <w:tcW w:w="861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bày</w:t>
            </w:r>
            <w:proofErr w:type="spellEnd"/>
          </w:p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  <w:tcBorders>
              <w:bottom w:val="single" w:sz="4" w:space="0" w:color="000000"/>
            </w:tcBorders>
          </w:tcPr>
          <w:p w:rsidR="00DB4E66" w:rsidRPr="005032D2" w:rsidRDefault="004E7B47" w:rsidP="004E7B47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15</w:t>
            </w:r>
            <w:r w:rsidR="005117D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.30 – 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2378" w:type="pct"/>
            <w:tcBorders>
              <w:bottom w:val="single" w:sz="4" w:space="0" w:color="000000"/>
            </w:tcBorders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2" w:type="pct"/>
            <w:tcBorders>
              <w:bottom w:val="single" w:sz="4" w:space="0" w:color="000000"/>
            </w:tcBorders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Hương</w:t>
            </w:r>
            <w:r w:rsidR="00E1722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="00E1722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Hằng</w:t>
            </w:r>
            <w:proofErr w:type="spellEnd"/>
          </w:p>
        </w:tc>
        <w:tc>
          <w:tcPr>
            <w:tcW w:w="861" w:type="pct"/>
            <w:tcBorders>
              <w:bottom w:val="single" w:sz="4" w:space="0" w:color="000000"/>
            </w:tcBorders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Tr="004C3C88">
        <w:trPr>
          <w:trHeight w:val="438"/>
        </w:trPr>
        <w:tc>
          <w:tcPr>
            <w:tcW w:w="5000" w:type="pct"/>
            <w:gridSpan w:val="4"/>
            <w:shd w:val="clear" w:color="auto" w:fill="95B3D7" w:themeFill="accent1" w:themeFillTint="99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Ngày</w:t>
            </w:r>
            <w:proofErr w:type="spellEnd"/>
            <w:r w:rsidRPr="00DB4E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 xml:space="preserve"> 2, 29/9/2016</w:t>
            </w:r>
          </w:p>
        </w:tc>
      </w:tr>
      <w:tr w:rsidR="001749DF" w:rsidRPr="005032D2" w:rsidTr="004C3C88">
        <w:trPr>
          <w:trHeight w:val="438"/>
        </w:trPr>
        <w:tc>
          <w:tcPr>
            <w:tcW w:w="919" w:type="pct"/>
          </w:tcPr>
          <w:p w:rsidR="001749DF" w:rsidRDefault="001749DF" w:rsidP="00BB4699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8.00 – 8.30</w:t>
            </w:r>
          </w:p>
        </w:tc>
        <w:tc>
          <w:tcPr>
            <w:tcW w:w="2378" w:type="pct"/>
          </w:tcPr>
          <w:p w:rsidR="001749DF" w:rsidRPr="00BB4699" w:rsidRDefault="001749DF" w:rsidP="00BB4699">
            <w:pPr>
              <w:pStyle w:val="ListParagraph"/>
              <w:numPr>
                <w:ilvl w:val="0"/>
                <w:numId w:val="13"/>
              </w:numPr>
              <w:spacing w:after="0" w:line="320" w:lineRule="atLeast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Ôn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bài</w:t>
            </w:r>
            <w:proofErr w:type="spellEnd"/>
          </w:p>
        </w:tc>
        <w:tc>
          <w:tcPr>
            <w:tcW w:w="842" w:type="pct"/>
          </w:tcPr>
          <w:p w:rsidR="001749DF" w:rsidRDefault="001749DF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huấn</w:t>
            </w:r>
            <w:proofErr w:type="spellEnd"/>
          </w:p>
        </w:tc>
        <w:tc>
          <w:tcPr>
            <w:tcW w:w="861" w:type="pct"/>
          </w:tcPr>
          <w:p w:rsidR="001749DF" w:rsidRDefault="001749DF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RPr="005032D2" w:rsidTr="004C3C88">
        <w:trPr>
          <w:trHeight w:val="438"/>
        </w:trPr>
        <w:tc>
          <w:tcPr>
            <w:tcW w:w="919" w:type="pct"/>
          </w:tcPr>
          <w:p w:rsidR="00DB4E66" w:rsidRPr="005032D2" w:rsidRDefault="00BB4699" w:rsidP="007164D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8.</w:t>
            </w:r>
            <w:r w:rsidR="007164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0 – </w:t>
            </w:r>
            <w:r w:rsidR="007164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 w:rsidR="007164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378" w:type="pct"/>
          </w:tcPr>
          <w:p w:rsidR="00DB4E66" w:rsidRPr="00BB4699" w:rsidRDefault="00DB4E66" w:rsidP="00BB4699">
            <w:pPr>
              <w:pStyle w:val="ListParagraph"/>
              <w:numPr>
                <w:ilvl w:val="0"/>
                <w:numId w:val="13"/>
              </w:numPr>
              <w:spacing w:after="0" w:line="320" w:lineRule="atLeast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Xây</w:t>
            </w:r>
            <w:proofErr w:type="spellEnd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dựng</w:t>
            </w:r>
            <w:proofErr w:type="spellEnd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đề</w:t>
            </w:r>
            <w:proofErr w:type="spellEnd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cương</w:t>
            </w:r>
            <w:proofErr w:type="spellEnd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kế</w:t>
            </w:r>
            <w:proofErr w:type="spellEnd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hoạch</w:t>
            </w:r>
            <w:proofErr w:type="spellEnd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bài</w:t>
            </w:r>
            <w:proofErr w:type="spellEnd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BB4699"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  <w:t>giảng</w:t>
            </w:r>
            <w:proofErr w:type="spellEnd"/>
          </w:p>
          <w:p w:rsidR="00BB4699" w:rsidRPr="00BB4699" w:rsidRDefault="00BB4699" w:rsidP="00BB4699">
            <w:pPr>
              <w:pStyle w:val="ListParagraph"/>
              <w:numPr>
                <w:ilvl w:val="0"/>
                <w:numId w:val="13"/>
              </w:numPr>
              <w:spacing w:after="0" w:line="320" w:lineRule="atLeast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ja-JP"/>
              </w:rPr>
              <w:t>hiện</w:t>
            </w:r>
            <w:proofErr w:type="spellEnd"/>
          </w:p>
        </w:tc>
        <w:tc>
          <w:tcPr>
            <w:tcW w:w="842" w:type="pct"/>
          </w:tcPr>
          <w:p w:rsidR="00DB4E66" w:rsidRPr="005032D2" w:rsidRDefault="00E1722F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Hằng</w:t>
            </w:r>
            <w:proofErr w:type="spellEnd"/>
            <w:r w:rsidR="00BB4699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Hương</w:t>
            </w:r>
          </w:p>
        </w:tc>
        <w:tc>
          <w:tcPr>
            <w:tcW w:w="861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</w:p>
        </w:tc>
      </w:tr>
      <w:tr w:rsidR="00DB4E66" w:rsidRPr="005032D2" w:rsidTr="004C3C88">
        <w:trPr>
          <w:trHeight w:val="437"/>
        </w:trPr>
        <w:tc>
          <w:tcPr>
            <w:tcW w:w="919" w:type="pct"/>
          </w:tcPr>
          <w:p w:rsidR="00DB4E66" w:rsidRPr="005032D2" w:rsidRDefault="00BB4699" w:rsidP="007D50D8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9.</w:t>
            </w:r>
            <w:r w:rsidR="007D50D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 – 10.</w:t>
            </w:r>
            <w:r w:rsidR="007D50D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2378" w:type="pct"/>
          </w:tcPr>
          <w:p w:rsidR="00DB4E66" w:rsidRPr="005032D2" w:rsidRDefault="007D50D8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giảng</w:t>
            </w:r>
            <w:proofErr w:type="spellEnd"/>
          </w:p>
        </w:tc>
        <w:tc>
          <w:tcPr>
            <w:tcW w:w="842" w:type="pct"/>
          </w:tcPr>
          <w:p w:rsidR="00DB4E66" w:rsidRPr="005032D2" w:rsidRDefault="000D22C5" w:rsidP="00E70220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E70220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lớp</w:t>
            </w:r>
            <w:proofErr w:type="spellEnd"/>
          </w:p>
        </w:tc>
        <w:tc>
          <w:tcPr>
            <w:tcW w:w="861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RPr="00DB4E66" w:rsidTr="004C3C88">
        <w:trPr>
          <w:trHeight w:val="331"/>
        </w:trPr>
        <w:tc>
          <w:tcPr>
            <w:tcW w:w="919" w:type="pct"/>
          </w:tcPr>
          <w:p w:rsidR="00DB4E66" w:rsidRPr="00DB4E66" w:rsidRDefault="00BB4699" w:rsidP="00C21071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10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.</w:t>
            </w:r>
            <w:r w:rsidR="00C2107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30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10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.</w:t>
            </w:r>
            <w:r w:rsidR="00C2107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4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4081" w:type="pct"/>
            <w:gridSpan w:val="3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Giải</w:t>
            </w:r>
            <w:proofErr w:type="spellEnd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lao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5032D2" w:rsidRDefault="00AD04D5" w:rsidP="00C21071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10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 w:rsidR="00C2107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4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5 – </w:t>
            </w:r>
            <w:r w:rsidR="00C2107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12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 w:rsidR="00C21071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2378" w:type="pct"/>
          </w:tcPr>
          <w:p w:rsidR="00DB4E66" w:rsidRPr="005032D2" w:rsidRDefault="0026504E" w:rsidP="00C21071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giảng</w:t>
            </w:r>
            <w:proofErr w:type="spellEnd"/>
          </w:p>
        </w:tc>
        <w:tc>
          <w:tcPr>
            <w:tcW w:w="842" w:type="pct"/>
          </w:tcPr>
          <w:p w:rsidR="00DB4E66" w:rsidRPr="005032D2" w:rsidRDefault="00AD04D5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nhỏ</w:t>
            </w:r>
            <w:proofErr w:type="spellEnd"/>
          </w:p>
        </w:tc>
        <w:tc>
          <w:tcPr>
            <w:tcW w:w="861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bày</w:t>
            </w:r>
            <w:proofErr w:type="spellEnd"/>
          </w:p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</w:p>
        </w:tc>
      </w:tr>
      <w:tr w:rsidR="00DB4E66" w:rsidRPr="00DB4E66" w:rsidTr="004C3C88">
        <w:trPr>
          <w:trHeight w:val="331"/>
        </w:trPr>
        <w:tc>
          <w:tcPr>
            <w:tcW w:w="919" w:type="pct"/>
          </w:tcPr>
          <w:p w:rsidR="00DB4E66" w:rsidRPr="000A6B23" w:rsidRDefault="000A6B23" w:rsidP="001A20A1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12.00 – 13.00</w:t>
            </w:r>
          </w:p>
        </w:tc>
        <w:tc>
          <w:tcPr>
            <w:tcW w:w="4081" w:type="pct"/>
            <w:gridSpan w:val="3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Ăn</w:t>
            </w:r>
            <w:proofErr w:type="spellEnd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trưa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5032D2" w:rsidRDefault="00DB4E66" w:rsidP="009D0455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13.</w:t>
            </w:r>
            <w:r w:rsidR="00B86F6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– 1</w:t>
            </w:r>
            <w:r w:rsidR="00B86F6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 w:rsidR="00983A70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2378" w:type="pct"/>
          </w:tcPr>
          <w:p w:rsidR="00DB4E66" w:rsidRPr="00DB4E66" w:rsidRDefault="0026504E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86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F68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B86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F68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842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nhỏ</w:t>
            </w:r>
            <w:proofErr w:type="spellEnd"/>
          </w:p>
        </w:tc>
        <w:tc>
          <w:tcPr>
            <w:tcW w:w="861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RPr="00DB4E66" w:rsidTr="004C3C88">
        <w:trPr>
          <w:trHeight w:val="331"/>
        </w:trPr>
        <w:tc>
          <w:tcPr>
            <w:tcW w:w="919" w:type="pct"/>
          </w:tcPr>
          <w:p w:rsidR="00DB4E66" w:rsidRPr="00DB4E66" w:rsidRDefault="009D0455" w:rsidP="009D0455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14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15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14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30</w:t>
            </w:r>
          </w:p>
        </w:tc>
        <w:tc>
          <w:tcPr>
            <w:tcW w:w="4081" w:type="pct"/>
            <w:gridSpan w:val="3"/>
          </w:tcPr>
          <w:p w:rsidR="00DB4E66" w:rsidRPr="00DB4E66" w:rsidRDefault="00DB4E66" w:rsidP="00DB4E66">
            <w:pPr>
              <w:pStyle w:val="MFCHeaderFooterText"/>
              <w:rPr>
                <w:rFonts w:eastAsia="Times New Roman"/>
                <w:lang w:eastAsia="ja-JP"/>
              </w:rPr>
            </w:pPr>
            <w:proofErr w:type="spellStart"/>
            <w:r w:rsidRPr="00DB4E66">
              <w:rPr>
                <w:rFonts w:ascii="Times New Roman" w:hAnsi="Times New Roman"/>
                <w:i/>
                <w:sz w:val="24"/>
              </w:rPr>
              <w:t>Giải</w:t>
            </w:r>
            <w:proofErr w:type="spellEnd"/>
            <w:r w:rsidRPr="00DB4E66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/>
                <w:i/>
                <w:sz w:val="24"/>
              </w:rPr>
              <w:t>lao</w:t>
            </w:r>
            <w:proofErr w:type="spellEnd"/>
          </w:p>
        </w:tc>
      </w:tr>
      <w:tr w:rsidR="00DB4E66" w:rsidRPr="005032D2" w:rsidTr="004C3C88">
        <w:trPr>
          <w:trHeight w:val="331"/>
        </w:trPr>
        <w:tc>
          <w:tcPr>
            <w:tcW w:w="919" w:type="pct"/>
          </w:tcPr>
          <w:p w:rsidR="00DB4E66" w:rsidRPr="005032D2" w:rsidRDefault="009D0455" w:rsidP="00DD459E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14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30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– </w:t>
            </w:r>
            <w:r w:rsidR="00DD45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16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 w:rsidR="00DD459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2378" w:type="pct"/>
          </w:tcPr>
          <w:p w:rsidR="00DB4E66" w:rsidRPr="00DB4E66" w:rsidRDefault="0026504E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9D0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455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9D04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0455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842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nhỏ</w:t>
            </w:r>
            <w:proofErr w:type="spellEnd"/>
          </w:p>
        </w:tc>
        <w:tc>
          <w:tcPr>
            <w:tcW w:w="861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RPr="00DB4E66" w:rsidTr="004C3C88">
        <w:trPr>
          <w:trHeight w:val="331"/>
        </w:trPr>
        <w:tc>
          <w:tcPr>
            <w:tcW w:w="5000" w:type="pct"/>
            <w:gridSpan w:val="4"/>
            <w:shd w:val="clear" w:color="auto" w:fill="95B3D7" w:themeFill="accent1" w:themeFillTint="99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>Ngày</w:t>
            </w:r>
            <w:proofErr w:type="spellEnd"/>
            <w:r w:rsidRPr="00DB4E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ja-JP"/>
              </w:rPr>
              <w:t xml:space="preserve"> 3, 30/9/2016</w:t>
            </w:r>
          </w:p>
        </w:tc>
      </w:tr>
      <w:tr w:rsidR="00DB4E66" w:rsidTr="004C3C88">
        <w:trPr>
          <w:trHeight w:val="331"/>
        </w:trPr>
        <w:tc>
          <w:tcPr>
            <w:tcW w:w="919" w:type="pct"/>
          </w:tcPr>
          <w:p w:rsidR="00DB4E66" w:rsidRPr="005032D2" w:rsidRDefault="00C6208E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8.00 – 9.</w:t>
            </w:r>
            <w:r w:rsidR="00004E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2378" w:type="pct"/>
          </w:tcPr>
          <w:p w:rsidR="00DB4E66" w:rsidRPr="005032D2" w:rsidRDefault="00422BCC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842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nhỏ</w:t>
            </w:r>
            <w:proofErr w:type="spellEnd"/>
          </w:p>
        </w:tc>
        <w:tc>
          <w:tcPr>
            <w:tcW w:w="861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Tr="004C3C88">
        <w:trPr>
          <w:trHeight w:val="331"/>
        </w:trPr>
        <w:tc>
          <w:tcPr>
            <w:tcW w:w="919" w:type="pct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9.3</w:t>
            </w:r>
            <w:r w:rsidR="00DD459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0 – 9.45</w:t>
            </w:r>
          </w:p>
        </w:tc>
        <w:tc>
          <w:tcPr>
            <w:tcW w:w="2378" w:type="pct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Giải</w:t>
            </w:r>
            <w:proofErr w:type="spellEnd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lao</w:t>
            </w:r>
            <w:proofErr w:type="spellEnd"/>
          </w:p>
        </w:tc>
        <w:tc>
          <w:tcPr>
            <w:tcW w:w="842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61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Tr="004C3C88">
        <w:trPr>
          <w:trHeight w:val="331"/>
        </w:trPr>
        <w:tc>
          <w:tcPr>
            <w:tcW w:w="919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9.4</w:t>
            </w:r>
            <w:r w:rsidR="00004E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5 – 11.15</w:t>
            </w:r>
          </w:p>
        </w:tc>
        <w:tc>
          <w:tcPr>
            <w:tcW w:w="2378" w:type="pct"/>
          </w:tcPr>
          <w:p w:rsidR="00DB4E66" w:rsidRPr="005032D2" w:rsidRDefault="00347B0A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842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nhỏ</w:t>
            </w:r>
            <w:proofErr w:type="spellEnd"/>
          </w:p>
        </w:tc>
        <w:tc>
          <w:tcPr>
            <w:tcW w:w="861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717F6D" w:rsidTr="004C3C88">
        <w:trPr>
          <w:trHeight w:val="331"/>
        </w:trPr>
        <w:tc>
          <w:tcPr>
            <w:tcW w:w="919" w:type="pct"/>
          </w:tcPr>
          <w:p w:rsidR="00717F6D" w:rsidRDefault="00717F6D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11.15 – 12.00</w:t>
            </w:r>
          </w:p>
        </w:tc>
        <w:tc>
          <w:tcPr>
            <w:tcW w:w="2378" w:type="pct"/>
          </w:tcPr>
          <w:p w:rsidR="00717F6D" w:rsidRDefault="00927BE5" w:rsidP="00DB4E66">
            <w:pPr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</w:p>
        </w:tc>
        <w:tc>
          <w:tcPr>
            <w:tcW w:w="842" w:type="pct"/>
          </w:tcPr>
          <w:p w:rsidR="00717F6D" w:rsidRDefault="00717F6D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61" w:type="pct"/>
          </w:tcPr>
          <w:p w:rsidR="00717F6D" w:rsidRPr="005032D2" w:rsidRDefault="00717F6D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Tr="004C3C88">
        <w:trPr>
          <w:trHeight w:val="331"/>
        </w:trPr>
        <w:tc>
          <w:tcPr>
            <w:tcW w:w="919" w:type="pct"/>
          </w:tcPr>
          <w:p w:rsidR="00DB4E66" w:rsidRPr="00DB4E66" w:rsidRDefault="00717F6D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12.00 – 13.00</w:t>
            </w:r>
          </w:p>
        </w:tc>
        <w:tc>
          <w:tcPr>
            <w:tcW w:w="2378" w:type="pct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Ăn</w:t>
            </w:r>
            <w:proofErr w:type="spellEnd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 w:cs="Times New Roman"/>
                <w:i/>
                <w:sz w:val="24"/>
                <w:szCs w:val="24"/>
              </w:rPr>
              <w:t>trưa</w:t>
            </w:r>
            <w:proofErr w:type="spellEnd"/>
          </w:p>
        </w:tc>
        <w:tc>
          <w:tcPr>
            <w:tcW w:w="842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61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Tr="004C3C88">
        <w:trPr>
          <w:trHeight w:val="331"/>
        </w:trPr>
        <w:tc>
          <w:tcPr>
            <w:tcW w:w="919" w:type="pct"/>
          </w:tcPr>
          <w:p w:rsidR="00DB4E66" w:rsidRPr="005032D2" w:rsidRDefault="00DB4E66" w:rsidP="00734D93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13.</w:t>
            </w:r>
            <w:r w:rsidR="004629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0 – </w:t>
            </w:r>
            <w:r w:rsidR="00734D9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</w:t>
            </w:r>
            <w:r w:rsidR="00734D93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2378" w:type="pct"/>
          </w:tcPr>
          <w:p w:rsidR="00DB4E66" w:rsidRPr="00DB4E66" w:rsidRDefault="00373194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842" w:type="pct"/>
          </w:tcPr>
          <w:p w:rsidR="00DB4E66" w:rsidRPr="005032D2" w:rsidRDefault="007C5913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lớp</w:t>
            </w:r>
            <w:proofErr w:type="spellEnd"/>
          </w:p>
        </w:tc>
        <w:tc>
          <w:tcPr>
            <w:tcW w:w="861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Tr="004C3C88">
        <w:trPr>
          <w:trHeight w:val="331"/>
        </w:trPr>
        <w:tc>
          <w:tcPr>
            <w:tcW w:w="919" w:type="pct"/>
          </w:tcPr>
          <w:p w:rsidR="00DB4E66" w:rsidRPr="00DB4E66" w:rsidRDefault="00734D93" w:rsidP="00734D93">
            <w:pPr>
              <w:spacing w:after="0" w:line="32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14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3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14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4</w:t>
            </w:r>
            <w:r w:rsidR="00DB4E66" w:rsidRPr="00DB4E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378" w:type="pct"/>
          </w:tcPr>
          <w:p w:rsidR="00DB4E66" w:rsidRPr="00DB4E66" w:rsidRDefault="00DB4E66" w:rsidP="00DB4E66">
            <w:pPr>
              <w:pStyle w:val="MFCHeaderFooterText"/>
              <w:rPr>
                <w:rFonts w:eastAsia="Times New Roman"/>
                <w:lang w:eastAsia="ja-JP"/>
              </w:rPr>
            </w:pPr>
            <w:proofErr w:type="spellStart"/>
            <w:r w:rsidRPr="00DB4E66">
              <w:rPr>
                <w:rFonts w:ascii="Times New Roman" w:hAnsi="Times New Roman"/>
                <w:i/>
                <w:sz w:val="24"/>
              </w:rPr>
              <w:t>Giải</w:t>
            </w:r>
            <w:proofErr w:type="spellEnd"/>
            <w:r w:rsidRPr="00DB4E66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DB4E66">
              <w:rPr>
                <w:rFonts w:ascii="Times New Roman" w:hAnsi="Times New Roman"/>
                <w:i/>
                <w:sz w:val="24"/>
              </w:rPr>
              <w:t>lao</w:t>
            </w:r>
            <w:proofErr w:type="spellEnd"/>
          </w:p>
        </w:tc>
        <w:tc>
          <w:tcPr>
            <w:tcW w:w="842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861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B4E66" w:rsidTr="004C3C88">
        <w:trPr>
          <w:trHeight w:val="331"/>
        </w:trPr>
        <w:tc>
          <w:tcPr>
            <w:tcW w:w="919" w:type="pct"/>
          </w:tcPr>
          <w:p w:rsidR="00DB4E66" w:rsidRPr="005032D2" w:rsidRDefault="00734D93" w:rsidP="00734D93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14.45 – 15.30</w:t>
            </w:r>
          </w:p>
        </w:tc>
        <w:tc>
          <w:tcPr>
            <w:tcW w:w="2378" w:type="pct"/>
          </w:tcPr>
          <w:p w:rsidR="00DB4E66" w:rsidRPr="00DB4E66" w:rsidRDefault="00734D93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huấn</w:t>
            </w:r>
            <w:proofErr w:type="spellEnd"/>
          </w:p>
        </w:tc>
        <w:tc>
          <w:tcPr>
            <w:tcW w:w="842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lớp</w:t>
            </w:r>
            <w:proofErr w:type="spellEnd"/>
          </w:p>
        </w:tc>
        <w:tc>
          <w:tcPr>
            <w:tcW w:w="861" w:type="pct"/>
          </w:tcPr>
          <w:p w:rsidR="00DB4E66" w:rsidRPr="005032D2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nhóm</w:t>
            </w:r>
            <w:proofErr w:type="spellEnd"/>
          </w:p>
        </w:tc>
      </w:tr>
      <w:tr w:rsidR="00DB4E66" w:rsidTr="004C3C88">
        <w:trPr>
          <w:trHeight w:val="331"/>
        </w:trPr>
        <w:tc>
          <w:tcPr>
            <w:tcW w:w="919" w:type="pct"/>
          </w:tcPr>
          <w:p w:rsidR="00DB4E66" w:rsidRPr="005032D2" w:rsidRDefault="00377874" w:rsidP="00377874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15</w:t>
            </w:r>
            <w:r w:rsidR="00DB4E6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.30 – 16.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00</w:t>
            </w:r>
          </w:p>
        </w:tc>
        <w:tc>
          <w:tcPr>
            <w:tcW w:w="2378" w:type="pct"/>
          </w:tcPr>
          <w:p w:rsidR="00DB4E66" w:rsidRPr="00DB4E66" w:rsidRDefault="00DB4E66" w:rsidP="00DB4E66">
            <w:pPr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huấn</w:t>
            </w:r>
            <w:proofErr w:type="spellEnd"/>
          </w:p>
        </w:tc>
        <w:tc>
          <w:tcPr>
            <w:tcW w:w="842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Hương</w:t>
            </w:r>
            <w:r w:rsidR="00E1722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="00E1722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Hằng</w:t>
            </w:r>
            <w:proofErr w:type="spellEnd"/>
          </w:p>
        </w:tc>
        <w:tc>
          <w:tcPr>
            <w:tcW w:w="861" w:type="pct"/>
          </w:tcPr>
          <w:p w:rsidR="00DB4E66" w:rsidRDefault="00DB4E66" w:rsidP="00DB4E66">
            <w:pPr>
              <w:spacing w:after="0" w:line="3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:rsidR="00FF3A11" w:rsidRDefault="00FF3A11"/>
    <w:sectPr w:rsidR="00FF3A11" w:rsidSect="00CC0421">
      <w:headerReference w:type="default" r:id="rId8"/>
      <w:footerReference w:type="default" r:id="rId9"/>
      <w:pgSz w:w="12240" w:h="15840"/>
      <w:pgMar w:top="810" w:right="1440" w:bottom="45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D92" w:rsidRDefault="00B26D92">
      <w:pPr>
        <w:spacing w:after="0" w:line="240" w:lineRule="auto"/>
      </w:pPr>
      <w:r>
        <w:separator/>
      </w:r>
    </w:p>
  </w:endnote>
  <w:endnote w:type="continuationSeparator" w:id="0">
    <w:p w:rsidR="00B26D92" w:rsidRDefault="00B2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LT 47 CondensedLt">
    <w:altName w:val="Cambri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412" w:rsidRDefault="00CC3A58" w:rsidP="00193AF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1EB5B5" wp14:editId="152DD99E">
              <wp:simplePos x="0" y="0"/>
              <wp:positionH relativeFrom="column">
                <wp:posOffset>-405765</wp:posOffset>
              </wp:positionH>
              <wp:positionV relativeFrom="paragraph">
                <wp:posOffset>166370</wp:posOffset>
              </wp:positionV>
              <wp:extent cx="1169035" cy="872490"/>
              <wp:effectExtent l="381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9035" cy="872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3412" w:rsidRDefault="00B26D92" w:rsidP="00193AF7"/>
                      </w:txbxContent>
                    </wps:txbx>
                    <wps:bodyPr rot="0" vert="horz" wrap="none" lIns="91440" tIns="91440" rIns="91440" bIns="9144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31.95pt;margin-top:13.1pt;width:92.05pt;height:68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" filled="f" stroked="f">
              <v:textbox style="mso-fit-shape-to-text:t" inset=",7.2pt,,7.2pt">
                <w:txbxContent>
                  <w:p w:rsidR="00C23412" w:rsidRDefault="0096466B" w:rsidP="00193AF7"/>
                </w:txbxContent>
              </v:textbox>
            </v:shape>
          </w:pict>
        </mc:Fallback>
      </mc:AlternateContent>
    </w:r>
  </w:p>
  <w:p w:rsidR="00C23412" w:rsidRPr="00D45ACE" w:rsidRDefault="00E62A2E" w:rsidP="00193AF7">
    <w:pPr>
      <w:pStyle w:val="MFCHeaderFooterText"/>
      <w:tabs>
        <w:tab w:val="left" w:pos="6495"/>
      </w:tabs>
      <w:spacing w:line="240" w:lineRule="auto"/>
      <w:jc w:val="right"/>
      <w:rPr>
        <w:rFonts w:ascii="Arial Narrow" w:hAnsi="Arial Narrow"/>
        <w:b/>
        <w:color w:val="auto"/>
      </w:rPr>
    </w:pPr>
    <w:r w:rsidRPr="00D45ACE">
      <w:rPr>
        <w:rFonts w:ascii="Arial Narrow" w:hAnsi="Arial Narrow"/>
        <w:b/>
        <w:color w:val="auto"/>
        <w:szCs w:val="18"/>
      </w:rPr>
      <w:t xml:space="preserve">       </w:t>
    </w:r>
    <w:r w:rsidR="00B22256">
      <w:rPr>
        <w:rFonts w:ascii="Arial Narrow" w:hAnsi="Arial Narrow"/>
        <w:b/>
        <w:color w:val="auto"/>
        <w:szCs w:val="18"/>
      </w:rPr>
      <w:t>Trang</w:t>
    </w:r>
    <w:r w:rsidRPr="00D45ACE">
      <w:rPr>
        <w:rFonts w:ascii="Arial Narrow" w:hAnsi="Arial Narrow"/>
        <w:b/>
        <w:color w:val="auto"/>
        <w:szCs w:val="18"/>
      </w:rPr>
      <w:t xml:space="preserve"> </w:t>
    </w:r>
    <w:proofErr w:type="gramStart"/>
    <w:r w:rsidRPr="00D45ACE">
      <w:rPr>
        <w:rFonts w:ascii="Arial Narrow" w:hAnsi="Arial Narrow"/>
        <w:b/>
        <w:color w:val="auto"/>
        <w:szCs w:val="18"/>
      </w:rPr>
      <w:t xml:space="preserve">|  </w:t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 w:rsidR="00CC0421" w:rsidRPr="00CC0421">
      <w:rPr>
        <w:rFonts w:ascii="Arial Narrow" w:hAnsi="Arial Narrow"/>
        <w:b/>
        <w:noProof/>
        <w:color w:val="auto"/>
        <w:szCs w:val="18"/>
      </w:rPr>
      <w:t>1</w:t>
    </w:r>
    <w:r>
      <w:rPr>
        <w:rFonts w:ascii="Arial Narrow" w:hAnsi="Arial Narrow"/>
        <w:b/>
        <w:noProof/>
        <w:color w:val="auto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D92" w:rsidRDefault="00B26D92">
      <w:pPr>
        <w:spacing w:after="0" w:line="240" w:lineRule="auto"/>
      </w:pPr>
      <w:r>
        <w:separator/>
      </w:r>
    </w:p>
  </w:footnote>
  <w:footnote w:type="continuationSeparator" w:id="0">
    <w:p w:rsidR="00B26D92" w:rsidRDefault="00B2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1"/>
      <w:gridCol w:w="4981"/>
    </w:tblGrid>
    <w:tr w:rsidR="00CC0421" w:rsidTr="00CC0421">
      <w:trPr>
        <w:trHeight w:val="757"/>
      </w:trPr>
      <w:tc>
        <w:tcPr>
          <w:tcW w:w="4981" w:type="dxa"/>
        </w:tcPr>
        <w:p w:rsidR="00CC0421" w:rsidRDefault="00CC0421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19C3295" wp14:editId="604D235E">
                <wp:simplePos x="0" y="0"/>
                <wp:positionH relativeFrom="margin">
                  <wp:posOffset>-71755</wp:posOffset>
                </wp:positionH>
                <wp:positionV relativeFrom="margin">
                  <wp:posOffset>3175</wp:posOffset>
                </wp:positionV>
                <wp:extent cx="981075" cy="571500"/>
                <wp:effectExtent l="0" t="0" r="9525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CC0421" w:rsidRDefault="00CC0421" w:rsidP="00CC0421">
          <w:pPr>
            <w:tabs>
              <w:tab w:val="left" w:pos="3181"/>
            </w:tabs>
          </w:pPr>
        </w:p>
        <w:p w:rsidR="00CC0421" w:rsidRPr="00CC0421" w:rsidRDefault="00CC0421" w:rsidP="00CC0421">
          <w:pPr>
            <w:tabs>
              <w:tab w:val="left" w:pos="2826"/>
            </w:tabs>
          </w:pPr>
        </w:p>
      </w:tc>
      <w:tc>
        <w:tcPr>
          <w:tcW w:w="4981" w:type="dxa"/>
        </w:tcPr>
        <w:p w:rsidR="00CC0421" w:rsidRDefault="00CC0421" w:rsidP="00CC042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A52B18F" wp14:editId="217262D0">
                <wp:extent cx="1535430" cy="450215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ficeArt obje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543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C0421" w:rsidRDefault="00CC0421">
          <w:pPr>
            <w:pStyle w:val="Header"/>
          </w:pPr>
        </w:p>
      </w:tc>
    </w:tr>
  </w:tbl>
  <w:p w:rsidR="00CC0421" w:rsidRDefault="00CC0421" w:rsidP="00CC04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5EB2"/>
    <w:multiLevelType w:val="hybridMultilevel"/>
    <w:tmpl w:val="3E2E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9047F"/>
    <w:multiLevelType w:val="hybridMultilevel"/>
    <w:tmpl w:val="5602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D72AF"/>
    <w:multiLevelType w:val="hybridMultilevel"/>
    <w:tmpl w:val="D9B8E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41217"/>
    <w:multiLevelType w:val="hybridMultilevel"/>
    <w:tmpl w:val="4354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66C53"/>
    <w:multiLevelType w:val="hybridMultilevel"/>
    <w:tmpl w:val="03203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3C4804"/>
    <w:multiLevelType w:val="hybridMultilevel"/>
    <w:tmpl w:val="195C2BFA"/>
    <w:lvl w:ilvl="0" w:tplc="4976CB7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BF45AC"/>
    <w:multiLevelType w:val="hybridMultilevel"/>
    <w:tmpl w:val="C3B46862"/>
    <w:lvl w:ilvl="0" w:tplc="A8007F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C4F46"/>
    <w:multiLevelType w:val="hybridMultilevel"/>
    <w:tmpl w:val="E182C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70E33"/>
    <w:multiLevelType w:val="hybridMultilevel"/>
    <w:tmpl w:val="C254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A5A52"/>
    <w:multiLevelType w:val="hybridMultilevel"/>
    <w:tmpl w:val="6A0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5602A3"/>
    <w:multiLevelType w:val="hybridMultilevel"/>
    <w:tmpl w:val="BC5EFE04"/>
    <w:lvl w:ilvl="0" w:tplc="37066574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604B6C"/>
    <w:multiLevelType w:val="hybridMultilevel"/>
    <w:tmpl w:val="AACCFC10"/>
    <w:lvl w:ilvl="0" w:tplc="37066574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256B8"/>
    <w:multiLevelType w:val="hybridMultilevel"/>
    <w:tmpl w:val="3A5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2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A58"/>
    <w:rsid w:val="00004ECE"/>
    <w:rsid w:val="00005F1B"/>
    <w:rsid w:val="00056A4C"/>
    <w:rsid w:val="000A6B23"/>
    <w:rsid w:val="000A7CFA"/>
    <w:rsid w:val="000D22C5"/>
    <w:rsid w:val="001077DA"/>
    <w:rsid w:val="00124B75"/>
    <w:rsid w:val="001749DF"/>
    <w:rsid w:val="001A20A1"/>
    <w:rsid w:val="001C26E8"/>
    <w:rsid w:val="001E5174"/>
    <w:rsid w:val="001F6054"/>
    <w:rsid w:val="00264CE7"/>
    <w:rsid w:val="0026504E"/>
    <w:rsid w:val="00282645"/>
    <w:rsid w:val="002A31CA"/>
    <w:rsid w:val="002D1FBB"/>
    <w:rsid w:val="00320831"/>
    <w:rsid w:val="00320DC5"/>
    <w:rsid w:val="00347B0A"/>
    <w:rsid w:val="003503BF"/>
    <w:rsid w:val="00366AC7"/>
    <w:rsid w:val="00373194"/>
    <w:rsid w:val="00377874"/>
    <w:rsid w:val="00391E0E"/>
    <w:rsid w:val="003A30D3"/>
    <w:rsid w:val="003B25D6"/>
    <w:rsid w:val="003E3E48"/>
    <w:rsid w:val="00403497"/>
    <w:rsid w:val="00405329"/>
    <w:rsid w:val="004140C8"/>
    <w:rsid w:val="00422BCC"/>
    <w:rsid w:val="00462908"/>
    <w:rsid w:val="00481D39"/>
    <w:rsid w:val="004C3C88"/>
    <w:rsid w:val="004E7B47"/>
    <w:rsid w:val="005117DF"/>
    <w:rsid w:val="005F4910"/>
    <w:rsid w:val="00611839"/>
    <w:rsid w:val="00636C7F"/>
    <w:rsid w:val="00641C50"/>
    <w:rsid w:val="006654E4"/>
    <w:rsid w:val="00685883"/>
    <w:rsid w:val="007164D6"/>
    <w:rsid w:val="00717F6D"/>
    <w:rsid w:val="00734D93"/>
    <w:rsid w:val="0075504B"/>
    <w:rsid w:val="007C5913"/>
    <w:rsid w:val="007C6B6E"/>
    <w:rsid w:val="007D06C6"/>
    <w:rsid w:val="007D50D8"/>
    <w:rsid w:val="007D55DE"/>
    <w:rsid w:val="007E1331"/>
    <w:rsid w:val="008036B2"/>
    <w:rsid w:val="00811E2A"/>
    <w:rsid w:val="00827929"/>
    <w:rsid w:val="00873C4A"/>
    <w:rsid w:val="00881C6D"/>
    <w:rsid w:val="008F4048"/>
    <w:rsid w:val="00902CCF"/>
    <w:rsid w:val="00927BE5"/>
    <w:rsid w:val="00937731"/>
    <w:rsid w:val="0096466B"/>
    <w:rsid w:val="00983A70"/>
    <w:rsid w:val="009849DD"/>
    <w:rsid w:val="00987B27"/>
    <w:rsid w:val="009D0455"/>
    <w:rsid w:val="009E21A4"/>
    <w:rsid w:val="009F5407"/>
    <w:rsid w:val="00A5780D"/>
    <w:rsid w:val="00AC3DFD"/>
    <w:rsid w:val="00AD04D5"/>
    <w:rsid w:val="00B22256"/>
    <w:rsid w:val="00B26D92"/>
    <w:rsid w:val="00B55BFA"/>
    <w:rsid w:val="00B808F4"/>
    <w:rsid w:val="00B86F68"/>
    <w:rsid w:val="00B90444"/>
    <w:rsid w:val="00BB4699"/>
    <w:rsid w:val="00C13DC8"/>
    <w:rsid w:val="00C21071"/>
    <w:rsid w:val="00C6208E"/>
    <w:rsid w:val="00CC0421"/>
    <w:rsid w:val="00CC3A58"/>
    <w:rsid w:val="00D115C3"/>
    <w:rsid w:val="00D242E8"/>
    <w:rsid w:val="00D375BD"/>
    <w:rsid w:val="00D37FAB"/>
    <w:rsid w:val="00D4767B"/>
    <w:rsid w:val="00D7131D"/>
    <w:rsid w:val="00D92878"/>
    <w:rsid w:val="00D94A6E"/>
    <w:rsid w:val="00DB4E66"/>
    <w:rsid w:val="00DC74D9"/>
    <w:rsid w:val="00DD459E"/>
    <w:rsid w:val="00DF1BBB"/>
    <w:rsid w:val="00E1722F"/>
    <w:rsid w:val="00E260C8"/>
    <w:rsid w:val="00E42C2F"/>
    <w:rsid w:val="00E62A2E"/>
    <w:rsid w:val="00E70220"/>
    <w:rsid w:val="00E83B3B"/>
    <w:rsid w:val="00EE104B"/>
    <w:rsid w:val="00F65B0E"/>
    <w:rsid w:val="00F734A7"/>
    <w:rsid w:val="00F81288"/>
    <w:rsid w:val="00F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58"/>
    <w:pPr>
      <w:spacing w:after="160" w:line="259" w:lineRule="auto"/>
    </w:pPr>
    <w:rPr>
      <w:rFonts w:ascii="Arial Narrow" w:eastAsia="Calibri" w:hAnsi="Arial Narrow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CHeaderFooterText">
    <w:name w:val="MFC Header Footer Text"/>
    <w:basedOn w:val="Normal"/>
    <w:next w:val="TOC5"/>
    <w:link w:val="MFCHeaderFooterTextChar"/>
    <w:qFormat/>
    <w:rsid w:val="00CC3A58"/>
    <w:pPr>
      <w:tabs>
        <w:tab w:val="right" w:pos="10440"/>
      </w:tabs>
      <w:spacing w:after="0" w:line="276" w:lineRule="auto"/>
    </w:pPr>
    <w:rPr>
      <w:rFonts w:ascii="Univers LT 47 CondensedLt" w:eastAsia="Cambria" w:hAnsi="Univers LT 47 CondensedLt" w:cs="Times New Roman"/>
      <w:color w:val="59543F"/>
      <w:sz w:val="18"/>
      <w:szCs w:val="24"/>
      <w:lang w:val="en-CA" w:eastAsia="x-none"/>
    </w:rPr>
  </w:style>
  <w:style w:type="character" w:customStyle="1" w:styleId="MFCHeaderFooterTextChar">
    <w:name w:val="MFC Header Footer Text Char"/>
    <w:link w:val="MFCHeaderFooterText"/>
    <w:rsid w:val="00CC3A58"/>
    <w:rPr>
      <w:rFonts w:ascii="Univers LT 47 CondensedLt" w:eastAsia="Cambria" w:hAnsi="Univers LT 47 CondensedLt" w:cs="Times New Roman"/>
      <w:color w:val="59543F"/>
      <w:sz w:val="18"/>
      <w:szCs w:val="24"/>
      <w:lang w:val="en-CA" w:eastAsia="x-none"/>
    </w:rPr>
  </w:style>
  <w:style w:type="paragraph" w:styleId="ListParagraph">
    <w:name w:val="List Paragraph"/>
    <w:aliases w:val="List Paragraph 1"/>
    <w:basedOn w:val="Normal"/>
    <w:link w:val="ListParagraphChar"/>
    <w:uiPriority w:val="34"/>
    <w:qFormat/>
    <w:rsid w:val="00CC3A58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aliases w:val="List Paragraph 1 Char"/>
    <w:link w:val="ListParagraph"/>
    <w:rsid w:val="00CC3A58"/>
    <w:rPr>
      <w:rFonts w:ascii="Arial Narrow" w:eastAsia="Calibri" w:hAnsi="Arial Narrow" w:cs="Times New Roman"/>
      <w:lang w:val="x-none" w:eastAsia="x-non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3A58"/>
    <w:pPr>
      <w:spacing w:after="100"/>
      <w:ind w:left="8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58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67B"/>
    <w:rPr>
      <w:rFonts w:ascii="Arial Narrow" w:eastAsia="Calibri" w:hAnsi="Arial Narrow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67B"/>
    <w:rPr>
      <w:rFonts w:ascii="Arial Narrow" w:eastAsia="Calibri" w:hAnsi="Arial Narrow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497"/>
    <w:rPr>
      <w:rFonts w:ascii="Arial Narrow" w:eastAsia="Calibri" w:hAnsi="Arial Narrow" w:cs="Arial"/>
    </w:rPr>
  </w:style>
  <w:style w:type="paragraph" w:styleId="Footer">
    <w:name w:val="footer"/>
    <w:basedOn w:val="Normal"/>
    <w:link w:val="FooterChar"/>
    <w:uiPriority w:val="99"/>
    <w:unhideWhenUsed/>
    <w:rsid w:val="0040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497"/>
    <w:rPr>
      <w:rFonts w:ascii="Arial Narrow" w:eastAsia="Calibri" w:hAnsi="Arial Narrow" w:cs="Arial"/>
    </w:rPr>
  </w:style>
  <w:style w:type="paragraph" w:styleId="Revision">
    <w:name w:val="Revision"/>
    <w:hidden/>
    <w:uiPriority w:val="99"/>
    <w:semiHidden/>
    <w:rsid w:val="00F81288"/>
    <w:pPr>
      <w:spacing w:after="0" w:line="240" w:lineRule="auto"/>
    </w:pPr>
    <w:rPr>
      <w:rFonts w:ascii="Arial Narrow" w:eastAsia="Calibri" w:hAnsi="Arial Narrow" w:cs="Arial"/>
    </w:rPr>
  </w:style>
  <w:style w:type="table" w:styleId="TableGrid">
    <w:name w:val="Table Grid"/>
    <w:basedOn w:val="TableNormal"/>
    <w:uiPriority w:val="59"/>
    <w:rsid w:val="00C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58"/>
    <w:pPr>
      <w:spacing w:after="160" w:line="259" w:lineRule="auto"/>
    </w:pPr>
    <w:rPr>
      <w:rFonts w:ascii="Arial Narrow" w:eastAsia="Calibri" w:hAnsi="Arial Narrow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CHeaderFooterText">
    <w:name w:val="MFC Header Footer Text"/>
    <w:basedOn w:val="Normal"/>
    <w:next w:val="TOC5"/>
    <w:link w:val="MFCHeaderFooterTextChar"/>
    <w:qFormat/>
    <w:rsid w:val="00CC3A58"/>
    <w:pPr>
      <w:tabs>
        <w:tab w:val="right" w:pos="10440"/>
      </w:tabs>
      <w:spacing w:after="0" w:line="276" w:lineRule="auto"/>
    </w:pPr>
    <w:rPr>
      <w:rFonts w:ascii="Univers LT 47 CondensedLt" w:eastAsia="Cambria" w:hAnsi="Univers LT 47 CondensedLt" w:cs="Times New Roman"/>
      <w:color w:val="59543F"/>
      <w:sz w:val="18"/>
      <w:szCs w:val="24"/>
      <w:lang w:val="en-CA" w:eastAsia="x-none"/>
    </w:rPr>
  </w:style>
  <w:style w:type="character" w:customStyle="1" w:styleId="MFCHeaderFooterTextChar">
    <w:name w:val="MFC Header Footer Text Char"/>
    <w:link w:val="MFCHeaderFooterText"/>
    <w:rsid w:val="00CC3A58"/>
    <w:rPr>
      <w:rFonts w:ascii="Univers LT 47 CondensedLt" w:eastAsia="Cambria" w:hAnsi="Univers LT 47 CondensedLt" w:cs="Times New Roman"/>
      <w:color w:val="59543F"/>
      <w:sz w:val="18"/>
      <w:szCs w:val="24"/>
      <w:lang w:val="en-CA" w:eastAsia="x-none"/>
    </w:rPr>
  </w:style>
  <w:style w:type="paragraph" w:styleId="ListParagraph">
    <w:name w:val="List Paragraph"/>
    <w:aliases w:val="List Paragraph 1"/>
    <w:basedOn w:val="Normal"/>
    <w:link w:val="ListParagraphChar"/>
    <w:uiPriority w:val="34"/>
    <w:qFormat/>
    <w:rsid w:val="00CC3A58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aliases w:val="List Paragraph 1 Char"/>
    <w:link w:val="ListParagraph"/>
    <w:rsid w:val="00CC3A58"/>
    <w:rPr>
      <w:rFonts w:ascii="Arial Narrow" w:eastAsia="Calibri" w:hAnsi="Arial Narrow" w:cs="Times New Roman"/>
      <w:lang w:val="x-none" w:eastAsia="x-non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3A58"/>
    <w:pPr>
      <w:spacing w:after="100"/>
      <w:ind w:left="8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58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67B"/>
    <w:rPr>
      <w:rFonts w:ascii="Arial Narrow" w:eastAsia="Calibri" w:hAnsi="Arial Narrow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67B"/>
    <w:rPr>
      <w:rFonts w:ascii="Arial Narrow" w:eastAsia="Calibri" w:hAnsi="Arial Narrow" w:cs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497"/>
    <w:rPr>
      <w:rFonts w:ascii="Arial Narrow" w:eastAsia="Calibri" w:hAnsi="Arial Narrow" w:cs="Arial"/>
    </w:rPr>
  </w:style>
  <w:style w:type="paragraph" w:styleId="Footer">
    <w:name w:val="footer"/>
    <w:basedOn w:val="Normal"/>
    <w:link w:val="FooterChar"/>
    <w:uiPriority w:val="99"/>
    <w:unhideWhenUsed/>
    <w:rsid w:val="0040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497"/>
    <w:rPr>
      <w:rFonts w:ascii="Arial Narrow" w:eastAsia="Calibri" w:hAnsi="Arial Narrow" w:cs="Arial"/>
    </w:rPr>
  </w:style>
  <w:style w:type="paragraph" w:styleId="Revision">
    <w:name w:val="Revision"/>
    <w:hidden/>
    <w:uiPriority w:val="99"/>
    <w:semiHidden/>
    <w:rsid w:val="00F81288"/>
    <w:pPr>
      <w:spacing w:after="0" w:line="240" w:lineRule="auto"/>
    </w:pPr>
    <w:rPr>
      <w:rFonts w:ascii="Arial Narrow" w:eastAsia="Calibri" w:hAnsi="Arial Narrow" w:cs="Arial"/>
    </w:rPr>
  </w:style>
  <w:style w:type="table" w:styleId="TableGrid">
    <w:name w:val="Table Grid"/>
    <w:basedOn w:val="TableNormal"/>
    <w:uiPriority w:val="59"/>
    <w:rsid w:val="00C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Yen</dc:creator>
  <cp:lastModifiedBy>Nguyen Hong Huong</cp:lastModifiedBy>
  <cp:revision>244</cp:revision>
  <dcterms:created xsi:type="dcterms:W3CDTF">2016-09-23T09:10:00Z</dcterms:created>
  <dcterms:modified xsi:type="dcterms:W3CDTF">2016-10-06T02:59:00Z</dcterms:modified>
</cp:coreProperties>
</file>