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931" w:rsidRPr="004C73DC" w:rsidRDefault="004C73DC" w:rsidP="004C73DC">
      <w:pPr>
        <w:jc w:val="center"/>
        <w:rPr>
          <w:b/>
          <w:sz w:val="24"/>
          <w:szCs w:val="24"/>
          <w:u w:val="single"/>
        </w:rPr>
      </w:pPr>
      <w:r w:rsidRPr="004C73DC">
        <w:rPr>
          <w:b/>
          <w:sz w:val="24"/>
          <w:szCs w:val="24"/>
          <w:u w:val="single"/>
        </w:rPr>
        <w:t>Approved Minutes- Public Health, Safety &amp; Security Committee</w:t>
      </w:r>
    </w:p>
    <w:p w:rsidR="004C73DC" w:rsidRDefault="00F21FE5" w:rsidP="004C73DC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May 14</w:t>
      </w:r>
      <w:r w:rsidR="00A92E44" w:rsidRPr="00A92E44">
        <w:rPr>
          <w:b/>
          <w:sz w:val="24"/>
          <w:szCs w:val="24"/>
          <w:u w:val="single"/>
          <w:vertAlign w:val="superscript"/>
        </w:rPr>
        <w:t>th</w:t>
      </w:r>
      <w:r w:rsidR="00A92E44">
        <w:rPr>
          <w:b/>
          <w:sz w:val="24"/>
          <w:szCs w:val="24"/>
          <w:u w:val="single"/>
        </w:rPr>
        <w:t>, 2016</w:t>
      </w:r>
    </w:p>
    <w:p w:rsidR="004C73DC" w:rsidRDefault="004C73DC" w:rsidP="004C73DC">
      <w:pPr>
        <w:jc w:val="center"/>
        <w:rPr>
          <w:b/>
          <w:sz w:val="24"/>
          <w:szCs w:val="24"/>
          <w:u w:val="single"/>
        </w:rPr>
      </w:pPr>
    </w:p>
    <w:p w:rsidR="004C73DC" w:rsidRPr="004474BC" w:rsidRDefault="004C73DC" w:rsidP="00085788">
      <w:pPr>
        <w:ind w:left="1440" w:hanging="1440"/>
        <w:jc w:val="both"/>
      </w:pPr>
      <w:r w:rsidRPr="004474BC">
        <w:rPr>
          <w:b/>
        </w:rPr>
        <w:t xml:space="preserve">Present: </w:t>
      </w:r>
      <w:r w:rsidRPr="004474BC">
        <w:tab/>
        <w:t xml:space="preserve">Edward Blaney, </w:t>
      </w:r>
      <w:r w:rsidR="00A92E44" w:rsidRPr="004474BC">
        <w:t xml:space="preserve">Ralph Lenzi, James Markey, Richard Minutello, </w:t>
      </w:r>
      <w:r w:rsidR="00F21FE5">
        <w:t xml:space="preserve">Angelo Papa, </w:t>
      </w:r>
      <w:r w:rsidRPr="004474BC">
        <w:t xml:space="preserve">James Pellechia, </w:t>
      </w:r>
      <w:r w:rsidR="00A92E44" w:rsidRPr="004474BC">
        <w:t>Larry Snyder</w:t>
      </w:r>
      <w:r w:rsidR="00F21FE5">
        <w:t xml:space="preserve"> &amp;</w:t>
      </w:r>
      <w:r w:rsidR="00A92E44" w:rsidRPr="004474BC">
        <w:t xml:space="preserve"> Kathie Joseph</w:t>
      </w:r>
    </w:p>
    <w:p w:rsidR="004C73DC" w:rsidRPr="004474BC" w:rsidRDefault="004C73DC" w:rsidP="00085788">
      <w:pPr>
        <w:ind w:left="1440" w:hanging="1440"/>
        <w:jc w:val="both"/>
      </w:pPr>
      <w:r w:rsidRPr="004474BC">
        <w:rPr>
          <w:b/>
        </w:rPr>
        <w:t>Absent:</w:t>
      </w:r>
      <w:r w:rsidRPr="004474BC">
        <w:tab/>
        <w:t xml:space="preserve">Al Chaikin, Ronald Chamberlain, </w:t>
      </w:r>
      <w:r w:rsidR="00AB04A0" w:rsidRPr="004474BC">
        <w:t xml:space="preserve">Jeff Ferretti, </w:t>
      </w:r>
      <w:r w:rsidR="00F21FE5" w:rsidRPr="004474BC">
        <w:t xml:space="preserve">Peter Ferris, </w:t>
      </w:r>
      <w:r w:rsidR="00AB04A0" w:rsidRPr="004474BC">
        <w:t xml:space="preserve">Manfred Germann, </w:t>
      </w:r>
      <w:r w:rsidRPr="004474BC">
        <w:t xml:space="preserve">Bernard Hengel, Hank Hudgins, Lawrence Katz, John Murphy, </w:t>
      </w:r>
      <w:r w:rsidR="00F21FE5" w:rsidRPr="004474BC">
        <w:t xml:space="preserve">John Nash, </w:t>
      </w:r>
      <w:r w:rsidR="00F21FE5">
        <w:t>Joseph Schmidt,</w:t>
      </w:r>
      <w:r w:rsidR="00AB04A0" w:rsidRPr="004474BC">
        <w:t xml:space="preserve"> </w:t>
      </w:r>
      <w:r w:rsidR="00F72586" w:rsidRPr="004474BC">
        <w:t>Pe</w:t>
      </w:r>
      <w:r w:rsidRPr="004474BC">
        <w:t>ter Vehstedt</w:t>
      </w:r>
      <w:r w:rsidR="00F21FE5">
        <w:t>, Robert Wisniewski &amp; Robert Wolff</w:t>
      </w:r>
    </w:p>
    <w:p w:rsidR="00F72586" w:rsidRPr="004474BC" w:rsidRDefault="009203A4" w:rsidP="00085788">
      <w:pPr>
        <w:ind w:left="1440" w:hanging="1440"/>
        <w:jc w:val="both"/>
      </w:pPr>
      <w:r w:rsidRPr="004474BC">
        <w:rPr>
          <w:b/>
        </w:rPr>
        <w:t>Staff:</w:t>
      </w:r>
      <w:r w:rsidRPr="004474BC">
        <w:tab/>
        <w:t xml:space="preserve">Chief Bill Hamby &amp; </w:t>
      </w:r>
      <w:r w:rsidR="00F72586" w:rsidRPr="004474BC">
        <w:t>Amanda Cordero</w:t>
      </w:r>
      <w:r w:rsidRPr="004474BC">
        <w:t xml:space="preserve"> as Acting Secretary</w:t>
      </w:r>
    </w:p>
    <w:p w:rsidR="009203A4" w:rsidRPr="000F2E1F" w:rsidRDefault="009203A4" w:rsidP="00085788">
      <w:pPr>
        <w:ind w:left="1440" w:hanging="1440"/>
        <w:jc w:val="both"/>
        <w:rPr>
          <w:sz w:val="24"/>
          <w:szCs w:val="24"/>
        </w:rPr>
      </w:pPr>
    </w:p>
    <w:p w:rsidR="007B4AD9" w:rsidRPr="004474BC" w:rsidRDefault="007B4AD9" w:rsidP="00085788">
      <w:pPr>
        <w:ind w:left="1440" w:hanging="1440"/>
        <w:jc w:val="both"/>
      </w:pPr>
      <w:r w:rsidRPr="004474BC">
        <w:t xml:space="preserve">Board Liaison repot: </w:t>
      </w:r>
      <w:r w:rsidR="00E45D3C">
        <w:t>None given</w:t>
      </w:r>
      <w:r w:rsidRPr="004474BC">
        <w:t>.</w:t>
      </w:r>
    </w:p>
    <w:p w:rsidR="009203A4" w:rsidRPr="004474BC" w:rsidRDefault="009203A4" w:rsidP="00085788">
      <w:pPr>
        <w:ind w:left="1440" w:hanging="1440"/>
        <w:jc w:val="both"/>
      </w:pPr>
      <w:r w:rsidRPr="004474BC">
        <w:t>Review of Monthly Report</w:t>
      </w:r>
    </w:p>
    <w:p w:rsidR="007B4AD9" w:rsidRPr="004474BC" w:rsidRDefault="007B4AD9" w:rsidP="00085788">
      <w:pPr>
        <w:ind w:left="1440" w:hanging="1440"/>
        <w:jc w:val="both"/>
      </w:pPr>
      <w:r w:rsidRPr="004474BC">
        <w:t xml:space="preserve">Old Business: </w:t>
      </w:r>
      <w:r w:rsidR="00E45D3C">
        <w:t>Permanent visitor barcode restrictions</w:t>
      </w:r>
    </w:p>
    <w:p w:rsidR="00EC5454" w:rsidRPr="004474BC" w:rsidRDefault="00EC5454" w:rsidP="00085788">
      <w:pPr>
        <w:ind w:left="1440" w:hanging="1440"/>
        <w:jc w:val="both"/>
        <w:rPr>
          <w:b/>
          <w:u w:val="single"/>
        </w:rPr>
      </w:pPr>
      <w:r w:rsidRPr="004474BC">
        <w:rPr>
          <w:b/>
          <w:u w:val="single"/>
        </w:rPr>
        <w:t xml:space="preserve">Motion By: </w:t>
      </w:r>
      <w:r w:rsidR="00EE0A8A" w:rsidRPr="004474BC">
        <w:rPr>
          <w:b/>
          <w:u w:val="single"/>
        </w:rPr>
        <w:t xml:space="preserve">James </w:t>
      </w:r>
      <w:r w:rsidR="00E45D3C">
        <w:rPr>
          <w:b/>
          <w:u w:val="single"/>
        </w:rPr>
        <w:t>Pellechia</w:t>
      </w:r>
      <w:r w:rsidR="00F6470F" w:rsidRPr="004474BC">
        <w:rPr>
          <w:b/>
          <w:u w:val="single"/>
        </w:rPr>
        <w:t xml:space="preserve"> and</w:t>
      </w:r>
      <w:r w:rsidRPr="004474BC">
        <w:rPr>
          <w:b/>
          <w:u w:val="single"/>
        </w:rPr>
        <w:t xml:space="preserve"> </w:t>
      </w:r>
      <w:r w:rsidR="00E45D3C">
        <w:rPr>
          <w:b/>
          <w:u w:val="single"/>
        </w:rPr>
        <w:t>Kathie Joseph</w:t>
      </w:r>
      <w:r w:rsidR="00EE0A8A" w:rsidRPr="004474BC">
        <w:rPr>
          <w:b/>
          <w:u w:val="single"/>
        </w:rPr>
        <w:t xml:space="preserve"> second that the </w:t>
      </w:r>
      <w:r w:rsidR="009441DC">
        <w:rPr>
          <w:b/>
          <w:u w:val="single"/>
        </w:rPr>
        <w:t>Committee</w:t>
      </w:r>
      <w:bookmarkStart w:id="0" w:name="_GoBack"/>
      <w:bookmarkEnd w:id="0"/>
      <w:r w:rsidR="00E45D3C">
        <w:rPr>
          <w:b/>
          <w:u w:val="single"/>
        </w:rPr>
        <w:t xml:space="preserve"> send the amendment back to the Board.</w:t>
      </w:r>
    </w:p>
    <w:p w:rsidR="000F2E1F" w:rsidRPr="004474BC" w:rsidRDefault="00761933" w:rsidP="00085788">
      <w:pPr>
        <w:ind w:left="1440" w:hanging="1440"/>
        <w:jc w:val="both"/>
      </w:pPr>
      <w:r w:rsidRPr="004474BC">
        <w:rPr>
          <w:b/>
        </w:rPr>
        <w:t xml:space="preserve">Rationale: </w:t>
      </w:r>
      <w:r w:rsidR="00E45D3C">
        <w:t>To maintain Community security</w:t>
      </w:r>
      <w:r w:rsidR="00EE0A8A" w:rsidRPr="004474BC">
        <w:t>.</w:t>
      </w:r>
    </w:p>
    <w:p w:rsidR="009F0EDC" w:rsidRPr="004474BC" w:rsidRDefault="00300BF5" w:rsidP="00085788">
      <w:pPr>
        <w:ind w:left="1440" w:hanging="1440"/>
        <w:jc w:val="both"/>
        <w:rPr>
          <w:b/>
        </w:rPr>
      </w:pPr>
      <w:r w:rsidRPr="00300BF5">
        <w:rPr>
          <w:b/>
        </w:rPr>
        <w:t>Motion Approved Unanimously</w:t>
      </w:r>
    </w:p>
    <w:p w:rsidR="00761933" w:rsidRPr="004474BC" w:rsidRDefault="00761933" w:rsidP="00085788">
      <w:pPr>
        <w:ind w:left="1440" w:hanging="1440"/>
        <w:jc w:val="both"/>
      </w:pPr>
      <w:r w:rsidRPr="004474BC">
        <w:t xml:space="preserve">New Business: </w:t>
      </w:r>
      <w:r w:rsidR="00E45D3C">
        <w:t>Tires</w:t>
      </w:r>
      <w:r w:rsidRPr="004474BC">
        <w:t>.</w:t>
      </w:r>
    </w:p>
    <w:p w:rsidR="00761933" w:rsidRPr="004474BC" w:rsidRDefault="00761933" w:rsidP="00085788">
      <w:pPr>
        <w:ind w:left="1440" w:hanging="1440"/>
        <w:jc w:val="both"/>
        <w:rPr>
          <w:b/>
          <w:u w:val="single"/>
        </w:rPr>
      </w:pPr>
      <w:r w:rsidRPr="004474BC">
        <w:rPr>
          <w:b/>
          <w:u w:val="single"/>
        </w:rPr>
        <w:t xml:space="preserve">Motion By: James Pellechia </w:t>
      </w:r>
      <w:r w:rsidR="00E45D3C">
        <w:rPr>
          <w:b/>
          <w:u w:val="single"/>
        </w:rPr>
        <w:t xml:space="preserve">and Richard Minutello second that management instruct </w:t>
      </w:r>
      <w:r w:rsidR="00300BF5">
        <w:rPr>
          <w:b/>
          <w:u w:val="single"/>
        </w:rPr>
        <w:t>d</w:t>
      </w:r>
      <w:r w:rsidR="00E45D3C">
        <w:rPr>
          <w:b/>
          <w:u w:val="single"/>
        </w:rPr>
        <w:t xml:space="preserve">epartment heads that </w:t>
      </w:r>
      <w:r w:rsidR="00300BF5">
        <w:rPr>
          <w:b/>
          <w:u w:val="single"/>
        </w:rPr>
        <w:t xml:space="preserve">vehicle </w:t>
      </w:r>
      <w:r w:rsidR="00E45D3C">
        <w:rPr>
          <w:b/>
          <w:u w:val="single"/>
        </w:rPr>
        <w:t xml:space="preserve">tires </w:t>
      </w:r>
      <w:r w:rsidR="00300BF5">
        <w:rPr>
          <w:b/>
          <w:u w:val="single"/>
        </w:rPr>
        <w:t>be</w:t>
      </w:r>
      <w:r w:rsidR="00E45D3C">
        <w:rPr>
          <w:b/>
          <w:u w:val="single"/>
        </w:rPr>
        <w:t xml:space="preserve"> changed when necessary rather than mileage</w:t>
      </w:r>
      <w:r w:rsidR="00300BF5">
        <w:rPr>
          <w:b/>
          <w:u w:val="single"/>
        </w:rPr>
        <w:t xml:space="preserve"> requirement</w:t>
      </w:r>
      <w:r w:rsidR="00E45D3C">
        <w:rPr>
          <w:b/>
          <w:u w:val="single"/>
        </w:rPr>
        <w:t>.</w:t>
      </w:r>
    </w:p>
    <w:p w:rsidR="00761933" w:rsidRPr="004474BC" w:rsidRDefault="00761933" w:rsidP="00085788">
      <w:pPr>
        <w:ind w:left="1440" w:hanging="1440"/>
        <w:jc w:val="both"/>
        <w:rPr>
          <w:b/>
          <w:u w:val="single"/>
        </w:rPr>
      </w:pPr>
      <w:r w:rsidRPr="004474BC">
        <w:rPr>
          <w:b/>
        </w:rPr>
        <w:t xml:space="preserve">Rationale: </w:t>
      </w:r>
      <w:r w:rsidR="00300BF5" w:rsidRPr="00300BF5">
        <w:t>Safety of everybody</w:t>
      </w:r>
      <w:r w:rsidR="00300BF5">
        <w:t>.</w:t>
      </w:r>
    </w:p>
    <w:p w:rsidR="00F6470F" w:rsidRDefault="00300BF5" w:rsidP="00E64EF4">
      <w:pPr>
        <w:ind w:left="1440" w:hanging="1440"/>
        <w:jc w:val="both"/>
        <w:rPr>
          <w:b/>
        </w:rPr>
      </w:pPr>
      <w:r w:rsidRPr="004474BC">
        <w:rPr>
          <w:b/>
        </w:rPr>
        <w:t xml:space="preserve">Motion </w:t>
      </w:r>
      <w:r>
        <w:rPr>
          <w:b/>
        </w:rPr>
        <w:t>7</w:t>
      </w:r>
      <w:r w:rsidRPr="004474BC">
        <w:rPr>
          <w:b/>
        </w:rPr>
        <w:t xml:space="preserve"> in favor, 1 </w:t>
      </w:r>
      <w:r>
        <w:rPr>
          <w:b/>
        </w:rPr>
        <w:t>abstained</w:t>
      </w:r>
    </w:p>
    <w:p w:rsidR="005E5BCE" w:rsidRPr="005E5BCE" w:rsidRDefault="005E5BCE" w:rsidP="00E64EF4">
      <w:pPr>
        <w:ind w:left="1440" w:hanging="1440"/>
        <w:jc w:val="both"/>
      </w:pPr>
      <w:r w:rsidRPr="005E5BCE">
        <w:t>Bill Hamby reminded everyone that tomorrow is National Peace Officer Memorial Day, flag will be flown at half-mast.</w:t>
      </w:r>
    </w:p>
    <w:p w:rsidR="005E5BCE" w:rsidRPr="004474BC" w:rsidRDefault="005E5BCE" w:rsidP="00E64EF4">
      <w:pPr>
        <w:ind w:left="1440" w:hanging="1440"/>
        <w:jc w:val="both"/>
        <w:rPr>
          <w:b/>
        </w:rPr>
      </w:pPr>
      <w:r w:rsidRPr="004474BC">
        <w:rPr>
          <w:b/>
          <w:u w:val="single"/>
        </w:rPr>
        <w:t>Motion to</w:t>
      </w:r>
      <w:r>
        <w:rPr>
          <w:b/>
          <w:u w:val="single"/>
        </w:rPr>
        <w:t xml:space="preserve"> approve minutes: </w:t>
      </w:r>
      <w:r w:rsidRPr="004474BC">
        <w:rPr>
          <w:b/>
          <w:u w:val="single"/>
        </w:rPr>
        <w:t>Unanimous</w:t>
      </w:r>
    </w:p>
    <w:p w:rsidR="00E64EF4" w:rsidRPr="004474BC" w:rsidRDefault="00E64EF4" w:rsidP="00E64EF4">
      <w:pPr>
        <w:ind w:left="1440" w:hanging="1440"/>
        <w:jc w:val="both"/>
      </w:pPr>
      <w:r w:rsidRPr="004474BC">
        <w:rPr>
          <w:b/>
          <w:u w:val="single"/>
        </w:rPr>
        <w:t xml:space="preserve">Motion to adjourn: </w:t>
      </w:r>
      <w:r w:rsidR="00F6470F" w:rsidRPr="004474BC">
        <w:rPr>
          <w:b/>
          <w:u w:val="single"/>
        </w:rPr>
        <w:t xml:space="preserve">Unanimous </w:t>
      </w:r>
    </w:p>
    <w:sectPr w:rsidR="00E64EF4" w:rsidRPr="0044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DC"/>
    <w:rsid w:val="000147D0"/>
    <w:rsid w:val="00085788"/>
    <w:rsid w:val="000F2E1F"/>
    <w:rsid w:val="001F7907"/>
    <w:rsid w:val="00296327"/>
    <w:rsid w:val="00300BF5"/>
    <w:rsid w:val="00322525"/>
    <w:rsid w:val="004474BC"/>
    <w:rsid w:val="004C73DC"/>
    <w:rsid w:val="00501D8D"/>
    <w:rsid w:val="00553949"/>
    <w:rsid w:val="005B6336"/>
    <w:rsid w:val="005E5BCE"/>
    <w:rsid w:val="00683FD7"/>
    <w:rsid w:val="00761933"/>
    <w:rsid w:val="007B4AD9"/>
    <w:rsid w:val="007F2C6E"/>
    <w:rsid w:val="008A10F7"/>
    <w:rsid w:val="008E1BD1"/>
    <w:rsid w:val="009203A4"/>
    <w:rsid w:val="009242C5"/>
    <w:rsid w:val="009441DC"/>
    <w:rsid w:val="00991DC7"/>
    <w:rsid w:val="009D1B4D"/>
    <w:rsid w:val="009F0EDC"/>
    <w:rsid w:val="00A332AC"/>
    <w:rsid w:val="00A92E44"/>
    <w:rsid w:val="00AB04A0"/>
    <w:rsid w:val="00CC786B"/>
    <w:rsid w:val="00CD5250"/>
    <w:rsid w:val="00CF5EE7"/>
    <w:rsid w:val="00D540F8"/>
    <w:rsid w:val="00DF1D58"/>
    <w:rsid w:val="00E2191A"/>
    <w:rsid w:val="00E45D3C"/>
    <w:rsid w:val="00E64EF4"/>
    <w:rsid w:val="00EC5454"/>
    <w:rsid w:val="00EE0A8A"/>
    <w:rsid w:val="00F21FE5"/>
    <w:rsid w:val="00F6470F"/>
    <w:rsid w:val="00F7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B99BB-435E-422E-B873-10146542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7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18399-F218-476F-BCBA-B96086D27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Townson</dc:creator>
  <cp:keywords/>
  <dc:description/>
  <cp:lastModifiedBy>Elaine Peney</cp:lastModifiedBy>
  <cp:revision>2</cp:revision>
  <cp:lastPrinted>2016-05-17T13:48:00Z</cp:lastPrinted>
  <dcterms:created xsi:type="dcterms:W3CDTF">2016-05-17T13:54:00Z</dcterms:created>
  <dcterms:modified xsi:type="dcterms:W3CDTF">2016-05-17T13:54:00Z</dcterms:modified>
</cp:coreProperties>
</file>