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5C7" w:rsidRPr="008145C7" w:rsidRDefault="008145C7" w:rsidP="00DE2BE8">
      <w:pPr>
        <w:spacing w:after="0" w:line="435" w:lineRule="atLeast"/>
        <w:rPr>
          <w:rFonts w:ascii="Palatino Linotype" w:eastAsia="Times New Roman" w:hAnsi="Palatino Linotype" w:cs="Times New Roman"/>
          <w:b/>
          <w:bCs/>
          <w:color w:val="000000"/>
          <w:sz w:val="48"/>
          <w:szCs w:val="48"/>
          <w:lang w:val="es-CR" w:eastAsia="es-CR"/>
        </w:rPr>
      </w:pPr>
      <w:r w:rsidRPr="00E155E1">
        <w:rPr>
          <w:rFonts w:ascii="Palatino Linotype" w:eastAsia="Times New Roman" w:hAnsi="Palatino Linotype" w:cs="Times New Roman"/>
          <w:b/>
          <w:bCs/>
          <w:color w:val="000000"/>
          <w:sz w:val="48"/>
          <w:szCs w:val="48"/>
          <w:lang w:val="es-CR" w:eastAsia="es-CR"/>
        </w:rPr>
        <w:t>Pablo Alfaro Granados</w:t>
      </w:r>
    </w:p>
    <w:p w:rsidR="008145C7" w:rsidRPr="008145C7" w:rsidRDefault="008145C7" w:rsidP="00DE2BE8">
      <w:pPr>
        <w:spacing w:after="0" w:line="225" w:lineRule="atLeast"/>
        <w:rPr>
          <w:rFonts w:ascii="Palatino Linotype" w:eastAsia="Times New Roman" w:hAnsi="Palatino Linotype" w:cs="Times New Roman"/>
          <w:color w:val="000000"/>
          <w:lang w:val="es-CR" w:eastAsia="es-CR"/>
        </w:rPr>
      </w:pPr>
      <w:r w:rsidRPr="00E155E1">
        <w:rPr>
          <w:rFonts w:ascii="Palatino Linotype" w:eastAsia="Times New Roman" w:hAnsi="Palatino Linotype" w:cs="Times New Roman"/>
          <w:color w:val="000000"/>
          <w:lang w:val="es-CR" w:eastAsia="es-CR"/>
        </w:rPr>
        <w:t xml:space="preserve">400 metros norte de </w:t>
      </w:r>
      <w:proofErr w:type="spellStart"/>
      <w:r w:rsidRPr="00E155E1">
        <w:rPr>
          <w:rFonts w:ascii="Palatino Linotype" w:eastAsia="Times New Roman" w:hAnsi="Palatino Linotype" w:cs="Times New Roman"/>
          <w:color w:val="000000"/>
          <w:lang w:val="es-CR" w:eastAsia="es-CR"/>
        </w:rPr>
        <w:t>Biber</w:t>
      </w:r>
      <w:proofErr w:type="spellEnd"/>
      <w:r w:rsidRPr="00E155E1">
        <w:rPr>
          <w:rFonts w:ascii="Palatino Linotype" w:eastAsia="Times New Roman" w:hAnsi="Palatino Linotype" w:cs="Times New Roman"/>
          <w:color w:val="000000"/>
          <w:lang w:val="es-CR" w:eastAsia="es-CR"/>
        </w:rPr>
        <w:t>, casa #A15</w:t>
      </w:r>
      <w:r w:rsidRPr="008145C7">
        <w:rPr>
          <w:rFonts w:ascii="Palatino Linotype" w:eastAsia="Times New Roman" w:hAnsi="Palatino Linotype" w:cs="Times New Roman"/>
          <w:color w:val="000000"/>
          <w:lang w:val="es-CR" w:eastAsia="es-CR"/>
        </w:rPr>
        <w:br/>
      </w:r>
      <w:proofErr w:type="spellStart"/>
      <w:r w:rsidRPr="00E155E1">
        <w:rPr>
          <w:rFonts w:ascii="Palatino Linotype" w:eastAsia="Times New Roman" w:hAnsi="Palatino Linotype" w:cs="Times New Roman"/>
          <w:color w:val="000000"/>
          <w:lang w:val="es-CR" w:eastAsia="es-CR"/>
        </w:rPr>
        <w:t>Vasquez</w:t>
      </w:r>
      <w:proofErr w:type="spellEnd"/>
      <w:r w:rsidRPr="00E155E1">
        <w:rPr>
          <w:rFonts w:ascii="Palatino Linotype" w:eastAsia="Times New Roman" w:hAnsi="Palatino Linotype" w:cs="Times New Roman"/>
          <w:color w:val="000000"/>
          <w:lang w:val="es-CR" w:eastAsia="es-CR"/>
        </w:rPr>
        <w:t xml:space="preserve"> de Coronado</w:t>
      </w:r>
    </w:p>
    <w:p w:rsidR="008145C7" w:rsidRDefault="008145C7" w:rsidP="00DE2BE8">
      <w:pPr>
        <w:spacing w:after="0" w:line="225" w:lineRule="atLeast"/>
        <w:rPr>
          <w:rFonts w:ascii="Palatino Linotype" w:eastAsia="Times New Roman" w:hAnsi="Palatino Linotype" w:cs="Times New Roman"/>
          <w:color w:val="000000"/>
          <w:lang w:val="es-CR" w:eastAsia="es-CR"/>
        </w:rPr>
      </w:pPr>
      <w:r w:rsidRPr="00E155E1">
        <w:rPr>
          <w:rFonts w:ascii="Palatino Linotype" w:eastAsia="Times New Roman" w:hAnsi="Palatino Linotype" w:cs="Times New Roman"/>
          <w:color w:val="000000"/>
          <w:lang w:val="es-CR" w:eastAsia="es-CR"/>
        </w:rPr>
        <w:t>2245-0041</w:t>
      </w:r>
      <w:r w:rsidRPr="008145C7">
        <w:rPr>
          <w:rFonts w:ascii="Palatino Linotype" w:eastAsia="Times New Roman" w:hAnsi="Palatino Linotype" w:cs="Times New Roman"/>
          <w:color w:val="000000"/>
          <w:lang w:val="es-CR" w:eastAsia="es-CR"/>
        </w:rPr>
        <w:br/>
      </w:r>
      <w:r w:rsidRPr="00E155E1">
        <w:rPr>
          <w:rFonts w:ascii="Palatino Linotype" w:eastAsia="Times New Roman" w:hAnsi="Palatino Linotype" w:cs="Times New Roman"/>
          <w:color w:val="000000"/>
          <w:lang w:val="es-CR" w:eastAsia="es-CR"/>
        </w:rPr>
        <w:t>8327-2722</w:t>
      </w:r>
      <w:r w:rsidR="00DE2BE8">
        <w:rPr>
          <w:rFonts w:ascii="Palatino Linotype" w:eastAsia="Times New Roman" w:hAnsi="Palatino Linotype" w:cs="Times New Roman"/>
          <w:color w:val="000000"/>
          <w:lang w:val="es-CR" w:eastAsia="es-CR"/>
        </w:rPr>
        <w:t xml:space="preserve">  8484-5624</w:t>
      </w:r>
    </w:p>
    <w:p w:rsidR="00EE2762" w:rsidRPr="008145C7" w:rsidRDefault="00EE2762" w:rsidP="00DE2BE8">
      <w:pPr>
        <w:spacing w:after="0" w:line="225" w:lineRule="atLeast"/>
        <w:rPr>
          <w:rFonts w:ascii="Palatino Linotype" w:eastAsia="Times New Roman" w:hAnsi="Palatino Linotype" w:cs="Times New Roman"/>
          <w:color w:val="000000"/>
          <w:lang w:val="es-CR" w:eastAsia="es-CR"/>
        </w:rPr>
      </w:pPr>
      <w:r>
        <w:rPr>
          <w:rFonts w:ascii="Palatino Linotype" w:eastAsia="Times New Roman" w:hAnsi="Palatino Linotype" w:cs="Times New Roman"/>
          <w:color w:val="000000"/>
          <w:lang w:val="es-CR" w:eastAsia="es-CR"/>
        </w:rPr>
        <w:t>Licencia de conducir B1</w:t>
      </w:r>
    </w:p>
    <w:p w:rsidR="008145C7" w:rsidRPr="00E155E1" w:rsidRDefault="000D243E" w:rsidP="00DE2BE8">
      <w:pPr>
        <w:spacing w:after="0" w:line="225" w:lineRule="atLeast"/>
        <w:rPr>
          <w:rFonts w:ascii="Palatino Linotype" w:eastAsia="Times New Roman" w:hAnsi="Palatino Linotype" w:cs="Times New Roman"/>
          <w:color w:val="000000"/>
          <w:lang w:val="es-CR" w:eastAsia="es-CR"/>
        </w:rPr>
      </w:pPr>
      <w:hyperlink r:id="rId5" w:history="1">
        <w:r w:rsidR="008145C7" w:rsidRPr="00E155E1">
          <w:rPr>
            <w:rStyle w:val="Hipervnculo"/>
            <w:rFonts w:ascii="Palatino Linotype" w:eastAsia="Times New Roman" w:hAnsi="Palatino Linotype" w:cs="Times New Roman"/>
            <w:lang w:val="es-CR" w:eastAsia="es-CR"/>
          </w:rPr>
          <w:t>pabloalfarogranados@gmail.com</w:t>
        </w:r>
      </w:hyperlink>
    </w:p>
    <w:p w:rsidR="008145C7" w:rsidRPr="008145C7" w:rsidRDefault="008145C7" w:rsidP="008145C7">
      <w:pPr>
        <w:spacing w:after="0" w:line="225" w:lineRule="atLeast"/>
        <w:rPr>
          <w:rFonts w:ascii="Palatino Linotype" w:eastAsia="Times New Roman" w:hAnsi="Palatino Linotype" w:cs="Times New Roman"/>
          <w:color w:val="000000"/>
          <w:lang w:val="es-CR" w:eastAsia="es-CR"/>
        </w:rPr>
      </w:pPr>
    </w:p>
    <w:p w:rsidR="008145C7" w:rsidRPr="008145C7" w:rsidRDefault="008145C7" w:rsidP="008145C7">
      <w:pPr>
        <w:spacing w:after="15" w:line="240" w:lineRule="atLeast"/>
        <w:rPr>
          <w:rFonts w:ascii="Palatino Linotype" w:eastAsia="Times New Roman" w:hAnsi="Palatino Linotype" w:cs="Times New Roman"/>
          <w:b/>
          <w:bCs/>
          <w:color w:val="000000"/>
          <w:sz w:val="32"/>
          <w:szCs w:val="32"/>
          <w:lang w:val="es-CR" w:eastAsia="es-CR"/>
        </w:rPr>
      </w:pPr>
      <w:r w:rsidRPr="008145C7">
        <w:rPr>
          <w:rFonts w:ascii="Palatino Linotype" w:eastAsia="Times New Roman" w:hAnsi="Palatino Linotype" w:cs="Times New Roman"/>
          <w:b/>
          <w:bCs/>
          <w:color w:val="000000"/>
          <w:sz w:val="32"/>
          <w:szCs w:val="32"/>
          <w:lang w:val="es-CR" w:eastAsia="es-CR"/>
        </w:rPr>
        <w:t>Resumen</w:t>
      </w:r>
    </w:p>
    <w:p w:rsidR="008145C7" w:rsidRPr="00E155E1" w:rsidRDefault="008145C7" w:rsidP="008145C7">
      <w:pPr>
        <w:spacing w:after="0" w:line="225" w:lineRule="atLeast"/>
        <w:rPr>
          <w:rFonts w:ascii="Palatino Linotype" w:eastAsia="Times New Roman" w:hAnsi="Palatino Linotype" w:cs="Times New Roman"/>
          <w:color w:val="000000"/>
          <w:lang w:val="es-CR" w:eastAsia="es-CR"/>
        </w:rPr>
      </w:pPr>
      <w:r w:rsidRPr="008145C7">
        <w:rPr>
          <w:rFonts w:ascii="Palatino Linotype" w:eastAsia="Times New Roman" w:hAnsi="Palatino Linotype" w:cs="Times New Roman"/>
          <w:color w:val="000000"/>
          <w:lang w:val="es-CR" w:eastAsia="es-CR"/>
        </w:rPr>
        <w:t xml:space="preserve">Soy una persona proactiva y con grades deseos de superación con una alta variedad de aptitudes que puedan beneficiar los intereses de la empresa, </w:t>
      </w:r>
      <w:r w:rsidR="00A40B28" w:rsidRPr="008145C7">
        <w:rPr>
          <w:rFonts w:ascii="Palatino Linotype" w:eastAsia="Times New Roman" w:hAnsi="Palatino Linotype" w:cs="Times New Roman"/>
          <w:color w:val="000000"/>
          <w:lang w:val="es-CR" w:eastAsia="es-CR"/>
        </w:rPr>
        <w:t>disposición</w:t>
      </w:r>
      <w:r w:rsidRPr="008145C7">
        <w:rPr>
          <w:rFonts w:ascii="Palatino Linotype" w:eastAsia="Times New Roman" w:hAnsi="Palatino Linotype" w:cs="Times New Roman"/>
          <w:color w:val="000000"/>
          <w:lang w:val="es-CR" w:eastAsia="es-CR"/>
        </w:rPr>
        <w:t xml:space="preserve"> inmediata.</w:t>
      </w:r>
    </w:p>
    <w:p w:rsidR="008145C7" w:rsidRPr="008145C7" w:rsidRDefault="008145C7" w:rsidP="008145C7">
      <w:pPr>
        <w:spacing w:after="0" w:line="225" w:lineRule="atLeast"/>
        <w:rPr>
          <w:rFonts w:ascii="Palatino Linotype" w:eastAsia="Times New Roman" w:hAnsi="Palatino Linotype" w:cs="Times New Roman"/>
          <w:color w:val="000000"/>
          <w:lang w:val="es-CR" w:eastAsia="es-CR"/>
        </w:rPr>
      </w:pPr>
    </w:p>
    <w:p w:rsidR="008145C7" w:rsidRPr="00E155E1" w:rsidRDefault="008145C7" w:rsidP="008145C7">
      <w:pPr>
        <w:spacing w:after="15" w:line="240" w:lineRule="atLeast"/>
        <w:rPr>
          <w:rFonts w:ascii="Palatino Linotype" w:eastAsia="Times New Roman" w:hAnsi="Palatino Linotype" w:cs="Times New Roman"/>
          <w:b/>
          <w:bCs/>
          <w:color w:val="000000"/>
          <w:sz w:val="32"/>
          <w:szCs w:val="32"/>
          <w:lang w:val="es-CR" w:eastAsia="es-CR"/>
        </w:rPr>
      </w:pPr>
      <w:r w:rsidRPr="008145C7">
        <w:rPr>
          <w:rFonts w:ascii="Palatino Linotype" w:eastAsia="Times New Roman" w:hAnsi="Palatino Linotype" w:cs="Times New Roman"/>
          <w:b/>
          <w:bCs/>
          <w:color w:val="000000"/>
          <w:sz w:val="32"/>
          <w:szCs w:val="32"/>
          <w:lang w:val="es-CR" w:eastAsia="es-CR"/>
        </w:rPr>
        <w:t>Historial laboral</w:t>
      </w:r>
    </w:p>
    <w:p w:rsidR="008145C7" w:rsidRPr="008145C7" w:rsidRDefault="008145C7" w:rsidP="008145C7">
      <w:pPr>
        <w:spacing w:after="0" w:line="225" w:lineRule="atLeast"/>
        <w:rPr>
          <w:rFonts w:ascii="Palatino Linotype" w:eastAsia="Times New Roman" w:hAnsi="Palatino Linotype" w:cs="Times New Roman"/>
          <w:color w:val="000000"/>
          <w:lang w:val="es-CR" w:eastAsia="es-CR"/>
        </w:rPr>
      </w:pPr>
      <w:r w:rsidRPr="00E155E1">
        <w:rPr>
          <w:rFonts w:ascii="Palatino Linotype" w:eastAsia="Times New Roman" w:hAnsi="Palatino Linotype" w:cs="Times New Roman"/>
          <w:color w:val="000000"/>
          <w:lang w:val="es-CR" w:eastAsia="es-CR"/>
        </w:rPr>
        <w:t>Septiembre 2001-</w:t>
      </w:r>
      <w:r w:rsidRPr="008145C7">
        <w:rPr>
          <w:rFonts w:ascii="Palatino Linotype" w:eastAsia="Times New Roman" w:hAnsi="Palatino Linotype" w:cs="Times New Roman"/>
          <w:color w:val="000000"/>
          <w:lang w:val="es-CR" w:eastAsia="es-CR"/>
        </w:rPr>
        <w:t>Julio 2006</w:t>
      </w:r>
    </w:p>
    <w:p w:rsidR="008145C7" w:rsidRPr="00E155E1" w:rsidRDefault="008145C7" w:rsidP="008145C7">
      <w:pPr>
        <w:spacing w:after="0" w:line="225" w:lineRule="atLeast"/>
        <w:rPr>
          <w:rFonts w:ascii="Palatino Linotype" w:eastAsia="Times New Roman" w:hAnsi="Palatino Linotype" w:cs="Times New Roman"/>
          <w:b/>
          <w:bCs/>
          <w:color w:val="000000"/>
          <w:lang w:val="es-CR" w:eastAsia="es-CR"/>
        </w:rPr>
      </w:pPr>
      <w:r w:rsidRPr="00E155E1">
        <w:rPr>
          <w:rFonts w:ascii="Palatino Linotype" w:eastAsia="Times New Roman" w:hAnsi="Palatino Linotype" w:cs="Times New Roman"/>
          <w:b/>
          <w:bCs/>
          <w:color w:val="000000"/>
          <w:lang w:val="es-CR" w:eastAsia="es-CR"/>
        </w:rPr>
        <w:t>Materiales Didácticos Maderitas</w:t>
      </w:r>
    </w:p>
    <w:p w:rsidR="00A40B28" w:rsidRDefault="008145C7" w:rsidP="008145C7">
      <w:pPr>
        <w:spacing w:after="0" w:line="225" w:lineRule="atLeast"/>
        <w:rPr>
          <w:rFonts w:ascii="Palatino Linotype" w:eastAsia="Times New Roman" w:hAnsi="Palatino Linotype" w:cs="Times New Roman"/>
          <w:color w:val="000000"/>
          <w:lang w:val="es-CR" w:eastAsia="es-CR"/>
        </w:rPr>
      </w:pPr>
      <w:r w:rsidRPr="00E155E1">
        <w:rPr>
          <w:rFonts w:ascii="Palatino Linotype" w:eastAsia="Times New Roman" w:hAnsi="Palatino Linotype" w:cs="Times New Roman"/>
          <w:color w:val="000000"/>
          <w:lang w:val="es-CR" w:eastAsia="es-CR"/>
        </w:rPr>
        <w:t>San Antonio de Coronado</w:t>
      </w:r>
      <w:r w:rsidR="00A40B28">
        <w:rPr>
          <w:rFonts w:ascii="Palatino Linotype" w:eastAsia="Times New Roman" w:hAnsi="Palatino Linotype" w:cs="Times New Roman"/>
          <w:color w:val="000000"/>
          <w:lang w:val="es-CR" w:eastAsia="es-CR"/>
        </w:rPr>
        <w:t xml:space="preserve"> </w:t>
      </w:r>
    </w:p>
    <w:p w:rsidR="008145C7" w:rsidRPr="00E155E1" w:rsidRDefault="008145C7" w:rsidP="008145C7">
      <w:pPr>
        <w:spacing w:after="0" w:line="225" w:lineRule="atLeast"/>
        <w:rPr>
          <w:rFonts w:ascii="Times New Roman" w:eastAsia="Times New Roman" w:hAnsi="Times New Roman" w:cs="Times New Roman"/>
          <w:lang w:val="es-CR" w:eastAsia="es-CR"/>
        </w:rPr>
      </w:pPr>
      <w:r w:rsidRPr="00E155E1">
        <w:rPr>
          <w:rFonts w:ascii="Palatino Linotype" w:eastAsia="Times New Roman" w:hAnsi="Palatino Linotype" w:cs="Times New Roman"/>
          <w:b/>
          <w:bCs/>
          <w:color w:val="000000"/>
          <w:lang w:val="es-CR" w:eastAsia="es-CR"/>
        </w:rPr>
        <w:t>Ebanista</w:t>
      </w:r>
    </w:p>
    <w:p w:rsidR="008145C7" w:rsidRPr="00E155E1" w:rsidRDefault="008145C7" w:rsidP="008145C7">
      <w:pPr>
        <w:spacing w:after="0" w:line="225" w:lineRule="atLeast"/>
        <w:rPr>
          <w:rFonts w:ascii="Times New Roman" w:eastAsia="Times New Roman" w:hAnsi="Times New Roman" w:cs="Times New Roman"/>
          <w:lang w:val="es-CR" w:eastAsia="es-CR"/>
        </w:rPr>
      </w:pPr>
      <w:r w:rsidRPr="008145C7">
        <w:rPr>
          <w:rFonts w:ascii="Palatino Linotype" w:eastAsia="Times New Roman" w:hAnsi="Palatino Linotype" w:cs="Times New Roman"/>
          <w:color w:val="000000"/>
          <w:lang w:val="es-CR" w:eastAsia="es-CR"/>
        </w:rPr>
        <w:t>Inventario y Control de bodega para materiales. </w:t>
      </w:r>
    </w:p>
    <w:p w:rsidR="008145C7" w:rsidRPr="00E155E1" w:rsidRDefault="008145C7" w:rsidP="008145C7">
      <w:pPr>
        <w:spacing w:after="0" w:line="225" w:lineRule="atLeast"/>
        <w:rPr>
          <w:rFonts w:ascii="Times New Roman" w:eastAsia="Times New Roman" w:hAnsi="Times New Roman" w:cs="Times New Roman"/>
          <w:lang w:val="es-CR" w:eastAsia="es-CR"/>
        </w:rPr>
      </w:pPr>
      <w:r w:rsidRPr="008145C7">
        <w:rPr>
          <w:rFonts w:ascii="Palatino Linotype" w:eastAsia="Times New Roman" w:hAnsi="Palatino Linotype" w:cs="Times New Roman"/>
          <w:color w:val="000000"/>
          <w:lang w:val="es-CR" w:eastAsia="es-CR"/>
        </w:rPr>
        <w:t xml:space="preserve">Operario de </w:t>
      </w:r>
      <w:proofErr w:type="spellStart"/>
      <w:r w:rsidRPr="008145C7">
        <w:rPr>
          <w:rFonts w:ascii="Palatino Linotype" w:eastAsia="Times New Roman" w:hAnsi="Palatino Linotype" w:cs="Times New Roman"/>
          <w:color w:val="000000"/>
          <w:lang w:val="es-CR" w:eastAsia="es-CR"/>
        </w:rPr>
        <w:t>maquinas</w:t>
      </w:r>
      <w:proofErr w:type="spellEnd"/>
      <w:r w:rsidRPr="008145C7">
        <w:rPr>
          <w:rFonts w:ascii="Palatino Linotype" w:eastAsia="Times New Roman" w:hAnsi="Palatino Linotype" w:cs="Times New Roman"/>
          <w:color w:val="000000"/>
          <w:lang w:val="es-CR" w:eastAsia="es-CR"/>
        </w:rPr>
        <w:t xml:space="preserve"> y sierras varios de tipos para la </w:t>
      </w:r>
      <w:r w:rsidR="00A40B28" w:rsidRPr="008145C7">
        <w:rPr>
          <w:rFonts w:ascii="Palatino Linotype" w:eastAsia="Times New Roman" w:hAnsi="Palatino Linotype" w:cs="Times New Roman"/>
          <w:color w:val="000000"/>
          <w:lang w:val="es-CR" w:eastAsia="es-CR"/>
        </w:rPr>
        <w:t>fabricación</w:t>
      </w:r>
      <w:r w:rsidRPr="008145C7">
        <w:rPr>
          <w:rFonts w:ascii="Palatino Linotype" w:eastAsia="Times New Roman" w:hAnsi="Palatino Linotype" w:cs="Times New Roman"/>
          <w:color w:val="000000"/>
          <w:lang w:val="es-CR" w:eastAsia="es-CR"/>
        </w:rPr>
        <w:t xml:space="preserve"> de materiales Didácticos.</w:t>
      </w:r>
    </w:p>
    <w:p w:rsidR="008145C7" w:rsidRPr="00E155E1" w:rsidRDefault="008145C7" w:rsidP="008145C7">
      <w:pPr>
        <w:spacing w:after="0" w:line="225" w:lineRule="atLeast"/>
        <w:rPr>
          <w:rFonts w:ascii="Palatino Linotype" w:eastAsia="Times New Roman" w:hAnsi="Palatino Linotype" w:cs="Times New Roman"/>
          <w:color w:val="000000"/>
          <w:lang w:val="es-CR" w:eastAsia="es-CR"/>
        </w:rPr>
      </w:pPr>
      <w:r w:rsidRPr="008145C7">
        <w:rPr>
          <w:rFonts w:ascii="Palatino Linotype" w:eastAsia="Times New Roman" w:hAnsi="Palatino Linotype" w:cs="Times New Roman"/>
          <w:color w:val="000000"/>
          <w:lang w:val="es-CR" w:eastAsia="es-CR"/>
        </w:rPr>
        <w:t xml:space="preserve">Ventas </w:t>
      </w:r>
      <w:r w:rsidRPr="00E155E1">
        <w:rPr>
          <w:rFonts w:ascii="Palatino Linotype" w:eastAsia="Times New Roman" w:hAnsi="Palatino Linotype" w:cs="Times New Roman"/>
          <w:color w:val="000000"/>
          <w:lang w:val="es-CR" w:eastAsia="es-CR"/>
        </w:rPr>
        <w:t>y entrega de producto terminado</w:t>
      </w:r>
    </w:p>
    <w:p w:rsidR="008145C7" w:rsidRPr="008145C7" w:rsidRDefault="008145C7" w:rsidP="008145C7">
      <w:pPr>
        <w:spacing w:after="0" w:line="225" w:lineRule="atLeast"/>
        <w:rPr>
          <w:rFonts w:ascii="Times New Roman" w:eastAsia="Times New Roman" w:hAnsi="Times New Roman" w:cs="Times New Roman"/>
          <w:lang w:val="es-CR" w:eastAsia="es-CR"/>
        </w:rPr>
      </w:pPr>
    </w:p>
    <w:p w:rsidR="008145C7" w:rsidRPr="008145C7" w:rsidRDefault="008145C7" w:rsidP="008145C7">
      <w:pPr>
        <w:spacing w:after="0" w:line="225" w:lineRule="atLeast"/>
        <w:rPr>
          <w:rFonts w:ascii="Palatino Linotype" w:eastAsia="Times New Roman" w:hAnsi="Palatino Linotype" w:cs="Times New Roman"/>
          <w:color w:val="000000"/>
          <w:lang w:val="es-CR" w:eastAsia="es-CR"/>
        </w:rPr>
      </w:pPr>
      <w:r w:rsidRPr="008145C7">
        <w:rPr>
          <w:rFonts w:ascii="Palatino Linotype" w:eastAsia="Times New Roman" w:hAnsi="Palatino Linotype" w:cs="Times New Roman"/>
          <w:color w:val="000000"/>
          <w:lang w:val="es-CR" w:eastAsia="es-CR"/>
        </w:rPr>
        <w:t>Octubre 2006</w:t>
      </w:r>
      <w:r w:rsidRPr="00E155E1">
        <w:rPr>
          <w:rFonts w:ascii="Palatino Linotype" w:eastAsia="Times New Roman" w:hAnsi="Palatino Linotype" w:cs="Times New Roman"/>
          <w:color w:val="000000"/>
          <w:lang w:val="es-CR" w:eastAsia="es-CR"/>
        </w:rPr>
        <w:t>-</w:t>
      </w:r>
      <w:r w:rsidRPr="008145C7">
        <w:rPr>
          <w:rFonts w:ascii="Palatino Linotype" w:eastAsia="Times New Roman" w:hAnsi="Palatino Linotype" w:cs="Times New Roman"/>
          <w:color w:val="000000"/>
          <w:lang w:val="es-CR" w:eastAsia="es-CR"/>
        </w:rPr>
        <w:t>Septiembre 2011</w:t>
      </w:r>
    </w:p>
    <w:p w:rsidR="008145C7" w:rsidRPr="00E155E1" w:rsidRDefault="008145C7" w:rsidP="008145C7">
      <w:pPr>
        <w:spacing w:after="0" w:line="225" w:lineRule="atLeast"/>
        <w:rPr>
          <w:rFonts w:ascii="Palatino Linotype" w:eastAsia="Times New Roman" w:hAnsi="Palatino Linotype" w:cs="Times New Roman"/>
          <w:b/>
          <w:bCs/>
          <w:color w:val="000000"/>
          <w:lang w:val="es-CR" w:eastAsia="es-CR"/>
        </w:rPr>
      </w:pPr>
      <w:r w:rsidRPr="00E155E1">
        <w:rPr>
          <w:rFonts w:ascii="Palatino Linotype" w:eastAsia="Times New Roman" w:hAnsi="Palatino Linotype" w:cs="Times New Roman"/>
          <w:b/>
          <w:bCs/>
          <w:color w:val="000000"/>
          <w:lang w:val="es-CR" w:eastAsia="es-CR"/>
        </w:rPr>
        <w:t xml:space="preserve">Bomba la </w:t>
      </w:r>
      <w:proofErr w:type="gramStart"/>
      <w:r w:rsidRPr="00E155E1">
        <w:rPr>
          <w:rFonts w:ascii="Palatino Linotype" w:eastAsia="Times New Roman" w:hAnsi="Palatino Linotype" w:cs="Times New Roman"/>
          <w:b/>
          <w:bCs/>
          <w:color w:val="000000"/>
          <w:lang w:val="es-CR" w:eastAsia="es-CR"/>
        </w:rPr>
        <w:t>Primavera</w:t>
      </w:r>
      <w:proofErr w:type="gramEnd"/>
    </w:p>
    <w:p w:rsidR="008145C7" w:rsidRPr="00E155E1" w:rsidRDefault="008145C7" w:rsidP="008145C7">
      <w:pPr>
        <w:spacing w:after="0" w:line="225" w:lineRule="atLeast"/>
        <w:rPr>
          <w:rFonts w:ascii="Palatino Linotype" w:eastAsia="Times New Roman" w:hAnsi="Palatino Linotype" w:cs="Times New Roman"/>
          <w:color w:val="000000"/>
          <w:lang w:val="es-CR" w:eastAsia="es-CR"/>
        </w:rPr>
      </w:pPr>
      <w:r w:rsidRPr="00E155E1">
        <w:rPr>
          <w:rFonts w:ascii="Palatino Linotype" w:eastAsia="Times New Roman" w:hAnsi="Palatino Linotype" w:cs="Times New Roman"/>
          <w:color w:val="000000"/>
          <w:lang w:val="es-CR" w:eastAsia="es-CR"/>
        </w:rPr>
        <w:t xml:space="preserve">San </w:t>
      </w:r>
      <w:r w:rsidR="00A40B28" w:rsidRPr="00E155E1">
        <w:rPr>
          <w:rFonts w:ascii="Palatino Linotype" w:eastAsia="Times New Roman" w:hAnsi="Palatino Linotype" w:cs="Times New Roman"/>
          <w:color w:val="000000"/>
          <w:lang w:val="es-CR" w:eastAsia="es-CR"/>
        </w:rPr>
        <w:t>José</w:t>
      </w:r>
    </w:p>
    <w:p w:rsidR="008145C7" w:rsidRPr="00E155E1" w:rsidRDefault="008145C7" w:rsidP="008145C7">
      <w:pPr>
        <w:spacing w:after="0" w:line="225" w:lineRule="atLeast"/>
        <w:rPr>
          <w:rFonts w:ascii="Times New Roman" w:eastAsia="Times New Roman" w:hAnsi="Times New Roman" w:cs="Times New Roman"/>
          <w:lang w:val="es-CR" w:eastAsia="es-CR"/>
        </w:rPr>
      </w:pPr>
      <w:r w:rsidRPr="00E155E1">
        <w:rPr>
          <w:rFonts w:ascii="Palatino Linotype" w:eastAsia="Times New Roman" w:hAnsi="Palatino Linotype" w:cs="Times New Roman"/>
          <w:b/>
          <w:bCs/>
          <w:color w:val="000000"/>
          <w:lang w:val="es-CR" w:eastAsia="es-CR"/>
        </w:rPr>
        <w:t>Cajero</w:t>
      </w:r>
    </w:p>
    <w:p w:rsidR="008145C7" w:rsidRPr="00E155E1" w:rsidRDefault="008145C7" w:rsidP="008145C7">
      <w:pPr>
        <w:spacing w:after="0" w:line="225" w:lineRule="atLeast"/>
        <w:rPr>
          <w:rFonts w:ascii="Times New Roman" w:eastAsia="Times New Roman" w:hAnsi="Times New Roman" w:cs="Times New Roman"/>
          <w:lang w:val="es-CR" w:eastAsia="es-CR"/>
        </w:rPr>
      </w:pPr>
      <w:r w:rsidRPr="008145C7">
        <w:rPr>
          <w:rFonts w:ascii="Palatino Linotype" w:eastAsia="Times New Roman" w:hAnsi="Palatino Linotype" w:cs="Times New Roman"/>
          <w:color w:val="000000"/>
          <w:lang w:val="es-CR" w:eastAsia="es-CR"/>
        </w:rPr>
        <w:t>Manejo de valores de la Gasolinera.</w:t>
      </w:r>
    </w:p>
    <w:p w:rsidR="008145C7" w:rsidRPr="00E155E1" w:rsidRDefault="008145C7" w:rsidP="008145C7">
      <w:pPr>
        <w:spacing w:after="0" w:line="225" w:lineRule="atLeast"/>
        <w:rPr>
          <w:rFonts w:ascii="Times New Roman" w:eastAsia="Times New Roman" w:hAnsi="Times New Roman" w:cs="Times New Roman"/>
          <w:lang w:val="es-CR" w:eastAsia="es-CR"/>
        </w:rPr>
      </w:pPr>
      <w:r w:rsidRPr="008145C7">
        <w:rPr>
          <w:rFonts w:ascii="Palatino Linotype" w:eastAsia="Times New Roman" w:hAnsi="Palatino Linotype" w:cs="Times New Roman"/>
          <w:color w:val="000000"/>
          <w:lang w:val="es-CR" w:eastAsia="es-CR"/>
        </w:rPr>
        <w:t>Servicio al cliente.</w:t>
      </w:r>
    </w:p>
    <w:p w:rsidR="008145C7" w:rsidRPr="00E155E1" w:rsidRDefault="008145C7" w:rsidP="008145C7">
      <w:pPr>
        <w:spacing w:after="0" w:line="225" w:lineRule="atLeast"/>
        <w:rPr>
          <w:rFonts w:ascii="Times New Roman" w:eastAsia="Times New Roman" w:hAnsi="Times New Roman" w:cs="Times New Roman"/>
          <w:lang w:val="es-CR" w:eastAsia="es-CR"/>
        </w:rPr>
      </w:pPr>
      <w:r w:rsidRPr="008145C7">
        <w:rPr>
          <w:rFonts w:ascii="Palatino Linotype" w:eastAsia="Times New Roman" w:hAnsi="Palatino Linotype" w:cs="Times New Roman"/>
          <w:color w:val="000000"/>
          <w:lang w:val="es-CR" w:eastAsia="es-CR"/>
        </w:rPr>
        <w:t>Mantenimiento de la infraestructura de la estación de servicio.</w:t>
      </w:r>
    </w:p>
    <w:p w:rsidR="008145C7" w:rsidRPr="00E155E1" w:rsidRDefault="008145C7" w:rsidP="008145C7">
      <w:pPr>
        <w:spacing w:after="0" w:line="225" w:lineRule="atLeast"/>
        <w:rPr>
          <w:rFonts w:ascii="Times New Roman" w:eastAsia="Times New Roman" w:hAnsi="Times New Roman" w:cs="Times New Roman"/>
          <w:lang w:val="es-CR" w:eastAsia="es-CR"/>
        </w:rPr>
      </w:pPr>
      <w:r w:rsidRPr="008145C7">
        <w:rPr>
          <w:rFonts w:ascii="Palatino Linotype" w:eastAsia="Times New Roman" w:hAnsi="Palatino Linotype" w:cs="Times New Roman"/>
          <w:color w:val="000000"/>
          <w:lang w:val="es-CR" w:eastAsia="es-CR"/>
        </w:rPr>
        <w:t xml:space="preserve">Servicios de </w:t>
      </w:r>
      <w:r w:rsidR="00A40B28" w:rsidRPr="008145C7">
        <w:rPr>
          <w:rFonts w:ascii="Palatino Linotype" w:eastAsia="Times New Roman" w:hAnsi="Palatino Linotype" w:cs="Times New Roman"/>
          <w:color w:val="000000"/>
          <w:lang w:val="es-CR" w:eastAsia="es-CR"/>
        </w:rPr>
        <w:t>mecánica</w:t>
      </w:r>
      <w:r w:rsidRPr="008145C7">
        <w:rPr>
          <w:rFonts w:ascii="Palatino Linotype" w:eastAsia="Times New Roman" w:hAnsi="Palatino Linotype" w:cs="Times New Roman"/>
          <w:color w:val="000000"/>
          <w:lang w:val="es-CR" w:eastAsia="es-CR"/>
        </w:rPr>
        <w:t xml:space="preserve"> básicos para los </w:t>
      </w:r>
      <w:r w:rsidR="00A40B28" w:rsidRPr="008145C7">
        <w:rPr>
          <w:rFonts w:ascii="Palatino Linotype" w:eastAsia="Times New Roman" w:hAnsi="Palatino Linotype" w:cs="Times New Roman"/>
          <w:color w:val="000000"/>
          <w:lang w:val="es-CR" w:eastAsia="es-CR"/>
        </w:rPr>
        <w:t>vehículos</w:t>
      </w:r>
      <w:r w:rsidRPr="008145C7">
        <w:rPr>
          <w:rFonts w:ascii="Palatino Linotype" w:eastAsia="Times New Roman" w:hAnsi="Palatino Linotype" w:cs="Times New Roman"/>
          <w:color w:val="000000"/>
          <w:lang w:val="es-CR" w:eastAsia="es-CR"/>
        </w:rPr>
        <w:t>.</w:t>
      </w:r>
    </w:p>
    <w:p w:rsidR="008145C7" w:rsidRPr="00E155E1" w:rsidRDefault="008145C7" w:rsidP="008145C7">
      <w:pPr>
        <w:spacing w:after="0" w:line="225" w:lineRule="atLeast"/>
        <w:rPr>
          <w:rFonts w:ascii="Times New Roman" w:eastAsia="Times New Roman" w:hAnsi="Times New Roman" w:cs="Times New Roman"/>
          <w:lang w:val="es-CR" w:eastAsia="es-CR"/>
        </w:rPr>
      </w:pPr>
    </w:p>
    <w:p w:rsidR="008145C7" w:rsidRPr="008145C7" w:rsidRDefault="008145C7" w:rsidP="008145C7">
      <w:pPr>
        <w:spacing w:after="0" w:line="225" w:lineRule="atLeast"/>
        <w:rPr>
          <w:rFonts w:ascii="Times New Roman" w:eastAsia="Times New Roman" w:hAnsi="Times New Roman" w:cs="Times New Roman"/>
          <w:lang w:val="es-CR" w:eastAsia="es-CR"/>
        </w:rPr>
      </w:pPr>
      <w:r w:rsidRPr="008145C7">
        <w:rPr>
          <w:rFonts w:ascii="Palatino Linotype" w:eastAsia="Times New Roman" w:hAnsi="Palatino Linotype" w:cs="Times New Roman"/>
          <w:color w:val="000000"/>
          <w:lang w:val="es-CR" w:eastAsia="es-CR"/>
        </w:rPr>
        <w:t>Octubre 2011</w:t>
      </w:r>
      <w:r w:rsidRPr="00E155E1">
        <w:rPr>
          <w:rFonts w:ascii="Palatino Linotype" w:eastAsia="Times New Roman" w:hAnsi="Palatino Linotype" w:cs="Times New Roman"/>
          <w:color w:val="000000"/>
          <w:lang w:val="es-CR" w:eastAsia="es-CR"/>
        </w:rPr>
        <w:t>-</w:t>
      </w:r>
      <w:r w:rsidRPr="008145C7">
        <w:rPr>
          <w:rFonts w:ascii="Palatino Linotype" w:eastAsia="Times New Roman" w:hAnsi="Palatino Linotype" w:cs="Times New Roman"/>
          <w:color w:val="000000"/>
          <w:lang w:val="es-CR" w:eastAsia="es-CR"/>
        </w:rPr>
        <w:t>Abril 2016</w:t>
      </w:r>
    </w:p>
    <w:p w:rsidR="008145C7" w:rsidRPr="00E155E1" w:rsidRDefault="008145C7" w:rsidP="008145C7">
      <w:pPr>
        <w:spacing w:after="0" w:line="225" w:lineRule="atLeast"/>
        <w:rPr>
          <w:rFonts w:ascii="Palatino Linotype" w:eastAsia="Times New Roman" w:hAnsi="Palatino Linotype" w:cs="Times New Roman"/>
          <w:b/>
          <w:bCs/>
          <w:color w:val="000000"/>
          <w:lang w:val="es-CR" w:eastAsia="es-CR"/>
        </w:rPr>
      </w:pPr>
      <w:r w:rsidRPr="00E155E1">
        <w:rPr>
          <w:rFonts w:ascii="Palatino Linotype" w:eastAsia="Times New Roman" w:hAnsi="Palatino Linotype" w:cs="Times New Roman"/>
          <w:b/>
          <w:bCs/>
          <w:color w:val="000000"/>
          <w:lang w:val="es-CR" w:eastAsia="es-CR"/>
        </w:rPr>
        <w:t>Bomba Costa Rica</w:t>
      </w:r>
    </w:p>
    <w:p w:rsidR="008145C7" w:rsidRPr="00E155E1" w:rsidRDefault="008145C7" w:rsidP="008145C7">
      <w:pPr>
        <w:spacing w:after="0" w:line="225" w:lineRule="atLeast"/>
        <w:rPr>
          <w:rFonts w:ascii="Palatino Linotype" w:eastAsia="Times New Roman" w:hAnsi="Palatino Linotype" w:cs="Times New Roman"/>
          <w:color w:val="000000"/>
          <w:lang w:val="es-CR" w:eastAsia="es-CR"/>
        </w:rPr>
      </w:pPr>
      <w:r w:rsidRPr="00E155E1">
        <w:rPr>
          <w:rFonts w:ascii="Palatino Linotype" w:eastAsia="Times New Roman" w:hAnsi="Palatino Linotype" w:cs="Times New Roman"/>
          <w:color w:val="000000"/>
          <w:lang w:val="es-CR" w:eastAsia="es-CR"/>
        </w:rPr>
        <w:t>Centro Comercial de Guadalupe</w:t>
      </w:r>
    </w:p>
    <w:p w:rsidR="008145C7" w:rsidRPr="00E155E1" w:rsidRDefault="008145C7" w:rsidP="008145C7">
      <w:pPr>
        <w:spacing w:after="0" w:line="225" w:lineRule="atLeast"/>
        <w:rPr>
          <w:rFonts w:ascii="Times New Roman" w:eastAsia="Times New Roman" w:hAnsi="Times New Roman" w:cs="Times New Roman"/>
          <w:lang w:val="es-CR" w:eastAsia="es-CR"/>
        </w:rPr>
      </w:pPr>
      <w:r w:rsidRPr="00E155E1">
        <w:rPr>
          <w:rFonts w:ascii="Palatino Linotype" w:eastAsia="Times New Roman" w:hAnsi="Palatino Linotype" w:cs="Times New Roman"/>
          <w:b/>
          <w:bCs/>
          <w:color w:val="000000"/>
          <w:lang w:val="es-CR" w:eastAsia="es-CR"/>
        </w:rPr>
        <w:t>Cajero</w:t>
      </w:r>
    </w:p>
    <w:p w:rsidR="008145C7" w:rsidRPr="00E155E1" w:rsidRDefault="008145C7" w:rsidP="008145C7">
      <w:pPr>
        <w:spacing w:after="0" w:line="225" w:lineRule="atLeast"/>
        <w:rPr>
          <w:rFonts w:ascii="Times New Roman" w:eastAsia="Times New Roman" w:hAnsi="Times New Roman" w:cs="Times New Roman"/>
          <w:lang w:val="es-CR" w:eastAsia="es-CR"/>
        </w:rPr>
      </w:pPr>
      <w:r w:rsidRPr="008145C7">
        <w:rPr>
          <w:rFonts w:ascii="Palatino Linotype" w:eastAsia="Times New Roman" w:hAnsi="Palatino Linotype" w:cs="Times New Roman"/>
          <w:color w:val="000000"/>
          <w:lang w:val="es-CR" w:eastAsia="es-CR"/>
        </w:rPr>
        <w:t>Servicio de combustible.</w:t>
      </w:r>
    </w:p>
    <w:p w:rsidR="008145C7" w:rsidRPr="00E155E1" w:rsidRDefault="008145C7" w:rsidP="008145C7">
      <w:pPr>
        <w:spacing w:after="0" w:line="225" w:lineRule="atLeast"/>
        <w:rPr>
          <w:rFonts w:ascii="Times New Roman" w:eastAsia="Times New Roman" w:hAnsi="Times New Roman" w:cs="Times New Roman"/>
          <w:lang w:val="es-CR" w:eastAsia="es-CR"/>
        </w:rPr>
      </w:pPr>
      <w:r w:rsidRPr="008145C7">
        <w:rPr>
          <w:rFonts w:ascii="Palatino Linotype" w:eastAsia="Times New Roman" w:hAnsi="Palatino Linotype" w:cs="Times New Roman"/>
          <w:color w:val="000000"/>
          <w:lang w:val="es-CR" w:eastAsia="es-CR"/>
        </w:rPr>
        <w:t>Mantenimiento y prevención de equipo de la estación.</w:t>
      </w:r>
    </w:p>
    <w:p w:rsidR="008145C7" w:rsidRPr="00E155E1" w:rsidRDefault="008145C7" w:rsidP="008145C7">
      <w:pPr>
        <w:spacing w:after="0" w:line="225" w:lineRule="atLeast"/>
        <w:rPr>
          <w:rFonts w:ascii="Times New Roman" w:eastAsia="Times New Roman" w:hAnsi="Times New Roman" w:cs="Times New Roman"/>
          <w:lang w:val="es-CR" w:eastAsia="es-CR"/>
        </w:rPr>
      </w:pPr>
      <w:r w:rsidRPr="008145C7">
        <w:rPr>
          <w:rFonts w:ascii="Palatino Linotype" w:eastAsia="Times New Roman" w:hAnsi="Palatino Linotype" w:cs="Times New Roman"/>
          <w:color w:val="000000"/>
          <w:lang w:val="es-CR" w:eastAsia="es-CR"/>
        </w:rPr>
        <w:t>Venta de artículos varios de la estación.</w:t>
      </w:r>
    </w:p>
    <w:p w:rsidR="008145C7" w:rsidRPr="00E155E1" w:rsidRDefault="008145C7" w:rsidP="008145C7">
      <w:pPr>
        <w:spacing w:after="0" w:line="225" w:lineRule="atLeast"/>
        <w:rPr>
          <w:rFonts w:ascii="Times New Roman" w:eastAsia="Times New Roman" w:hAnsi="Times New Roman" w:cs="Times New Roman"/>
          <w:lang w:val="es-CR" w:eastAsia="es-CR"/>
        </w:rPr>
      </w:pPr>
      <w:r w:rsidRPr="008145C7">
        <w:rPr>
          <w:rFonts w:ascii="Palatino Linotype" w:eastAsia="Times New Roman" w:hAnsi="Palatino Linotype" w:cs="Times New Roman"/>
          <w:color w:val="000000"/>
          <w:lang w:val="es-CR" w:eastAsia="es-CR"/>
        </w:rPr>
        <w:t>Servicio de atención al cliente.</w:t>
      </w:r>
    </w:p>
    <w:p w:rsidR="008145C7" w:rsidRPr="00E155E1" w:rsidRDefault="008145C7" w:rsidP="008145C7">
      <w:pPr>
        <w:spacing w:after="0" w:line="225" w:lineRule="atLeast"/>
        <w:rPr>
          <w:rFonts w:ascii="Times New Roman" w:eastAsia="Times New Roman" w:hAnsi="Times New Roman" w:cs="Times New Roman"/>
          <w:lang w:val="es-CR" w:eastAsia="es-CR"/>
        </w:rPr>
      </w:pPr>
      <w:r w:rsidRPr="008145C7">
        <w:rPr>
          <w:rFonts w:ascii="Palatino Linotype" w:eastAsia="Times New Roman" w:hAnsi="Palatino Linotype" w:cs="Times New Roman"/>
          <w:color w:val="000000"/>
          <w:lang w:val="es-CR" w:eastAsia="es-CR"/>
        </w:rPr>
        <w:t xml:space="preserve">Dependiendo de las necesidades de la </w:t>
      </w:r>
      <w:r w:rsidR="00E155E1" w:rsidRPr="00E155E1">
        <w:rPr>
          <w:rFonts w:ascii="Palatino Linotype" w:eastAsia="Times New Roman" w:hAnsi="Palatino Linotype" w:cs="Times New Roman"/>
          <w:color w:val="000000"/>
          <w:lang w:val="es-CR" w:eastAsia="es-CR"/>
        </w:rPr>
        <w:t>estación</w:t>
      </w:r>
      <w:r w:rsidRPr="008145C7">
        <w:rPr>
          <w:rFonts w:ascii="Palatino Linotype" w:eastAsia="Times New Roman" w:hAnsi="Palatino Linotype" w:cs="Times New Roman"/>
          <w:color w:val="000000"/>
          <w:lang w:val="es-CR" w:eastAsia="es-CR"/>
        </w:rPr>
        <w:t xml:space="preserve"> diferentes funciones para compensar distintas necesidades de la estación.</w:t>
      </w:r>
    </w:p>
    <w:p w:rsidR="008145C7" w:rsidRDefault="008145C7" w:rsidP="008145C7">
      <w:pPr>
        <w:spacing w:after="0" w:line="225" w:lineRule="atLeast"/>
        <w:rPr>
          <w:rFonts w:ascii="Times New Roman" w:eastAsia="Times New Roman" w:hAnsi="Times New Roman" w:cs="Times New Roman"/>
          <w:sz w:val="17"/>
          <w:szCs w:val="17"/>
          <w:lang w:val="es-CR" w:eastAsia="es-CR"/>
        </w:rPr>
      </w:pPr>
    </w:p>
    <w:p w:rsidR="008145C7" w:rsidRPr="008145C7" w:rsidRDefault="008145C7" w:rsidP="008145C7">
      <w:pPr>
        <w:spacing w:after="0" w:line="225" w:lineRule="atLeast"/>
        <w:rPr>
          <w:rFonts w:ascii="Times New Roman" w:eastAsia="Times New Roman" w:hAnsi="Times New Roman" w:cs="Times New Roman"/>
          <w:sz w:val="32"/>
          <w:szCs w:val="32"/>
          <w:lang w:val="es-CR" w:eastAsia="es-CR"/>
        </w:rPr>
      </w:pPr>
      <w:r w:rsidRPr="008145C7">
        <w:rPr>
          <w:rFonts w:ascii="Palatino Linotype" w:eastAsia="Times New Roman" w:hAnsi="Palatino Linotype" w:cs="Times New Roman"/>
          <w:b/>
          <w:bCs/>
          <w:color w:val="000000"/>
          <w:sz w:val="32"/>
          <w:szCs w:val="32"/>
          <w:lang w:val="es-CR" w:eastAsia="es-CR"/>
        </w:rPr>
        <w:t>Formación</w:t>
      </w:r>
    </w:p>
    <w:p w:rsidR="00E155E1" w:rsidRPr="00E155E1" w:rsidRDefault="008145C7" w:rsidP="008145C7">
      <w:pPr>
        <w:spacing w:after="0" w:line="225" w:lineRule="atLeast"/>
        <w:rPr>
          <w:rFonts w:ascii="Palatino Linotype" w:eastAsia="Times New Roman" w:hAnsi="Palatino Linotype" w:cs="Times New Roman"/>
          <w:color w:val="000000"/>
          <w:lang w:val="es-CR" w:eastAsia="es-CR"/>
        </w:rPr>
      </w:pPr>
      <w:r w:rsidRPr="00E155E1">
        <w:rPr>
          <w:rFonts w:ascii="Palatino Linotype" w:eastAsia="Times New Roman" w:hAnsi="Palatino Linotype" w:cs="Times New Roman"/>
          <w:b/>
          <w:bCs/>
          <w:color w:val="000000"/>
          <w:lang w:val="es-CR" w:eastAsia="es-CR"/>
        </w:rPr>
        <w:t>Escuela Porfirio Brenes</w:t>
      </w:r>
      <w:r w:rsidR="00E155E1" w:rsidRPr="00E155E1">
        <w:rPr>
          <w:rFonts w:ascii="Palatino Linotype" w:eastAsia="Times New Roman" w:hAnsi="Palatino Linotype" w:cs="Times New Roman"/>
          <w:b/>
          <w:bCs/>
          <w:color w:val="000000"/>
          <w:lang w:val="es-CR" w:eastAsia="es-CR"/>
        </w:rPr>
        <w:t xml:space="preserve"> </w:t>
      </w:r>
      <w:r w:rsidRPr="00E155E1">
        <w:rPr>
          <w:rFonts w:ascii="Palatino Linotype" w:eastAsia="Times New Roman" w:hAnsi="Palatino Linotype" w:cs="Times New Roman"/>
          <w:color w:val="000000"/>
          <w:lang w:val="es-CR" w:eastAsia="es-CR"/>
        </w:rPr>
        <w:t>Moravia</w:t>
      </w:r>
      <w:r w:rsidR="00E155E1" w:rsidRPr="00E155E1">
        <w:rPr>
          <w:rFonts w:ascii="Palatino Linotype" w:eastAsia="Times New Roman" w:hAnsi="Palatino Linotype" w:cs="Times New Roman"/>
          <w:color w:val="000000"/>
          <w:lang w:val="es-CR" w:eastAsia="es-CR"/>
        </w:rPr>
        <w:t xml:space="preserve"> </w:t>
      </w:r>
    </w:p>
    <w:p w:rsidR="008145C7" w:rsidRPr="00E155E1" w:rsidRDefault="008145C7" w:rsidP="008145C7">
      <w:pPr>
        <w:spacing w:after="0" w:line="225" w:lineRule="atLeast"/>
        <w:rPr>
          <w:rFonts w:ascii="Palatino Linotype" w:eastAsia="Times New Roman" w:hAnsi="Palatino Linotype" w:cs="Times New Roman"/>
          <w:b/>
          <w:bCs/>
          <w:color w:val="000000"/>
          <w:lang w:val="es-CR" w:eastAsia="es-CR"/>
        </w:rPr>
      </w:pPr>
      <w:r w:rsidRPr="00E155E1">
        <w:rPr>
          <w:rFonts w:ascii="Palatino Linotype" w:eastAsia="Times New Roman" w:hAnsi="Palatino Linotype" w:cs="Times New Roman"/>
          <w:b/>
          <w:bCs/>
          <w:color w:val="000000"/>
          <w:lang w:val="es-CR" w:eastAsia="es-CR"/>
        </w:rPr>
        <w:t>Primaria</w:t>
      </w:r>
      <w:r w:rsidR="00E155E1" w:rsidRPr="00E155E1">
        <w:rPr>
          <w:rFonts w:ascii="Palatino Linotype" w:eastAsia="Times New Roman" w:hAnsi="Palatino Linotype" w:cs="Times New Roman"/>
          <w:b/>
          <w:bCs/>
          <w:color w:val="000000"/>
          <w:lang w:val="es-CR" w:eastAsia="es-CR"/>
        </w:rPr>
        <w:t xml:space="preserve"> 1996</w:t>
      </w:r>
    </w:p>
    <w:p w:rsidR="00E155E1" w:rsidRPr="008145C7" w:rsidRDefault="00E155E1" w:rsidP="008145C7">
      <w:pPr>
        <w:spacing w:after="0" w:line="225" w:lineRule="atLeast"/>
        <w:rPr>
          <w:rFonts w:ascii="Palatino Linotype" w:eastAsia="Times New Roman" w:hAnsi="Palatino Linotype" w:cs="Times New Roman"/>
          <w:color w:val="000000"/>
          <w:lang w:val="es-CR" w:eastAsia="es-CR"/>
        </w:rPr>
      </w:pPr>
    </w:p>
    <w:p w:rsidR="008145C7" w:rsidRPr="008145C7" w:rsidRDefault="008145C7" w:rsidP="008145C7">
      <w:pPr>
        <w:spacing w:after="0" w:line="225" w:lineRule="atLeast"/>
        <w:rPr>
          <w:rFonts w:ascii="Palatino Linotype" w:eastAsia="Times New Roman" w:hAnsi="Palatino Linotype" w:cs="Times New Roman"/>
          <w:color w:val="000000"/>
          <w:lang w:val="es-CR" w:eastAsia="es-CR"/>
        </w:rPr>
      </w:pPr>
      <w:r w:rsidRPr="00E155E1">
        <w:rPr>
          <w:rFonts w:ascii="Palatino Linotype" w:eastAsia="Times New Roman" w:hAnsi="Palatino Linotype" w:cs="Times New Roman"/>
          <w:b/>
          <w:bCs/>
          <w:color w:val="000000"/>
          <w:lang w:val="es-CR" w:eastAsia="es-CR"/>
        </w:rPr>
        <w:t>Liceo de Costa Rica</w:t>
      </w:r>
      <w:r w:rsidR="00E155E1" w:rsidRPr="00E155E1">
        <w:rPr>
          <w:rFonts w:ascii="Palatino Linotype" w:eastAsia="Times New Roman" w:hAnsi="Palatino Linotype" w:cs="Times New Roman"/>
          <w:b/>
          <w:bCs/>
          <w:color w:val="000000"/>
          <w:lang w:val="es-CR" w:eastAsia="es-CR"/>
        </w:rPr>
        <w:t xml:space="preserve"> </w:t>
      </w:r>
    </w:p>
    <w:p w:rsidR="00E155E1" w:rsidRPr="00E155E1" w:rsidRDefault="008145C7" w:rsidP="008145C7">
      <w:pPr>
        <w:spacing w:after="0" w:line="225" w:lineRule="atLeast"/>
        <w:rPr>
          <w:rFonts w:ascii="Palatino Linotype" w:eastAsia="Times New Roman" w:hAnsi="Palatino Linotype" w:cs="Times New Roman"/>
          <w:color w:val="000000"/>
          <w:lang w:val="es-CR" w:eastAsia="es-CR"/>
        </w:rPr>
      </w:pPr>
      <w:r w:rsidRPr="00E155E1">
        <w:rPr>
          <w:rFonts w:ascii="Palatino Linotype" w:eastAsia="Times New Roman" w:hAnsi="Palatino Linotype" w:cs="Times New Roman"/>
          <w:color w:val="000000"/>
          <w:lang w:val="es-CR" w:eastAsia="es-CR"/>
        </w:rPr>
        <w:t xml:space="preserve">San </w:t>
      </w:r>
      <w:r w:rsidR="00E155E1" w:rsidRPr="00E155E1">
        <w:rPr>
          <w:rFonts w:ascii="Palatino Linotype" w:eastAsia="Times New Roman" w:hAnsi="Palatino Linotype" w:cs="Times New Roman"/>
          <w:color w:val="000000"/>
          <w:lang w:val="es-CR" w:eastAsia="es-CR"/>
        </w:rPr>
        <w:t>José</w:t>
      </w:r>
    </w:p>
    <w:p w:rsidR="008145C7" w:rsidRPr="00E155E1" w:rsidRDefault="008145C7" w:rsidP="008145C7">
      <w:pPr>
        <w:spacing w:after="0" w:line="225" w:lineRule="atLeast"/>
        <w:rPr>
          <w:rFonts w:ascii="Palatino Linotype" w:eastAsia="Times New Roman" w:hAnsi="Palatino Linotype" w:cs="Times New Roman"/>
          <w:b/>
          <w:bCs/>
          <w:color w:val="000000"/>
          <w:lang w:val="es-CR" w:eastAsia="es-CR"/>
        </w:rPr>
      </w:pPr>
      <w:r w:rsidRPr="00E155E1">
        <w:rPr>
          <w:rFonts w:ascii="Palatino Linotype" w:eastAsia="Times New Roman" w:hAnsi="Palatino Linotype" w:cs="Times New Roman"/>
          <w:b/>
          <w:bCs/>
          <w:color w:val="000000"/>
          <w:lang w:val="es-CR" w:eastAsia="es-CR"/>
        </w:rPr>
        <w:t>Tercer Año</w:t>
      </w:r>
      <w:r w:rsidR="00E155E1" w:rsidRPr="00E155E1">
        <w:rPr>
          <w:rFonts w:ascii="Palatino Linotype" w:eastAsia="Times New Roman" w:hAnsi="Palatino Linotype" w:cs="Times New Roman"/>
          <w:b/>
          <w:bCs/>
          <w:color w:val="000000"/>
          <w:lang w:val="es-CR" w:eastAsia="es-CR"/>
        </w:rPr>
        <w:t xml:space="preserve"> 1999</w:t>
      </w:r>
    </w:p>
    <w:p w:rsidR="00E155E1" w:rsidRPr="008145C7" w:rsidRDefault="00E155E1" w:rsidP="008145C7">
      <w:pPr>
        <w:spacing w:after="0" w:line="225" w:lineRule="atLeast"/>
        <w:rPr>
          <w:rFonts w:ascii="Palatino Linotype" w:eastAsia="Times New Roman" w:hAnsi="Palatino Linotype" w:cs="Times New Roman"/>
          <w:color w:val="000000"/>
          <w:lang w:val="es-CR" w:eastAsia="es-CR"/>
        </w:rPr>
      </w:pPr>
    </w:p>
    <w:p w:rsidR="00E155E1" w:rsidRPr="00E155E1" w:rsidRDefault="008145C7" w:rsidP="008145C7">
      <w:pPr>
        <w:spacing w:after="0" w:line="225" w:lineRule="atLeast"/>
        <w:rPr>
          <w:rFonts w:ascii="Palatino Linotype" w:eastAsia="Times New Roman" w:hAnsi="Palatino Linotype" w:cs="Times New Roman"/>
          <w:color w:val="000000"/>
          <w:lang w:val="es-CR" w:eastAsia="es-CR"/>
        </w:rPr>
      </w:pPr>
      <w:r w:rsidRPr="00E155E1">
        <w:rPr>
          <w:rFonts w:ascii="Palatino Linotype" w:eastAsia="Times New Roman" w:hAnsi="Palatino Linotype" w:cs="Times New Roman"/>
          <w:b/>
          <w:bCs/>
          <w:color w:val="000000"/>
          <w:lang w:val="es-CR" w:eastAsia="es-CR"/>
        </w:rPr>
        <w:t>Cruz Roja Costarricense</w:t>
      </w:r>
      <w:r w:rsidR="00E155E1" w:rsidRPr="00E155E1">
        <w:rPr>
          <w:rFonts w:ascii="Palatino Linotype" w:eastAsia="Times New Roman" w:hAnsi="Palatino Linotype" w:cs="Times New Roman"/>
          <w:b/>
          <w:bCs/>
          <w:color w:val="000000"/>
          <w:lang w:val="es-CR" w:eastAsia="es-CR"/>
        </w:rPr>
        <w:t xml:space="preserve"> </w:t>
      </w:r>
      <w:r w:rsidRPr="00E155E1">
        <w:rPr>
          <w:rFonts w:ascii="Palatino Linotype" w:eastAsia="Times New Roman" w:hAnsi="Palatino Linotype" w:cs="Times New Roman"/>
          <w:color w:val="000000"/>
          <w:lang w:val="es-CR" w:eastAsia="es-CR"/>
        </w:rPr>
        <w:t xml:space="preserve">San </w:t>
      </w:r>
      <w:r w:rsidR="00E155E1" w:rsidRPr="00E155E1">
        <w:rPr>
          <w:rFonts w:ascii="Palatino Linotype" w:eastAsia="Times New Roman" w:hAnsi="Palatino Linotype" w:cs="Times New Roman"/>
          <w:color w:val="000000"/>
          <w:lang w:val="es-CR" w:eastAsia="es-CR"/>
        </w:rPr>
        <w:t>José</w:t>
      </w:r>
    </w:p>
    <w:p w:rsidR="008145C7" w:rsidRPr="00E155E1" w:rsidRDefault="008145C7" w:rsidP="00E155E1">
      <w:pPr>
        <w:tabs>
          <w:tab w:val="left" w:pos="3315"/>
        </w:tabs>
        <w:spacing w:after="0" w:line="225" w:lineRule="atLeast"/>
        <w:rPr>
          <w:rFonts w:ascii="Palatino Linotype" w:eastAsia="Times New Roman" w:hAnsi="Palatino Linotype" w:cs="Times New Roman"/>
          <w:color w:val="000000"/>
          <w:lang w:val="es-CR" w:eastAsia="es-CR"/>
        </w:rPr>
      </w:pPr>
      <w:r w:rsidRPr="00E155E1">
        <w:rPr>
          <w:rFonts w:ascii="Palatino Linotype" w:eastAsia="Times New Roman" w:hAnsi="Palatino Linotype" w:cs="Times New Roman"/>
          <w:b/>
          <w:bCs/>
          <w:color w:val="000000"/>
          <w:lang w:val="es-CR" w:eastAsia="es-CR"/>
        </w:rPr>
        <w:t>Intr</w:t>
      </w:r>
      <w:r w:rsidR="00E155E1" w:rsidRPr="00E155E1">
        <w:rPr>
          <w:rFonts w:ascii="Palatino Linotype" w:eastAsia="Times New Roman" w:hAnsi="Palatino Linotype" w:cs="Times New Roman"/>
          <w:b/>
          <w:bCs/>
          <w:color w:val="000000"/>
          <w:lang w:val="es-CR" w:eastAsia="es-CR"/>
        </w:rPr>
        <w:t>oducción a los Primeros Auxilios  2008</w:t>
      </w:r>
    </w:p>
    <w:p w:rsidR="00E155E1" w:rsidRPr="008145C7" w:rsidRDefault="00E155E1" w:rsidP="00E155E1">
      <w:pPr>
        <w:tabs>
          <w:tab w:val="left" w:pos="3315"/>
        </w:tabs>
        <w:spacing w:after="0" w:line="225" w:lineRule="atLeast"/>
        <w:rPr>
          <w:rFonts w:ascii="Palatino Linotype" w:eastAsia="Times New Roman" w:hAnsi="Palatino Linotype" w:cs="Times New Roman"/>
          <w:color w:val="000000"/>
          <w:lang w:val="es-CR" w:eastAsia="es-CR"/>
        </w:rPr>
      </w:pPr>
    </w:p>
    <w:p w:rsidR="008145C7" w:rsidRPr="00E155E1" w:rsidRDefault="008145C7" w:rsidP="008145C7">
      <w:pPr>
        <w:spacing w:after="0" w:line="225" w:lineRule="atLeast"/>
        <w:rPr>
          <w:rFonts w:ascii="Palatino Linotype" w:eastAsia="Times New Roman" w:hAnsi="Palatino Linotype" w:cs="Times New Roman"/>
          <w:color w:val="000000"/>
          <w:lang w:val="es-CR" w:eastAsia="es-CR"/>
        </w:rPr>
      </w:pPr>
      <w:r w:rsidRPr="00E155E1">
        <w:rPr>
          <w:rFonts w:ascii="Palatino Linotype" w:eastAsia="Times New Roman" w:hAnsi="Palatino Linotype" w:cs="Times New Roman"/>
          <w:b/>
          <w:bCs/>
          <w:color w:val="000000"/>
          <w:lang w:val="es-CR" w:eastAsia="es-CR"/>
        </w:rPr>
        <w:t>INA</w:t>
      </w:r>
      <w:r w:rsidR="00E155E1" w:rsidRPr="00E155E1">
        <w:rPr>
          <w:rFonts w:ascii="Palatino Linotype" w:eastAsia="Times New Roman" w:hAnsi="Palatino Linotype" w:cs="Times New Roman"/>
          <w:b/>
          <w:bCs/>
          <w:color w:val="000000"/>
          <w:lang w:val="es-CR" w:eastAsia="es-CR"/>
        </w:rPr>
        <w:t xml:space="preserve"> </w:t>
      </w:r>
      <w:r w:rsidRPr="00E155E1">
        <w:rPr>
          <w:rFonts w:ascii="Palatino Linotype" w:eastAsia="Times New Roman" w:hAnsi="Palatino Linotype" w:cs="Times New Roman"/>
          <w:color w:val="000000"/>
          <w:lang w:val="es-CR" w:eastAsia="es-CR"/>
        </w:rPr>
        <w:t>La Uruca</w:t>
      </w:r>
      <w:r w:rsidR="00E155E1" w:rsidRPr="00E155E1">
        <w:rPr>
          <w:rFonts w:ascii="Palatino Linotype" w:eastAsia="Times New Roman" w:hAnsi="Palatino Linotype" w:cs="Times New Roman"/>
          <w:color w:val="000000"/>
          <w:lang w:val="es-CR" w:eastAsia="es-CR"/>
        </w:rPr>
        <w:t xml:space="preserve"> </w:t>
      </w:r>
      <w:r w:rsidRPr="00E155E1">
        <w:rPr>
          <w:rFonts w:ascii="Palatino Linotype" w:eastAsia="Times New Roman" w:hAnsi="Palatino Linotype" w:cs="Times New Roman"/>
          <w:b/>
          <w:bCs/>
          <w:color w:val="000000"/>
          <w:lang w:val="es-CR" w:eastAsia="es-CR"/>
        </w:rPr>
        <w:t>Seminario de Servicio al Cliente para Pisteros</w:t>
      </w:r>
      <w:r w:rsidR="00E155E1" w:rsidRPr="00E155E1">
        <w:rPr>
          <w:rFonts w:ascii="Palatino Linotype" w:eastAsia="Times New Roman" w:hAnsi="Palatino Linotype" w:cs="Times New Roman"/>
          <w:color w:val="000000"/>
          <w:lang w:val="es-CR" w:eastAsia="es-CR"/>
        </w:rPr>
        <w:t xml:space="preserve"> 2008</w:t>
      </w:r>
    </w:p>
    <w:p w:rsidR="00E155E1" w:rsidRPr="008145C7" w:rsidRDefault="00E155E1" w:rsidP="008145C7">
      <w:pPr>
        <w:spacing w:after="0" w:line="225" w:lineRule="atLeast"/>
        <w:rPr>
          <w:rFonts w:ascii="Palatino Linotype" w:eastAsia="Times New Roman" w:hAnsi="Palatino Linotype" w:cs="Times New Roman"/>
          <w:color w:val="000000"/>
          <w:lang w:val="es-CR" w:eastAsia="es-CR"/>
        </w:rPr>
      </w:pPr>
    </w:p>
    <w:p w:rsidR="008145C7" w:rsidRDefault="008145C7" w:rsidP="008145C7">
      <w:pPr>
        <w:spacing w:after="0" w:line="225" w:lineRule="atLeast"/>
        <w:rPr>
          <w:rFonts w:ascii="Palatino Linotype" w:eastAsia="Times New Roman" w:hAnsi="Palatino Linotype" w:cs="Times New Roman"/>
          <w:color w:val="000000"/>
          <w:lang w:val="es-CR" w:eastAsia="es-CR"/>
        </w:rPr>
      </w:pPr>
      <w:r w:rsidRPr="00E155E1">
        <w:rPr>
          <w:rFonts w:ascii="Palatino Linotype" w:eastAsia="Times New Roman" w:hAnsi="Palatino Linotype" w:cs="Times New Roman"/>
          <w:b/>
          <w:bCs/>
          <w:color w:val="000000"/>
          <w:lang w:val="es-CR" w:eastAsia="es-CR"/>
        </w:rPr>
        <w:t>INA</w:t>
      </w:r>
      <w:r w:rsidR="00E155E1" w:rsidRPr="00E155E1">
        <w:rPr>
          <w:rFonts w:ascii="Palatino Linotype" w:eastAsia="Times New Roman" w:hAnsi="Palatino Linotype" w:cs="Times New Roman"/>
          <w:b/>
          <w:bCs/>
          <w:color w:val="000000"/>
          <w:lang w:val="es-CR" w:eastAsia="es-CR"/>
        </w:rPr>
        <w:t xml:space="preserve"> </w:t>
      </w:r>
      <w:r w:rsidRPr="00E155E1">
        <w:rPr>
          <w:rFonts w:ascii="Palatino Linotype" w:eastAsia="Times New Roman" w:hAnsi="Palatino Linotype" w:cs="Times New Roman"/>
          <w:color w:val="000000"/>
          <w:lang w:val="es-CR" w:eastAsia="es-CR"/>
        </w:rPr>
        <w:t>La Uruca</w:t>
      </w:r>
      <w:r w:rsidR="00E155E1" w:rsidRPr="00E155E1">
        <w:rPr>
          <w:rFonts w:ascii="Palatino Linotype" w:eastAsia="Times New Roman" w:hAnsi="Palatino Linotype" w:cs="Times New Roman"/>
          <w:color w:val="000000"/>
          <w:lang w:val="es-CR" w:eastAsia="es-CR"/>
        </w:rPr>
        <w:t xml:space="preserve"> </w:t>
      </w:r>
      <w:r w:rsidR="00E155E1" w:rsidRPr="00E155E1">
        <w:rPr>
          <w:rFonts w:ascii="Palatino Linotype" w:eastAsia="Times New Roman" w:hAnsi="Palatino Linotype" w:cs="Times New Roman"/>
          <w:b/>
          <w:bCs/>
          <w:color w:val="000000"/>
          <w:lang w:val="es-CR" w:eastAsia="es-CR"/>
        </w:rPr>
        <w:t>Mecánica</w:t>
      </w:r>
      <w:r w:rsidRPr="00E155E1">
        <w:rPr>
          <w:rFonts w:ascii="Palatino Linotype" w:eastAsia="Times New Roman" w:hAnsi="Palatino Linotype" w:cs="Times New Roman"/>
          <w:b/>
          <w:bCs/>
          <w:color w:val="000000"/>
          <w:lang w:val="es-CR" w:eastAsia="es-CR"/>
        </w:rPr>
        <w:t xml:space="preserve"> </w:t>
      </w:r>
      <w:r w:rsidR="00E155E1" w:rsidRPr="00E155E1">
        <w:rPr>
          <w:rFonts w:ascii="Palatino Linotype" w:eastAsia="Times New Roman" w:hAnsi="Palatino Linotype" w:cs="Times New Roman"/>
          <w:b/>
          <w:bCs/>
          <w:color w:val="000000"/>
          <w:lang w:val="es-CR" w:eastAsia="es-CR"/>
        </w:rPr>
        <w:t>Básica</w:t>
      </w:r>
      <w:r w:rsidRPr="00E155E1">
        <w:rPr>
          <w:rFonts w:ascii="Palatino Linotype" w:eastAsia="Times New Roman" w:hAnsi="Palatino Linotype" w:cs="Times New Roman"/>
          <w:b/>
          <w:bCs/>
          <w:color w:val="000000"/>
          <w:lang w:val="es-CR" w:eastAsia="es-CR"/>
        </w:rPr>
        <w:t xml:space="preserve"> para Conductores</w:t>
      </w:r>
      <w:r w:rsidR="00E155E1" w:rsidRPr="00E155E1">
        <w:rPr>
          <w:rFonts w:ascii="Palatino Linotype" w:eastAsia="Times New Roman" w:hAnsi="Palatino Linotype" w:cs="Times New Roman"/>
          <w:color w:val="000000"/>
          <w:lang w:val="es-CR" w:eastAsia="es-CR"/>
        </w:rPr>
        <w:t xml:space="preserve"> 2014</w:t>
      </w:r>
    </w:p>
    <w:p w:rsidR="00A40B28" w:rsidRPr="00E155E1" w:rsidRDefault="00A40B28" w:rsidP="008145C7">
      <w:pPr>
        <w:spacing w:after="0" w:line="225" w:lineRule="atLeast"/>
        <w:rPr>
          <w:rFonts w:ascii="Palatino Linotype" w:eastAsia="Times New Roman" w:hAnsi="Palatino Linotype" w:cs="Times New Roman"/>
          <w:color w:val="000000"/>
          <w:lang w:val="es-CR" w:eastAsia="es-CR"/>
        </w:rPr>
      </w:pPr>
    </w:p>
    <w:p w:rsidR="008145C7" w:rsidRPr="00E155E1" w:rsidRDefault="008145C7" w:rsidP="008145C7">
      <w:pPr>
        <w:spacing w:after="0" w:line="225" w:lineRule="atLeast"/>
        <w:rPr>
          <w:rFonts w:ascii="Palatino Linotype" w:eastAsia="Times New Roman" w:hAnsi="Palatino Linotype" w:cs="Times New Roman"/>
          <w:b/>
          <w:bCs/>
          <w:color w:val="000000"/>
          <w:lang w:val="es-CR" w:eastAsia="es-CR"/>
        </w:rPr>
      </w:pPr>
      <w:r w:rsidRPr="00E155E1">
        <w:rPr>
          <w:rFonts w:ascii="Palatino Linotype" w:eastAsia="Times New Roman" w:hAnsi="Palatino Linotype" w:cs="Times New Roman"/>
          <w:b/>
          <w:bCs/>
          <w:color w:val="000000"/>
          <w:lang w:val="es-CR" w:eastAsia="es-CR"/>
        </w:rPr>
        <w:t xml:space="preserve">Prevención de Riesgos en </w:t>
      </w:r>
      <w:r w:rsidR="00E155E1" w:rsidRPr="00E155E1">
        <w:rPr>
          <w:rFonts w:ascii="Palatino Linotype" w:eastAsia="Times New Roman" w:hAnsi="Palatino Linotype" w:cs="Times New Roman"/>
          <w:b/>
          <w:bCs/>
          <w:color w:val="000000"/>
          <w:lang w:val="es-CR" w:eastAsia="es-CR"/>
        </w:rPr>
        <w:t>Estación</w:t>
      </w:r>
      <w:r w:rsidRPr="00E155E1">
        <w:rPr>
          <w:rFonts w:ascii="Palatino Linotype" w:eastAsia="Times New Roman" w:hAnsi="Palatino Linotype" w:cs="Times New Roman"/>
          <w:b/>
          <w:bCs/>
          <w:color w:val="000000"/>
          <w:lang w:val="es-CR" w:eastAsia="es-CR"/>
        </w:rPr>
        <w:t xml:space="preserve"> de </w:t>
      </w:r>
      <w:r w:rsidR="00E155E1" w:rsidRPr="00E155E1">
        <w:rPr>
          <w:rFonts w:ascii="Palatino Linotype" w:eastAsia="Times New Roman" w:hAnsi="Palatino Linotype" w:cs="Times New Roman"/>
          <w:b/>
          <w:bCs/>
          <w:color w:val="000000"/>
          <w:lang w:val="es-CR" w:eastAsia="es-CR"/>
        </w:rPr>
        <w:t>Servicios</w:t>
      </w:r>
      <w:r w:rsidR="00E155E1" w:rsidRPr="00E155E1">
        <w:rPr>
          <w:rFonts w:ascii="Palatino Linotype" w:eastAsia="Times New Roman" w:hAnsi="Palatino Linotype" w:cs="Times New Roman"/>
          <w:color w:val="000000"/>
          <w:lang w:val="es-CR" w:eastAsia="es-CR"/>
        </w:rPr>
        <w:t xml:space="preserve"> La</w:t>
      </w:r>
      <w:r w:rsidRPr="00E155E1">
        <w:rPr>
          <w:rFonts w:ascii="Palatino Linotype" w:eastAsia="Times New Roman" w:hAnsi="Palatino Linotype" w:cs="Times New Roman"/>
          <w:color w:val="000000"/>
          <w:lang w:val="es-CR" w:eastAsia="es-CR"/>
        </w:rPr>
        <w:t xml:space="preserve"> Sabana</w:t>
      </w:r>
      <w:r w:rsidR="00E155E1" w:rsidRPr="00E155E1">
        <w:rPr>
          <w:rFonts w:ascii="Palatino Linotype" w:eastAsia="Times New Roman" w:hAnsi="Palatino Linotype" w:cs="Times New Roman"/>
          <w:color w:val="000000"/>
          <w:lang w:val="es-CR" w:eastAsia="es-CR"/>
        </w:rPr>
        <w:t xml:space="preserve"> </w:t>
      </w:r>
      <w:r w:rsidRPr="00E155E1">
        <w:rPr>
          <w:rFonts w:ascii="Palatino Linotype" w:eastAsia="Times New Roman" w:hAnsi="Palatino Linotype" w:cs="Times New Roman"/>
          <w:b/>
          <w:bCs/>
          <w:color w:val="000000"/>
          <w:lang w:val="es-CR" w:eastAsia="es-CR"/>
        </w:rPr>
        <w:t>Cámara de Empresarios del Combustibles</w:t>
      </w:r>
      <w:r w:rsidR="00E155E1" w:rsidRPr="00E155E1">
        <w:rPr>
          <w:rFonts w:ascii="Palatino Linotype" w:eastAsia="Times New Roman" w:hAnsi="Palatino Linotype" w:cs="Times New Roman"/>
          <w:b/>
          <w:bCs/>
          <w:color w:val="000000"/>
          <w:lang w:val="es-CR" w:eastAsia="es-CR"/>
        </w:rPr>
        <w:t xml:space="preserve"> 2014</w:t>
      </w:r>
    </w:p>
    <w:p w:rsidR="00E155E1" w:rsidRPr="008145C7" w:rsidRDefault="00E155E1" w:rsidP="008145C7">
      <w:pPr>
        <w:spacing w:after="0" w:line="225" w:lineRule="atLeast"/>
        <w:rPr>
          <w:rFonts w:ascii="Palatino Linotype" w:eastAsia="Times New Roman" w:hAnsi="Palatino Linotype" w:cs="Times New Roman"/>
          <w:color w:val="000000"/>
          <w:sz w:val="17"/>
          <w:szCs w:val="17"/>
          <w:lang w:val="es-CR" w:eastAsia="es-CR"/>
        </w:rPr>
      </w:pPr>
    </w:p>
    <w:p w:rsidR="00E155E1" w:rsidRDefault="00E155E1" w:rsidP="008145C7">
      <w:pPr>
        <w:spacing w:after="15" w:line="240" w:lineRule="atLeast"/>
        <w:rPr>
          <w:rFonts w:ascii="Palatino Linotype" w:eastAsia="Times New Roman" w:hAnsi="Palatino Linotype" w:cs="Times New Roman"/>
          <w:b/>
          <w:bCs/>
          <w:color w:val="000000"/>
          <w:sz w:val="18"/>
          <w:szCs w:val="18"/>
          <w:lang w:val="es-CR" w:eastAsia="es-CR"/>
        </w:rPr>
      </w:pPr>
    </w:p>
    <w:p w:rsidR="00E155E1" w:rsidRDefault="00E155E1" w:rsidP="008145C7">
      <w:pPr>
        <w:spacing w:after="15" w:line="240" w:lineRule="atLeast"/>
        <w:rPr>
          <w:rFonts w:ascii="Palatino Linotype" w:eastAsia="Times New Roman" w:hAnsi="Palatino Linotype" w:cs="Times New Roman"/>
          <w:b/>
          <w:bCs/>
          <w:color w:val="000000"/>
          <w:sz w:val="18"/>
          <w:szCs w:val="18"/>
          <w:lang w:val="es-CR" w:eastAsia="es-CR"/>
        </w:rPr>
      </w:pPr>
    </w:p>
    <w:p w:rsidR="008145C7" w:rsidRPr="008145C7" w:rsidRDefault="008145C7" w:rsidP="008145C7">
      <w:pPr>
        <w:spacing w:after="15" w:line="240" w:lineRule="atLeast"/>
        <w:rPr>
          <w:rFonts w:ascii="Palatino Linotype" w:eastAsia="Times New Roman" w:hAnsi="Palatino Linotype" w:cs="Times New Roman"/>
          <w:b/>
          <w:bCs/>
          <w:color w:val="000000"/>
          <w:sz w:val="32"/>
          <w:szCs w:val="32"/>
          <w:lang w:val="es-CR" w:eastAsia="es-CR"/>
        </w:rPr>
      </w:pPr>
      <w:r w:rsidRPr="008145C7">
        <w:rPr>
          <w:rFonts w:ascii="Palatino Linotype" w:eastAsia="Times New Roman" w:hAnsi="Palatino Linotype" w:cs="Times New Roman"/>
          <w:b/>
          <w:bCs/>
          <w:color w:val="000000"/>
          <w:sz w:val="32"/>
          <w:szCs w:val="32"/>
          <w:lang w:val="es-CR" w:eastAsia="es-CR"/>
        </w:rPr>
        <w:t>Aptitudes</w:t>
      </w:r>
    </w:p>
    <w:tbl>
      <w:tblPr>
        <w:tblW w:w="10466" w:type="dxa"/>
        <w:tblCellSpacing w:w="15" w:type="dxa"/>
        <w:tblBorders>
          <w:bottom w:val="dashed" w:sz="6" w:space="0" w:color="999999"/>
          <w:right w:val="dashed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7"/>
        <w:gridCol w:w="5219"/>
      </w:tblGrid>
      <w:tr w:rsidR="008145C7" w:rsidRPr="008145C7" w:rsidTr="00E155E1">
        <w:trPr>
          <w:trHeight w:val="751"/>
          <w:tblCellSpacing w:w="15" w:type="dxa"/>
        </w:trPr>
        <w:tc>
          <w:tcPr>
            <w:tcW w:w="5202" w:type="dxa"/>
            <w:tcBorders>
              <w:top w:val="dashed" w:sz="6" w:space="0" w:color="999999"/>
              <w:left w:val="dashed" w:sz="6" w:space="0" w:color="999999"/>
            </w:tcBorders>
            <w:hideMark/>
          </w:tcPr>
          <w:p w:rsidR="008145C7" w:rsidRPr="008145C7" w:rsidRDefault="008145C7" w:rsidP="008145C7">
            <w:pPr>
              <w:numPr>
                <w:ilvl w:val="0"/>
                <w:numId w:val="1"/>
              </w:numPr>
              <w:spacing w:before="100" w:beforeAutospacing="1" w:after="100" w:afterAutospacing="1" w:line="225" w:lineRule="atLeast"/>
              <w:ind w:left="435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8145C7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Persona que aprende rápido</w:t>
            </w:r>
          </w:p>
          <w:p w:rsidR="008145C7" w:rsidRPr="008145C7" w:rsidRDefault="008145C7" w:rsidP="008145C7">
            <w:pPr>
              <w:numPr>
                <w:ilvl w:val="0"/>
                <w:numId w:val="1"/>
              </w:numPr>
              <w:spacing w:before="100" w:beforeAutospacing="1" w:after="100" w:afterAutospacing="1" w:line="225" w:lineRule="atLeast"/>
              <w:ind w:left="435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8145C7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Gestión del flujo de caja</w:t>
            </w:r>
          </w:p>
          <w:p w:rsidR="008145C7" w:rsidRPr="008145C7" w:rsidRDefault="008145C7" w:rsidP="008145C7">
            <w:pPr>
              <w:numPr>
                <w:ilvl w:val="0"/>
                <w:numId w:val="1"/>
              </w:numPr>
              <w:spacing w:before="100" w:beforeAutospacing="1" w:after="100" w:afterAutospacing="1" w:line="225" w:lineRule="atLeast"/>
              <w:ind w:left="435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  <w:r w:rsidRPr="008145C7"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  <w:t>Capacidad de mediación</w:t>
            </w:r>
          </w:p>
        </w:tc>
        <w:tc>
          <w:tcPr>
            <w:tcW w:w="5174" w:type="dxa"/>
            <w:tcBorders>
              <w:top w:val="dashed" w:sz="6" w:space="0" w:color="999999"/>
              <w:left w:val="single" w:sz="6" w:space="0" w:color="FEFDFD"/>
            </w:tcBorders>
            <w:hideMark/>
          </w:tcPr>
          <w:p w:rsidR="008145C7" w:rsidRPr="008145C7" w:rsidRDefault="008145C7" w:rsidP="00E155E1">
            <w:pPr>
              <w:spacing w:before="100" w:beforeAutospacing="1" w:after="100" w:afterAutospacing="1" w:line="225" w:lineRule="atLeast"/>
              <w:ind w:left="435"/>
              <w:rPr>
                <w:rFonts w:ascii="Times New Roman" w:eastAsia="Times New Roman" w:hAnsi="Times New Roman" w:cs="Times New Roman"/>
                <w:sz w:val="24"/>
                <w:szCs w:val="24"/>
                <w:lang w:val="es-CR" w:eastAsia="es-CR"/>
              </w:rPr>
            </w:pPr>
          </w:p>
        </w:tc>
      </w:tr>
    </w:tbl>
    <w:p w:rsidR="00E155E1" w:rsidRDefault="00E155E1" w:rsidP="008145C7">
      <w:pPr>
        <w:spacing w:after="15" w:line="240" w:lineRule="atLeast"/>
        <w:rPr>
          <w:rFonts w:ascii="Palatino Linotype" w:eastAsia="Times New Roman" w:hAnsi="Palatino Linotype" w:cs="Times New Roman"/>
          <w:b/>
          <w:bCs/>
          <w:color w:val="000000"/>
          <w:sz w:val="18"/>
          <w:szCs w:val="18"/>
          <w:lang w:val="es-CR" w:eastAsia="es-CR"/>
        </w:rPr>
      </w:pPr>
    </w:p>
    <w:p w:rsidR="00E155E1" w:rsidRDefault="00E155E1" w:rsidP="008145C7">
      <w:pPr>
        <w:spacing w:after="15" w:line="240" w:lineRule="atLeast"/>
        <w:rPr>
          <w:rFonts w:ascii="Palatino Linotype" w:eastAsia="Times New Roman" w:hAnsi="Palatino Linotype" w:cs="Times New Roman"/>
          <w:b/>
          <w:bCs/>
          <w:color w:val="000000"/>
          <w:sz w:val="18"/>
          <w:szCs w:val="18"/>
          <w:lang w:val="es-CR" w:eastAsia="es-CR"/>
        </w:rPr>
      </w:pPr>
    </w:p>
    <w:p w:rsidR="008145C7" w:rsidRPr="008145C7" w:rsidRDefault="008145C7" w:rsidP="008145C7">
      <w:pPr>
        <w:spacing w:after="15" w:line="240" w:lineRule="atLeast"/>
        <w:rPr>
          <w:rFonts w:ascii="Palatino Linotype" w:eastAsia="Times New Roman" w:hAnsi="Palatino Linotype" w:cs="Times New Roman"/>
          <w:b/>
          <w:bCs/>
          <w:color w:val="000000"/>
          <w:sz w:val="32"/>
          <w:szCs w:val="32"/>
          <w:lang w:val="es-CR" w:eastAsia="es-CR"/>
        </w:rPr>
      </w:pPr>
      <w:r w:rsidRPr="008145C7">
        <w:rPr>
          <w:rFonts w:ascii="Palatino Linotype" w:eastAsia="Times New Roman" w:hAnsi="Palatino Linotype" w:cs="Times New Roman"/>
          <w:b/>
          <w:bCs/>
          <w:color w:val="000000"/>
          <w:sz w:val="32"/>
          <w:szCs w:val="32"/>
          <w:lang w:val="es-CR" w:eastAsia="es-CR"/>
        </w:rPr>
        <w:t>Referencias</w:t>
      </w:r>
    </w:p>
    <w:p w:rsidR="00DE2BE8" w:rsidRPr="00DE2BE8" w:rsidRDefault="008145C7" w:rsidP="00DE2BE8">
      <w:pPr>
        <w:spacing w:before="100" w:beforeAutospacing="1" w:after="100" w:afterAutospacing="1" w:line="225" w:lineRule="atLeast"/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</w:pPr>
      <w:proofErr w:type="spellStart"/>
      <w:r w:rsidRPr="00DE2BE8"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  <w:t>Willkyn</w:t>
      </w:r>
      <w:proofErr w:type="spellEnd"/>
      <w:r w:rsidRPr="00DE2BE8"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  <w:t xml:space="preserve"> </w:t>
      </w:r>
      <w:r w:rsidR="00E155E1" w:rsidRPr="00DE2BE8"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  <w:t>Zúñiga</w:t>
      </w:r>
      <w:r w:rsidR="00DE2BE8"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  <w:t xml:space="preserve">                                                                           </w:t>
      </w:r>
      <w:proofErr w:type="spellStart"/>
      <w:r w:rsidR="00DE2BE8" w:rsidRPr="00DE2BE8"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  <w:t>Joannes</w:t>
      </w:r>
      <w:proofErr w:type="spellEnd"/>
      <w:r w:rsidR="00DE2BE8" w:rsidRPr="00DE2BE8"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  <w:t xml:space="preserve"> Diales</w:t>
      </w:r>
    </w:p>
    <w:p w:rsidR="00DE2BE8" w:rsidRPr="00DE2BE8" w:rsidRDefault="00DE2BE8" w:rsidP="00DE2BE8">
      <w:pPr>
        <w:spacing w:before="100" w:beforeAutospacing="1" w:after="100" w:afterAutospacing="1" w:line="225" w:lineRule="atLeast"/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</w:pPr>
      <w:r w:rsidRPr="00DE2BE8"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  <w:t>Puesto: Comerciante</w:t>
      </w:r>
      <w:r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  <w:t xml:space="preserve">                                                                   </w:t>
      </w:r>
      <w:r w:rsidRPr="00DE2BE8"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  <w:t>Puesto:</w:t>
      </w:r>
      <w:r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  <w:t xml:space="preserve"> </w:t>
      </w:r>
      <w:r w:rsidRPr="00DE2BE8"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  <w:t>Agente de ventas</w:t>
      </w:r>
    </w:p>
    <w:p w:rsidR="00DE2BE8" w:rsidRPr="00DE2BE8" w:rsidRDefault="008145C7" w:rsidP="00DE2BE8">
      <w:pPr>
        <w:spacing w:before="100" w:beforeAutospacing="1" w:after="100" w:afterAutospacing="1" w:line="225" w:lineRule="atLeast"/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</w:pPr>
      <w:r w:rsidRPr="00DE2BE8"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  <w:t>Teléfono:</w:t>
      </w:r>
      <w:r w:rsidR="00E155E1" w:rsidRPr="00DE2BE8"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  <w:t xml:space="preserve"> </w:t>
      </w:r>
      <w:r w:rsidRPr="00DE2BE8"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  <w:t>8708-</w:t>
      </w:r>
      <w:proofErr w:type="gramStart"/>
      <w:r w:rsidRPr="00DE2BE8"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  <w:t>7706</w:t>
      </w:r>
      <w:r w:rsidR="00DE2BE8"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  <w:t xml:space="preserve">                                                                     </w:t>
      </w:r>
      <w:r w:rsidR="00DE2BE8" w:rsidRPr="00DE2BE8"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  <w:t>Teléfono</w:t>
      </w:r>
      <w:proofErr w:type="gramEnd"/>
      <w:r w:rsidR="00DE2BE8" w:rsidRPr="00DE2BE8"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  <w:t>:</w:t>
      </w:r>
      <w:r w:rsidR="00DE2BE8"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  <w:t xml:space="preserve"> </w:t>
      </w:r>
      <w:r w:rsidR="00DE2BE8" w:rsidRPr="00DE2BE8"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  <w:t>7236-9433</w:t>
      </w:r>
    </w:p>
    <w:p w:rsidR="008145C7" w:rsidRPr="00DE2BE8" w:rsidRDefault="008145C7" w:rsidP="008145C7">
      <w:pPr>
        <w:spacing w:before="100" w:beforeAutospacing="1" w:after="100" w:afterAutospacing="1" w:line="225" w:lineRule="atLeast"/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</w:pPr>
    </w:p>
    <w:p w:rsidR="008145C7" w:rsidRPr="00DE2BE8" w:rsidRDefault="008145C7" w:rsidP="008145C7">
      <w:pPr>
        <w:spacing w:before="100" w:beforeAutospacing="1" w:after="100" w:afterAutospacing="1" w:line="225" w:lineRule="atLeast"/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</w:pPr>
    </w:p>
    <w:p w:rsidR="00E155E1" w:rsidRPr="00DE2BE8" w:rsidRDefault="008145C7" w:rsidP="008145C7">
      <w:pPr>
        <w:spacing w:before="100" w:beforeAutospacing="1" w:after="100" w:afterAutospacing="1" w:line="225" w:lineRule="atLeast"/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</w:pPr>
      <w:r w:rsidRPr="00DE2BE8"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  <w:t xml:space="preserve">Oscar </w:t>
      </w:r>
      <w:r w:rsidR="00E155E1" w:rsidRPr="00DE2BE8"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  <w:t>Chavarría</w:t>
      </w:r>
      <w:r w:rsidR="00DE2BE8"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  <w:t xml:space="preserve">                                                                           </w:t>
      </w:r>
      <w:r w:rsidR="00DE2BE8" w:rsidRPr="00DE2BE8"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  <w:t>Nelson Soto</w:t>
      </w:r>
    </w:p>
    <w:p w:rsidR="008145C7" w:rsidRPr="00DE2BE8" w:rsidRDefault="008145C7" w:rsidP="008145C7">
      <w:pPr>
        <w:spacing w:before="100" w:beforeAutospacing="1" w:after="100" w:afterAutospacing="1" w:line="225" w:lineRule="atLeast"/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</w:pPr>
      <w:r w:rsidRPr="00DE2BE8"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  <w:t>Puesto:</w:t>
      </w:r>
      <w:r w:rsidR="00E155E1" w:rsidRPr="00DE2BE8"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  <w:t xml:space="preserve"> </w:t>
      </w:r>
      <w:r w:rsidRPr="00DE2BE8"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  <w:t>ICE</w:t>
      </w:r>
      <w:r w:rsidR="00DE2BE8"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  <w:t xml:space="preserve">                                                                                   Puesto</w:t>
      </w:r>
      <w:r w:rsidR="00DE2BE8" w:rsidRPr="00DE2BE8"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  <w:t>:</w:t>
      </w:r>
      <w:r w:rsidR="00DE2BE8"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  <w:t xml:space="preserve"> </w:t>
      </w:r>
      <w:r w:rsidR="00DE2BE8" w:rsidRPr="00DE2BE8"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  <w:t>Administrador Bomba Costa Rica</w:t>
      </w:r>
    </w:p>
    <w:p w:rsidR="00DE2BE8" w:rsidRPr="00DE2BE8" w:rsidRDefault="008145C7" w:rsidP="00DE2BE8">
      <w:pPr>
        <w:spacing w:before="100" w:beforeAutospacing="1" w:after="100" w:afterAutospacing="1" w:line="225" w:lineRule="atLeast"/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</w:pPr>
      <w:r w:rsidRPr="00DE2BE8"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  <w:t>Teléfono:</w:t>
      </w:r>
      <w:r w:rsidR="00E155E1" w:rsidRPr="00DE2BE8"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  <w:t xml:space="preserve"> </w:t>
      </w:r>
      <w:r w:rsidRPr="00DE2BE8"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  <w:t>8389-</w:t>
      </w:r>
      <w:proofErr w:type="gramStart"/>
      <w:r w:rsidRPr="00DE2BE8"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  <w:t>5790</w:t>
      </w:r>
      <w:r w:rsidR="00DE2BE8"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  <w:t xml:space="preserve">                                                                    </w:t>
      </w:r>
      <w:r w:rsidR="00DE2BE8" w:rsidRPr="00DE2BE8"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  <w:t>Teléfono</w:t>
      </w:r>
      <w:proofErr w:type="gramEnd"/>
      <w:r w:rsidR="00DE2BE8" w:rsidRPr="00DE2BE8"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  <w:t>: 8488-5988</w:t>
      </w:r>
    </w:p>
    <w:p w:rsidR="008145C7" w:rsidRPr="00DE2BE8" w:rsidRDefault="008145C7" w:rsidP="008145C7">
      <w:pPr>
        <w:spacing w:before="100" w:beforeAutospacing="1" w:after="100" w:afterAutospacing="1" w:line="225" w:lineRule="atLeast"/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</w:pPr>
    </w:p>
    <w:p w:rsidR="008145C7" w:rsidRPr="00DE2BE8" w:rsidRDefault="008145C7" w:rsidP="008145C7">
      <w:pPr>
        <w:spacing w:before="100" w:beforeAutospacing="1" w:after="100" w:afterAutospacing="1" w:line="225" w:lineRule="atLeast"/>
        <w:rPr>
          <w:rFonts w:ascii="Palatino Linotype" w:eastAsia="Times New Roman" w:hAnsi="Palatino Linotype" w:cs="Times New Roman"/>
          <w:color w:val="000000"/>
          <w:sz w:val="20"/>
          <w:szCs w:val="20"/>
          <w:lang w:val="es-CR" w:eastAsia="es-CR"/>
        </w:rPr>
      </w:pPr>
    </w:p>
    <w:p w:rsidR="00AE78A8" w:rsidRPr="00A40B28" w:rsidRDefault="00AE78A8" w:rsidP="00A40B28">
      <w:pPr>
        <w:spacing w:before="100" w:beforeAutospacing="1" w:after="100" w:afterAutospacing="1" w:line="225" w:lineRule="atLeast"/>
        <w:rPr>
          <w:rFonts w:ascii="Palatino Linotype" w:eastAsia="Times New Roman" w:hAnsi="Palatino Linotype" w:cs="Times New Roman"/>
          <w:color w:val="000000"/>
          <w:sz w:val="17"/>
          <w:szCs w:val="17"/>
          <w:lang w:val="es-CR" w:eastAsia="es-CR"/>
        </w:rPr>
      </w:pPr>
      <w:bookmarkStart w:id="0" w:name="_GoBack"/>
      <w:bookmarkEnd w:id="0"/>
    </w:p>
    <w:sectPr w:rsidR="00AE78A8" w:rsidRPr="00A40B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187B52"/>
    <w:multiLevelType w:val="multilevel"/>
    <w:tmpl w:val="A47C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5C7"/>
    <w:rsid w:val="000D243E"/>
    <w:rsid w:val="008145C7"/>
    <w:rsid w:val="00A40B28"/>
    <w:rsid w:val="00AE78A8"/>
    <w:rsid w:val="00B565CD"/>
    <w:rsid w:val="00DE2BE8"/>
    <w:rsid w:val="00E155E1"/>
    <w:rsid w:val="00EE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4AED42-40DB-46EB-9210-38A593F67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Pr>
      <w:color w:val="800080" w:themeColor="followedHyperlink"/>
      <w:u w:val="single"/>
    </w:rPr>
  </w:style>
  <w:style w:type="character" w:customStyle="1" w:styleId="field">
    <w:name w:val="field"/>
    <w:basedOn w:val="Fuentedeprrafopredeter"/>
    <w:rsid w:val="008145C7"/>
  </w:style>
  <w:style w:type="character" w:customStyle="1" w:styleId="apple-converted-space">
    <w:name w:val="apple-converted-space"/>
    <w:basedOn w:val="Fuentedeprrafopredeter"/>
    <w:rsid w:val="008145C7"/>
  </w:style>
  <w:style w:type="character" w:customStyle="1" w:styleId="spaced">
    <w:name w:val="spaced"/>
    <w:basedOn w:val="Fuentedeprrafopredeter"/>
    <w:rsid w:val="008145C7"/>
  </w:style>
  <w:style w:type="character" w:customStyle="1" w:styleId="companyname">
    <w:name w:val="companyname"/>
    <w:basedOn w:val="Fuentedeprrafopredeter"/>
    <w:rsid w:val="008145C7"/>
  </w:style>
  <w:style w:type="character" w:customStyle="1" w:styleId="stateswrapper">
    <w:name w:val="stateswrapper"/>
    <w:basedOn w:val="Fuentedeprrafopredeter"/>
    <w:rsid w:val="008145C7"/>
  </w:style>
  <w:style w:type="character" w:customStyle="1" w:styleId="jobtitle">
    <w:name w:val="jobtitle"/>
    <w:basedOn w:val="Fuentedeprrafopredeter"/>
    <w:rsid w:val="008145C7"/>
  </w:style>
  <w:style w:type="character" w:customStyle="1" w:styleId="jobline">
    <w:name w:val="jobline"/>
    <w:basedOn w:val="Fuentedeprrafopredeter"/>
    <w:rsid w:val="008145C7"/>
  </w:style>
  <w:style w:type="paragraph" w:styleId="NormalWeb">
    <w:name w:val="Normal (Web)"/>
    <w:basedOn w:val="Normal"/>
    <w:uiPriority w:val="99"/>
    <w:semiHidden/>
    <w:unhideWhenUsed/>
    <w:rsid w:val="00814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R" w:eastAsia="es-CR"/>
    </w:rPr>
  </w:style>
  <w:style w:type="character" w:customStyle="1" w:styleId="jobdates">
    <w:name w:val="jobdates"/>
    <w:basedOn w:val="Fuentedeprrafopredeter"/>
    <w:rsid w:val="008145C7"/>
  </w:style>
  <w:style w:type="character" w:customStyle="1" w:styleId="degree">
    <w:name w:val="degree"/>
    <w:basedOn w:val="Fuentedeprrafopredeter"/>
    <w:rsid w:val="00814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71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139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4561">
                  <w:marLeft w:val="21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65030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8492">
                  <w:marLeft w:val="21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93831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1829">
                  <w:marLeft w:val="21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40748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00745">
                  <w:marLeft w:val="21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23223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5441">
                  <w:marLeft w:val="21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9097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09401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6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</w:divsChild>
            </w:div>
            <w:div w:id="416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29149">
                  <w:marLeft w:val="21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2940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0044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1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</w:divsChild>
            </w:div>
            <w:div w:id="1935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72686">
                  <w:marLeft w:val="21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7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80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41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4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54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760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282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</w:divsChild>
            </w:div>
            <w:div w:id="1598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0683">
                  <w:marLeft w:val="21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6542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06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</w:divsChild>
            </w:div>
            <w:div w:id="18580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0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84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1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63749">
                  <w:marLeft w:val="21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609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0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75804">
                  <w:marLeft w:val="21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5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27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889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522">
                  <w:marLeft w:val="21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2497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55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1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55495">
                  <w:marLeft w:val="21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9737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766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</w:divsChild>
            </w:div>
            <w:div w:id="673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06098">
                  <w:marLeft w:val="21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83193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9702">
                  <w:marLeft w:val="21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bloalfarogranados@gmail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308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36</TotalTime>
  <Pages>2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Francela Gutierrez</dc:creator>
  <cp:keywords/>
  <dc:description/>
  <cp:lastModifiedBy>Francella Gutierrez</cp:lastModifiedBy>
  <cp:revision>5</cp:revision>
  <dcterms:created xsi:type="dcterms:W3CDTF">2016-04-20T22:52:00Z</dcterms:created>
  <dcterms:modified xsi:type="dcterms:W3CDTF">2016-04-20T23:28:00Z</dcterms:modified>
</cp:coreProperties>
</file>