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39A5B7"/>
          <w:spacing w:val="0"/>
          <w:position w:val="0"/>
          <w:sz w:val="52"/>
          <w:u w:val="single"/>
          <w:shd w:fill="auto" w:val="clear"/>
        </w:rPr>
        <w:t xml:space="preserve">Diomedes Barría Mendoza</w:t>
      </w:r>
    </w:p>
    <w:p>
      <w:pPr>
        <w:spacing w:before="0" w:after="28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4"/>
          <w:u w:val="single"/>
          <w:shd w:fill="auto" w:val="clear"/>
        </w:rPr>
        <w:t xml:space="preserve">Direcion:Arraijan Vacamonte,Los Cerezos-Casa232k </w:t>
      </w:r>
    </w:p>
    <w:p>
      <w:pPr>
        <w:spacing w:before="0" w:after="28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4"/>
          <w:u w:val="single"/>
          <w:shd w:fill="auto" w:val="clear"/>
        </w:rPr>
        <w:t xml:space="preserve"> Telefono:6521-0611 / 251-4490</w:t>
      </w:r>
    </w:p>
    <w:p>
      <w:pPr>
        <w:spacing w:before="6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  <w:t xml:space="preserve">  Objetivo: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4"/>
          <w:u w:val="single"/>
          <w:shd w:fill="auto" w:val="clear"/>
        </w:rPr>
        <w:t xml:space="preserve">Aportar todos mis conocimientos en una empresa con espiritu competitivo, y a la vez desenvolverme en un area de trabajo donde pueda desarrollarme profecionalmente. 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  <w:t xml:space="preserve">Informacion Personal: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  <w:t xml:space="preserve">Cedula:                             8-776-1958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  <w:t xml:space="preserve">Fecha de Nacimiento:  5 de junio de 1984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  <w:t xml:space="preserve">Nacionalidad:                 Panameño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  <w:t xml:space="preserve">Edad:                                 30 años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  <w:t xml:space="preserve">Estudios y Seminarios: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.  </w:t>
      </w:r>
      <w:r>
        <w:rPr>
          <w:rFonts w:ascii="Cambria" w:hAnsi="Cambria" w:cs="Cambria" w:eastAsia="Cambria"/>
          <w:b/>
          <w:color w:val="4D4D4D"/>
          <w:spacing w:val="0"/>
          <w:position w:val="0"/>
          <w:sz w:val="24"/>
          <w:u w:val="single"/>
          <w:shd w:fill="auto" w:val="clear"/>
        </w:rPr>
        <w:t xml:space="preserve">1997-2000</w:t>
      </w: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                    Primer Ciclo Panama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                                             Certificado de III  año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.  </w:t>
      </w:r>
      <w:r>
        <w:rPr>
          <w:rFonts w:ascii="Cambria" w:hAnsi="Cambria" w:cs="Cambria" w:eastAsia="Cambria"/>
          <w:b/>
          <w:color w:val="4D4D4D"/>
          <w:spacing w:val="0"/>
          <w:position w:val="0"/>
          <w:sz w:val="24"/>
          <w:u w:val="single"/>
          <w:shd w:fill="auto" w:val="clear"/>
        </w:rPr>
        <w:t xml:space="preserve">2001-2004</w:t>
      </w: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                    Colegio Richard Newman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                                             Bachiller en Comercio con enfasis de Contabilidad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39A5B7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  <w:t xml:space="preserve">Experiencia Laboral</w:t>
      </w:r>
      <w:r>
        <w:rPr>
          <w:rFonts w:ascii="Cambria" w:hAnsi="Cambria" w:cs="Cambria" w:eastAsia="Cambria"/>
          <w:color w:val="39A5B7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   Empresa:                        tasty choice   </w:t>
      </w:r>
    </w:p>
    <w:p>
      <w:pPr>
        <w:numPr>
          <w:ilvl w:val="0"/>
          <w:numId w:val="4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   Cargo:                          chofer repartidor/233-7513</w:t>
      </w:r>
    </w:p>
    <w:p>
      <w:pPr>
        <w:tabs>
          <w:tab w:val="left" w:pos="144" w:leader="none"/>
        </w:tabs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  Empresa:                       cerro punta </w:t>
      </w:r>
    </w:p>
    <w:p>
      <w:pPr>
        <w:numPr>
          <w:ilvl w:val="0"/>
          <w:numId w:val="6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  Cargo:                         conductor mercaderista/ 221-0272 </w:t>
      </w:r>
    </w:p>
    <w:p>
      <w:pPr>
        <w:tabs>
          <w:tab w:val="left" w:pos="144" w:leader="none"/>
        </w:tabs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8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  Empresa:                        Industria Grajasa s.a</w:t>
      </w:r>
    </w:p>
    <w:p>
      <w:pPr>
        <w:numPr>
          <w:ilvl w:val="0"/>
          <w:numId w:val="8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  Cargo:                              Conductor / 233-0205</w:t>
      </w:r>
    </w:p>
    <w:p>
      <w:pPr>
        <w:numPr>
          <w:ilvl w:val="0"/>
          <w:numId w:val="8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39A5B7"/>
          <w:spacing w:val="0"/>
          <w:position w:val="0"/>
          <w:sz w:val="24"/>
          <w:u w:val="single"/>
          <w:shd w:fill="auto" w:val="clear"/>
        </w:rPr>
        <w:t xml:space="preserve">   </w:t>
      </w: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u w:val="single"/>
          <w:shd w:fill="auto" w:val="clear"/>
        </w:rPr>
        <w:t xml:space="preserve">Referencias Personales:</w:t>
      </w:r>
    </w:p>
    <w:p>
      <w:pPr>
        <w:numPr>
          <w:ilvl w:val="0"/>
          <w:numId w:val="8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39A5B7"/>
          <w:spacing w:val="0"/>
          <w:position w:val="0"/>
          <w:sz w:val="24"/>
          <w:u w:val="single"/>
          <w:shd w:fill="auto" w:val="clear"/>
        </w:rPr>
        <w:t xml:space="preserve">   </w:t>
      </w:r>
      <w:r>
        <w:rPr>
          <w:rFonts w:ascii="Cambria" w:hAnsi="Cambria" w:cs="Cambria" w:eastAsia="Cambria"/>
          <w:b/>
          <w:color w:val="4D4D4D"/>
          <w:spacing w:val="0"/>
          <w:position w:val="0"/>
          <w:sz w:val="24"/>
          <w:u w:val="single"/>
          <w:shd w:fill="auto" w:val="clear"/>
        </w:rPr>
        <w:t xml:space="preserve">Ovidio A. Guerra</w:t>
      </w: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             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4D4D4D"/>
            <w:spacing w:val="0"/>
            <w:position w:val="0"/>
            <w:sz w:val="24"/>
            <w:u w:val="single"/>
            <w:shd w:fill="auto" w:val="clear"/>
          </w:rPr>
          <w:t xml:space="preserve">Tel:6036-7244</w:t>
        </w:r>
      </w:hyperlink>
    </w:p>
    <w:p>
      <w:pPr>
        <w:numPr>
          <w:ilvl w:val="0"/>
          <w:numId w:val="8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  <w:t xml:space="preserve">   Carlo   Caicedo                  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4D4D4D"/>
            <w:spacing w:val="0"/>
            <w:position w:val="0"/>
            <w:sz w:val="24"/>
            <w:u w:val="single"/>
            <w:shd w:fill="auto" w:val="clear"/>
          </w:rPr>
          <w:t xml:space="preserve">Tel:6430-0688</w:t>
        </w:r>
      </w:hyperlink>
    </w:p>
    <w:p>
      <w:pPr>
        <w:tabs>
          <w:tab w:val="left" w:pos="144" w:leader="none"/>
        </w:tabs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4D4D4D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:6036-7244" Id="docRId0" Type="http://schemas.openxmlformats.org/officeDocument/2006/relationships/hyperlink" /><Relationship TargetMode="External" Target="tel:6430-068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