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09D" w:rsidRDefault="00B5409D" w:rsidP="00B5409D">
      <w:pPr>
        <w:pStyle w:val="Kopfzeile"/>
        <w:tabs>
          <w:tab w:val="clear" w:pos="4536"/>
          <w:tab w:val="clear" w:pos="9072"/>
        </w:tabs>
        <w:rPr>
          <w:rFonts w:ascii="Arial" w:hAnsi="Arial"/>
          <w:noProof/>
          <w:sz w:val="16"/>
          <w:szCs w:val="16"/>
        </w:rPr>
      </w:pPr>
      <w:r>
        <w:rPr>
          <w:rFonts w:ascii="Arial" w:hAnsi="Arial"/>
          <w:noProof/>
          <w:sz w:val="16"/>
          <w:szCs w:val="16"/>
        </w:rPr>
        <w:drawing>
          <wp:inline distT="0" distB="0" distL="0" distR="0">
            <wp:extent cx="5934075" cy="1714500"/>
            <wp:effectExtent l="1905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34075" cy="1714500"/>
                    </a:xfrm>
                    <a:prstGeom prst="rect">
                      <a:avLst/>
                    </a:prstGeom>
                    <a:noFill/>
                    <a:ln w="9525">
                      <a:noFill/>
                      <a:miter lim="800000"/>
                      <a:headEnd/>
                      <a:tailEnd/>
                    </a:ln>
                  </pic:spPr>
                </pic:pic>
              </a:graphicData>
            </a:graphic>
          </wp:inline>
        </w:drawing>
      </w:r>
    </w:p>
    <w:p w:rsidR="009E50F6" w:rsidRDefault="009E50F6" w:rsidP="00B5409D">
      <w:pPr>
        <w:pStyle w:val="Kopfzeile"/>
        <w:tabs>
          <w:tab w:val="clear" w:pos="4536"/>
          <w:tab w:val="clear" w:pos="9072"/>
        </w:tabs>
        <w:rPr>
          <w:rFonts w:ascii="Arial" w:hAnsi="Arial"/>
          <w:noProof/>
          <w:sz w:val="16"/>
          <w:szCs w:val="16"/>
        </w:rPr>
      </w:pPr>
    </w:p>
    <w:p w:rsidR="009E50F6" w:rsidRDefault="009E50F6" w:rsidP="00B5409D">
      <w:pPr>
        <w:pStyle w:val="Kopfzeile"/>
        <w:tabs>
          <w:tab w:val="clear" w:pos="4536"/>
          <w:tab w:val="clear" w:pos="9072"/>
        </w:tabs>
        <w:rPr>
          <w:rFonts w:ascii="Arial" w:hAnsi="Arial"/>
          <w:noProof/>
          <w:sz w:val="24"/>
          <w:szCs w:val="24"/>
        </w:rPr>
      </w:pPr>
      <w:r>
        <w:rPr>
          <w:rFonts w:ascii="Arial" w:hAnsi="Arial"/>
          <w:noProof/>
          <w:sz w:val="24"/>
          <w:szCs w:val="24"/>
        </w:rPr>
        <w:t>Mobiler Dienst Steinlachtal, Frau Striebel, Grasshopperstr.37, 72116 Mössingen,</w:t>
      </w:r>
    </w:p>
    <w:p w:rsidR="009E50F6" w:rsidRDefault="009E50F6" w:rsidP="00B5409D">
      <w:pPr>
        <w:pStyle w:val="Kopfzeile"/>
        <w:tabs>
          <w:tab w:val="clear" w:pos="4536"/>
          <w:tab w:val="clear" w:pos="9072"/>
        </w:tabs>
        <w:rPr>
          <w:rFonts w:ascii="Arial" w:hAnsi="Arial"/>
          <w:noProof/>
          <w:sz w:val="24"/>
          <w:szCs w:val="24"/>
        </w:rPr>
      </w:pPr>
      <w:r>
        <w:rPr>
          <w:rFonts w:ascii="Arial" w:hAnsi="Arial"/>
          <w:noProof/>
          <w:sz w:val="24"/>
          <w:szCs w:val="24"/>
        </w:rPr>
        <w:t>Tel.: 07473/ 9568520</w:t>
      </w:r>
    </w:p>
    <w:p w:rsidR="009E50F6" w:rsidRDefault="009E50F6" w:rsidP="00B5409D">
      <w:pPr>
        <w:pStyle w:val="Kopfzeile"/>
        <w:tabs>
          <w:tab w:val="clear" w:pos="4536"/>
          <w:tab w:val="clear" w:pos="9072"/>
        </w:tabs>
        <w:rPr>
          <w:rFonts w:ascii="Arial" w:hAnsi="Arial"/>
          <w:noProof/>
          <w:sz w:val="24"/>
          <w:szCs w:val="24"/>
        </w:rPr>
      </w:pPr>
    </w:p>
    <w:p w:rsidR="009E50F6" w:rsidRDefault="009E50F6" w:rsidP="00B5409D">
      <w:pPr>
        <w:pStyle w:val="Kopfzeile"/>
        <w:tabs>
          <w:tab w:val="clear" w:pos="4536"/>
          <w:tab w:val="clear" w:pos="9072"/>
        </w:tabs>
        <w:rPr>
          <w:rFonts w:ascii="Arial" w:hAnsi="Arial"/>
          <w:noProof/>
          <w:sz w:val="24"/>
          <w:szCs w:val="24"/>
        </w:rPr>
      </w:pPr>
    </w:p>
    <w:p w:rsidR="009E50F6" w:rsidRDefault="009E50F6" w:rsidP="00B5409D">
      <w:pPr>
        <w:pStyle w:val="Kopfzeile"/>
        <w:tabs>
          <w:tab w:val="clear" w:pos="4536"/>
          <w:tab w:val="clear" w:pos="9072"/>
        </w:tabs>
        <w:rPr>
          <w:rFonts w:ascii="Arial" w:hAnsi="Arial"/>
          <w:noProof/>
          <w:sz w:val="24"/>
          <w:szCs w:val="24"/>
        </w:rPr>
      </w:pPr>
    </w:p>
    <w:p w:rsidR="009E50F6" w:rsidRDefault="009E50F6" w:rsidP="00B5409D">
      <w:pPr>
        <w:pStyle w:val="Kopfzeile"/>
        <w:tabs>
          <w:tab w:val="clear" w:pos="4536"/>
          <w:tab w:val="clear" w:pos="9072"/>
        </w:tabs>
        <w:rPr>
          <w:rFonts w:ascii="Arial" w:hAnsi="Arial"/>
          <w:noProof/>
          <w:sz w:val="24"/>
          <w:szCs w:val="24"/>
        </w:rPr>
      </w:pPr>
      <w:r>
        <w:rPr>
          <w:rFonts w:ascii="Arial" w:hAnsi="Arial"/>
          <w:noProof/>
          <w:sz w:val="24"/>
          <w:szCs w:val="24"/>
        </w:rPr>
        <w:t>Guten Tag Frau Buck,                                                     Mössingen, den 23.6.2016</w:t>
      </w:r>
    </w:p>
    <w:p w:rsidR="009E50F6" w:rsidRDefault="009E50F6" w:rsidP="00B5409D">
      <w:pPr>
        <w:pStyle w:val="Kopfzeile"/>
        <w:tabs>
          <w:tab w:val="clear" w:pos="4536"/>
          <w:tab w:val="clear" w:pos="9072"/>
        </w:tabs>
        <w:rPr>
          <w:rFonts w:ascii="Arial" w:hAnsi="Arial"/>
          <w:noProof/>
          <w:sz w:val="24"/>
          <w:szCs w:val="24"/>
        </w:rPr>
      </w:pPr>
    </w:p>
    <w:p w:rsidR="009E50F6" w:rsidRDefault="009E50F6" w:rsidP="00B5409D">
      <w:pPr>
        <w:pStyle w:val="Kopfzeile"/>
        <w:tabs>
          <w:tab w:val="clear" w:pos="4536"/>
          <w:tab w:val="clear" w:pos="9072"/>
        </w:tabs>
        <w:rPr>
          <w:rFonts w:ascii="Arial" w:hAnsi="Arial"/>
          <w:noProof/>
          <w:sz w:val="24"/>
          <w:szCs w:val="24"/>
        </w:rPr>
      </w:pPr>
      <w:r>
        <w:rPr>
          <w:rFonts w:ascii="Arial" w:hAnsi="Arial"/>
          <w:noProof/>
          <w:sz w:val="24"/>
          <w:szCs w:val="24"/>
        </w:rPr>
        <w:t>Ich möchte Sie hiermit über das gestrige Gespräch mit den Martin-Bonhoeffer-Häussern (Erziehungsstelle für Isabella) informieren.</w:t>
      </w:r>
    </w:p>
    <w:p w:rsidR="009E50F6" w:rsidRDefault="009E50F6" w:rsidP="00B5409D">
      <w:pPr>
        <w:pStyle w:val="Kopfzeile"/>
        <w:tabs>
          <w:tab w:val="clear" w:pos="4536"/>
          <w:tab w:val="clear" w:pos="9072"/>
        </w:tabs>
        <w:rPr>
          <w:rFonts w:ascii="Arial" w:hAnsi="Arial"/>
          <w:noProof/>
          <w:sz w:val="24"/>
          <w:szCs w:val="24"/>
        </w:rPr>
      </w:pPr>
    </w:p>
    <w:p w:rsidR="009E50F6" w:rsidRDefault="009E50F6" w:rsidP="00B5409D">
      <w:pPr>
        <w:pStyle w:val="Kopfzeile"/>
        <w:tabs>
          <w:tab w:val="clear" w:pos="4536"/>
          <w:tab w:val="clear" w:pos="9072"/>
        </w:tabs>
        <w:rPr>
          <w:rFonts w:ascii="Arial" w:hAnsi="Arial"/>
          <w:noProof/>
          <w:sz w:val="24"/>
          <w:szCs w:val="24"/>
        </w:rPr>
      </w:pPr>
      <w:r>
        <w:rPr>
          <w:rFonts w:ascii="Arial" w:hAnsi="Arial"/>
          <w:noProof/>
          <w:sz w:val="24"/>
          <w:szCs w:val="24"/>
        </w:rPr>
        <w:t xml:space="preserve">Folgende Termine wurden festgelegt: </w:t>
      </w:r>
    </w:p>
    <w:p w:rsidR="00D645BB" w:rsidRDefault="00D645BB" w:rsidP="00B5409D">
      <w:pPr>
        <w:pStyle w:val="Kopfzeile"/>
        <w:tabs>
          <w:tab w:val="clear" w:pos="4536"/>
          <w:tab w:val="clear" w:pos="9072"/>
        </w:tabs>
        <w:rPr>
          <w:rFonts w:ascii="Arial" w:hAnsi="Arial"/>
          <w:noProof/>
          <w:sz w:val="24"/>
          <w:szCs w:val="24"/>
        </w:rPr>
      </w:pPr>
    </w:p>
    <w:p w:rsidR="00D645BB" w:rsidRDefault="00D645BB" w:rsidP="00B5409D">
      <w:pPr>
        <w:pStyle w:val="Kopfzeile"/>
        <w:tabs>
          <w:tab w:val="clear" w:pos="4536"/>
          <w:tab w:val="clear" w:pos="9072"/>
        </w:tabs>
        <w:rPr>
          <w:rFonts w:ascii="Arial" w:hAnsi="Arial"/>
          <w:noProof/>
          <w:sz w:val="24"/>
          <w:szCs w:val="24"/>
        </w:rPr>
      </w:pPr>
      <w:r>
        <w:rPr>
          <w:rFonts w:ascii="Arial" w:hAnsi="Arial"/>
          <w:noProof/>
          <w:sz w:val="24"/>
          <w:szCs w:val="24"/>
        </w:rPr>
        <w:t>- 26.6.: Frau Lüdke schaut sich die Erziehungstelle in Hemmendorf an. Ich werde diesen Termin begleiten.</w:t>
      </w:r>
    </w:p>
    <w:p w:rsidR="00D645BB" w:rsidRDefault="00D645BB" w:rsidP="00B5409D">
      <w:pPr>
        <w:pStyle w:val="Kopfzeile"/>
        <w:tabs>
          <w:tab w:val="clear" w:pos="4536"/>
          <w:tab w:val="clear" w:pos="9072"/>
        </w:tabs>
        <w:rPr>
          <w:rFonts w:ascii="Arial" w:hAnsi="Arial"/>
          <w:noProof/>
          <w:sz w:val="24"/>
          <w:szCs w:val="24"/>
        </w:rPr>
      </w:pPr>
    </w:p>
    <w:p w:rsidR="009E50F6" w:rsidRDefault="009E50F6" w:rsidP="00B5409D">
      <w:pPr>
        <w:pStyle w:val="Kopfzeile"/>
        <w:tabs>
          <w:tab w:val="clear" w:pos="4536"/>
          <w:tab w:val="clear" w:pos="9072"/>
        </w:tabs>
        <w:rPr>
          <w:rFonts w:ascii="Arial" w:hAnsi="Arial"/>
          <w:noProof/>
          <w:sz w:val="24"/>
          <w:szCs w:val="24"/>
        </w:rPr>
      </w:pPr>
      <w:r>
        <w:rPr>
          <w:rFonts w:ascii="Arial" w:hAnsi="Arial"/>
          <w:noProof/>
          <w:sz w:val="24"/>
          <w:szCs w:val="24"/>
        </w:rPr>
        <w:t>- 4.7.: Isabella lernt in der Familienhilfe Frau Iska Müller und die Erziehungsstelle Lanthaler kennen. An diesem Tag kommt sie später nach Öschingen (ca. um 17h). Ich hole Isabella an diesem Tag von d</w:t>
      </w:r>
      <w:r w:rsidR="00186E9B">
        <w:rPr>
          <w:rFonts w:ascii="Arial" w:hAnsi="Arial"/>
          <w:noProof/>
          <w:sz w:val="24"/>
          <w:szCs w:val="24"/>
        </w:rPr>
        <w:t>er Schule ab und begleite das</w:t>
      </w:r>
      <w:r>
        <w:rPr>
          <w:rFonts w:ascii="Arial" w:hAnsi="Arial"/>
          <w:noProof/>
          <w:sz w:val="24"/>
          <w:szCs w:val="24"/>
        </w:rPr>
        <w:t xml:space="preserve"> Kennenlernen.</w:t>
      </w:r>
      <w:r w:rsidR="008C7707">
        <w:rPr>
          <w:rFonts w:ascii="Arial" w:hAnsi="Arial"/>
          <w:noProof/>
          <w:sz w:val="24"/>
          <w:szCs w:val="24"/>
        </w:rPr>
        <w:t xml:space="preserve"> Isabella wird dann voraussichtlich mit dem Bus heim fahren.</w:t>
      </w:r>
    </w:p>
    <w:p w:rsidR="009E50F6" w:rsidRDefault="009E50F6" w:rsidP="00B5409D">
      <w:pPr>
        <w:pStyle w:val="Kopfzeile"/>
        <w:tabs>
          <w:tab w:val="clear" w:pos="4536"/>
          <w:tab w:val="clear" w:pos="9072"/>
        </w:tabs>
        <w:rPr>
          <w:rFonts w:ascii="Arial" w:hAnsi="Arial"/>
          <w:noProof/>
          <w:sz w:val="24"/>
          <w:szCs w:val="24"/>
        </w:rPr>
      </w:pPr>
    </w:p>
    <w:p w:rsidR="009E50F6" w:rsidRDefault="009E50F6" w:rsidP="00B5409D">
      <w:pPr>
        <w:pStyle w:val="Kopfzeile"/>
        <w:tabs>
          <w:tab w:val="clear" w:pos="4536"/>
          <w:tab w:val="clear" w:pos="9072"/>
        </w:tabs>
        <w:rPr>
          <w:rFonts w:ascii="Arial" w:hAnsi="Arial"/>
          <w:noProof/>
          <w:sz w:val="24"/>
          <w:szCs w:val="24"/>
        </w:rPr>
      </w:pPr>
      <w:r>
        <w:rPr>
          <w:rFonts w:ascii="Arial" w:hAnsi="Arial"/>
          <w:noProof/>
          <w:sz w:val="24"/>
          <w:szCs w:val="24"/>
        </w:rPr>
        <w:t>- 5.7.: Frau Müller (Vermittlungs- und Beratungsdienst der Martin-Bonhoeffer-Häuser) holt Isabella um 14h bei Ihnen ab und fährt mit ihr nach Hemmendorf. Ich sage beim Klassenlehrer die Mittagschule für diesen Tag ab.</w:t>
      </w:r>
    </w:p>
    <w:p w:rsidR="009E50F6" w:rsidRDefault="009E50F6" w:rsidP="00B5409D">
      <w:pPr>
        <w:pStyle w:val="Kopfzeile"/>
        <w:tabs>
          <w:tab w:val="clear" w:pos="4536"/>
          <w:tab w:val="clear" w:pos="9072"/>
        </w:tabs>
        <w:rPr>
          <w:rFonts w:ascii="Arial" w:hAnsi="Arial"/>
          <w:noProof/>
          <w:sz w:val="24"/>
          <w:szCs w:val="24"/>
        </w:rPr>
      </w:pPr>
    </w:p>
    <w:p w:rsidR="009E50F6" w:rsidRDefault="009E50F6" w:rsidP="00B5409D">
      <w:pPr>
        <w:pStyle w:val="Kopfzeile"/>
        <w:tabs>
          <w:tab w:val="clear" w:pos="4536"/>
          <w:tab w:val="clear" w:pos="9072"/>
        </w:tabs>
        <w:rPr>
          <w:rFonts w:ascii="Arial" w:hAnsi="Arial"/>
          <w:noProof/>
          <w:sz w:val="24"/>
          <w:szCs w:val="24"/>
        </w:rPr>
      </w:pPr>
      <w:r>
        <w:rPr>
          <w:rFonts w:ascii="Arial" w:hAnsi="Arial"/>
          <w:noProof/>
          <w:sz w:val="24"/>
          <w:szCs w:val="24"/>
        </w:rPr>
        <w:t>- WE 15.7.-17.7.: Wochenende in der Erziehungsstelle (in Absprache mit Ihnen).</w:t>
      </w:r>
    </w:p>
    <w:p w:rsidR="009E50F6" w:rsidRDefault="009E50F6" w:rsidP="00B5409D">
      <w:pPr>
        <w:pStyle w:val="Kopfzeile"/>
        <w:tabs>
          <w:tab w:val="clear" w:pos="4536"/>
          <w:tab w:val="clear" w:pos="9072"/>
        </w:tabs>
        <w:rPr>
          <w:rFonts w:ascii="Arial" w:hAnsi="Arial"/>
          <w:noProof/>
          <w:sz w:val="24"/>
          <w:szCs w:val="24"/>
        </w:rPr>
      </w:pPr>
    </w:p>
    <w:p w:rsidR="009E50F6" w:rsidRDefault="009E50F6" w:rsidP="00B5409D">
      <w:pPr>
        <w:pStyle w:val="Kopfzeile"/>
        <w:tabs>
          <w:tab w:val="clear" w:pos="4536"/>
          <w:tab w:val="clear" w:pos="9072"/>
        </w:tabs>
        <w:rPr>
          <w:rFonts w:ascii="Arial" w:hAnsi="Arial"/>
          <w:noProof/>
          <w:sz w:val="24"/>
          <w:szCs w:val="24"/>
        </w:rPr>
      </w:pPr>
      <w:r>
        <w:rPr>
          <w:rFonts w:ascii="Arial" w:hAnsi="Arial"/>
          <w:noProof/>
          <w:sz w:val="24"/>
          <w:szCs w:val="24"/>
        </w:rPr>
        <w:t>-18.7.: Gespräch bei den Martin-Bonhoeffer-Häusern (Mutter, Erziehungsstelle, Frau Müller, Bereichsleitung und ich), OHNE Isabella.</w:t>
      </w:r>
    </w:p>
    <w:p w:rsidR="008F27A1" w:rsidRDefault="008F27A1" w:rsidP="00B5409D">
      <w:pPr>
        <w:pStyle w:val="Kopfzeile"/>
        <w:tabs>
          <w:tab w:val="clear" w:pos="4536"/>
          <w:tab w:val="clear" w:pos="9072"/>
        </w:tabs>
        <w:rPr>
          <w:rFonts w:ascii="Arial" w:hAnsi="Arial"/>
          <w:noProof/>
          <w:sz w:val="24"/>
          <w:szCs w:val="24"/>
        </w:rPr>
      </w:pPr>
    </w:p>
    <w:p w:rsidR="008F27A1" w:rsidRDefault="008F27A1" w:rsidP="00B5409D">
      <w:pPr>
        <w:pStyle w:val="Kopfzeile"/>
        <w:tabs>
          <w:tab w:val="clear" w:pos="4536"/>
          <w:tab w:val="clear" w:pos="9072"/>
        </w:tabs>
        <w:rPr>
          <w:rFonts w:ascii="Arial" w:hAnsi="Arial"/>
          <w:noProof/>
          <w:sz w:val="24"/>
          <w:szCs w:val="24"/>
        </w:rPr>
      </w:pPr>
      <w:r>
        <w:rPr>
          <w:rFonts w:ascii="Arial" w:hAnsi="Arial"/>
          <w:noProof/>
          <w:sz w:val="24"/>
          <w:szCs w:val="24"/>
        </w:rPr>
        <w:t>Isabella soll bis zu den Sommerferien noch in der Rühleschule bleiben können und dort das Schuljahr fertig machen. Wenn alles g</w:t>
      </w:r>
      <w:r w:rsidR="00186E9B">
        <w:rPr>
          <w:rFonts w:ascii="Arial" w:hAnsi="Arial"/>
          <w:noProof/>
          <w:sz w:val="24"/>
          <w:szCs w:val="24"/>
        </w:rPr>
        <w:t>ut gelingt, wird überlegt</w:t>
      </w:r>
      <w:r>
        <w:rPr>
          <w:rFonts w:ascii="Arial" w:hAnsi="Arial"/>
          <w:noProof/>
          <w:sz w:val="24"/>
          <w:szCs w:val="24"/>
        </w:rPr>
        <w:t>, wie der Übergang nach Hemmendorf vollzogen werden kann.</w:t>
      </w:r>
    </w:p>
    <w:p w:rsidR="008F27A1" w:rsidRDefault="008F27A1" w:rsidP="00B5409D">
      <w:pPr>
        <w:pStyle w:val="Kopfzeile"/>
        <w:tabs>
          <w:tab w:val="clear" w:pos="4536"/>
          <w:tab w:val="clear" w:pos="9072"/>
        </w:tabs>
        <w:rPr>
          <w:rFonts w:ascii="Arial" w:hAnsi="Arial"/>
          <w:noProof/>
          <w:sz w:val="24"/>
          <w:szCs w:val="24"/>
        </w:rPr>
      </w:pPr>
    </w:p>
    <w:p w:rsidR="008F27A1" w:rsidRDefault="008F27A1" w:rsidP="00B5409D">
      <w:pPr>
        <w:pStyle w:val="Kopfzeile"/>
        <w:tabs>
          <w:tab w:val="clear" w:pos="4536"/>
          <w:tab w:val="clear" w:pos="9072"/>
        </w:tabs>
        <w:rPr>
          <w:rFonts w:ascii="Arial" w:hAnsi="Arial"/>
          <w:noProof/>
          <w:sz w:val="24"/>
          <w:szCs w:val="24"/>
        </w:rPr>
      </w:pPr>
      <w:r>
        <w:rPr>
          <w:rFonts w:ascii="Arial" w:hAnsi="Arial"/>
          <w:noProof/>
          <w:sz w:val="24"/>
          <w:szCs w:val="24"/>
        </w:rPr>
        <w:t>Was die Kontakte zwischen Isabella und Ihrer Mutter betrifft, haben Frau Lüdke, Frau Geber und ich gestern besprochen, dass bis zum Umzug in die Erziehungsstelle die Kontakte vierzehntägig während meiner Präsenz in der Familie stattfinden. Der nächste Kontakt findet am 27.6. statt. Frau Lüdke hat angeboten, Isabella nach Öschingen zu fahren.</w:t>
      </w:r>
      <w:r w:rsidR="00186E9B">
        <w:rPr>
          <w:rFonts w:ascii="Arial" w:hAnsi="Arial"/>
          <w:noProof/>
          <w:sz w:val="24"/>
          <w:szCs w:val="24"/>
        </w:rPr>
        <w:t xml:space="preserve"> Die</w:t>
      </w:r>
      <w:r>
        <w:rPr>
          <w:rFonts w:ascii="Arial" w:hAnsi="Arial"/>
          <w:noProof/>
          <w:sz w:val="24"/>
          <w:szCs w:val="24"/>
        </w:rPr>
        <w:t xml:space="preserve"> nächste</w:t>
      </w:r>
      <w:r w:rsidR="00186E9B">
        <w:rPr>
          <w:rFonts w:ascii="Arial" w:hAnsi="Arial"/>
          <w:noProof/>
          <w:sz w:val="24"/>
          <w:szCs w:val="24"/>
        </w:rPr>
        <w:t>n</w:t>
      </w:r>
      <w:r>
        <w:rPr>
          <w:rFonts w:ascii="Arial" w:hAnsi="Arial"/>
          <w:noProof/>
          <w:sz w:val="24"/>
          <w:szCs w:val="24"/>
        </w:rPr>
        <w:t xml:space="preserve"> Kontakt wäre</w:t>
      </w:r>
      <w:r w:rsidR="00186E9B">
        <w:rPr>
          <w:rFonts w:ascii="Arial" w:hAnsi="Arial"/>
          <w:noProof/>
          <w:sz w:val="24"/>
          <w:szCs w:val="24"/>
        </w:rPr>
        <w:t>n dann am 11.7. und</w:t>
      </w:r>
      <w:r>
        <w:rPr>
          <w:rFonts w:ascii="Arial" w:hAnsi="Arial"/>
          <w:noProof/>
          <w:sz w:val="24"/>
          <w:szCs w:val="24"/>
        </w:rPr>
        <w:t xml:space="preserve"> noch einmal am 25.7.</w:t>
      </w:r>
    </w:p>
    <w:p w:rsidR="008F27A1" w:rsidRDefault="008F27A1" w:rsidP="00B5409D">
      <w:pPr>
        <w:pStyle w:val="Kopfzeile"/>
        <w:tabs>
          <w:tab w:val="clear" w:pos="4536"/>
          <w:tab w:val="clear" w:pos="9072"/>
        </w:tabs>
        <w:rPr>
          <w:rFonts w:ascii="Arial" w:hAnsi="Arial"/>
          <w:noProof/>
          <w:sz w:val="24"/>
          <w:szCs w:val="24"/>
        </w:rPr>
      </w:pPr>
    </w:p>
    <w:p w:rsidR="008F27A1" w:rsidRDefault="008F27A1" w:rsidP="00B5409D">
      <w:pPr>
        <w:pStyle w:val="Kopfzeile"/>
        <w:tabs>
          <w:tab w:val="clear" w:pos="4536"/>
          <w:tab w:val="clear" w:pos="9072"/>
        </w:tabs>
        <w:rPr>
          <w:rFonts w:ascii="Arial" w:hAnsi="Arial"/>
          <w:noProof/>
          <w:sz w:val="24"/>
          <w:szCs w:val="24"/>
        </w:rPr>
      </w:pPr>
      <w:r>
        <w:rPr>
          <w:rFonts w:ascii="Arial" w:hAnsi="Arial"/>
          <w:noProof/>
          <w:sz w:val="24"/>
          <w:szCs w:val="24"/>
        </w:rPr>
        <w:lastRenderedPageBreak/>
        <w:t>Da Isabella sich (auch nach Ihren Aussagen) sehr ausgiebig mit ihrem Smartphone beschäftigt und sie dies abhalten könnte, sich auf das Hier und Jetzt einzulassen, schlagen Frau Geber und ich vor, eine Handyzeit einzurichten (3 Stunden am Tag, z.B. von 16-19).</w:t>
      </w:r>
      <w:r w:rsidR="00186E9B">
        <w:rPr>
          <w:rFonts w:ascii="Arial" w:hAnsi="Arial"/>
          <w:noProof/>
          <w:sz w:val="24"/>
          <w:szCs w:val="24"/>
        </w:rPr>
        <w:t xml:space="preserve"> </w:t>
      </w:r>
    </w:p>
    <w:p w:rsidR="008F27A1" w:rsidRDefault="008F27A1" w:rsidP="00B5409D">
      <w:pPr>
        <w:pStyle w:val="Kopfzeile"/>
        <w:tabs>
          <w:tab w:val="clear" w:pos="4536"/>
          <w:tab w:val="clear" w:pos="9072"/>
        </w:tabs>
        <w:rPr>
          <w:rFonts w:ascii="Arial" w:hAnsi="Arial"/>
          <w:noProof/>
          <w:sz w:val="24"/>
          <w:szCs w:val="24"/>
        </w:rPr>
      </w:pPr>
    </w:p>
    <w:p w:rsidR="008F27A1" w:rsidRDefault="008F27A1" w:rsidP="00B5409D">
      <w:pPr>
        <w:pStyle w:val="Kopfzeile"/>
        <w:tabs>
          <w:tab w:val="clear" w:pos="4536"/>
          <w:tab w:val="clear" w:pos="9072"/>
        </w:tabs>
        <w:rPr>
          <w:rFonts w:ascii="Arial" w:hAnsi="Arial"/>
          <w:noProof/>
          <w:sz w:val="24"/>
          <w:szCs w:val="24"/>
        </w:rPr>
      </w:pPr>
      <w:r>
        <w:rPr>
          <w:rFonts w:ascii="Arial" w:hAnsi="Arial"/>
          <w:noProof/>
          <w:sz w:val="24"/>
          <w:szCs w:val="24"/>
        </w:rPr>
        <w:t xml:space="preserve">Zum Wohl des Kindes möchten Frau Geber und ich bitten (dies wurde auch mit Frau Lüdke kommuniziert) Isabella gegenüber sehr zurückhaltend in Bezug auf Bewertungen der anderen Bezugsperson zu sein. </w:t>
      </w:r>
      <w:r w:rsidR="00186E9B">
        <w:rPr>
          <w:rFonts w:ascii="Arial" w:hAnsi="Arial"/>
          <w:noProof/>
          <w:sz w:val="24"/>
          <w:szCs w:val="24"/>
        </w:rPr>
        <w:t>Absprachen sollten nicht über das Kind laufen (dieses gerät dann immer in einen Konflikt), sondern mit den Erwachsenen.</w:t>
      </w:r>
    </w:p>
    <w:p w:rsidR="00186E9B" w:rsidRDefault="00186E9B" w:rsidP="00B5409D">
      <w:pPr>
        <w:pStyle w:val="Kopfzeile"/>
        <w:tabs>
          <w:tab w:val="clear" w:pos="4536"/>
          <w:tab w:val="clear" w:pos="9072"/>
        </w:tabs>
        <w:rPr>
          <w:rFonts w:ascii="Arial" w:hAnsi="Arial"/>
          <w:noProof/>
          <w:sz w:val="24"/>
          <w:szCs w:val="24"/>
        </w:rPr>
      </w:pPr>
    </w:p>
    <w:p w:rsidR="00186E9B" w:rsidRDefault="00186E9B" w:rsidP="00B5409D">
      <w:pPr>
        <w:pStyle w:val="Kopfzeile"/>
        <w:tabs>
          <w:tab w:val="clear" w:pos="4536"/>
          <w:tab w:val="clear" w:pos="9072"/>
        </w:tabs>
        <w:rPr>
          <w:rFonts w:ascii="Arial" w:hAnsi="Arial"/>
          <w:noProof/>
          <w:sz w:val="24"/>
          <w:szCs w:val="24"/>
        </w:rPr>
      </w:pPr>
    </w:p>
    <w:p w:rsidR="00186E9B" w:rsidRDefault="00186E9B" w:rsidP="00B5409D">
      <w:pPr>
        <w:pStyle w:val="Kopfzeile"/>
        <w:tabs>
          <w:tab w:val="clear" w:pos="4536"/>
          <w:tab w:val="clear" w:pos="9072"/>
        </w:tabs>
        <w:rPr>
          <w:rFonts w:ascii="Arial" w:hAnsi="Arial"/>
          <w:noProof/>
          <w:sz w:val="24"/>
          <w:szCs w:val="24"/>
        </w:rPr>
      </w:pPr>
    </w:p>
    <w:p w:rsidR="008F27A1" w:rsidRDefault="00186E9B" w:rsidP="00B5409D">
      <w:pPr>
        <w:pStyle w:val="Kopfzeile"/>
        <w:tabs>
          <w:tab w:val="clear" w:pos="4536"/>
          <w:tab w:val="clear" w:pos="9072"/>
        </w:tabs>
        <w:rPr>
          <w:rFonts w:ascii="Arial" w:hAnsi="Arial"/>
          <w:noProof/>
          <w:sz w:val="24"/>
          <w:szCs w:val="24"/>
        </w:rPr>
      </w:pPr>
      <w:r>
        <w:rPr>
          <w:rFonts w:ascii="Arial" w:hAnsi="Arial"/>
          <w:noProof/>
          <w:sz w:val="24"/>
          <w:szCs w:val="24"/>
        </w:rPr>
        <w:t>Mit freundlichen Grüßen</w:t>
      </w:r>
    </w:p>
    <w:p w:rsidR="00186E9B" w:rsidRDefault="00186E9B" w:rsidP="00B5409D">
      <w:pPr>
        <w:pStyle w:val="Kopfzeile"/>
        <w:tabs>
          <w:tab w:val="clear" w:pos="4536"/>
          <w:tab w:val="clear" w:pos="9072"/>
        </w:tabs>
        <w:rPr>
          <w:rFonts w:ascii="Arial" w:hAnsi="Arial"/>
          <w:noProof/>
          <w:sz w:val="24"/>
          <w:szCs w:val="24"/>
        </w:rPr>
      </w:pPr>
    </w:p>
    <w:p w:rsidR="00186E9B" w:rsidRDefault="00186E9B" w:rsidP="00B5409D">
      <w:pPr>
        <w:pStyle w:val="Kopfzeile"/>
        <w:tabs>
          <w:tab w:val="clear" w:pos="4536"/>
          <w:tab w:val="clear" w:pos="9072"/>
        </w:tabs>
        <w:rPr>
          <w:rFonts w:ascii="Arial" w:hAnsi="Arial"/>
          <w:noProof/>
          <w:sz w:val="24"/>
          <w:szCs w:val="24"/>
        </w:rPr>
      </w:pPr>
      <w:r>
        <w:rPr>
          <w:rFonts w:ascii="Arial" w:hAnsi="Arial"/>
          <w:noProof/>
          <w:sz w:val="24"/>
          <w:szCs w:val="24"/>
        </w:rPr>
        <w:t>S. Striebel</w:t>
      </w:r>
    </w:p>
    <w:p w:rsidR="00186E9B" w:rsidRPr="00186E9B" w:rsidRDefault="00186E9B" w:rsidP="00B5409D">
      <w:pPr>
        <w:pStyle w:val="Kopfzeile"/>
        <w:tabs>
          <w:tab w:val="clear" w:pos="4536"/>
          <w:tab w:val="clear" w:pos="9072"/>
        </w:tabs>
        <w:rPr>
          <w:rFonts w:ascii="Arial" w:hAnsi="Arial"/>
          <w:i/>
          <w:noProof/>
          <w:sz w:val="24"/>
          <w:szCs w:val="24"/>
        </w:rPr>
      </w:pPr>
      <w:r>
        <w:rPr>
          <w:rFonts w:ascii="Arial" w:hAnsi="Arial"/>
          <w:i/>
          <w:noProof/>
          <w:sz w:val="24"/>
          <w:szCs w:val="24"/>
        </w:rPr>
        <w:t>Diplom-Pädagogin</w:t>
      </w:r>
    </w:p>
    <w:p w:rsidR="009E50F6" w:rsidRPr="009E50F6" w:rsidRDefault="009E50F6" w:rsidP="00B5409D">
      <w:pPr>
        <w:pStyle w:val="Kopfzeile"/>
        <w:tabs>
          <w:tab w:val="clear" w:pos="4536"/>
          <w:tab w:val="clear" w:pos="9072"/>
        </w:tabs>
        <w:rPr>
          <w:rFonts w:ascii="Arial" w:hAnsi="Arial"/>
          <w:noProof/>
          <w:sz w:val="24"/>
          <w:szCs w:val="24"/>
        </w:rPr>
      </w:pPr>
    </w:p>
    <w:p w:rsidR="00E968BA" w:rsidRDefault="00B5409D" w:rsidP="00AE2363">
      <w:r>
        <w:br/>
      </w:r>
      <w:r w:rsidR="00E968BA">
        <w:t xml:space="preserve">                                             </w:t>
      </w:r>
    </w:p>
    <w:p w:rsidR="00E968BA" w:rsidRPr="00124C7D" w:rsidRDefault="00E968BA" w:rsidP="00124C7D"/>
    <w:sectPr w:rsidR="00E968BA" w:rsidRPr="00124C7D" w:rsidSect="002F3D8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compat/>
  <w:rsids>
    <w:rsidRoot w:val="00E968BA"/>
    <w:rsid w:val="00124C7D"/>
    <w:rsid w:val="00186E9B"/>
    <w:rsid w:val="002056E7"/>
    <w:rsid w:val="002664E4"/>
    <w:rsid w:val="002E75AB"/>
    <w:rsid w:val="002F3D8D"/>
    <w:rsid w:val="00601B00"/>
    <w:rsid w:val="00626D69"/>
    <w:rsid w:val="00776A0B"/>
    <w:rsid w:val="008C7707"/>
    <w:rsid w:val="008F27A1"/>
    <w:rsid w:val="009D2A16"/>
    <w:rsid w:val="009E50F6"/>
    <w:rsid w:val="00AE2363"/>
    <w:rsid w:val="00B44371"/>
    <w:rsid w:val="00B507E4"/>
    <w:rsid w:val="00B5409D"/>
    <w:rsid w:val="00BE77DD"/>
    <w:rsid w:val="00BF4B2E"/>
    <w:rsid w:val="00C72588"/>
    <w:rsid w:val="00D645BB"/>
    <w:rsid w:val="00E968BA"/>
    <w:rsid w:val="00E97137"/>
    <w:rsid w:val="00F80F4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80F46"/>
    <w:rPr>
      <w:lang w:val="de-DE"/>
    </w:rPr>
  </w:style>
  <w:style w:type="paragraph" w:styleId="berschrift1">
    <w:name w:val="heading 1"/>
    <w:basedOn w:val="Standard"/>
    <w:next w:val="Standard"/>
    <w:link w:val="berschrift1Zchn"/>
    <w:uiPriority w:val="9"/>
    <w:qFormat/>
    <w:rsid w:val="00F80F46"/>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F80F46"/>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semiHidden/>
    <w:unhideWhenUsed/>
    <w:qFormat/>
    <w:rsid w:val="00F80F46"/>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F80F46"/>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F80F46"/>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F80F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F80F46"/>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F80F46"/>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F80F46"/>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80F46"/>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F80F46"/>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F80F46"/>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F80F46"/>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F80F46"/>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F80F46"/>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F80F4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F80F46"/>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F80F46"/>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F80F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F80F46"/>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F80F46"/>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F80F46"/>
    <w:rPr>
      <w:rFonts w:asciiTheme="majorHAnsi" w:eastAsiaTheme="majorEastAsia" w:hAnsiTheme="majorHAnsi" w:cstheme="majorBidi"/>
      <w:i/>
      <w:iCs/>
      <w:spacing w:val="13"/>
      <w:sz w:val="24"/>
      <w:szCs w:val="24"/>
    </w:rPr>
  </w:style>
  <w:style w:type="character" w:styleId="Fett">
    <w:name w:val="Strong"/>
    <w:uiPriority w:val="22"/>
    <w:qFormat/>
    <w:rsid w:val="00F80F46"/>
    <w:rPr>
      <w:b/>
      <w:bCs/>
    </w:rPr>
  </w:style>
  <w:style w:type="character" w:styleId="Hervorhebung">
    <w:name w:val="Emphasis"/>
    <w:uiPriority w:val="20"/>
    <w:qFormat/>
    <w:rsid w:val="00F80F46"/>
    <w:rPr>
      <w:b/>
      <w:bCs/>
      <w:i/>
      <w:iCs/>
      <w:spacing w:val="10"/>
      <w:bdr w:val="none" w:sz="0" w:space="0" w:color="auto"/>
      <w:shd w:val="clear" w:color="auto" w:fill="auto"/>
    </w:rPr>
  </w:style>
  <w:style w:type="paragraph" w:styleId="KeinLeerraum">
    <w:name w:val="No Spacing"/>
    <w:basedOn w:val="Standard"/>
    <w:uiPriority w:val="1"/>
    <w:qFormat/>
    <w:rsid w:val="00F80F46"/>
    <w:pPr>
      <w:spacing w:after="0" w:line="240" w:lineRule="auto"/>
    </w:pPr>
  </w:style>
  <w:style w:type="paragraph" w:styleId="Listenabsatz">
    <w:name w:val="List Paragraph"/>
    <w:basedOn w:val="Standard"/>
    <w:uiPriority w:val="34"/>
    <w:qFormat/>
    <w:rsid w:val="00F80F46"/>
    <w:pPr>
      <w:ind w:left="720"/>
      <w:contextualSpacing/>
    </w:pPr>
  </w:style>
  <w:style w:type="paragraph" w:styleId="Anfhrungszeichen">
    <w:name w:val="Quote"/>
    <w:basedOn w:val="Standard"/>
    <w:next w:val="Standard"/>
    <w:link w:val="AnfhrungszeichenZchn"/>
    <w:uiPriority w:val="29"/>
    <w:qFormat/>
    <w:rsid w:val="00F80F46"/>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F80F46"/>
    <w:rPr>
      <w:i/>
      <w:iCs/>
    </w:rPr>
  </w:style>
  <w:style w:type="paragraph" w:styleId="IntensivesAnfhrungszeichen">
    <w:name w:val="Intense Quote"/>
    <w:basedOn w:val="Standard"/>
    <w:next w:val="Standard"/>
    <w:link w:val="IntensivesAnfhrungszeichenZchn"/>
    <w:uiPriority w:val="30"/>
    <w:qFormat/>
    <w:rsid w:val="00F80F46"/>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F80F46"/>
    <w:rPr>
      <w:b/>
      <w:bCs/>
      <w:i/>
      <w:iCs/>
    </w:rPr>
  </w:style>
  <w:style w:type="character" w:styleId="SchwacheHervorhebung">
    <w:name w:val="Subtle Emphasis"/>
    <w:uiPriority w:val="19"/>
    <w:qFormat/>
    <w:rsid w:val="00F80F46"/>
    <w:rPr>
      <w:i/>
      <w:iCs/>
    </w:rPr>
  </w:style>
  <w:style w:type="character" w:styleId="IntensiveHervorhebung">
    <w:name w:val="Intense Emphasis"/>
    <w:uiPriority w:val="21"/>
    <w:qFormat/>
    <w:rsid w:val="00F80F46"/>
    <w:rPr>
      <w:b/>
      <w:bCs/>
    </w:rPr>
  </w:style>
  <w:style w:type="character" w:styleId="SchwacherVerweis">
    <w:name w:val="Subtle Reference"/>
    <w:uiPriority w:val="31"/>
    <w:qFormat/>
    <w:rsid w:val="00F80F46"/>
    <w:rPr>
      <w:smallCaps/>
    </w:rPr>
  </w:style>
  <w:style w:type="character" w:styleId="IntensiverVerweis">
    <w:name w:val="Intense Reference"/>
    <w:uiPriority w:val="32"/>
    <w:qFormat/>
    <w:rsid w:val="00F80F46"/>
    <w:rPr>
      <w:smallCaps/>
      <w:spacing w:val="5"/>
      <w:u w:val="single"/>
    </w:rPr>
  </w:style>
  <w:style w:type="character" w:styleId="Buchtitel">
    <w:name w:val="Book Title"/>
    <w:uiPriority w:val="33"/>
    <w:qFormat/>
    <w:rsid w:val="00F80F46"/>
    <w:rPr>
      <w:i/>
      <w:iCs/>
      <w:smallCaps/>
      <w:spacing w:val="5"/>
    </w:rPr>
  </w:style>
  <w:style w:type="paragraph" w:styleId="Inhaltsverzeichnisberschrift">
    <w:name w:val="TOC Heading"/>
    <w:basedOn w:val="berschrift1"/>
    <w:next w:val="Standard"/>
    <w:uiPriority w:val="39"/>
    <w:semiHidden/>
    <w:unhideWhenUsed/>
    <w:qFormat/>
    <w:rsid w:val="00F80F46"/>
    <w:pPr>
      <w:outlineLvl w:val="9"/>
    </w:pPr>
  </w:style>
  <w:style w:type="paragraph" w:styleId="Kopfzeile">
    <w:name w:val="header"/>
    <w:basedOn w:val="Standard"/>
    <w:link w:val="KopfzeileZchn"/>
    <w:rsid w:val="00B5409D"/>
    <w:pPr>
      <w:tabs>
        <w:tab w:val="center" w:pos="4536"/>
        <w:tab w:val="right" w:pos="9072"/>
      </w:tabs>
      <w:spacing w:after="0" w:line="240" w:lineRule="auto"/>
    </w:pPr>
    <w:rPr>
      <w:rFonts w:ascii="Times New Roman" w:eastAsia="Times New Roman" w:hAnsi="Times New Roman" w:cs="Times New Roman"/>
      <w:sz w:val="20"/>
      <w:szCs w:val="20"/>
      <w:lang w:eastAsia="de-DE" w:bidi="ar-SA"/>
    </w:rPr>
  </w:style>
  <w:style w:type="character" w:customStyle="1" w:styleId="KopfzeileZchn">
    <w:name w:val="Kopfzeile Zchn"/>
    <w:basedOn w:val="Absatz-Standardschriftart"/>
    <w:link w:val="Kopfzeile"/>
    <w:rsid w:val="00B5409D"/>
    <w:rPr>
      <w:rFonts w:ascii="Times New Roman" w:eastAsia="Times New Roman" w:hAnsi="Times New Roman" w:cs="Times New Roman"/>
      <w:sz w:val="20"/>
      <w:szCs w:val="20"/>
      <w:lang w:val="de-DE" w:eastAsia="de-DE" w:bidi="ar-SA"/>
    </w:rPr>
  </w:style>
  <w:style w:type="paragraph" w:styleId="Sprechblasentext">
    <w:name w:val="Balloon Text"/>
    <w:basedOn w:val="Standard"/>
    <w:link w:val="SprechblasentextZchn"/>
    <w:uiPriority w:val="99"/>
    <w:semiHidden/>
    <w:unhideWhenUsed/>
    <w:rsid w:val="00B540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409D"/>
    <w:rPr>
      <w:rFonts w:ascii="Tahoma" w:hAnsi="Tahoma" w:cs="Tahoma"/>
      <w:sz w:val="16"/>
      <w:szCs w:val="16"/>
      <w:lang w:val="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tarbeiter\Documents\KopfzeileSophi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KopfzeileSophie</Template>
  <TotalTime>0</TotalTime>
  <Pages>2</Pages>
  <Words>346</Words>
  <Characters>2180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 Spät</dc:creator>
  <cp:lastModifiedBy>Lis Spät</cp:lastModifiedBy>
  <cp:revision>2</cp:revision>
  <cp:lastPrinted>2016-06-23T10:29:00Z</cp:lastPrinted>
  <dcterms:created xsi:type="dcterms:W3CDTF">2016-06-23T10:32:00Z</dcterms:created>
  <dcterms:modified xsi:type="dcterms:W3CDTF">2016-06-23T10:32:00Z</dcterms:modified>
</cp:coreProperties>
</file>