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B9" w:rsidRDefault="00613830" w:rsidP="00F25FB9">
      <w:pPr>
        <w:rPr>
          <w:b/>
          <w:sz w:val="32"/>
          <w:szCs w:val="32"/>
        </w:rPr>
      </w:pPr>
      <w:r>
        <w:rPr>
          <w:noProof/>
        </w:rPr>
        <w:pict>
          <v:shapetype id="_x0000_t202" coordsize="21600,21600" o:spt="202" path="m,l,21600r21600,l21600,xe">
            <v:stroke joinstyle="miter"/>
            <v:path gradientshapeok="t" o:connecttype="rect"/>
          </v:shapetype>
          <v:shape id="_x0000_s1030" type="#_x0000_t202" style="position:absolute;margin-left:320.45pt;margin-top:-5.6pt;width:219.45pt;height:62.6pt;z-index:251659776;visibility:visible;mso-wrap-style:non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d="f">
            <v:textbox style="mso-next-textbox:#_x0000_s1030;mso-fit-shape-to-text:t">
              <w:txbxContent>
                <w:p w:rsidR="00F25FB9" w:rsidRDefault="00FB2053" w:rsidP="00F25FB9">
                  <w:r>
                    <w:rPr>
                      <w:noProof/>
                    </w:rPr>
                    <w:drawing>
                      <wp:inline distT="0" distB="0" distL="0" distR="0">
                        <wp:extent cx="2603500" cy="698500"/>
                        <wp:effectExtent l="19050" t="0" r="6350" b="0"/>
                        <wp:docPr id="2" name="Picture 2" descr="TVBC logo_standar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BC logo_standard_RGB"/>
                                <pic:cNvPicPr>
                                  <a:picLocks noChangeAspect="1" noChangeArrowheads="1"/>
                                </pic:cNvPicPr>
                              </pic:nvPicPr>
                              <pic:blipFill>
                                <a:blip r:embed="rId6"/>
                                <a:srcRect/>
                                <a:stretch>
                                  <a:fillRect/>
                                </a:stretch>
                              </pic:blipFill>
                              <pic:spPr bwMode="auto">
                                <a:xfrm>
                                  <a:off x="0" y="0"/>
                                  <a:ext cx="2603500" cy="698500"/>
                                </a:xfrm>
                                <a:prstGeom prst="rect">
                                  <a:avLst/>
                                </a:prstGeom>
                                <a:noFill/>
                                <a:ln w="9525">
                                  <a:noFill/>
                                  <a:miter lim="800000"/>
                                  <a:headEnd/>
                                  <a:tailEnd/>
                                </a:ln>
                              </pic:spPr>
                            </pic:pic>
                          </a:graphicData>
                        </a:graphic>
                      </wp:inline>
                    </w:drawing>
                  </w:r>
                </w:p>
              </w:txbxContent>
            </v:textbox>
          </v:shape>
        </w:pict>
      </w:r>
      <w:r w:rsidR="00F25FB9" w:rsidRPr="00F80FD7">
        <w:rPr>
          <w:b/>
          <w:sz w:val="32"/>
          <w:szCs w:val="32"/>
        </w:rPr>
        <w:t xml:space="preserve">Test Valley Borough Councillors’ </w:t>
      </w:r>
    </w:p>
    <w:p w:rsidR="00F25FB9" w:rsidRPr="00F80FD7" w:rsidRDefault="00F25FB9" w:rsidP="00F25FB9">
      <w:pPr>
        <w:rPr>
          <w:b/>
          <w:sz w:val="32"/>
          <w:szCs w:val="32"/>
        </w:rPr>
      </w:pPr>
      <w:r w:rsidRPr="00F80FD7">
        <w:rPr>
          <w:b/>
          <w:sz w:val="32"/>
          <w:szCs w:val="32"/>
        </w:rPr>
        <w:t>Community Grant Scheme</w:t>
      </w:r>
    </w:p>
    <w:p w:rsidR="00F25FB9" w:rsidRPr="00F80FD7" w:rsidRDefault="00F25FB9" w:rsidP="00F25FB9">
      <w:pPr>
        <w:pStyle w:val="Heading1"/>
        <w:spacing w:before="240"/>
        <w:jc w:val="left"/>
        <w:rPr>
          <w:rFonts w:ascii="Arial" w:hAnsi="Arial" w:cs="Arial"/>
          <w:b/>
          <w:i w:val="0"/>
          <w:sz w:val="36"/>
          <w:szCs w:val="36"/>
        </w:rPr>
      </w:pPr>
      <w:r w:rsidRPr="00F80FD7">
        <w:rPr>
          <w:rFonts w:ascii="Arial" w:hAnsi="Arial" w:cs="Arial"/>
          <w:b/>
          <w:i w:val="0"/>
          <w:sz w:val="36"/>
          <w:szCs w:val="36"/>
        </w:rPr>
        <w:t>APPLICATION FORM (</w:t>
      </w:r>
      <w:proofErr w:type="spellStart"/>
      <w:r>
        <w:rPr>
          <w:rFonts w:ascii="Arial" w:hAnsi="Arial" w:cs="Arial"/>
          <w:b/>
          <w:i w:val="0"/>
          <w:sz w:val="36"/>
          <w:szCs w:val="36"/>
        </w:rPr>
        <w:t>Harewood</w:t>
      </w:r>
      <w:proofErr w:type="spellEnd"/>
      <w:r w:rsidRPr="00F80FD7">
        <w:rPr>
          <w:rFonts w:ascii="Arial" w:hAnsi="Arial" w:cs="Arial"/>
          <w:b/>
          <w:i w:val="0"/>
          <w:sz w:val="36"/>
          <w:szCs w:val="36"/>
        </w:rPr>
        <w:t>)</w:t>
      </w:r>
    </w:p>
    <w:p w:rsidR="00F25FB9" w:rsidRPr="008069C3" w:rsidRDefault="00F25FB9" w:rsidP="00F25FB9"/>
    <w:p w:rsidR="00F25FB9" w:rsidRDefault="00F25FB9" w:rsidP="00F25FB9">
      <w:r w:rsidRPr="002B4C61">
        <w:t>Test Valley Borough Councillors can give financial assistance to their local communities</w:t>
      </w:r>
      <w:r>
        <w:t xml:space="preserve"> by awarding </w:t>
      </w:r>
      <w:r w:rsidRPr="002B4C61">
        <w:t xml:space="preserve">community </w:t>
      </w:r>
      <w:r>
        <w:t>grants</w:t>
      </w:r>
      <w:r w:rsidRPr="002B4C61">
        <w:t>.</w:t>
      </w:r>
      <w:r>
        <w:t xml:space="preserve"> We really value the work that voluntary organisations and community groups do in our communities and are keen to support them however we can.</w:t>
      </w:r>
    </w:p>
    <w:p w:rsidR="008069C3" w:rsidRPr="002B4C61" w:rsidRDefault="008069C3" w:rsidP="008069C3"/>
    <w:p w:rsidR="008069C3" w:rsidRPr="004876A9" w:rsidRDefault="00613830" w:rsidP="008069C3">
      <w:pPr>
        <w:pStyle w:val="BodyText"/>
        <w:jc w:val="both"/>
        <w:rPr>
          <w:rFonts w:ascii="Arial" w:hAnsi="Arial"/>
          <w:szCs w:val="24"/>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206.3pt;margin-top:70.7pt;width:85.7pt;height:54pt;flip:x;z-index:251656704" o:connectortype="straight" strokecolor="red" strokeweight="6pt">
            <v:stroke endarrow="block"/>
          </v:shape>
        </w:pict>
      </w:r>
      <w:r w:rsidR="008069C3">
        <w:rPr>
          <w:rFonts w:ascii="Arial" w:hAnsi="Arial"/>
          <w:b/>
          <w:szCs w:val="24"/>
        </w:rPr>
        <w:t xml:space="preserve">                                                                                                                                                                             </w:t>
      </w:r>
    </w:p>
    <w:p w:rsidR="008069C3" w:rsidRPr="002B4C61" w:rsidRDefault="008069C3" w:rsidP="008069C3">
      <w:pPr>
        <w:pStyle w:val="BodyText"/>
        <w:jc w:val="both"/>
        <w:rPr>
          <w:rFonts w:ascii="Arial" w:hAnsi="Arial"/>
          <w:szCs w:val="24"/>
        </w:rPr>
      </w:pPr>
    </w:p>
    <w:p w:rsidR="00872F16" w:rsidRPr="002B4C61" w:rsidRDefault="00872F16" w:rsidP="00872F16">
      <w:pPr>
        <w:pStyle w:val="BodyText"/>
        <w:jc w:val="both"/>
        <w:rPr>
          <w:rFonts w:ascii="Arial" w:hAnsi="Arial"/>
          <w:b/>
          <w:szCs w:val="24"/>
        </w:rPr>
      </w:pPr>
      <w:r w:rsidRPr="002B4C61">
        <w:rPr>
          <w:rFonts w:ascii="Arial" w:hAnsi="Arial"/>
          <w:b/>
          <w:szCs w:val="24"/>
        </w:rPr>
        <w:t>Next Steps</w:t>
      </w:r>
    </w:p>
    <w:p w:rsidR="00872F16" w:rsidRDefault="00872F16" w:rsidP="00872F16">
      <w:pPr>
        <w:pStyle w:val="BodyText"/>
        <w:numPr>
          <w:ilvl w:val="0"/>
          <w:numId w:val="4"/>
        </w:numPr>
        <w:jc w:val="both"/>
        <w:rPr>
          <w:rFonts w:ascii="Arial" w:hAnsi="Arial"/>
          <w:szCs w:val="24"/>
        </w:rPr>
      </w:pPr>
      <w:r>
        <w:rPr>
          <w:rFonts w:ascii="Arial" w:hAnsi="Arial"/>
          <w:szCs w:val="24"/>
        </w:rPr>
        <w:t>Discuss your proposal</w:t>
      </w:r>
      <w:r w:rsidRPr="002B4C61">
        <w:rPr>
          <w:rFonts w:ascii="Arial" w:hAnsi="Arial"/>
          <w:szCs w:val="24"/>
        </w:rPr>
        <w:t xml:space="preserve"> with your local Borough Councillor.</w:t>
      </w:r>
    </w:p>
    <w:p w:rsidR="00872F16" w:rsidRPr="002B4C61" w:rsidRDefault="00872F16" w:rsidP="00872F16">
      <w:pPr>
        <w:pStyle w:val="BodyText"/>
        <w:numPr>
          <w:ilvl w:val="0"/>
          <w:numId w:val="4"/>
        </w:numPr>
        <w:jc w:val="both"/>
        <w:rPr>
          <w:rFonts w:ascii="Arial" w:hAnsi="Arial"/>
          <w:szCs w:val="24"/>
        </w:rPr>
      </w:pPr>
      <w:r w:rsidRPr="002B4C61">
        <w:rPr>
          <w:rFonts w:ascii="Arial" w:hAnsi="Arial"/>
          <w:szCs w:val="24"/>
        </w:rPr>
        <w:t>Complete the application form and</w:t>
      </w:r>
      <w:r>
        <w:rPr>
          <w:rFonts w:ascii="Arial" w:hAnsi="Arial"/>
          <w:szCs w:val="24"/>
        </w:rPr>
        <w:t xml:space="preserve"> submit to the Community Engagement Officer for your area – see details below.</w:t>
      </w:r>
      <w:r w:rsidRPr="002B4C61">
        <w:rPr>
          <w:rFonts w:ascii="Arial" w:hAnsi="Arial"/>
          <w:szCs w:val="24"/>
        </w:rPr>
        <w:t xml:space="preserve"> </w:t>
      </w:r>
    </w:p>
    <w:p w:rsidR="00872F16" w:rsidRPr="002B4C61" w:rsidRDefault="00872F16" w:rsidP="00872F16">
      <w:pPr>
        <w:pStyle w:val="BodyText"/>
        <w:jc w:val="both"/>
        <w:rPr>
          <w:rFonts w:ascii="Arial" w:hAnsi="Arial"/>
          <w:szCs w:val="24"/>
        </w:rPr>
      </w:pPr>
    </w:p>
    <w:p w:rsidR="00872F16" w:rsidRDefault="00872F16" w:rsidP="00872F16">
      <w:pPr>
        <w:pStyle w:val="BodyText"/>
        <w:rPr>
          <w:rFonts w:ascii="Arial" w:hAnsi="Arial"/>
          <w:szCs w:val="24"/>
        </w:rPr>
      </w:pPr>
      <w:r w:rsidRPr="002B4C61">
        <w:rPr>
          <w:rFonts w:ascii="Arial" w:hAnsi="Arial"/>
          <w:szCs w:val="24"/>
        </w:rPr>
        <w:t>If you need any additional help to complete this form, or</w:t>
      </w:r>
      <w:r>
        <w:rPr>
          <w:rFonts w:ascii="Arial" w:hAnsi="Arial"/>
          <w:szCs w:val="24"/>
        </w:rPr>
        <w:t xml:space="preserve"> any further </w:t>
      </w:r>
      <w:r w:rsidRPr="002B4C61">
        <w:rPr>
          <w:rFonts w:ascii="Arial" w:hAnsi="Arial"/>
          <w:szCs w:val="24"/>
        </w:rPr>
        <w:t>information, copies of forms / criteria, please contact a member of</w:t>
      </w:r>
      <w:r>
        <w:rPr>
          <w:rFonts w:ascii="Arial" w:hAnsi="Arial"/>
          <w:szCs w:val="24"/>
        </w:rPr>
        <w:t xml:space="preserve"> </w:t>
      </w:r>
      <w:r w:rsidRPr="002B4C61">
        <w:rPr>
          <w:rFonts w:ascii="Arial" w:hAnsi="Arial"/>
          <w:szCs w:val="24"/>
        </w:rPr>
        <w:t>the Community Engagem</w:t>
      </w:r>
      <w:r>
        <w:rPr>
          <w:rFonts w:ascii="Arial" w:hAnsi="Arial"/>
          <w:szCs w:val="24"/>
        </w:rPr>
        <w:t xml:space="preserve">ent team using the details below or visit the </w:t>
      </w:r>
      <w:r w:rsidRPr="002B4C61">
        <w:rPr>
          <w:rFonts w:ascii="Arial" w:hAnsi="Arial"/>
          <w:szCs w:val="24"/>
        </w:rPr>
        <w:t>“Your loca</w:t>
      </w:r>
      <w:r>
        <w:rPr>
          <w:rFonts w:ascii="Arial" w:hAnsi="Arial"/>
          <w:szCs w:val="24"/>
        </w:rPr>
        <w:t>l Area” section of our website</w:t>
      </w:r>
    </w:p>
    <w:p w:rsidR="00872F16" w:rsidRDefault="00872F16" w:rsidP="00872F16">
      <w:pPr>
        <w:pStyle w:val="BodyText"/>
        <w:jc w:val="center"/>
        <w:rPr>
          <w:rFonts w:ascii="Arial" w:hAnsi="Arial"/>
          <w:szCs w:val="24"/>
        </w:rPr>
      </w:pPr>
    </w:p>
    <w:p w:rsidR="00872F16" w:rsidRDefault="00613830" w:rsidP="00872F16">
      <w:pPr>
        <w:pStyle w:val="BodyText"/>
        <w:jc w:val="both"/>
        <w:rPr>
          <w:rFonts w:ascii="Arial" w:hAnsi="Arial"/>
          <w:szCs w:val="24"/>
        </w:rPr>
      </w:pPr>
      <w:hyperlink r:id="rId7" w:history="1">
        <w:r w:rsidR="00872F16" w:rsidRPr="004A7D31">
          <w:rPr>
            <w:rStyle w:val="Hyperlink"/>
            <w:rFonts w:ascii="Arial" w:hAnsi="Arial"/>
            <w:szCs w:val="24"/>
          </w:rPr>
          <w:t>www.testvalley.gov.uk/mylocalarea</w:t>
        </w:r>
      </w:hyperlink>
    </w:p>
    <w:p w:rsidR="008069C3" w:rsidRPr="002B4C61" w:rsidRDefault="00613830" w:rsidP="00EA7553">
      <w:pPr>
        <w:pStyle w:val="BodyText"/>
        <w:rPr>
          <w:rFonts w:ascii="Arial" w:hAnsi="Arial"/>
          <w:szCs w:val="24"/>
        </w:rPr>
      </w:pPr>
      <w:r>
        <w:rPr>
          <w:noProof/>
        </w:rPr>
        <w:pict>
          <v:shape id="_x0000_s1028" type="#_x0000_t202" style="position:absolute;margin-left:-15.35pt;margin-top:8.55pt;width:83.2pt;height:76pt;z-index:251657728;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98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g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byb98KAIAAE4EAAAOAAAAAAAAAAAAAAAAAC4CAABkcnMvZTJvRG9j&#10;LnhtbFBLAQItABQABgAIAAAAIQD9LzLW2wAAAAUBAAAPAAAAAAAAAAAAAAAAAIIEAABkcnMvZG93&#10;bnJldi54bWxQSwUGAAAAAAQABADzAAAAigUAAAAA&#10;" strokecolor="white">
            <v:textbox style="mso-fit-shape-to-text:t">
              <w:txbxContent>
                <w:p w:rsidR="005522EC" w:rsidRDefault="005522EC">
                  <w:bookmarkStart w:id="0" w:name="_GoBack"/>
                  <w:bookmarkEnd w:id="0"/>
                </w:p>
              </w:txbxContent>
            </v:textbox>
          </v:shape>
        </w:pict>
      </w:r>
    </w:p>
    <w:p w:rsidR="008069C3" w:rsidRDefault="008069C3" w:rsidP="008069C3"/>
    <w:p w:rsidR="008069C3" w:rsidRPr="00DC6E84" w:rsidRDefault="00613830" w:rsidP="00661EB2">
      <w:pPr>
        <w:ind w:left="720" w:firstLine="720"/>
        <w:rPr>
          <w:rFonts w:cs="Arial"/>
        </w:rPr>
      </w:pPr>
      <w:r>
        <w:rPr>
          <w:rFonts w:ascii="Times New Roman" w:hAnsi="Times New Roman"/>
          <w:noProof/>
          <w:szCs w:val="20"/>
        </w:rPr>
        <w:pict>
          <v:shape id="_x0000_s1029" type="#_x0000_t202" style="position:absolute;left:0;text-align:left;margin-left:354.35pt;margin-top:12.35pt;width:175.4pt;height:53.2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color="white">
            <v:textbox>
              <w:txbxContent>
                <w:p w:rsidR="008D6F31" w:rsidRPr="002F69D4" w:rsidRDefault="008D6F31" w:rsidP="008D6F31">
                  <w:pPr>
                    <w:rPr>
                      <w:rFonts w:cs="Arial"/>
                      <w:color w:val="676767"/>
                    </w:rPr>
                  </w:pPr>
                </w:p>
                <w:p w:rsidR="008D6F31" w:rsidRDefault="008D6F31" w:rsidP="008D6F31">
                  <w:pPr>
                    <w:rPr>
                      <w:rFonts w:cs="Arial"/>
                      <w:color w:val="676767"/>
                      <w:sz w:val="20"/>
                      <w:szCs w:val="20"/>
                    </w:rPr>
                  </w:pPr>
                </w:p>
                <w:p w:rsidR="008D6F31" w:rsidRDefault="008D6F31" w:rsidP="008D6F31">
                  <w:pPr>
                    <w:rPr>
                      <w:rFonts w:cs="Arial"/>
                      <w:color w:val="000000"/>
                    </w:rPr>
                  </w:pPr>
                  <w:r w:rsidRPr="008D6F31">
                    <w:rPr>
                      <w:rFonts w:cs="Arial"/>
                      <w:color w:val="000000"/>
                    </w:rPr>
                    <w:t xml:space="preserve">Councillor </w:t>
                  </w:r>
                  <w:r w:rsidR="00EF7C17">
                    <w:rPr>
                      <w:rFonts w:cs="Arial"/>
                      <w:color w:val="000000"/>
                    </w:rPr>
                    <w:t>David Drew</w:t>
                  </w:r>
                </w:p>
                <w:p w:rsidR="00627EB5" w:rsidRPr="00627EB5" w:rsidRDefault="00627EB5" w:rsidP="00627EB5">
                  <w:pPr>
                    <w:shd w:val="clear" w:color="auto" w:fill="FFFFFF"/>
                    <w:rPr>
                      <w:rFonts w:cs="Arial"/>
                      <w:color w:val="2E3D47"/>
                    </w:rPr>
                  </w:pPr>
                  <w:r w:rsidRPr="00627EB5">
                    <w:rPr>
                      <w:rFonts w:cs="Arial"/>
                      <w:color w:val="2E3D47"/>
                    </w:rPr>
                    <w:t xml:space="preserve">01264 357024 </w:t>
                  </w:r>
                </w:p>
                <w:p w:rsidR="00627EB5" w:rsidRDefault="00613830" w:rsidP="008D6F31">
                  <w:pPr>
                    <w:rPr>
                      <w:rFonts w:cs="Arial"/>
                      <w:color w:val="000000"/>
                    </w:rPr>
                  </w:pPr>
                  <w:hyperlink r:id="rId8" w:history="1">
                    <w:r w:rsidR="00627EB5" w:rsidRPr="004A2472">
                      <w:rPr>
                        <w:rStyle w:val="Hyperlink"/>
                        <w:rFonts w:cs="Arial"/>
                      </w:rPr>
                      <w:t>Cllrddrew@testvalley.gov.uk</w:t>
                    </w:r>
                  </w:hyperlink>
                </w:p>
                <w:p w:rsidR="00627EB5" w:rsidRPr="008D6F31" w:rsidRDefault="00627EB5" w:rsidP="008D6F31">
                  <w:pPr>
                    <w:rPr>
                      <w:rFonts w:cs="Arial"/>
                      <w:color w:val="000000"/>
                    </w:rPr>
                  </w:pPr>
                </w:p>
                <w:p w:rsidR="008D6F31" w:rsidRPr="0013166A" w:rsidRDefault="008D6F31" w:rsidP="008D6F31">
                  <w:pPr>
                    <w:rPr>
                      <w:rFonts w:cs="Arial"/>
                      <w:color w:val="676767"/>
                    </w:rPr>
                  </w:pPr>
                </w:p>
                <w:p w:rsidR="008D6F31" w:rsidRPr="0013166A" w:rsidRDefault="008D6F31" w:rsidP="008D6F31">
                  <w:pPr>
                    <w:rPr>
                      <w:rFonts w:cs="Arial"/>
                      <w:color w:val="676767"/>
                    </w:rPr>
                  </w:pPr>
                </w:p>
                <w:p w:rsidR="008D6F31" w:rsidRPr="0013166A" w:rsidRDefault="008D6F31" w:rsidP="008D6F31"/>
              </w:txbxContent>
            </v:textbox>
          </v:shape>
        </w:pict>
      </w:r>
      <w:r w:rsidR="005522EC">
        <w:rPr>
          <w:rFonts w:cs="Arial"/>
        </w:rPr>
        <w:t xml:space="preserve">Andy </w:t>
      </w:r>
      <w:proofErr w:type="spellStart"/>
      <w:r w:rsidR="005522EC">
        <w:rPr>
          <w:rFonts w:cs="Arial"/>
        </w:rPr>
        <w:t>Pilley</w:t>
      </w:r>
      <w:proofErr w:type="spellEnd"/>
    </w:p>
    <w:p w:rsidR="00661EB2" w:rsidRDefault="008069C3" w:rsidP="00661EB2">
      <w:pPr>
        <w:ind w:left="1440"/>
        <w:rPr>
          <w:rFonts w:cs="Arial"/>
        </w:rPr>
      </w:pPr>
      <w:r>
        <w:rPr>
          <w:rFonts w:cs="Arial"/>
        </w:rPr>
        <w:t xml:space="preserve">Community Engagement </w:t>
      </w:r>
      <w:r w:rsidRPr="00DC6E84">
        <w:rPr>
          <w:rFonts w:cs="Arial"/>
        </w:rPr>
        <w:t>Officer</w:t>
      </w:r>
    </w:p>
    <w:p w:rsidR="00661EB2" w:rsidRDefault="005522EC" w:rsidP="00661EB2">
      <w:pPr>
        <w:ind w:left="1440"/>
        <w:rPr>
          <w:rFonts w:cs="Arial"/>
        </w:rPr>
      </w:pPr>
      <w:r>
        <w:rPr>
          <w:rFonts w:cs="Arial"/>
        </w:rPr>
        <w:t>01264 3688640</w:t>
      </w:r>
    </w:p>
    <w:p w:rsidR="005522EC" w:rsidRDefault="00613830" w:rsidP="00661EB2">
      <w:pPr>
        <w:ind w:left="1440"/>
        <w:rPr>
          <w:rFonts w:cs="Arial"/>
        </w:rPr>
      </w:pPr>
      <w:hyperlink r:id="rId9" w:history="1">
        <w:r w:rsidR="005522EC" w:rsidRPr="0021385F">
          <w:rPr>
            <w:rStyle w:val="Hyperlink"/>
            <w:rFonts w:cs="Arial"/>
          </w:rPr>
          <w:t>APilley@testvalley.gov.uk</w:t>
        </w:r>
      </w:hyperlink>
    </w:p>
    <w:p w:rsidR="008069C3" w:rsidRPr="00661EB2" w:rsidRDefault="008069C3" w:rsidP="007D020A">
      <w:pPr>
        <w:rPr>
          <w:rFonts w:cs="Arial"/>
        </w:rPr>
      </w:pPr>
      <w:r>
        <w:rPr>
          <w:rFonts w:cs="Arial"/>
        </w:rPr>
        <w:tab/>
      </w:r>
      <w:r>
        <w:rPr>
          <w:rFonts w:cs="Arial"/>
        </w:rPr>
        <w:tab/>
      </w:r>
      <w:r>
        <w:rPr>
          <w:rFonts w:cs="Arial"/>
        </w:rPr>
        <w:tab/>
      </w:r>
      <w:r>
        <w:rPr>
          <w:rFonts w:cs="Arial"/>
        </w:rPr>
        <w:tab/>
      </w:r>
      <w:r>
        <w:rPr>
          <w:rFonts w:cs="Arial"/>
        </w:rPr>
        <w:tab/>
      </w:r>
      <w:r>
        <w:rPr>
          <w:rFonts w:cs="Arial"/>
        </w:rPr>
        <w:tab/>
      </w:r>
      <w:r w:rsidR="00661EB2">
        <w:rPr>
          <w:rFonts w:cs="Arial"/>
        </w:rPr>
        <w:tab/>
      </w:r>
    </w:p>
    <w:p w:rsidR="008069C3" w:rsidRDefault="008069C3" w:rsidP="008069C3">
      <w:pPr>
        <w:pStyle w:val="Heading3"/>
        <w:rPr>
          <w:rFonts w:ascii="Arial" w:hAnsi="Arial"/>
        </w:rPr>
      </w:pPr>
      <w:r>
        <w:rPr>
          <w:rFonts w:ascii="Arial" w:hAnsi="Arial"/>
        </w:rPr>
        <w:t>Your Organisation</w:t>
      </w:r>
    </w:p>
    <w:p w:rsidR="008069C3" w:rsidRPr="00F91E39" w:rsidRDefault="008069C3" w:rsidP="008069C3"/>
    <w:p w:rsidR="008069C3" w:rsidRDefault="008069C3" w:rsidP="008069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6062"/>
      </w:tblGrid>
      <w:tr w:rsidR="008069C3" w:rsidRPr="00FE092A" w:rsidTr="008069C3">
        <w:trPr>
          <w:trHeight w:val="389"/>
        </w:trPr>
        <w:tc>
          <w:tcPr>
            <w:tcW w:w="4077"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t>Name of organisation:</w:t>
            </w:r>
          </w:p>
        </w:tc>
        <w:tc>
          <w:tcPr>
            <w:tcW w:w="6062" w:type="dxa"/>
            <w:tcBorders>
              <w:left w:val="single" w:sz="4" w:space="0" w:color="auto"/>
            </w:tcBorders>
            <w:shd w:val="clear" w:color="auto" w:fill="auto"/>
          </w:tcPr>
          <w:p w:rsidR="008069C3" w:rsidRPr="00FE092A" w:rsidRDefault="00932D6A" w:rsidP="008069C3">
            <w:r>
              <w:t>Test Valley Arts Foundation</w:t>
            </w:r>
          </w:p>
        </w:tc>
      </w:tr>
    </w:tbl>
    <w:p w:rsidR="008069C3" w:rsidRDefault="008069C3" w:rsidP="008069C3"/>
    <w:p w:rsidR="008069C3" w:rsidRPr="007D4025" w:rsidRDefault="008069C3" w:rsidP="008069C3">
      <w:pPr>
        <w:pStyle w:val="Header"/>
        <w:numPr>
          <w:ilvl w:val="0"/>
          <w:numId w:val="1"/>
        </w:numPr>
        <w:tabs>
          <w:tab w:val="clear" w:pos="4153"/>
          <w:tab w:val="clear" w:pos="8306"/>
        </w:tabs>
        <w:rPr>
          <w:rFonts w:ascii="Arial" w:hAnsi="Arial"/>
        </w:rPr>
      </w:pPr>
      <w:r w:rsidRPr="007D4025">
        <w:rPr>
          <w:rFonts w:ascii="Arial" w:hAnsi="Arial" w:cs="Arial"/>
        </w:rPr>
        <w:t xml:space="preserve">Type of organisation:  </w:t>
      </w:r>
      <w:r w:rsidRPr="007D4025">
        <w:rPr>
          <w:rFonts w:ascii="Arial" w:hAnsi="Arial" w:cs="Arial"/>
          <w:color w:val="808080"/>
        </w:rPr>
        <w:t>Tick whichever boxes apply.</w:t>
      </w:r>
    </w:p>
    <w:p w:rsidR="008069C3" w:rsidRDefault="008069C3" w:rsidP="008069C3">
      <w:pPr>
        <w:pStyle w:val="Header"/>
        <w:tabs>
          <w:tab w:val="clear" w:pos="4153"/>
          <w:tab w:val="clear" w:pos="8306"/>
        </w:tabs>
        <w:rPr>
          <w:rFonts w:ascii="Arial" w:hAnsi="Arial"/>
        </w:rPr>
      </w:pPr>
    </w:p>
    <w:tbl>
      <w:tblPr>
        <w:tblW w:w="0" w:type="auto"/>
        <w:tblInd w:w="392" w:type="dxa"/>
        <w:tblLook w:val="01E0" w:firstRow="1" w:lastRow="1" w:firstColumn="1" w:lastColumn="1" w:noHBand="0" w:noVBand="0"/>
      </w:tblPr>
      <w:tblGrid>
        <w:gridCol w:w="2693"/>
        <w:gridCol w:w="377"/>
        <w:gridCol w:w="1124"/>
        <w:gridCol w:w="3543"/>
        <w:gridCol w:w="284"/>
        <w:gridCol w:w="1809"/>
      </w:tblGrid>
      <w:tr w:rsidR="008069C3" w:rsidRPr="00FE092A" w:rsidTr="008069C3">
        <w:tc>
          <w:tcPr>
            <w:tcW w:w="2693" w:type="dxa"/>
            <w:tcBorders>
              <w:righ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r w:rsidRPr="00FE092A">
              <w:rPr>
                <w:rFonts w:ascii="Arial" w:hAnsi="Arial"/>
              </w:rPr>
              <w:t xml:space="preserve">Registered charity:  </w:t>
            </w: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932D6A" w:rsidP="008069C3">
            <w:pPr>
              <w:pStyle w:val="Header"/>
              <w:tabs>
                <w:tab w:val="clear" w:pos="4153"/>
                <w:tab w:val="clear" w:pos="8306"/>
              </w:tabs>
              <w:rPr>
                <w:rFonts w:ascii="Arial" w:hAnsi="Arial"/>
              </w:rPr>
            </w:pPr>
            <w:r>
              <w:rPr>
                <w:rFonts w:ascii="Arial" w:hAnsi="Arial"/>
              </w:rPr>
              <w:t>X</w:t>
            </w:r>
          </w:p>
        </w:tc>
        <w:tc>
          <w:tcPr>
            <w:tcW w:w="1124" w:type="dxa"/>
            <w:tcBorders>
              <w:lef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3543" w:type="dxa"/>
            <w:tcBorders>
              <w:righ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r w:rsidRPr="00FE092A">
              <w:rPr>
                <w:rFonts w:ascii="Arial" w:hAnsi="Arial"/>
              </w:rPr>
              <w:t>Registered charity number:</w:t>
            </w:r>
          </w:p>
        </w:tc>
        <w:tc>
          <w:tcPr>
            <w:tcW w:w="2093" w:type="dxa"/>
            <w:gridSpan w:val="2"/>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932D6A" w:rsidP="008069C3">
            <w:pPr>
              <w:pStyle w:val="Header"/>
              <w:tabs>
                <w:tab w:val="clear" w:pos="4153"/>
                <w:tab w:val="clear" w:pos="8306"/>
              </w:tabs>
              <w:rPr>
                <w:rFonts w:ascii="Arial" w:hAnsi="Arial"/>
              </w:rPr>
            </w:pPr>
            <w:r>
              <w:rPr>
                <w:rFonts w:ascii="Arial" w:hAnsi="Arial"/>
              </w:rPr>
              <w:t>1007799</w:t>
            </w:r>
          </w:p>
        </w:tc>
      </w:tr>
      <w:tr w:rsidR="008069C3" w:rsidRPr="00FE092A" w:rsidTr="00C36FA5">
        <w:tc>
          <w:tcPr>
            <w:tcW w:w="2693" w:type="dxa"/>
            <w:shd w:val="clear" w:color="auto" w:fill="auto"/>
          </w:tcPr>
          <w:p w:rsidR="008069C3" w:rsidRPr="00FE092A" w:rsidRDefault="008069C3" w:rsidP="008069C3">
            <w:pPr>
              <w:pStyle w:val="Header"/>
              <w:tabs>
                <w:tab w:val="clear" w:pos="4153"/>
                <w:tab w:val="clear" w:pos="8306"/>
              </w:tabs>
              <w:rPr>
                <w:rFonts w:ascii="Arial" w:hAnsi="Arial"/>
              </w:rPr>
            </w:pPr>
          </w:p>
        </w:tc>
        <w:tc>
          <w:tcPr>
            <w:tcW w:w="294" w:type="dxa"/>
            <w:tcBorders>
              <w:top w:val="single" w:sz="4" w:space="0" w:color="auto"/>
              <w:bottom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1124" w:type="dxa"/>
            <w:shd w:val="clear" w:color="auto" w:fill="auto"/>
          </w:tcPr>
          <w:p w:rsidR="008069C3" w:rsidRPr="00FE092A" w:rsidRDefault="008069C3" w:rsidP="008069C3">
            <w:pPr>
              <w:pStyle w:val="Header"/>
              <w:tabs>
                <w:tab w:val="clear" w:pos="4153"/>
                <w:tab w:val="clear" w:pos="8306"/>
              </w:tabs>
              <w:rPr>
                <w:rFonts w:ascii="Arial" w:hAnsi="Arial"/>
              </w:rPr>
            </w:pPr>
          </w:p>
        </w:tc>
        <w:tc>
          <w:tcPr>
            <w:tcW w:w="3543" w:type="dxa"/>
            <w:shd w:val="clear" w:color="auto" w:fill="auto"/>
          </w:tcPr>
          <w:p w:rsidR="008069C3" w:rsidRPr="00FE092A" w:rsidRDefault="008069C3" w:rsidP="008069C3">
            <w:pPr>
              <w:pStyle w:val="Header"/>
              <w:tabs>
                <w:tab w:val="clear" w:pos="4153"/>
                <w:tab w:val="clear" w:pos="8306"/>
              </w:tabs>
              <w:rPr>
                <w:rFonts w:ascii="Arial" w:hAnsi="Arial"/>
              </w:rPr>
            </w:pPr>
          </w:p>
        </w:tc>
        <w:tc>
          <w:tcPr>
            <w:tcW w:w="284" w:type="dxa"/>
            <w:tcBorders>
              <w:top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1809" w:type="dxa"/>
            <w:tcBorders>
              <w:top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r>
      <w:tr w:rsidR="008069C3" w:rsidRPr="00FE092A" w:rsidTr="00C36FA5">
        <w:tc>
          <w:tcPr>
            <w:tcW w:w="2693" w:type="dxa"/>
            <w:tcBorders>
              <w:righ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r w:rsidRPr="00FE092A">
              <w:rPr>
                <w:rFonts w:ascii="Arial" w:hAnsi="Arial"/>
              </w:rPr>
              <w:t>Community group:</w:t>
            </w: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1124" w:type="dxa"/>
            <w:tcBorders>
              <w:lef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3543" w:type="dxa"/>
            <w:shd w:val="clear" w:color="auto" w:fill="auto"/>
          </w:tcPr>
          <w:p w:rsidR="008069C3" w:rsidRPr="00FE092A" w:rsidRDefault="008069C3" w:rsidP="008069C3">
            <w:pPr>
              <w:pStyle w:val="Header"/>
              <w:tabs>
                <w:tab w:val="clear" w:pos="4153"/>
                <w:tab w:val="clear" w:pos="8306"/>
              </w:tabs>
              <w:rPr>
                <w:rFonts w:ascii="Arial" w:hAnsi="Arial"/>
              </w:rPr>
            </w:pPr>
          </w:p>
        </w:tc>
        <w:tc>
          <w:tcPr>
            <w:tcW w:w="284" w:type="dxa"/>
            <w:shd w:val="clear" w:color="auto" w:fill="auto"/>
          </w:tcPr>
          <w:p w:rsidR="008069C3" w:rsidRPr="00FE092A" w:rsidRDefault="008069C3" w:rsidP="008069C3">
            <w:pPr>
              <w:pStyle w:val="Header"/>
              <w:tabs>
                <w:tab w:val="clear" w:pos="4153"/>
                <w:tab w:val="clear" w:pos="8306"/>
              </w:tabs>
              <w:rPr>
                <w:rFonts w:ascii="Arial" w:hAnsi="Arial"/>
              </w:rPr>
            </w:pPr>
          </w:p>
        </w:tc>
        <w:tc>
          <w:tcPr>
            <w:tcW w:w="1809" w:type="dxa"/>
            <w:tcBorders>
              <w:left w:val="nil"/>
            </w:tcBorders>
            <w:shd w:val="clear" w:color="auto" w:fill="auto"/>
          </w:tcPr>
          <w:p w:rsidR="008069C3" w:rsidRPr="00FE092A" w:rsidRDefault="008069C3" w:rsidP="008069C3">
            <w:pPr>
              <w:pStyle w:val="Header"/>
              <w:tabs>
                <w:tab w:val="clear" w:pos="4153"/>
                <w:tab w:val="clear" w:pos="8306"/>
              </w:tabs>
              <w:rPr>
                <w:rFonts w:ascii="Arial" w:hAnsi="Arial"/>
              </w:rPr>
            </w:pPr>
          </w:p>
        </w:tc>
      </w:tr>
      <w:tr w:rsidR="008069C3" w:rsidRPr="00FE092A" w:rsidTr="00C36FA5">
        <w:tc>
          <w:tcPr>
            <w:tcW w:w="2693" w:type="dxa"/>
            <w:shd w:val="clear" w:color="auto" w:fill="auto"/>
          </w:tcPr>
          <w:p w:rsidR="008069C3" w:rsidRPr="00FE092A" w:rsidRDefault="008069C3" w:rsidP="008069C3">
            <w:pPr>
              <w:pStyle w:val="Header"/>
              <w:tabs>
                <w:tab w:val="clear" w:pos="4153"/>
                <w:tab w:val="clear" w:pos="8306"/>
              </w:tabs>
              <w:rPr>
                <w:rFonts w:ascii="Arial" w:hAnsi="Arial"/>
              </w:rPr>
            </w:pPr>
          </w:p>
        </w:tc>
        <w:tc>
          <w:tcPr>
            <w:tcW w:w="294" w:type="dxa"/>
            <w:tcBorders>
              <w:top w:val="single" w:sz="4" w:space="0" w:color="auto"/>
              <w:bottom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1124" w:type="dxa"/>
            <w:tcBorders>
              <w:left w:val="nil"/>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3543" w:type="dxa"/>
            <w:shd w:val="clear" w:color="auto" w:fill="auto"/>
          </w:tcPr>
          <w:p w:rsidR="008069C3" w:rsidRPr="00FE092A" w:rsidRDefault="008069C3" w:rsidP="008069C3">
            <w:pPr>
              <w:pStyle w:val="Header"/>
              <w:tabs>
                <w:tab w:val="clear" w:pos="4153"/>
                <w:tab w:val="clear" w:pos="8306"/>
              </w:tabs>
              <w:rPr>
                <w:rFonts w:ascii="Arial" w:hAnsi="Arial"/>
              </w:rPr>
            </w:pPr>
          </w:p>
        </w:tc>
        <w:tc>
          <w:tcPr>
            <w:tcW w:w="284" w:type="dxa"/>
            <w:tcBorders>
              <w:bottom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1809" w:type="dxa"/>
            <w:tcBorders>
              <w:left w:val="nil"/>
            </w:tcBorders>
            <w:shd w:val="clear" w:color="auto" w:fill="auto"/>
          </w:tcPr>
          <w:p w:rsidR="008069C3" w:rsidRPr="00FE092A" w:rsidRDefault="008069C3" w:rsidP="008069C3">
            <w:pPr>
              <w:pStyle w:val="Header"/>
              <w:tabs>
                <w:tab w:val="clear" w:pos="4153"/>
                <w:tab w:val="clear" w:pos="8306"/>
              </w:tabs>
              <w:rPr>
                <w:rFonts w:ascii="Arial" w:hAnsi="Arial"/>
              </w:rPr>
            </w:pPr>
          </w:p>
        </w:tc>
      </w:tr>
      <w:tr w:rsidR="008069C3" w:rsidRPr="00FE092A" w:rsidTr="00C36FA5">
        <w:tc>
          <w:tcPr>
            <w:tcW w:w="2693" w:type="dxa"/>
            <w:tcBorders>
              <w:righ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r w:rsidRPr="00FE092A">
              <w:rPr>
                <w:rFonts w:ascii="Arial" w:hAnsi="Arial"/>
              </w:rPr>
              <w:t>Parish / Town Council:</w:t>
            </w:r>
          </w:p>
        </w:tc>
        <w:tc>
          <w:tcPr>
            <w:tcW w:w="294"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1124" w:type="dxa"/>
            <w:tcBorders>
              <w:lef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3543" w:type="dxa"/>
            <w:tcBorders>
              <w:right w:val="single" w:sz="4" w:space="0" w:color="auto"/>
            </w:tcBorders>
            <w:shd w:val="clear" w:color="auto" w:fill="auto"/>
          </w:tcPr>
          <w:p w:rsidR="008069C3" w:rsidRPr="00FE092A" w:rsidRDefault="00C36FA5" w:rsidP="00C36FA5">
            <w:pPr>
              <w:pStyle w:val="Header"/>
              <w:tabs>
                <w:tab w:val="clear" w:pos="4153"/>
                <w:tab w:val="clear" w:pos="8306"/>
              </w:tabs>
              <w:jc w:val="right"/>
              <w:rPr>
                <w:rFonts w:ascii="Arial" w:hAnsi="Arial"/>
              </w:rPr>
            </w:pPr>
            <w:r>
              <w:rPr>
                <w:rFonts w:ascii="Arial" w:hAnsi="Arial"/>
              </w:rPr>
              <w:t xml:space="preserve">School: </w:t>
            </w: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c>
          <w:tcPr>
            <w:tcW w:w="1809" w:type="dxa"/>
            <w:tcBorders>
              <w:left w:val="single" w:sz="4" w:space="0" w:color="auto"/>
            </w:tcBorders>
            <w:shd w:val="clear" w:color="auto" w:fill="auto"/>
          </w:tcPr>
          <w:p w:rsidR="008069C3" w:rsidRPr="00FE092A" w:rsidRDefault="008069C3" w:rsidP="008069C3">
            <w:pPr>
              <w:pStyle w:val="Header"/>
              <w:tabs>
                <w:tab w:val="clear" w:pos="4153"/>
                <w:tab w:val="clear" w:pos="8306"/>
              </w:tabs>
              <w:rPr>
                <w:rFonts w:ascii="Arial" w:hAnsi="Arial"/>
              </w:rPr>
            </w:pPr>
          </w:p>
        </w:tc>
      </w:tr>
    </w:tbl>
    <w:p w:rsidR="008069C3" w:rsidRDefault="008069C3" w:rsidP="008069C3">
      <w:pPr>
        <w:pStyle w:val="Header"/>
        <w:tabs>
          <w:tab w:val="clear" w:pos="4153"/>
          <w:tab w:val="clear" w:pos="8306"/>
        </w:tabs>
        <w:jc w:val="right"/>
        <w:rPr>
          <w:rFonts w:ascii="Arial" w:hAnsi="Arial"/>
          <w:noProof/>
        </w:rPr>
      </w:pPr>
      <w:r>
        <w:rPr>
          <w:rFonts w:ascii="Arial" w:hAnsi="Arial"/>
          <w:noProo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6062"/>
      </w:tblGrid>
      <w:tr w:rsidR="008069C3" w:rsidRPr="00FE092A" w:rsidTr="008069C3">
        <w:trPr>
          <w:trHeight w:val="389"/>
        </w:trPr>
        <w:tc>
          <w:tcPr>
            <w:tcW w:w="4077"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t>Name of main contact:</w:t>
            </w:r>
          </w:p>
        </w:tc>
        <w:tc>
          <w:tcPr>
            <w:tcW w:w="6062" w:type="dxa"/>
            <w:tcBorders>
              <w:left w:val="single" w:sz="4" w:space="0" w:color="auto"/>
            </w:tcBorders>
            <w:shd w:val="clear" w:color="auto" w:fill="auto"/>
          </w:tcPr>
          <w:p w:rsidR="008069C3" w:rsidRPr="00FE092A" w:rsidRDefault="00932D6A" w:rsidP="008069C3">
            <w:r>
              <w:t>Sue Messa</w:t>
            </w:r>
          </w:p>
        </w:tc>
      </w:tr>
    </w:tbl>
    <w:p w:rsidR="008069C3" w:rsidRDefault="008069C3" w:rsidP="008069C3">
      <w:pPr>
        <w:pStyle w:val="Header"/>
        <w:tabs>
          <w:tab w:val="clear" w:pos="4153"/>
          <w:tab w:val="clear" w:pos="8306"/>
        </w:tabs>
        <w:ind w:firstLine="720"/>
        <w:rPr>
          <w:rFonts w:ascii="Arial" w:hAnsi="Arial"/>
        </w:rPr>
      </w:pPr>
      <w:r>
        <w:rPr>
          <w:rFonts w:ascii="Arial" w:hAnsi="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6062"/>
      </w:tblGrid>
      <w:tr w:rsidR="008069C3" w:rsidRPr="00FE092A" w:rsidTr="008069C3">
        <w:trPr>
          <w:trHeight w:val="389"/>
        </w:trPr>
        <w:tc>
          <w:tcPr>
            <w:tcW w:w="4077"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t>Position in organisation:</w:t>
            </w:r>
          </w:p>
        </w:tc>
        <w:tc>
          <w:tcPr>
            <w:tcW w:w="6062" w:type="dxa"/>
            <w:tcBorders>
              <w:left w:val="single" w:sz="4" w:space="0" w:color="auto"/>
            </w:tcBorders>
            <w:shd w:val="clear" w:color="auto" w:fill="auto"/>
          </w:tcPr>
          <w:p w:rsidR="008069C3" w:rsidRPr="00FE092A" w:rsidRDefault="00932D6A" w:rsidP="008069C3">
            <w:r>
              <w:t>Development Officer</w:t>
            </w:r>
          </w:p>
        </w:tc>
      </w:tr>
    </w:tbl>
    <w:p w:rsidR="008069C3" w:rsidRDefault="008069C3" w:rsidP="008069C3">
      <w:pPr>
        <w:pStyle w:val="Header"/>
        <w:tabs>
          <w:tab w:val="clear" w:pos="4153"/>
          <w:tab w:val="clear" w:pos="8306"/>
        </w:tabs>
        <w:ind w:firstLine="720"/>
        <w:rPr>
          <w:rFonts w:ascii="Arial" w:hAnsi="Arial"/>
        </w:rPr>
      </w:pPr>
      <w:r>
        <w:rPr>
          <w:rFonts w:ascii="Arial" w:hAnsi="Arial"/>
        </w:rPr>
        <w:tab/>
      </w:r>
      <w:r>
        <w:rPr>
          <w:rFonts w:ascii="Arial" w:hAnsi="Arial"/>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6062"/>
      </w:tblGrid>
      <w:tr w:rsidR="008069C3" w:rsidRPr="00FE092A" w:rsidTr="008069C3">
        <w:trPr>
          <w:trHeight w:val="740"/>
        </w:trPr>
        <w:tc>
          <w:tcPr>
            <w:tcW w:w="4077"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t>Address and postcode for correspondence:</w:t>
            </w:r>
          </w:p>
        </w:tc>
        <w:tc>
          <w:tcPr>
            <w:tcW w:w="6062" w:type="dxa"/>
            <w:tcBorders>
              <w:left w:val="single" w:sz="4" w:space="0" w:color="auto"/>
            </w:tcBorders>
            <w:shd w:val="clear" w:color="auto" w:fill="auto"/>
          </w:tcPr>
          <w:p w:rsidR="008069C3" w:rsidRDefault="00932D6A" w:rsidP="008069C3">
            <w:r>
              <w:t>The Manse, Dixons Lane, Broughton</w:t>
            </w:r>
          </w:p>
          <w:p w:rsidR="00932D6A" w:rsidRPr="00FE092A" w:rsidRDefault="00932D6A" w:rsidP="008069C3">
            <w:r>
              <w:t>Stockbridge, Hants SO20 8AT</w:t>
            </w:r>
          </w:p>
        </w:tc>
      </w:tr>
    </w:tbl>
    <w:p w:rsidR="008069C3" w:rsidRDefault="008069C3" w:rsidP="008069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6062"/>
      </w:tblGrid>
      <w:tr w:rsidR="008069C3" w:rsidRPr="00FE092A" w:rsidTr="008069C3">
        <w:trPr>
          <w:trHeight w:val="389"/>
        </w:trPr>
        <w:tc>
          <w:tcPr>
            <w:tcW w:w="4077"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t>Daytime telephone number:</w:t>
            </w:r>
          </w:p>
        </w:tc>
        <w:tc>
          <w:tcPr>
            <w:tcW w:w="6062" w:type="dxa"/>
            <w:tcBorders>
              <w:left w:val="single" w:sz="4" w:space="0" w:color="auto"/>
            </w:tcBorders>
            <w:shd w:val="clear" w:color="auto" w:fill="auto"/>
          </w:tcPr>
          <w:p w:rsidR="008069C3" w:rsidRPr="00FE092A" w:rsidRDefault="00932D6A" w:rsidP="008069C3">
            <w:r>
              <w:t>01794 301243</w:t>
            </w:r>
          </w:p>
        </w:tc>
      </w:tr>
    </w:tbl>
    <w:p w:rsidR="008069C3" w:rsidRDefault="008069C3" w:rsidP="008069C3">
      <w:pPr>
        <w:pStyle w:val="BodyTextIndent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6062"/>
      </w:tblGrid>
      <w:tr w:rsidR="008069C3" w:rsidRPr="00FE092A" w:rsidTr="008069C3">
        <w:trPr>
          <w:trHeight w:val="389"/>
        </w:trPr>
        <w:tc>
          <w:tcPr>
            <w:tcW w:w="4077"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lastRenderedPageBreak/>
              <w:t>Email address:</w:t>
            </w:r>
          </w:p>
        </w:tc>
        <w:tc>
          <w:tcPr>
            <w:tcW w:w="6062" w:type="dxa"/>
            <w:tcBorders>
              <w:left w:val="single" w:sz="4" w:space="0" w:color="auto"/>
            </w:tcBorders>
            <w:shd w:val="clear" w:color="auto" w:fill="auto"/>
          </w:tcPr>
          <w:p w:rsidR="008069C3" w:rsidRDefault="00613830" w:rsidP="008069C3">
            <w:hyperlink r:id="rId10" w:history="1">
              <w:r w:rsidR="00187675" w:rsidRPr="00CA10FF">
                <w:rPr>
                  <w:rStyle w:val="Hyperlink"/>
                </w:rPr>
                <w:t>sue@suemessa.com</w:t>
              </w:r>
            </w:hyperlink>
            <w:r w:rsidR="00187675">
              <w:t xml:space="preserve"> or </w:t>
            </w:r>
            <w:hyperlink r:id="rId11" w:history="1">
              <w:r w:rsidR="00187675" w:rsidRPr="00CA10FF">
                <w:rPr>
                  <w:rStyle w:val="Hyperlink"/>
                </w:rPr>
                <w:t>sue@testvalleyarts.org</w:t>
              </w:r>
            </w:hyperlink>
          </w:p>
          <w:p w:rsidR="00187675" w:rsidRPr="00FE092A" w:rsidRDefault="00187675" w:rsidP="008069C3"/>
        </w:tc>
      </w:tr>
    </w:tbl>
    <w:p w:rsidR="008069C3" w:rsidRDefault="008069C3" w:rsidP="008069C3">
      <w:pPr>
        <w:pStyle w:val="BodyTextIndent2"/>
        <w:ind w:left="0"/>
      </w:pPr>
    </w:p>
    <w:p w:rsidR="008069C3" w:rsidRDefault="008069C3" w:rsidP="008069C3">
      <w:pPr>
        <w:pStyle w:val="BodyTextIndent2"/>
        <w:ind w:left="0"/>
      </w:pPr>
      <w:r>
        <w:t xml:space="preserve">    </w:t>
      </w:r>
    </w:p>
    <w:tbl>
      <w:tblPr>
        <w:tblW w:w="0" w:type="auto"/>
        <w:tblLook w:val="01E0" w:firstRow="1" w:lastRow="1" w:firstColumn="1" w:lastColumn="1" w:noHBand="0" w:noVBand="0"/>
      </w:tblPr>
      <w:tblGrid>
        <w:gridCol w:w="4503"/>
        <w:gridCol w:w="1417"/>
        <w:gridCol w:w="1276"/>
        <w:gridCol w:w="567"/>
        <w:gridCol w:w="1134"/>
        <w:gridCol w:w="1242"/>
      </w:tblGrid>
      <w:tr w:rsidR="008069C3" w:rsidRPr="00FE092A" w:rsidTr="008069C3">
        <w:trPr>
          <w:trHeight w:val="395"/>
        </w:trPr>
        <w:tc>
          <w:tcPr>
            <w:tcW w:w="4503" w:type="dxa"/>
            <w:shd w:val="clear" w:color="auto" w:fill="auto"/>
          </w:tcPr>
          <w:p w:rsidR="008069C3" w:rsidRPr="00FE092A" w:rsidRDefault="008069C3" w:rsidP="008069C3">
            <w:pPr>
              <w:numPr>
                <w:ilvl w:val="0"/>
                <w:numId w:val="1"/>
              </w:numPr>
            </w:pPr>
            <w:r w:rsidRPr="00FE092A">
              <w:t>When was your organisation set up?</w:t>
            </w:r>
          </w:p>
        </w:tc>
        <w:tc>
          <w:tcPr>
            <w:tcW w:w="1417" w:type="dxa"/>
            <w:tcBorders>
              <w:right w:val="single" w:sz="4" w:space="0" w:color="auto"/>
            </w:tcBorders>
            <w:shd w:val="clear" w:color="auto" w:fill="auto"/>
          </w:tcPr>
          <w:p w:rsidR="008069C3" w:rsidRPr="00FE092A" w:rsidRDefault="008069C3" w:rsidP="008069C3">
            <w:pPr>
              <w:pStyle w:val="BodyTextIndent2"/>
              <w:ind w:left="0"/>
              <w:jc w:val="right"/>
            </w:pPr>
            <w:r w:rsidRPr="00FE092A">
              <w:t>Month:</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187675" w:rsidP="008069C3">
            <w:pPr>
              <w:pStyle w:val="BodyTextIndent2"/>
              <w:ind w:left="0"/>
            </w:pPr>
            <w:r>
              <w:t>August</w:t>
            </w:r>
          </w:p>
        </w:tc>
        <w:tc>
          <w:tcPr>
            <w:tcW w:w="567" w:type="dxa"/>
            <w:tcBorders>
              <w:left w:val="single" w:sz="4" w:space="0" w:color="auto"/>
            </w:tcBorders>
            <w:shd w:val="clear" w:color="auto" w:fill="auto"/>
          </w:tcPr>
          <w:p w:rsidR="008069C3" w:rsidRPr="00FE092A" w:rsidRDefault="008069C3" w:rsidP="008069C3">
            <w:pPr>
              <w:pStyle w:val="BodyTextIndent2"/>
              <w:ind w:left="0"/>
            </w:pPr>
          </w:p>
        </w:tc>
        <w:tc>
          <w:tcPr>
            <w:tcW w:w="1134" w:type="dxa"/>
            <w:tcBorders>
              <w:right w:val="single" w:sz="4" w:space="0" w:color="auto"/>
            </w:tcBorders>
            <w:shd w:val="clear" w:color="auto" w:fill="auto"/>
          </w:tcPr>
          <w:p w:rsidR="008069C3" w:rsidRPr="00FE092A" w:rsidRDefault="008069C3" w:rsidP="008069C3">
            <w:pPr>
              <w:pStyle w:val="BodyTextIndent2"/>
              <w:ind w:left="0"/>
              <w:jc w:val="right"/>
            </w:pPr>
            <w:r w:rsidRPr="00FE092A">
              <w:t>Year:</w:t>
            </w:r>
          </w:p>
        </w:tc>
        <w:tc>
          <w:tcPr>
            <w:tcW w:w="1242"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932D6A" w:rsidP="008069C3">
            <w:pPr>
              <w:pStyle w:val="BodyTextIndent2"/>
              <w:ind w:left="0"/>
            </w:pPr>
            <w:r>
              <w:t>1991</w:t>
            </w:r>
          </w:p>
        </w:tc>
      </w:tr>
    </w:tbl>
    <w:p w:rsidR="008069C3" w:rsidRDefault="008069C3" w:rsidP="008069C3">
      <w:pPr>
        <w:pStyle w:val="BodyTextIndent2"/>
        <w:ind w:left="0"/>
      </w:pPr>
    </w:p>
    <w:p w:rsidR="008069C3" w:rsidRDefault="008069C3" w:rsidP="008069C3">
      <w:pPr>
        <w:numPr>
          <w:ilvl w:val="0"/>
          <w:numId w:val="1"/>
        </w:numPr>
      </w:pPr>
      <w:r>
        <w:t>Describe the purpose of your organisation, who it serves and how they benefit:</w:t>
      </w:r>
    </w:p>
    <w:p w:rsidR="008069C3" w:rsidRDefault="008069C3" w:rsidP="008069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9605"/>
      </w:tblGrid>
      <w:tr w:rsidR="008069C3" w:rsidRPr="00FE092A" w:rsidTr="008069C3">
        <w:trPr>
          <w:trHeight w:val="389"/>
        </w:trPr>
        <w:tc>
          <w:tcPr>
            <w:tcW w:w="534" w:type="dxa"/>
            <w:tcBorders>
              <w:top w:val="nil"/>
              <w:left w:val="nil"/>
              <w:bottom w:val="nil"/>
              <w:right w:val="single" w:sz="4" w:space="0" w:color="auto"/>
            </w:tcBorders>
            <w:shd w:val="clear" w:color="auto" w:fill="auto"/>
          </w:tcPr>
          <w:p w:rsidR="008069C3" w:rsidRPr="00FE092A" w:rsidRDefault="008069C3" w:rsidP="008069C3"/>
        </w:tc>
        <w:tc>
          <w:tcPr>
            <w:tcW w:w="9605" w:type="dxa"/>
            <w:tcBorders>
              <w:left w:val="single" w:sz="4" w:space="0" w:color="auto"/>
            </w:tcBorders>
            <w:shd w:val="clear" w:color="auto" w:fill="auto"/>
          </w:tcPr>
          <w:p w:rsidR="008069C3" w:rsidRPr="00932D6A" w:rsidRDefault="00932D6A" w:rsidP="008069C3">
            <w:pPr>
              <w:rPr>
                <w:rFonts w:asciiTheme="minorHAnsi" w:hAnsiTheme="minorHAnsi"/>
              </w:rPr>
            </w:pPr>
            <w:r w:rsidRPr="00932D6A">
              <w:rPr>
                <w:rFonts w:asciiTheme="minorHAnsi" w:hAnsiTheme="minorHAnsi"/>
                <w:color w:val="444444"/>
                <w:sz w:val="30"/>
                <w:szCs w:val="30"/>
              </w:rPr>
              <w:t>To promote and encourage the arts and culture which in turn, contributes to the quality of life in the borough.</w:t>
            </w:r>
            <w:r>
              <w:rPr>
                <w:rFonts w:asciiTheme="minorHAnsi" w:hAnsiTheme="minorHAnsi"/>
                <w:color w:val="444444"/>
                <w:sz w:val="30"/>
                <w:szCs w:val="30"/>
              </w:rPr>
              <w:t xml:space="preserve">  The organisation </w:t>
            </w:r>
            <w:r w:rsidR="00187675">
              <w:rPr>
                <w:rFonts w:asciiTheme="minorHAnsi" w:hAnsiTheme="minorHAnsi"/>
                <w:color w:val="444444"/>
                <w:sz w:val="30"/>
                <w:szCs w:val="30"/>
              </w:rPr>
              <w:t xml:space="preserve">aims to increase accessibility to the arts so </w:t>
            </w:r>
            <w:r>
              <w:rPr>
                <w:rFonts w:asciiTheme="minorHAnsi" w:hAnsiTheme="minorHAnsi"/>
                <w:color w:val="444444"/>
                <w:sz w:val="30"/>
                <w:szCs w:val="30"/>
              </w:rPr>
              <w:t>potentially serves everyone who lives in the borough</w:t>
            </w:r>
            <w:r w:rsidR="00187675">
              <w:rPr>
                <w:rFonts w:asciiTheme="minorHAnsi" w:hAnsiTheme="minorHAnsi"/>
                <w:color w:val="444444"/>
                <w:sz w:val="30"/>
                <w:szCs w:val="30"/>
              </w:rPr>
              <w:t>; it</w:t>
            </w:r>
            <w:r w:rsidR="002B12F7">
              <w:rPr>
                <w:rFonts w:asciiTheme="minorHAnsi" w:hAnsiTheme="minorHAnsi"/>
                <w:color w:val="444444"/>
                <w:sz w:val="30"/>
                <w:szCs w:val="30"/>
              </w:rPr>
              <w:t xml:space="preserve"> </w:t>
            </w:r>
            <w:r w:rsidR="00187675">
              <w:rPr>
                <w:rFonts w:asciiTheme="minorHAnsi" w:hAnsiTheme="minorHAnsi"/>
                <w:color w:val="444444"/>
                <w:sz w:val="30"/>
                <w:szCs w:val="30"/>
              </w:rPr>
              <w:t xml:space="preserve">also </w:t>
            </w:r>
            <w:r w:rsidR="002B12F7">
              <w:rPr>
                <w:rFonts w:asciiTheme="minorHAnsi" w:hAnsiTheme="minorHAnsi"/>
                <w:color w:val="444444"/>
                <w:sz w:val="30"/>
                <w:szCs w:val="30"/>
              </w:rPr>
              <w:t>hopes to connect the diverse and disconnected communities within the borough.  We want to generate artistic opportunities for community participation and inspire those taking part, to enrich their quality of life</w:t>
            </w:r>
          </w:p>
          <w:p w:rsidR="008069C3" w:rsidRDefault="008069C3" w:rsidP="008069C3"/>
          <w:p w:rsidR="008069C3" w:rsidRDefault="008069C3" w:rsidP="008069C3"/>
          <w:p w:rsidR="008069C3" w:rsidRDefault="008069C3" w:rsidP="008069C3"/>
          <w:p w:rsidR="008069C3" w:rsidRPr="00FE092A" w:rsidRDefault="008069C3" w:rsidP="008069C3"/>
        </w:tc>
      </w:tr>
    </w:tbl>
    <w:p w:rsidR="008069C3" w:rsidRDefault="008069C3" w:rsidP="008069C3"/>
    <w:p w:rsidR="008069C3" w:rsidRDefault="008069C3" w:rsidP="008069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3368"/>
      </w:tblGrid>
      <w:tr w:rsidR="008069C3" w:rsidRPr="00FE092A" w:rsidTr="008069C3">
        <w:trPr>
          <w:trHeight w:val="389"/>
        </w:trPr>
        <w:tc>
          <w:tcPr>
            <w:tcW w:w="6771"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t>Where does the organisation meet?</w:t>
            </w:r>
          </w:p>
        </w:tc>
        <w:tc>
          <w:tcPr>
            <w:tcW w:w="3368" w:type="dxa"/>
            <w:tcBorders>
              <w:left w:val="single" w:sz="4" w:space="0" w:color="auto"/>
            </w:tcBorders>
            <w:shd w:val="clear" w:color="auto" w:fill="auto"/>
          </w:tcPr>
          <w:p w:rsidR="008069C3" w:rsidRPr="00FE092A" w:rsidRDefault="002B12F7" w:rsidP="008069C3">
            <w:r>
              <w:t>Andover and Romsey</w:t>
            </w:r>
          </w:p>
        </w:tc>
      </w:tr>
    </w:tbl>
    <w:p w:rsidR="008069C3" w:rsidRDefault="008069C3" w:rsidP="008069C3"/>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3402"/>
      </w:tblGrid>
      <w:tr w:rsidR="008069C3" w:rsidRPr="00FE092A" w:rsidTr="008069C3">
        <w:trPr>
          <w:trHeight w:val="389"/>
        </w:trPr>
        <w:tc>
          <w:tcPr>
            <w:tcW w:w="6771" w:type="dxa"/>
            <w:tcBorders>
              <w:top w:val="nil"/>
              <w:left w:val="nil"/>
              <w:bottom w:val="nil"/>
              <w:right w:val="single" w:sz="4" w:space="0" w:color="auto"/>
            </w:tcBorders>
            <w:shd w:val="clear" w:color="auto" w:fill="auto"/>
          </w:tcPr>
          <w:p w:rsidR="008069C3" w:rsidRPr="00FE092A" w:rsidRDefault="008069C3" w:rsidP="008069C3">
            <w:pPr>
              <w:numPr>
                <w:ilvl w:val="0"/>
                <w:numId w:val="1"/>
              </w:numPr>
            </w:pPr>
            <w:r w:rsidRPr="00FE092A">
              <w:t>How frequently does the organisation meet?</w:t>
            </w:r>
          </w:p>
        </w:tc>
        <w:tc>
          <w:tcPr>
            <w:tcW w:w="3402" w:type="dxa"/>
            <w:tcBorders>
              <w:left w:val="single" w:sz="4" w:space="0" w:color="auto"/>
            </w:tcBorders>
            <w:shd w:val="clear" w:color="auto" w:fill="auto"/>
          </w:tcPr>
          <w:p w:rsidR="008069C3" w:rsidRPr="00FE092A" w:rsidRDefault="002B12F7" w:rsidP="008069C3">
            <w:r>
              <w:t>5 x per annum</w:t>
            </w:r>
          </w:p>
        </w:tc>
      </w:tr>
    </w:tbl>
    <w:p w:rsidR="008069C3" w:rsidRDefault="008069C3" w:rsidP="008069C3"/>
    <w:tbl>
      <w:tblPr>
        <w:tblW w:w="10207" w:type="dxa"/>
        <w:tblInd w:w="-34" w:type="dxa"/>
        <w:tblLook w:val="01E0" w:firstRow="1" w:lastRow="1" w:firstColumn="1" w:lastColumn="1" w:noHBand="0" w:noVBand="0"/>
      </w:tblPr>
      <w:tblGrid>
        <w:gridCol w:w="3828"/>
        <w:gridCol w:w="1701"/>
        <w:gridCol w:w="1184"/>
        <w:gridCol w:w="567"/>
        <w:gridCol w:w="1701"/>
        <w:gridCol w:w="1226"/>
      </w:tblGrid>
      <w:tr w:rsidR="008069C3" w:rsidRPr="00FE092A" w:rsidTr="008069C3">
        <w:tc>
          <w:tcPr>
            <w:tcW w:w="3828" w:type="dxa"/>
            <w:vMerge w:val="restart"/>
            <w:shd w:val="clear" w:color="auto" w:fill="auto"/>
          </w:tcPr>
          <w:p w:rsidR="008069C3" w:rsidRPr="00FE092A" w:rsidRDefault="008069C3" w:rsidP="008069C3">
            <w:pPr>
              <w:numPr>
                <w:ilvl w:val="0"/>
                <w:numId w:val="1"/>
              </w:numPr>
            </w:pPr>
            <w:r w:rsidRPr="00FE092A">
              <w:t>What proportion of your members/users/clients are:</w:t>
            </w:r>
          </w:p>
        </w:tc>
        <w:tc>
          <w:tcPr>
            <w:tcW w:w="1701" w:type="dxa"/>
            <w:tcBorders>
              <w:right w:val="single" w:sz="4" w:space="0" w:color="auto"/>
            </w:tcBorders>
            <w:shd w:val="clear" w:color="auto" w:fill="auto"/>
          </w:tcPr>
          <w:p w:rsidR="008069C3" w:rsidRPr="00FE092A" w:rsidRDefault="008069C3" w:rsidP="008069C3">
            <w:r w:rsidRPr="00FE092A">
              <w:t>0 - 18 years</w:t>
            </w:r>
          </w:p>
        </w:tc>
        <w:tc>
          <w:tcPr>
            <w:tcW w:w="1184"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2B12F7" w:rsidP="008069C3">
            <w:pPr>
              <w:jc w:val="right"/>
            </w:pPr>
            <w:r>
              <w:t>25</w:t>
            </w:r>
            <w:r w:rsidR="008069C3" w:rsidRPr="00FE092A">
              <w:t>%</w:t>
            </w:r>
          </w:p>
        </w:tc>
        <w:tc>
          <w:tcPr>
            <w:tcW w:w="567" w:type="dxa"/>
            <w:tcBorders>
              <w:left w:val="single" w:sz="4" w:space="0" w:color="auto"/>
            </w:tcBorders>
            <w:shd w:val="clear" w:color="auto" w:fill="auto"/>
          </w:tcPr>
          <w:p w:rsidR="008069C3" w:rsidRPr="00FE092A" w:rsidRDefault="008069C3" w:rsidP="008069C3"/>
        </w:tc>
        <w:tc>
          <w:tcPr>
            <w:tcW w:w="1701" w:type="dxa"/>
            <w:tcBorders>
              <w:right w:val="single" w:sz="4" w:space="0" w:color="auto"/>
            </w:tcBorders>
            <w:shd w:val="clear" w:color="auto" w:fill="auto"/>
          </w:tcPr>
          <w:p w:rsidR="008069C3" w:rsidRPr="00FE092A" w:rsidRDefault="008069C3" w:rsidP="008069C3">
            <w:r w:rsidRPr="00FE092A">
              <w:t>19 - 40 years</w:t>
            </w:r>
          </w:p>
        </w:tc>
        <w:tc>
          <w:tcPr>
            <w:tcW w:w="1226"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2B12F7" w:rsidP="008069C3">
            <w:pPr>
              <w:jc w:val="right"/>
            </w:pPr>
            <w:r>
              <w:t xml:space="preserve">25 </w:t>
            </w:r>
            <w:r w:rsidR="008069C3" w:rsidRPr="00FE092A">
              <w:t>%</w:t>
            </w:r>
          </w:p>
        </w:tc>
      </w:tr>
      <w:tr w:rsidR="008069C3" w:rsidRPr="00FE092A" w:rsidTr="008069C3">
        <w:tc>
          <w:tcPr>
            <w:tcW w:w="3828" w:type="dxa"/>
            <w:vMerge/>
            <w:shd w:val="clear" w:color="auto" w:fill="auto"/>
          </w:tcPr>
          <w:p w:rsidR="008069C3" w:rsidRPr="00FE092A" w:rsidRDefault="008069C3" w:rsidP="008069C3"/>
        </w:tc>
        <w:tc>
          <w:tcPr>
            <w:tcW w:w="1701" w:type="dxa"/>
            <w:shd w:val="clear" w:color="auto" w:fill="auto"/>
          </w:tcPr>
          <w:p w:rsidR="008069C3" w:rsidRPr="00FE092A" w:rsidRDefault="008069C3" w:rsidP="008069C3"/>
        </w:tc>
        <w:tc>
          <w:tcPr>
            <w:tcW w:w="1184" w:type="dxa"/>
            <w:tcBorders>
              <w:top w:val="single" w:sz="4" w:space="0" w:color="auto"/>
              <w:bottom w:val="single" w:sz="4" w:space="0" w:color="auto"/>
            </w:tcBorders>
            <w:shd w:val="clear" w:color="auto" w:fill="auto"/>
          </w:tcPr>
          <w:p w:rsidR="008069C3" w:rsidRPr="00FE092A" w:rsidRDefault="008069C3" w:rsidP="008069C3"/>
        </w:tc>
        <w:tc>
          <w:tcPr>
            <w:tcW w:w="567" w:type="dxa"/>
            <w:shd w:val="clear" w:color="auto" w:fill="auto"/>
          </w:tcPr>
          <w:p w:rsidR="008069C3" w:rsidRPr="00FE092A" w:rsidRDefault="008069C3" w:rsidP="008069C3"/>
        </w:tc>
        <w:tc>
          <w:tcPr>
            <w:tcW w:w="1701" w:type="dxa"/>
            <w:shd w:val="clear" w:color="auto" w:fill="auto"/>
          </w:tcPr>
          <w:p w:rsidR="008069C3" w:rsidRPr="00FE092A" w:rsidRDefault="008069C3" w:rsidP="008069C3"/>
        </w:tc>
        <w:tc>
          <w:tcPr>
            <w:tcW w:w="1226" w:type="dxa"/>
            <w:tcBorders>
              <w:top w:val="single" w:sz="4" w:space="0" w:color="auto"/>
              <w:bottom w:val="single" w:sz="4" w:space="0" w:color="auto"/>
            </w:tcBorders>
            <w:shd w:val="clear" w:color="auto" w:fill="auto"/>
          </w:tcPr>
          <w:p w:rsidR="008069C3" w:rsidRPr="00FE092A" w:rsidRDefault="008069C3" w:rsidP="008069C3"/>
        </w:tc>
      </w:tr>
      <w:tr w:rsidR="008069C3" w:rsidRPr="00FE092A" w:rsidTr="008069C3">
        <w:tc>
          <w:tcPr>
            <w:tcW w:w="3828" w:type="dxa"/>
            <w:vMerge/>
            <w:shd w:val="clear" w:color="auto" w:fill="auto"/>
          </w:tcPr>
          <w:p w:rsidR="008069C3" w:rsidRPr="00FE092A" w:rsidRDefault="008069C3" w:rsidP="008069C3"/>
        </w:tc>
        <w:tc>
          <w:tcPr>
            <w:tcW w:w="1701" w:type="dxa"/>
            <w:tcBorders>
              <w:right w:val="single" w:sz="4" w:space="0" w:color="auto"/>
            </w:tcBorders>
            <w:shd w:val="clear" w:color="auto" w:fill="auto"/>
          </w:tcPr>
          <w:p w:rsidR="008069C3" w:rsidRPr="00FE092A" w:rsidRDefault="008069C3" w:rsidP="008069C3">
            <w:r w:rsidRPr="00FE092A">
              <w:t>41 - 60 years</w:t>
            </w:r>
          </w:p>
        </w:tc>
        <w:tc>
          <w:tcPr>
            <w:tcW w:w="1184"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2B12F7" w:rsidP="008069C3">
            <w:pPr>
              <w:jc w:val="right"/>
            </w:pPr>
            <w:r>
              <w:t xml:space="preserve">25 </w:t>
            </w:r>
            <w:r w:rsidR="008069C3" w:rsidRPr="00FE092A">
              <w:t>%</w:t>
            </w:r>
          </w:p>
        </w:tc>
        <w:tc>
          <w:tcPr>
            <w:tcW w:w="567" w:type="dxa"/>
            <w:tcBorders>
              <w:left w:val="single" w:sz="4" w:space="0" w:color="auto"/>
            </w:tcBorders>
            <w:shd w:val="clear" w:color="auto" w:fill="auto"/>
          </w:tcPr>
          <w:p w:rsidR="008069C3" w:rsidRPr="00FE092A" w:rsidRDefault="008069C3" w:rsidP="008069C3"/>
        </w:tc>
        <w:tc>
          <w:tcPr>
            <w:tcW w:w="1701" w:type="dxa"/>
            <w:tcBorders>
              <w:right w:val="single" w:sz="4" w:space="0" w:color="auto"/>
            </w:tcBorders>
            <w:shd w:val="clear" w:color="auto" w:fill="auto"/>
          </w:tcPr>
          <w:p w:rsidR="008069C3" w:rsidRPr="00FE092A" w:rsidRDefault="008069C3" w:rsidP="008069C3">
            <w:r w:rsidRPr="00FE092A">
              <w:rPr>
                <w:rFonts w:cs="Arial"/>
              </w:rPr>
              <w:t>over 60</w:t>
            </w:r>
          </w:p>
        </w:tc>
        <w:tc>
          <w:tcPr>
            <w:tcW w:w="1226" w:type="dxa"/>
            <w:tcBorders>
              <w:top w:val="single" w:sz="4" w:space="0" w:color="auto"/>
              <w:left w:val="single" w:sz="4" w:space="0" w:color="auto"/>
              <w:bottom w:val="single" w:sz="4" w:space="0" w:color="auto"/>
              <w:right w:val="single" w:sz="4" w:space="0" w:color="auto"/>
            </w:tcBorders>
            <w:shd w:val="clear" w:color="auto" w:fill="auto"/>
          </w:tcPr>
          <w:p w:rsidR="008069C3" w:rsidRPr="00FE092A" w:rsidRDefault="002B12F7" w:rsidP="008069C3">
            <w:pPr>
              <w:jc w:val="right"/>
            </w:pPr>
            <w:r>
              <w:t xml:space="preserve">25 </w:t>
            </w:r>
            <w:r w:rsidR="008069C3" w:rsidRPr="00FE092A">
              <w:t>%</w:t>
            </w:r>
          </w:p>
        </w:tc>
      </w:tr>
    </w:tbl>
    <w:p w:rsidR="008069C3" w:rsidRDefault="008069C3" w:rsidP="008069C3">
      <w:pPr>
        <w:pStyle w:val="Heading4"/>
        <w:rPr>
          <w:rFonts w:ascii="Arial" w:hAnsi="Arial"/>
        </w:rPr>
      </w:pPr>
      <w:r>
        <w:rPr>
          <w:rFonts w:ascii="Arial" w:hAnsi="Arial"/>
        </w:rPr>
        <w:t>Your Project</w:t>
      </w:r>
    </w:p>
    <w:p w:rsidR="008069C3" w:rsidRDefault="008069C3" w:rsidP="008069C3">
      <w:pPr>
        <w:ind w:left="60"/>
      </w:pPr>
    </w:p>
    <w:p w:rsidR="00C36FA5" w:rsidRDefault="00C36FA5" w:rsidP="00C36FA5">
      <w:pPr>
        <w:numPr>
          <w:ilvl w:val="0"/>
          <w:numId w:val="1"/>
        </w:numPr>
      </w:pPr>
      <w:r>
        <w:t xml:space="preserve">Please provide a clear explanation of what you want the funding for.  Describe the   project/activity, the total cost and the start/end date of your project? (maximum 150 words)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8069C3" w:rsidRPr="00FE092A" w:rsidTr="008069C3">
        <w:trPr>
          <w:trHeight w:val="3611"/>
        </w:trPr>
        <w:tc>
          <w:tcPr>
            <w:tcW w:w="9747" w:type="dxa"/>
            <w:tcBorders>
              <w:top w:val="single" w:sz="4" w:space="0" w:color="auto"/>
              <w:left w:val="single" w:sz="4" w:space="0" w:color="auto"/>
              <w:bottom w:val="single" w:sz="4" w:space="0" w:color="auto"/>
            </w:tcBorders>
            <w:shd w:val="clear" w:color="auto" w:fill="auto"/>
          </w:tcPr>
          <w:p w:rsidR="00187675" w:rsidRDefault="00187675" w:rsidP="00187675"/>
          <w:p w:rsidR="00187675" w:rsidRDefault="00187675" w:rsidP="00187675">
            <w:r>
              <w:t xml:space="preserve">Barton Stacey Children’s Drama Group </w:t>
            </w:r>
            <w:proofErr w:type="gramStart"/>
            <w:r>
              <w:t>have</w:t>
            </w:r>
            <w:proofErr w:type="gramEnd"/>
            <w:r>
              <w:t xml:space="preserve"> requested Test Valley Arts Foundation to provide a facilitator for a series of drama workshops.  The age group of the children is 6 -16 and comprises 20 members.  As part of our 25</w:t>
            </w:r>
            <w:r w:rsidRPr="002B12F7">
              <w:rPr>
                <w:vertAlign w:val="superscript"/>
              </w:rPr>
              <w:t>th</w:t>
            </w:r>
            <w:r>
              <w:t xml:space="preserve"> anniversary activities, we are proposing to send John Baxter (director of And Now We Tell Our Tale) to lead these workshops.  The group will then be invited to perform their final piece at our Gala Performance at The Lights on 17 November</w:t>
            </w:r>
          </w:p>
          <w:p w:rsidR="00187675" w:rsidRDefault="00187675" w:rsidP="00187675">
            <w:r>
              <w:t xml:space="preserve">The project will start </w:t>
            </w:r>
            <w:r w:rsidR="00850FCA">
              <w:t>21</w:t>
            </w:r>
            <w:r w:rsidR="00850FCA" w:rsidRPr="00850FCA">
              <w:rPr>
                <w:vertAlign w:val="superscript"/>
              </w:rPr>
              <w:t>st</w:t>
            </w:r>
            <w:r w:rsidR="00850FCA">
              <w:t xml:space="preserve"> June </w:t>
            </w:r>
            <w:r>
              <w:t>and end on 17</w:t>
            </w:r>
            <w:r w:rsidRPr="00187675">
              <w:rPr>
                <w:vertAlign w:val="superscript"/>
              </w:rPr>
              <w:t>th</w:t>
            </w:r>
            <w:r>
              <w:t xml:space="preserve"> November.</w:t>
            </w:r>
          </w:p>
          <w:p w:rsidR="00187675" w:rsidRDefault="00187675" w:rsidP="00187675">
            <w:r>
              <w:t>The total cost is £500</w:t>
            </w:r>
          </w:p>
          <w:p w:rsidR="00ED6B61" w:rsidRDefault="00ED6B61" w:rsidP="00187675">
            <w:r>
              <w:t>Barton Stacey Drama Group will be funding the hall hire and any materials.</w:t>
            </w:r>
          </w:p>
          <w:p w:rsidR="00A302FD" w:rsidRDefault="00A302FD" w:rsidP="00187675">
            <w:r>
              <w:t>TVAF will fund the balance.</w:t>
            </w:r>
          </w:p>
          <w:p w:rsidR="008069C3" w:rsidRPr="00187675" w:rsidRDefault="008069C3" w:rsidP="008069C3">
            <w:pPr>
              <w:pStyle w:val="BodyText"/>
              <w:jc w:val="both"/>
              <w:rPr>
                <w:rFonts w:ascii="Arial" w:hAnsi="Arial"/>
                <w:i w:val="0"/>
              </w:rPr>
            </w:pPr>
          </w:p>
        </w:tc>
      </w:tr>
    </w:tbl>
    <w:p w:rsidR="008069C3" w:rsidRDefault="008069C3" w:rsidP="008069C3"/>
    <w:p w:rsidR="008069C3" w:rsidRDefault="008069C3" w:rsidP="008069C3">
      <w:pPr>
        <w:numPr>
          <w:ilvl w:val="0"/>
          <w:numId w:val="1"/>
        </w:numPr>
      </w:pPr>
      <w:r>
        <w:t xml:space="preserve">What benefits will your project offer to </w:t>
      </w:r>
      <w:r w:rsidR="00C36FA5">
        <w:t xml:space="preserve">the </w:t>
      </w:r>
      <w:r>
        <w:t>community</w:t>
      </w:r>
      <w:r w:rsidR="00C36FA5">
        <w:t xml:space="preserve"> of </w:t>
      </w:r>
      <w:proofErr w:type="spellStart"/>
      <w:r w:rsidR="00C36FA5">
        <w:t>Harewood</w:t>
      </w:r>
      <w:proofErr w:type="spellEnd"/>
      <w:r w:rsidR="00C36FA5">
        <w:t xml:space="preserve"> ward</w:t>
      </w:r>
      <w: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8069C3" w:rsidRPr="00FE092A" w:rsidTr="008069C3">
        <w:trPr>
          <w:trHeight w:val="3404"/>
        </w:trPr>
        <w:tc>
          <w:tcPr>
            <w:tcW w:w="9747" w:type="dxa"/>
            <w:tcBorders>
              <w:top w:val="single" w:sz="4" w:space="0" w:color="auto"/>
              <w:left w:val="single" w:sz="4" w:space="0" w:color="auto"/>
              <w:bottom w:val="single" w:sz="4" w:space="0" w:color="auto"/>
            </w:tcBorders>
            <w:shd w:val="clear" w:color="auto" w:fill="auto"/>
          </w:tcPr>
          <w:p w:rsidR="00187675" w:rsidRDefault="00187675" w:rsidP="008069C3"/>
          <w:p w:rsidR="00FB2053" w:rsidRDefault="00FB2053" w:rsidP="008069C3">
            <w:r>
              <w:t xml:space="preserve">The benefits to the ward are for the </w:t>
            </w:r>
            <w:r w:rsidR="002C041A">
              <w:t>children to have the opportunit</w:t>
            </w:r>
            <w:r>
              <w:t>y to work with an experienced drama teacher and director and for members of the community to view their performance.</w:t>
            </w:r>
            <w:r w:rsidR="00187675">
              <w:t xml:space="preserve">  </w:t>
            </w:r>
          </w:p>
          <w:p w:rsidR="002B12F7" w:rsidRPr="00FE092A" w:rsidRDefault="002B12F7" w:rsidP="008069C3"/>
        </w:tc>
      </w:tr>
    </w:tbl>
    <w:p w:rsidR="008069C3" w:rsidRPr="00BA0B9A" w:rsidRDefault="008069C3" w:rsidP="008069C3">
      <w:pPr>
        <w:rPr>
          <w:rFonts w:cs="Arial"/>
        </w:rPr>
      </w:pPr>
    </w:p>
    <w:p w:rsidR="008069C3" w:rsidRDefault="008069C3" w:rsidP="008069C3"/>
    <w:p w:rsidR="00C36FA5" w:rsidRDefault="00C36FA5" w:rsidP="008069C3">
      <w:pPr>
        <w:numPr>
          <w:ilvl w:val="0"/>
          <w:numId w:val="1"/>
        </w:numPr>
      </w:pPr>
      <w:r>
        <w:t>If there are other wards within Test Valley that will benefit from your project, identify them here.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3"/>
      </w:tblGrid>
      <w:tr w:rsidR="00C36FA5" w:rsidTr="0020674D">
        <w:tc>
          <w:tcPr>
            <w:tcW w:w="9813" w:type="dxa"/>
            <w:shd w:val="clear" w:color="auto" w:fill="auto"/>
          </w:tcPr>
          <w:p w:rsidR="00C36FA5" w:rsidRDefault="00C36FA5" w:rsidP="00C36FA5"/>
          <w:p w:rsidR="00C36FA5" w:rsidRDefault="00C36FA5" w:rsidP="00C36FA5"/>
          <w:p w:rsidR="00C36FA5" w:rsidRDefault="00C36FA5" w:rsidP="00C36FA5"/>
        </w:tc>
      </w:tr>
    </w:tbl>
    <w:p w:rsidR="00C36FA5" w:rsidRDefault="00C36FA5" w:rsidP="00C36FA5">
      <w:pPr>
        <w:ind w:left="360"/>
      </w:pPr>
    </w:p>
    <w:p w:rsidR="008069C3" w:rsidRDefault="00613830" w:rsidP="008069C3">
      <w:pPr>
        <w:numPr>
          <w:ilvl w:val="0"/>
          <w:numId w:val="1"/>
        </w:numPr>
      </w:pPr>
      <w:r>
        <w:rPr>
          <w:noProof/>
        </w:rPr>
        <w:pict>
          <v:shape id="Text Box 2" o:spid="_x0000_s1026" type="#_x0000_t202" style="position:absolute;left:0;text-align:left;margin-left:381.3pt;margin-top:-.25pt;width:120.25pt;height:20.2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8069C3" w:rsidRPr="00BF5065" w:rsidRDefault="00FB2053" w:rsidP="008069C3">
                  <w:pPr>
                    <w:rPr>
                      <w:rFonts w:cs="Arial"/>
                    </w:rPr>
                  </w:pPr>
                  <w:r>
                    <w:rPr>
                      <w:rFonts w:cs="Arial"/>
                    </w:rPr>
                    <w:t>£333.00</w:t>
                  </w:r>
                </w:p>
              </w:txbxContent>
            </v:textbox>
          </v:shape>
        </w:pict>
      </w:r>
      <w:r w:rsidR="008069C3">
        <w:t>W</w:t>
      </w:r>
      <w:r w:rsidR="008069C3" w:rsidRPr="00FE092A">
        <w:t>hat is the total amount you are requesting from the Council?</w:t>
      </w:r>
    </w:p>
    <w:p w:rsidR="008069C3" w:rsidRDefault="008069C3" w:rsidP="008069C3">
      <w:pPr>
        <w:ind w:left="60"/>
      </w:pPr>
    </w:p>
    <w:p w:rsidR="008069C3" w:rsidRDefault="008069C3" w:rsidP="008069C3">
      <w:pPr>
        <w:ind w:left="60"/>
      </w:pPr>
    </w:p>
    <w:p w:rsidR="008069C3" w:rsidRPr="00650CFB" w:rsidRDefault="008069C3" w:rsidP="008069C3">
      <w:pPr>
        <w:numPr>
          <w:ilvl w:val="0"/>
          <w:numId w:val="1"/>
        </w:numPr>
      </w:pPr>
      <w:r>
        <w:t>How will the rest of the project cost be met?</w:t>
      </w:r>
    </w:p>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2551"/>
        <w:gridCol w:w="1985"/>
      </w:tblGrid>
      <w:tr w:rsidR="008069C3" w:rsidTr="008069C3">
        <w:trPr>
          <w:trHeight w:val="360"/>
        </w:trPr>
        <w:tc>
          <w:tcPr>
            <w:tcW w:w="5245" w:type="dxa"/>
            <w:shd w:val="clear" w:color="auto" w:fill="CCCCCC"/>
          </w:tcPr>
          <w:p w:rsidR="008069C3" w:rsidRPr="00C845B7" w:rsidRDefault="008069C3" w:rsidP="008069C3">
            <w:pPr>
              <w:ind w:left="40"/>
            </w:pPr>
            <w:r w:rsidRPr="00C845B7">
              <w:t>Funding source</w:t>
            </w:r>
          </w:p>
        </w:tc>
        <w:tc>
          <w:tcPr>
            <w:tcW w:w="2551" w:type="dxa"/>
            <w:shd w:val="clear" w:color="auto" w:fill="CCCCCC"/>
          </w:tcPr>
          <w:p w:rsidR="008069C3" w:rsidRPr="00C845B7" w:rsidRDefault="008069C3" w:rsidP="008069C3">
            <w:pPr>
              <w:ind w:left="40"/>
            </w:pPr>
            <w:r w:rsidRPr="00C845B7">
              <w:t>Is funding confirmed?</w:t>
            </w:r>
          </w:p>
        </w:tc>
        <w:tc>
          <w:tcPr>
            <w:tcW w:w="1985" w:type="dxa"/>
            <w:shd w:val="clear" w:color="auto" w:fill="CCCCCC"/>
          </w:tcPr>
          <w:p w:rsidR="008069C3" w:rsidRPr="00C845B7" w:rsidRDefault="008069C3" w:rsidP="008069C3">
            <w:pPr>
              <w:ind w:left="40"/>
            </w:pPr>
            <w:r w:rsidRPr="00C845B7">
              <w:t>Amount</w:t>
            </w:r>
          </w:p>
        </w:tc>
      </w:tr>
      <w:tr w:rsidR="008069C3" w:rsidTr="008069C3">
        <w:trPr>
          <w:trHeight w:val="360"/>
        </w:trPr>
        <w:tc>
          <w:tcPr>
            <w:tcW w:w="5245" w:type="dxa"/>
          </w:tcPr>
          <w:p w:rsidR="008069C3" w:rsidRPr="0095476D" w:rsidRDefault="00FB2053" w:rsidP="008069C3">
            <w:pPr>
              <w:ind w:left="40"/>
            </w:pPr>
            <w:r>
              <w:t>Test Valley Arts Foundation</w:t>
            </w:r>
          </w:p>
        </w:tc>
        <w:tc>
          <w:tcPr>
            <w:tcW w:w="2551" w:type="dxa"/>
          </w:tcPr>
          <w:p w:rsidR="008069C3" w:rsidRPr="0095476D" w:rsidRDefault="00FB2053" w:rsidP="008069C3">
            <w:pPr>
              <w:ind w:left="40"/>
            </w:pPr>
            <w:r>
              <w:t>Yes</w:t>
            </w:r>
          </w:p>
        </w:tc>
        <w:tc>
          <w:tcPr>
            <w:tcW w:w="1985" w:type="dxa"/>
          </w:tcPr>
          <w:p w:rsidR="008069C3" w:rsidRPr="0095476D" w:rsidRDefault="008069C3" w:rsidP="008069C3">
            <w:pPr>
              <w:ind w:left="40"/>
            </w:pPr>
            <w:r w:rsidRPr="0095476D">
              <w:t>£</w:t>
            </w:r>
            <w:r w:rsidR="00FB2053">
              <w:t>167.00</w:t>
            </w:r>
          </w:p>
        </w:tc>
      </w:tr>
      <w:tr w:rsidR="008069C3" w:rsidTr="008069C3">
        <w:trPr>
          <w:trHeight w:val="360"/>
        </w:trPr>
        <w:tc>
          <w:tcPr>
            <w:tcW w:w="5245" w:type="dxa"/>
          </w:tcPr>
          <w:p w:rsidR="008069C3" w:rsidRPr="0095476D" w:rsidRDefault="008069C3" w:rsidP="008069C3"/>
        </w:tc>
        <w:tc>
          <w:tcPr>
            <w:tcW w:w="2551" w:type="dxa"/>
          </w:tcPr>
          <w:p w:rsidR="008069C3" w:rsidRPr="0095476D" w:rsidRDefault="008069C3" w:rsidP="008069C3">
            <w:pPr>
              <w:ind w:left="40"/>
            </w:pPr>
          </w:p>
        </w:tc>
        <w:tc>
          <w:tcPr>
            <w:tcW w:w="1985" w:type="dxa"/>
          </w:tcPr>
          <w:p w:rsidR="008069C3" w:rsidRPr="0095476D" w:rsidRDefault="008069C3" w:rsidP="008069C3">
            <w:pPr>
              <w:ind w:left="40"/>
            </w:pPr>
            <w:r w:rsidRPr="0095476D">
              <w:t xml:space="preserve">£ </w:t>
            </w:r>
          </w:p>
        </w:tc>
      </w:tr>
      <w:tr w:rsidR="008069C3" w:rsidTr="008069C3">
        <w:trPr>
          <w:trHeight w:val="360"/>
        </w:trPr>
        <w:tc>
          <w:tcPr>
            <w:tcW w:w="5245" w:type="dxa"/>
          </w:tcPr>
          <w:p w:rsidR="008069C3" w:rsidRPr="0095476D" w:rsidRDefault="008069C3" w:rsidP="008069C3"/>
        </w:tc>
        <w:tc>
          <w:tcPr>
            <w:tcW w:w="2551" w:type="dxa"/>
          </w:tcPr>
          <w:p w:rsidR="008069C3" w:rsidRPr="0095476D" w:rsidRDefault="008069C3" w:rsidP="008069C3">
            <w:pPr>
              <w:ind w:left="40"/>
            </w:pPr>
          </w:p>
        </w:tc>
        <w:tc>
          <w:tcPr>
            <w:tcW w:w="1985" w:type="dxa"/>
          </w:tcPr>
          <w:p w:rsidR="008069C3" w:rsidRPr="0095476D" w:rsidRDefault="008069C3" w:rsidP="008069C3">
            <w:pPr>
              <w:ind w:left="40"/>
            </w:pPr>
            <w:r w:rsidRPr="0095476D">
              <w:t>£</w:t>
            </w:r>
          </w:p>
        </w:tc>
      </w:tr>
      <w:tr w:rsidR="008069C3" w:rsidTr="008069C3">
        <w:trPr>
          <w:trHeight w:val="360"/>
        </w:trPr>
        <w:tc>
          <w:tcPr>
            <w:tcW w:w="7796" w:type="dxa"/>
            <w:gridSpan w:val="2"/>
            <w:shd w:val="clear" w:color="auto" w:fill="C0C0C0"/>
          </w:tcPr>
          <w:p w:rsidR="008069C3" w:rsidRPr="0095476D" w:rsidRDefault="008069C3" w:rsidP="008069C3">
            <w:pPr>
              <w:ind w:left="40"/>
            </w:pPr>
          </w:p>
        </w:tc>
        <w:tc>
          <w:tcPr>
            <w:tcW w:w="1985" w:type="dxa"/>
            <w:shd w:val="clear" w:color="auto" w:fill="C0C0C0"/>
          </w:tcPr>
          <w:p w:rsidR="008069C3" w:rsidRPr="0095476D" w:rsidRDefault="008069C3" w:rsidP="008069C3">
            <w:pPr>
              <w:ind w:left="40"/>
            </w:pPr>
            <w:r>
              <w:t>£</w:t>
            </w:r>
          </w:p>
        </w:tc>
      </w:tr>
    </w:tbl>
    <w:p w:rsidR="008069C3" w:rsidRDefault="00CB3749" w:rsidP="008069C3">
      <w:pPr>
        <w:pStyle w:val="Heading4"/>
        <w:rPr>
          <w:rFonts w:ascii="Arial" w:hAnsi="Arial"/>
          <w:sz w:val="32"/>
        </w:rPr>
      </w:pPr>
      <w:r>
        <w:rPr>
          <w:rFonts w:ascii="Arial" w:hAnsi="Arial"/>
          <w:sz w:val="32"/>
        </w:rPr>
        <w:br w:type="page"/>
      </w:r>
      <w:r w:rsidR="008069C3">
        <w:rPr>
          <w:rFonts w:ascii="Arial" w:hAnsi="Arial"/>
          <w:sz w:val="32"/>
        </w:rPr>
        <w:lastRenderedPageBreak/>
        <w:t xml:space="preserve">Supporting Information </w:t>
      </w:r>
    </w:p>
    <w:p w:rsidR="008069C3" w:rsidRDefault="008069C3" w:rsidP="008069C3"/>
    <w:p w:rsidR="008069C3" w:rsidRDefault="008069C3" w:rsidP="008069C3">
      <w:r>
        <w:t>If your organisation is not a Parish Council please enclose the following:</w:t>
      </w:r>
    </w:p>
    <w:p w:rsidR="008069C3" w:rsidRDefault="008069C3" w:rsidP="008069C3">
      <w:pPr>
        <w:ind w:left="720" w:hanging="720"/>
      </w:pPr>
    </w:p>
    <w:tbl>
      <w:tblPr>
        <w:tblW w:w="10206" w:type="dxa"/>
        <w:tblInd w:w="108" w:type="dxa"/>
        <w:tblLook w:val="01E0" w:firstRow="1" w:lastRow="1" w:firstColumn="1" w:lastColumn="1" w:noHBand="0" w:noVBand="0"/>
      </w:tblPr>
      <w:tblGrid>
        <w:gridCol w:w="709"/>
        <w:gridCol w:w="9072"/>
        <w:gridCol w:w="425"/>
      </w:tblGrid>
      <w:tr w:rsidR="008069C3" w:rsidRPr="00FE092A" w:rsidTr="008069C3">
        <w:trPr>
          <w:trHeight w:val="363"/>
        </w:trPr>
        <w:tc>
          <w:tcPr>
            <w:tcW w:w="709" w:type="dxa"/>
            <w:shd w:val="clear" w:color="auto" w:fill="auto"/>
            <w:vAlign w:val="center"/>
          </w:tcPr>
          <w:p w:rsidR="008069C3" w:rsidRPr="00FE092A" w:rsidRDefault="008069C3" w:rsidP="008069C3">
            <w:pPr>
              <w:numPr>
                <w:ilvl w:val="0"/>
                <w:numId w:val="2"/>
              </w:numPr>
            </w:pPr>
          </w:p>
        </w:tc>
        <w:tc>
          <w:tcPr>
            <w:tcW w:w="9072" w:type="dxa"/>
            <w:tcBorders>
              <w:right w:val="single" w:sz="4" w:space="0" w:color="auto"/>
            </w:tcBorders>
            <w:shd w:val="clear" w:color="auto" w:fill="auto"/>
            <w:vAlign w:val="center"/>
          </w:tcPr>
          <w:p w:rsidR="008069C3" w:rsidRPr="00FE092A" w:rsidRDefault="008069C3" w:rsidP="008069C3">
            <w:r w:rsidRPr="00FE092A">
              <w:t xml:space="preserve">A copy of your </w:t>
            </w:r>
            <w:r w:rsidRPr="00FE092A">
              <w:rPr>
                <w:b/>
              </w:rPr>
              <w:t xml:space="preserve">constitution </w:t>
            </w:r>
            <w:r w:rsidRPr="00FE092A">
              <w:t>(unless provided with a previous application)</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8069C3" w:rsidRPr="00FE092A" w:rsidRDefault="00FB2053" w:rsidP="008069C3">
            <w:r>
              <w:t>X</w:t>
            </w:r>
          </w:p>
        </w:tc>
      </w:tr>
      <w:tr w:rsidR="008069C3" w:rsidRPr="00FE092A" w:rsidTr="008069C3">
        <w:trPr>
          <w:trHeight w:val="363"/>
        </w:trPr>
        <w:tc>
          <w:tcPr>
            <w:tcW w:w="709" w:type="dxa"/>
            <w:shd w:val="clear" w:color="auto" w:fill="auto"/>
            <w:vAlign w:val="center"/>
          </w:tcPr>
          <w:p w:rsidR="008069C3" w:rsidRPr="00FE092A" w:rsidRDefault="008069C3" w:rsidP="008069C3"/>
        </w:tc>
        <w:tc>
          <w:tcPr>
            <w:tcW w:w="9072" w:type="dxa"/>
            <w:shd w:val="clear" w:color="auto" w:fill="auto"/>
            <w:vAlign w:val="center"/>
          </w:tcPr>
          <w:p w:rsidR="008069C3" w:rsidRPr="00FE092A" w:rsidRDefault="008069C3" w:rsidP="008069C3"/>
        </w:tc>
        <w:tc>
          <w:tcPr>
            <w:tcW w:w="425" w:type="dxa"/>
            <w:tcBorders>
              <w:top w:val="single" w:sz="4" w:space="0" w:color="auto"/>
              <w:bottom w:val="single" w:sz="4" w:space="0" w:color="auto"/>
            </w:tcBorders>
            <w:shd w:val="clear" w:color="auto" w:fill="auto"/>
            <w:vAlign w:val="center"/>
          </w:tcPr>
          <w:p w:rsidR="008069C3" w:rsidRPr="00FE092A" w:rsidRDefault="008069C3" w:rsidP="008069C3"/>
        </w:tc>
      </w:tr>
      <w:tr w:rsidR="008069C3" w:rsidRPr="00FE092A" w:rsidTr="008069C3">
        <w:trPr>
          <w:trHeight w:val="363"/>
        </w:trPr>
        <w:tc>
          <w:tcPr>
            <w:tcW w:w="709" w:type="dxa"/>
            <w:shd w:val="clear" w:color="auto" w:fill="auto"/>
            <w:vAlign w:val="center"/>
          </w:tcPr>
          <w:p w:rsidR="008069C3" w:rsidRPr="00FE092A" w:rsidRDefault="008069C3" w:rsidP="008069C3">
            <w:pPr>
              <w:numPr>
                <w:ilvl w:val="0"/>
                <w:numId w:val="2"/>
              </w:numPr>
            </w:pPr>
          </w:p>
        </w:tc>
        <w:tc>
          <w:tcPr>
            <w:tcW w:w="9072" w:type="dxa"/>
            <w:tcBorders>
              <w:right w:val="single" w:sz="4" w:space="0" w:color="auto"/>
            </w:tcBorders>
            <w:shd w:val="clear" w:color="auto" w:fill="auto"/>
            <w:vAlign w:val="center"/>
          </w:tcPr>
          <w:p w:rsidR="008069C3" w:rsidRPr="00FE092A" w:rsidRDefault="008069C3" w:rsidP="008069C3">
            <w:r w:rsidRPr="00FE092A">
              <w:t xml:space="preserve">A copy of your latest audited / independently checked </w:t>
            </w:r>
            <w:r w:rsidRPr="00FE092A">
              <w:rPr>
                <w:b/>
              </w:rPr>
              <w:t>accounts</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8069C3" w:rsidRPr="00FE092A" w:rsidRDefault="00FB2053" w:rsidP="008069C3">
            <w:r>
              <w:t>X</w:t>
            </w:r>
          </w:p>
        </w:tc>
      </w:tr>
      <w:tr w:rsidR="008069C3" w:rsidRPr="00FE092A" w:rsidTr="008069C3">
        <w:trPr>
          <w:trHeight w:val="363"/>
        </w:trPr>
        <w:tc>
          <w:tcPr>
            <w:tcW w:w="709" w:type="dxa"/>
            <w:shd w:val="clear" w:color="auto" w:fill="auto"/>
            <w:vAlign w:val="center"/>
          </w:tcPr>
          <w:p w:rsidR="008069C3" w:rsidRPr="00FE092A" w:rsidRDefault="008069C3" w:rsidP="008069C3"/>
        </w:tc>
        <w:tc>
          <w:tcPr>
            <w:tcW w:w="9072" w:type="dxa"/>
            <w:shd w:val="clear" w:color="auto" w:fill="auto"/>
            <w:vAlign w:val="center"/>
          </w:tcPr>
          <w:p w:rsidR="008069C3" w:rsidRPr="00FE092A" w:rsidRDefault="008069C3" w:rsidP="008069C3">
            <w:r w:rsidRPr="00FE092A">
              <w:t>OR IF YOU ARE A NEW GROUP</w:t>
            </w:r>
          </w:p>
        </w:tc>
        <w:tc>
          <w:tcPr>
            <w:tcW w:w="425" w:type="dxa"/>
            <w:tcBorders>
              <w:top w:val="single" w:sz="4" w:space="0" w:color="auto"/>
              <w:bottom w:val="single" w:sz="4" w:space="0" w:color="auto"/>
            </w:tcBorders>
            <w:shd w:val="clear" w:color="auto" w:fill="auto"/>
            <w:vAlign w:val="center"/>
          </w:tcPr>
          <w:p w:rsidR="008069C3" w:rsidRPr="00FE092A" w:rsidRDefault="008069C3" w:rsidP="008069C3"/>
        </w:tc>
      </w:tr>
      <w:tr w:rsidR="008069C3" w:rsidRPr="00FE092A" w:rsidTr="008069C3">
        <w:trPr>
          <w:trHeight w:val="363"/>
        </w:trPr>
        <w:tc>
          <w:tcPr>
            <w:tcW w:w="709" w:type="dxa"/>
            <w:shd w:val="clear" w:color="auto" w:fill="auto"/>
            <w:vAlign w:val="center"/>
          </w:tcPr>
          <w:p w:rsidR="008069C3" w:rsidRPr="00FE092A" w:rsidRDefault="008069C3" w:rsidP="008069C3"/>
        </w:tc>
        <w:tc>
          <w:tcPr>
            <w:tcW w:w="9072" w:type="dxa"/>
            <w:tcBorders>
              <w:right w:val="single" w:sz="4" w:space="0" w:color="auto"/>
            </w:tcBorders>
            <w:shd w:val="clear" w:color="auto" w:fill="auto"/>
            <w:vAlign w:val="center"/>
          </w:tcPr>
          <w:p w:rsidR="008069C3" w:rsidRPr="00FE092A" w:rsidRDefault="008069C3" w:rsidP="008069C3">
            <w:r w:rsidRPr="00FE092A">
              <w:t xml:space="preserve">A </w:t>
            </w:r>
            <w:r w:rsidRPr="00FE092A">
              <w:rPr>
                <w:b/>
              </w:rPr>
              <w:t>projected budget</w:t>
            </w:r>
            <w:r w:rsidRPr="00FE092A">
              <w:t xml:space="preserve"> for the first year together with a </w:t>
            </w:r>
            <w:r w:rsidRPr="00FE092A">
              <w:rPr>
                <w:b/>
              </w:rPr>
              <w:t>bank statement</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8069C3" w:rsidRPr="00FE092A" w:rsidRDefault="008069C3" w:rsidP="008069C3"/>
        </w:tc>
      </w:tr>
    </w:tbl>
    <w:p w:rsidR="008069C3" w:rsidRDefault="008069C3" w:rsidP="008069C3">
      <w:pPr>
        <w:pStyle w:val="Heading6"/>
        <w:rPr>
          <w:rFonts w:ascii="Arial" w:hAnsi="Arial"/>
        </w:rPr>
      </w:pPr>
    </w:p>
    <w:p w:rsidR="008069C3" w:rsidRDefault="008069C3" w:rsidP="008069C3">
      <w:pPr>
        <w:pStyle w:val="Heading6"/>
        <w:rPr>
          <w:rFonts w:ascii="Arial" w:hAnsi="Arial"/>
        </w:rPr>
      </w:pPr>
      <w:r>
        <w:rPr>
          <w:rFonts w:ascii="Arial" w:hAnsi="Arial"/>
        </w:rPr>
        <w:t>Declaration</w:t>
      </w:r>
    </w:p>
    <w:p w:rsidR="008069C3" w:rsidRDefault="008069C3" w:rsidP="008069C3">
      <w:pPr>
        <w:pStyle w:val="BodyTextIndent3"/>
        <w:ind w:left="0"/>
      </w:pPr>
      <w:r>
        <w:t>I declare that to the best of my knowledge the information I have provided on this application form is correct and the grant will be used for the purpose stated on this form.  I understand that if I have knowingly provided a false statement I may be subject to prosecution.</w:t>
      </w:r>
    </w:p>
    <w:p w:rsidR="008069C3" w:rsidRDefault="008069C3" w:rsidP="008069C3">
      <w:pPr>
        <w:ind w:left="720"/>
      </w:pPr>
    </w:p>
    <w:p w:rsidR="008069C3" w:rsidRDefault="008069C3" w:rsidP="008069C3">
      <w:pPr>
        <w:ind w:left="720"/>
      </w:pPr>
    </w:p>
    <w:p w:rsidR="0010346B" w:rsidRDefault="008069C3" w:rsidP="008069C3">
      <w:r>
        <w:t xml:space="preserve">Signature </w:t>
      </w:r>
      <w:r w:rsidR="0010346B">
        <w:t>of applicant:</w:t>
      </w:r>
      <w:r w:rsidR="0010346B">
        <w:tab/>
        <w:t xml:space="preserve">Sue Messa </w:t>
      </w:r>
      <w:r>
        <w:t>__________________Date</w:t>
      </w:r>
      <w:r w:rsidR="0010346B">
        <w:t>:  5 May 2016</w:t>
      </w:r>
    </w:p>
    <w:p w:rsidR="0010346B" w:rsidRDefault="0010346B" w:rsidP="008069C3"/>
    <w:p w:rsidR="008069C3" w:rsidRDefault="00C36FA5" w:rsidP="008069C3">
      <w:r>
        <w:t xml:space="preserve">Name and position of applicant:  </w:t>
      </w:r>
      <w:r w:rsidR="0010346B">
        <w:t>Development Officer, Test Valley Arts Foundation</w:t>
      </w:r>
    </w:p>
    <w:p w:rsidR="0010346B" w:rsidRDefault="0010346B" w:rsidP="008069C3"/>
    <w:p w:rsidR="008069C3" w:rsidRDefault="008069C3" w:rsidP="008069C3">
      <w:r>
        <w:t>The information collected on this form will only be used for:</w:t>
      </w:r>
    </w:p>
    <w:p w:rsidR="008069C3" w:rsidRDefault="008069C3" w:rsidP="008069C3"/>
    <w:p w:rsidR="008069C3" w:rsidRDefault="008069C3" w:rsidP="008069C3">
      <w:pPr>
        <w:numPr>
          <w:ilvl w:val="0"/>
          <w:numId w:val="3"/>
        </w:numPr>
        <w:autoSpaceDE w:val="0"/>
        <w:autoSpaceDN w:val="0"/>
      </w:pPr>
      <w:r>
        <w:t>The purpose of processing this application.</w:t>
      </w:r>
    </w:p>
    <w:p w:rsidR="008069C3" w:rsidRPr="00346422" w:rsidRDefault="008069C3" w:rsidP="008069C3">
      <w:pPr>
        <w:numPr>
          <w:ilvl w:val="0"/>
          <w:numId w:val="3"/>
        </w:numPr>
        <w:autoSpaceDE w:val="0"/>
        <w:autoSpaceDN w:val="0"/>
      </w:pPr>
      <w:r w:rsidRPr="00346422">
        <w:t>Sharing with elected members in order that they can assess the merits of the application.</w:t>
      </w:r>
    </w:p>
    <w:p w:rsidR="008069C3" w:rsidRDefault="008069C3" w:rsidP="008069C3">
      <w:pPr>
        <w:numPr>
          <w:ilvl w:val="0"/>
          <w:numId w:val="3"/>
        </w:numPr>
        <w:autoSpaceDE w:val="0"/>
        <w:autoSpaceDN w:val="0"/>
      </w:pPr>
      <w:r w:rsidRPr="00346422">
        <w:t>Without</w:t>
      </w:r>
      <w:r>
        <w:t xml:space="preserve"> </w:t>
      </w:r>
      <w:r w:rsidRPr="00346422">
        <w:t>identifying you, help</w:t>
      </w:r>
      <w:r>
        <w:t>ing</w:t>
      </w:r>
      <w:r w:rsidRPr="00346422">
        <w:t xml:space="preserve"> us plan and improve our services</w:t>
      </w:r>
      <w:r>
        <w:t>.</w:t>
      </w:r>
    </w:p>
    <w:p w:rsidR="008069C3" w:rsidRDefault="008069C3" w:rsidP="008069C3">
      <w:pPr>
        <w:autoSpaceDE w:val="0"/>
        <w:autoSpaceDN w:val="0"/>
        <w:ind w:left="360"/>
      </w:pPr>
    </w:p>
    <w:p w:rsidR="008069C3" w:rsidRPr="00346422" w:rsidRDefault="008069C3" w:rsidP="008069C3">
      <w:pPr>
        <w:autoSpaceDE w:val="0"/>
        <w:autoSpaceDN w:val="0"/>
        <w:ind w:left="720"/>
      </w:pPr>
      <w:r>
        <w:t xml:space="preserve">     </w:t>
      </w:r>
    </w:p>
    <w:p w:rsidR="008069C3" w:rsidRPr="007A1E99" w:rsidRDefault="008069C3" w:rsidP="008069C3">
      <w:pPr>
        <w:pStyle w:val="Heading6"/>
        <w:rPr>
          <w:rFonts w:ascii="Arial" w:hAnsi="Arial"/>
        </w:rPr>
      </w:pPr>
      <w:r w:rsidRPr="003E5E55">
        <w:rPr>
          <w:rFonts w:ascii="Arial" w:hAnsi="Arial"/>
          <w:szCs w:val="32"/>
        </w:rPr>
        <w:t>En</w:t>
      </w:r>
      <w:r>
        <w:rPr>
          <w:rFonts w:ascii="Arial" w:hAnsi="Arial"/>
        </w:rPr>
        <w:t>dorsement of Borough Councillor</w:t>
      </w:r>
    </w:p>
    <w:p w:rsidR="008069C3" w:rsidRDefault="008069C3" w:rsidP="008069C3">
      <w:pPr>
        <w:pStyle w:val="BodyTextIndent3"/>
        <w:ind w:left="0"/>
      </w:pPr>
    </w:p>
    <w:p w:rsidR="008069C3" w:rsidRDefault="008069C3" w:rsidP="008069C3">
      <w:r>
        <w:t>Signature of Councillor:</w:t>
      </w:r>
      <w:r>
        <w:tab/>
        <w:t>_______________________________Date:</w:t>
      </w:r>
      <w:r w:rsidRPr="00B22715">
        <w:t xml:space="preserve"> </w:t>
      </w:r>
      <w:r>
        <w:t>___________</w:t>
      </w:r>
    </w:p>
    <w:p w:rsidR="008069C3" w:rsidRDefault="008069C3" w:rsidP="008069C3"/>
    <w:p w:rsidR="008069C3" w:rsidRDefault="008069C3" w:rsidP="008069C3">
      <w:r>
        <w:t>Name of Councillor:</w:t>
      </w:r>
      <w:r>
        <w:tab/>
      </w:r>
      <w:r>
        <w:tab/>
        <w:t xml:space="preserve">_______________________________ </w:t>
      </w:r>
    </w:p>
    <w:p w:rsidR="008069C3" w:rsidRDefault="008069C3" w:rsidP="008069C3"/>
    <w:p w:rsidR="008069C3" w:rsidRDefault="008069C3" w:rsidP="008069C3"/>
    <w:p w:rsidR="008069C3" w:rsidRDefault="008069C3" w:rsidP="008069C3"/>
    <w:p w:rsidR="008069C3" w:rsidRDefault="008069C3" w:rsidP="008069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auto"/>
        <w:tblLook w:val="04A0" w:firstRow="1" w:lastRow="0" w:firstColumn="1" w:lastColumn="0" w:noHBand="0" w:noVBand="1"/>
      </w:tblPr>
      <w:tblGrid>
        <w:gridCol w:w="10139"/>
      </w:tblGrid>
      <w:tr w:rsidR="008069C3" w:rsidRPr="00FE092A" w:rsidTr="008069C3">
        <w:trPr>
          <w:trHeight w:val="2185"/>
        </w:trPr>
        <w:tc>
          <w:tcPr>
            <w:tcW w:w="10139" w:type="dxa"/>
            <w:shd w:val="pct15" w:color="auto" w:fill="auto"/>
          </w:tcPr>
          <w:p w:rsidR="008069C3" w:rsidRPr="00FE092A" w:rsidRDefault="008069C3" w:rsidP="008069C3">
            <w:pPr>
              <w:rPr>
                <w:u w:val="single"/>
              </w:rPr>
            </w:pPr>
            <w:r w:rsidRPr="00FE092A">
              <w:rPr>
                <w:u w:val="single"/>
              </w:rPr>
              <w:t>For TVBC use only</w:t>
            </w:r>
          </w:p>
          <w:p w:rsidR="008069C3" w:rsidRPr="00FE092A" w:rsidRDefault="008069C3" w:rsidP="008069C3"/>
          <w:p w:rsidR="008069C3" w:rsidRPr="00FE092A" w:rsidRDefault="008069C3" w:rsidP="008069C3">
            <w:r w:rsidRPr="00FE092A">
              <w:t xml:space="preserve">Amount of funding approved: </w:t>
            </w:r>
            <w:r w:rsidRPr="00FE092A">
              <w:tab/>
              <w:t>£</w:t>
            </w:r>
          </w:p>
          <w:p w:rsidR="008069C3" w:rsidRPr="00FE092A" w:rsidRDefault="008069C3" w:rsidP="008069C3"/>
          <w:p w:rsidR="008069C3" w:rsidRPr="00FE092A" w:rsidRDefault="008069C3" w:rsidP="008069C3"/>
          <w:p w:rsidR="008069C3" w:rsidRPr="00FE092A" w:rsidRDefault="008069C3" w:rsidP="008069C3"/>
          <w:p w:rsidR="008069C3" w:rsidRPr="00FE092A" w:rsidRDefault="008069C3" w:rsidP="008069C3">
            <w:r w:rsidRPr="00FE092A">
              <w:t>Signature of Head of Service:</w:t>
            </w:r>
            <w:r w:rsidRPr="00FE092A">
              <w:tab/>
              <w:t>_______________________________Date: ___________</w:t>
            </w:r>
          </w:p>
        </w:tc>
      </w:tr>
    </w:tbl>
    <w:p w:rsidR="008069C3" w:rsidRDefault="008069C3" w:rsidP="008069C3"/>
    <w:p w:rsidR="008069C3" w:rsidRDefault="008069C3"/>
    <w:sectPr w:rsidR="008069C3" w:rsidSect="008069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MT Extra Bold">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640E7"/>
    <w:multiLevelType w:val="hybridMultilevel"/>
    <w:tmpl w:val="1D70AC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56287B49"/>
    <w:multiLevelType w:val="hybridMultilevel"/>
    <w:tmpl w:val="F348B4CE"/>
    <w:lvl w:ilvl="0" w:tplc="26FC18E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FDD31A8"/>
    <w:multiLevelType w:val="hybridMultilevel"/>
    <w:tmpl w:val="CB02944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748439CC"/>
    <w:multiLevelType w:val="hybridMultilevel"/>
    <w:tmpl w:val="EF36A4BA"/>
    <w:lvl w:ilvl="0" w:tplc="7EDC3C4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8069C3"/>
    <w:rsid w:val="00004911"/>
    <w:rsid w:val="0007079F"/>
    <w:rsid w:val="000D549A"/>
    <w:rsid w:val="0010346B"/>
    <w:rsid w:val="00156A61"/>
    <w:rsid w:val="00187675"/>
    <w:rsid w:val="0020674D"/>
    <w:rsid w:val="00233B5F"/>
    <w:rsid w:val="002B12F7"/>
    <w:rsid w:val="002C041A"/>
    <w:rsid w:val="0033111C"/>
    <w:rsid w:val="00350672"/>
    <w:rsid w:val="003B03DF"/>
    <w:rsid w:val="003E7FDC"/>
    <w:rsid w:val="004608B5"/>
    <w:rsid w:val="0048543C"/>
    <w:rsid w:val="004876A9"/>
    <w:rsid w:val="005522EC"/>
    <w:rsid w:val="0055364B"/>
    <w:rsid w:val="00566C8A"/>
    <w:rsid w:val="005C150A"/>
    <w:rsid w:val="0061267F"/>
    <w:rsid w:val="00613830"/>
    <w:rsid w:val="00627717"/>
    <w:rsid w:val="00627EB5"/>
    <w:rsid w:val="00661EB2"/>
    <w:rsid w:val="006C4D5B"/>
    <w:rsid w:val="006F5AFF"/>
    <w:rsid w:val="007073C7"/>
    <w:rsid w:val="007D020A"/>
    <w:rsid w:val="007E0123"/>
    <w:rsid w:val="008069C3"/>
    <w:rsid w:val="00850FCA"/>
    <w:rsid w:val="00872F16"/>
    <w:rsid w:val="008D6F31"/>
    <w:rsid w:val="008E471E"/>
    <w:rsid w:val="00932D6A"/>
    <w:rsid w:val="00955301"/>
    <w:rsid w:val="009C5C69"/>
    <w:rsid w:val="009E374F"/>
    <w:rsid w:val="009E6742"/>
    <w:rsid w:val="009F1410"/>
    <w:rsid w:val="009F2FD0"/>
    <w:rsid w:val="00A302FD"/>
    <w:rsid w:val="00A61E79"/>
    <w:rsid w:val="00A669C7"/>
    <w:rsid w:val="00B835DD"/>
    <w:rsid w:val="00BB221E"/>
    <w:rsid w:val="00C36FA5"/>
    <w:rsid w:val="00C441D5"/>
    <w:rsid w:val="00CB3749"/>
    <w:rsid w:val="00E33CDE"/>
    <w:rsid w:val="00E96AB7"/>
    <w:rsid w:val="00EA7553"/>
    <w:rsid w:val="00EB7B6F"/>
    <w:rsid w:val="00ED6B61"/>
    <w:rsid w:val="00ED6C06"/>
    <w:rsid w:val="00EF7C17"/>
    <w:rsid w:val="00F00D9B"/>
    <w:rsid w:val="00F25FB9"/>
    <w:rsid w:val="00F65631"/>
    <w:rsid w:val="00F836E4"/>
    <w:rsid w:val="00FB2053"/>
    <w:rsid w:val="00FB5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374F"/>
    <w:rPr>
      <w:rFonts w:ascii="Arial" w:hAnsi="Arial"/>
      <w:sz w:val="24"/>
      <w:szCs w:val="24"/>
    </w:rPr>
  </w:style>
  <w:style w:type="paragraph" w:styleId="Heading1">
    <w:name w:val="heading 1"/>
    <w:basedOn w:val="Normal"/>
    <w:next w:val="Normal"/>
    <w:link w:val="Heading1Char"/>
    <w:qFormat/>
    <w:rsid w:val="008069C3"/>
    <w:pPr>
      <w:keepNext/>
      <w:jc w:val="center"/>
      <w:outlineLvl w:val="0"/>
    </w:pPr>
    <w:rPr>
      <w:rFonts w:ascii="Times New Roman MT Extra Bold" w:hAnsi="Times New Roman MT Extra Bold"/>
      <w:i/>
      <w:sz w:val="28"/>
      <w:szCs w:val="20"/>
    </w:rPr>
  </w:style>
  <w:style w:type="paragraph" w:styleId="Heading3">
    <w:name w:val="heading 3"/>
    <w:basedOn w:val="Normal"/>
    <w:next w:val="Normal"/>
    <w:link w:val="Heading3Char"/>
    <w:semiHidden/>
    <w:unhideWhenUsed/>
    <w:qFormat/>
    <w:rsid w:val="008069C3"/>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8069C3"/>
    <w:pPr>
      <w:keepNext/>
      <w:spacing w:before="240" w:after="60"/>
      <w:outlineLvl w:val="3"/>
    </w:pPr>
    <w:rPr>
      <w:rFonts w:ascii="Calibri" w:hAnsi="Calibri"/>
      <w:b/>
      <w:bCs/>
      <w:sz w:val="28"/>
      <w:szCs w:val="28"/>
    </w:rPr>
  </w:style>
  <w:style w:type="paragraph" w:styleId="Heading6">
    <w:name w:val="heading 6"/>
    <w:basedOn w:val="Normal"/>
    <w:next w:val="Normal"/>
    <w:link w:val="Heading6Char"/>
    <w:semiHidden/>
    <w:unhideWhenUsed/>
    <w:qFormat/>
    <w:rsid w:val="008069C3"/>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69C3"/>
    <w:rPr>
      <w:rFonts w:ascii="Times New Roman MT Extra Bold" w:hAnsi="Times New Roman MT Extra Bold"/>
      <w:i/>
      <w:sz w:val="28"/>
    </w:rPr>
  </w:style>
  <w:style w:type="paragraph" w:styleId="BodyText">
    <w:name w:val="Body Text"/>
    <w:basedOn w:val="Normal"/>
    <w:link w:val="BodyTextChar"/>
    <w:rsid w:val="008069C3"/>
    <w:rPr>
      <w:rFonts w:ascii="Times New Roman" w:hAnsi="Times New Roman"/>
      <w:i/>
      <w:szCs w:val="20"/>
    </w:rPr>
  </w:style>
  <w:style w:type="character" w:customStyle="1" w:styleId="BodyTextChar">
    <w:name w:val="Body Text Char"/>
    <w:link w:val="BodyText"/>
    <w:rsid w:val="008069C3"/>
    <w:rPr>
      <w:i/>
      <w:sz w:val="24"/>
    </w:rPr>
  </w:style>
  <w:style w:type="character" w:styleId="Hyperlink">
    <w:name w:val="Hyperlink"/>
    <w:rsid w:val="008069C3"/>
    <w:rPr>
      <w:color w:val="0000FF"/>
      <w:u w:val="single"/>
    </w:rPr>
  </w:style>
  <w:style w:type="paragraph" w:styleId="BalloonText">
    <w:name w:val="Balloon Text"/>
    <w:basedOn w:val="Normal"/>
    <w:link w:val="BalloonTextChar"/>
    <w:rsid w:val="008069C3"/>
    <w:rPr>
      <w:rFonts w:ascii="Tahoma" w:hAnsi="Tahoma" w:cs="Tahoma"/>
      <w:sz w:val="16"/>
      <w:szCs w:val="16"/>
    </w:rPr>
  </w:style>
  <w:style w:type="character" w:customStyle="1" w:styleId="BalloonTextChar">
    <w:name w:val="Balloon Text Char"/>
    <w:link w:val="BalloonText"/>
    <w:rsid w:val="008069C3"/>
    <w:rPr>
      <w:rFonts w:ascii="Tahoma" w:hAnsi="Tahoma" w:cs="Tahoma"/>
      <w:sz w:val="16"/>
      <w:szCs w:val="16"/>
    </w:rPr>
  </w:style>
  <w:style w:type="character" w:customStyle="1" w:styleId="Heading3Char">
    <w:name w:val="Heading 3 Char"/>
    <w:link w:val="Heading3"/>
    <w:semiHidden/>
    <w:rsid w:val="008069C3"/>
    <w:rPr>
      <w:rFonts w:ascii="Cambria" w:eastAsia="Times New Roman" w:hAnsi="Cambria" w:cs="Times New Roman"/>
      <w:b/>
      <w:bCs/>
      <w:sz w:val="26"/>
      <w:szCs w:val="26"/>
    </w:rPr>
  </w:style>
  <w:style w:type="paragraph" w:styleId="BodyTextIndent2">
    <w:name w:val="Body Text Indent 2"/>
    <w:basedOn w:val="Normal"/>
    <w:link w:val="BodyTextIndent2Char"/>
    <w:rsid w:val="008069C3"/>
    <w:pPr>
      <w:spacing w:after="120" w:line="480" w:lineRule="auto"/>
      <w:ind w:left="283"/>
    </w:pPr>
  </w:style>
  <w:style w:type="character" w:customStyle="1" w:styleId="BodyTextIndent2Char">
    <w:name w:val="Body Text Indent 2 Char"/>
    <w:link w:val="BodyTextIndent2"/>
    <w:rsid w:val="008069C3"/>
    <w:rPr>
      <w:rFonts w:ascii="Arial" w:hAnsi="Arial"/>
      <w:sz w:val="24"/>
      <w:szCs w:val="24"/>
    </w:rPr>
  </w:style>
  <w:style w:type="paragraph" w:styleId="Header">
    <w:name w:val="header"/>
    <w:basedOn w:val="Normal"/>
    <w:link w:val="HeaderChar"/>
    <w:rsid w:val="008069C3"/>
    <w:pPr>
      <w:tabs>
        <w:tab w:val="center" w:pos="4153"/>
        <w:tab w:val="right" w:pos="8306"/>
      </w:tabs>
    </w:pPr>
    <w:rPr>
      <w:rFonts w:ascii="Times New Roman" w:hAnsi="Times New Roman"/>
      <w:szCs w:val="20"/>
    </w:rPr>
  </w:style>
  <w:style w:type="character" w:customStyle="1" w:styleId="HeaderChar">
    <w:name w:val="Header Char"/>
    <w:link w:val="Header"/>
    <w:rsid w:val="008069C3"/>
    <w:rPr>
      <w:sz w:val="24"/>
    </w:rPr>
  </w:style>
  <w:style w:type="character" w:customStyle="1" w:styleId="Heading4Char">
    <w:name w:val="Heading 4 Char"/>
    <w:link w:val="Heading4"/>
    <w:semiHidden/>
    <w:rsid w:val="008069C3"/>
    <w:rPr>
      <w:rFonts w:ascii="Calibri" w:eastAsia="Times New Roman" w:hAnsi="Calibri" w:cs="Times New Roman"/>
      <w:b/>
      <w:bCs/>
      <w:sz w:val="28"/>
      <w:szCs w:val="28"/>
    </w:rPr>
  </w:style>
  <w:style w:type="character" w:customStyle="1" w:styleId="Heading6Char">
    <w:name w:val="Heading 6 Char"/>
    <w:link w:val="Heading6"/>
    <w:semiHidden/>
    <w:rsid w:val="008069C3"/>
    <w:rPr>
      <w:rFonts w:ascii="Calibri" w:eastAsia="Times New Roman" w:hAnsi="Calibri" w:cs="Times New Roman"/>
      <w:b/>
      <w:bCs/>
      <w:sz w:val="22"/>
      <w:szCs w:val="22"/>
    </w:rPr>
  </w:style>
  <w:style w:type="paragraph" w:styleId="BodyTextIndent3">
    <w:name w:val="Body Text Indent 3"/>
    <w:basedOn w:val="Normal"/>
    <w:link w:val="BodyTextIndent3Char"/>
    <w:rsid w:val="008069C3"/>
    <w:pPr>
      <w:spacing w:after="120"/>
      <w:ind w:left="283"/>
    </w:pPr>
    <w:rPr>
      <w:sz w:val="16"/>
      <w:szCs w:val="16"/>
    </w:rPr>
  </w:style>
  <w:style w:type="character" w:customStyle="1" w:styleId="BodyTextIndent3Char">
    <w:name w:val="Body Text Indent 3 Char"/>
    <w:link w:val="BodyTextIndent3"/>
    <w:rsid w:val="008069C3"/>
    <w:rPr>
      <w:rFonts w:ascii="Arial" w:hAnsi="Arial"/>
      <w:sz w:val="16"/>
      <w:szCs w:val="16"/>
    </w:rPr>
  </w:style>
  <w:style w:type="character" w:styleId="FollowedHyperlink">
    <w:name w:val="FollowedHyperlink"/>
    <w:rsid w:val="004876A9"/>
    <w:rPr>
      <w:color w:val="800080"/>
      <w:u w:val="single"/>
    </w:rPr>
  </w:style>
  <w:style w:type="table" w:styleId="TableGrid">
    <w:name w:val="Table Grid"/>
    <w:basedOn w:val="TableNormal"/>
    <w:rsid w:val="00C36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567642">
      <w:bodyDiv w:val="1"/>
      <w:marLeft w:val="0"/>
      <w:marRight w:val="0"/>
      <w:marTop w:val="0"/>
      <w:marBottom w:val="0"/>
      <w:divBdr>
        <w:top w:val="none" w:sz="0" w:space="0" w:color="auto"/>
        <w:left w:val="none" w:sz="0" w:space="0" w:color="auto"/>
        <w:bottom w:val="none" w:sz="0" w:space="0" w:color="auto"/>
        <w:right w:val="none" w:sz="0" w:space="0" w:color="auto"/>
      </w:divBdr>
      <w:divsChild>
        <w:div w:id="1487092338">
          <w:marLeft w:val="0"/>
          <w:marRight w:val="0"/>
          <w:marTop w:val="0"/>
          <w:marBottom w:val="480"/>
          <w:divBdr>
            <w:top w:val="none" w:sz="0" w:space="0" w:color="auto"/>
            <w:left w:val="none" w:sz="0" w:space="0" w:color="auto"/>
            <w:bottom w:val="none" w:sz="0" w:space="0" w:color="auto"/>
            <w:right w:val="none" w:sz="0" w:space="0" w:color="auto"/>
          </w:divBdr>
          <w:divsChild>
            <w:div w:id="2145654988">
              <w:marLeft w:val="0"/>
              <w:marRight w:val="0"/>
              <w:marTop w:val="0"/>
              <w:marBottom w:val="0"/>
              <w:divBdr>
                <w:top w:val="none" w:sz="0" w:space="0" w:color="auto"/>
                <w:left w:val="none" w:sz="0" w:space="0" w:color="auto"/>
                <w:bottom w:val="none" w:sz="0" w:space="0" w:color="auto"/>
                <w:right w:val="none" w:sz="0" w:space="0" w:color="auto"/>
              </w:divBdr>
              <w:divsChild>
                <w:div w:id="1946693965">
                  <w:marLeft w:val="300"/>
                  <w:marRight w:val="300"/>
                  <w:marTop w:val="0"/>
                  <w:marBottom w:val="240"/>
                  <w:divBdr>
                    <w:top w:val="single" w:sz="6" w:space="11" w:color="D3D7D9"/>
                    <w:left w:val="single" w:sz="6" w:space="13" w:color="D3D7D9"/>
                    <w:bottom w:val="single" w:sz="6" w:space="24" w:color="D3D7D9"/>
                    <w:right w:val="single" w:sz="6" w:space="13" w:color="D3D7D9"/>
                  </w:divBdr>
                  <w:divsChild>
                    <w:div w:id="1588879013">
                      <w:marLeft w:val="0"/>
                      <w:marRight w:val="0"/>
                      <w:marTop w:val="0"/>
                      <w:marBottom w:val="0"/>
                      <w:divBdr>
                        <w:top w:val="none" w:sz="0" w:space="0" w:color="auto"/>
                        <w:left w:val="none" w:sz="0" w:space="0" w:color="auto"/>
                        <w:bottom w:val="none" w:sz="0" w:space="0" w:color="auto"/>
                        <w:right w:val="none" w:sz="0" w:space="0" w:color="auto"/>
                      </w:divBdr>
                      <w:divsChild>
                        <w:div w:id="100616369">
                          <w:marLeft w:val="0"/>
                          <w:marRight w:val="0"/>
                          <w:marTop w:val="0"/>
                          <w:marBottom w:val="0"/>
                          <w:divBdr>
                            <w:top w:val="none" w:sz="0" w:space="0" w:color="auto"/>
                            <w:left w:val="none" w:sz="0" w:space="0" w:color="auto"/>
                            <w:bottom w:val="none" w:sz="0" w:space="0" w:color="auto"/>
                            <w:right w:val="none" w:sz="0" w:space="0" w:color="auto"/>
                          </w:divBdr>
                          <w:divsChild>
                            <w:div w:id="925118087">
                              <w:marLeft w:val="0"/>
                              <w:marRight w:val="0"/>
                              <w:marTop w:val="0"/>
                              <w:marBottom w:val="0"/>
                              <w:divBdr>
                                <w:top w:val="none" w:sz="0" w:space="0" w:color="auto"/>
                                <w:left w:val="none" w:sz="0" w:space="0" w:color="auto"/>
                                <w:bottom w:val="none" w:sz="0" w:space="0" w:color="auto"/>
                                <w:right w:val="none" w:sz="0" w:space="0" w:color="auto"/>
                              </w:divBdr>
                              <w:divsChild>
                                <w:div w:id="1262251734">
                                  <w:marLeft w:val="0"/>
                                  <w:marRight w:val="0"/>
                                  <w:marTop w:val="0"/>
                                  <w:marBottom w:val="0"/>
                                  <w:divBdr>
                                    <w:top w:val="none" w:sz="0" w:space="0" w:color="auto"/>
                                    <w:left w:val="none" w:sz="0" w:space="0" w:color="auto"/>
                                    <w:bottom w:val="none" w:sz="0" w:space="0" w:color="auto"/>
                                    <w:right w:val="none" w:sz="0" w:space="0" w:color="auto"/>
                                  </w:divBdr>
                                  <w:divsChild>
                                    <w:div w:id="2092774462">
                                      <w:marLeft w:val="0"/>
                                      <w:marRight w:val="0"/>
                                      <w:marTop w:val="0"/>
                                      <w:marBottom w:val="0"/>
                                      <w:divBdr>
                                        <w:top w:val="none" w:sz="0" w:space="0" w:color="auto"/>
                                        <w:left w:val="none" w:sz="0" w:space="0" w:color="auto"/>
                                        <w:bottom w:val="none" w:sz="0" w:space="0" w:color="auto"/>
                                        <w:right w:val="none" w:sz="0" w:space="0" w:color="auto"/>
                                      </w:divBdr>
                                      <w:divsChild>
                                        <w:div w:id="1460415761">
                                          <w:marLeft w:val="0"/>
                                          <w:marRight w:val="0"/>
                                          <w:marTop w:val="0"/>
                                          <w:marBottom w:val="0"/>
                                          <w:divBdr>
                                            <w:top w:val="none" w:sz="0" w:space="0" w:color="auto"/>
                                            <w:left w:val="none" w:sz="0" w:space="0" w:color="auto"/>
                                            <w:bottom w:val="none" w:sz="0" w:space="0" w:color="auto"/>
                                            <w:right w:val="none" w:sz="0" w:space="0" w:color="auto"/>
                                          </w:divBdr>
                                          <w:divsChild>
                                            <w:div w:id="720978547">
                                              <w:marLeft w:val="0"/>
                                              <w:marRight w:val="0"/>
                                              <w:marTop w:val="120"/>
                                              <w:marBottom w:val="0"/>
                                              <w:divBdr>
                                                <w:top w:val="none" w:sz="0" w:space="0" w:color="auto"/>
                                                <w:left w:val="none" w:sz="0" w:space="0" w:color="auto"/>
                                                <w:bottom w:val="none" w:sz="0" w:space="0" w:color="auto"/>
                                                <w:right w:val="none" w:sz="0" w:space="0" w:color="auto"/>
                                              </w:divBdr>
                                              <w:divsChild>
                                                <w:div w:id="155189933">
                                                  <w:marLeft w:val="0"/>
                                                  <w:marRight w:val="0"/>
                                                  <w:marTop w:val="0"/>
                                                  <w:marBottom w:val="0"/>
                                                  <w:divBdr>
                                                    <w:top w:val="none" w:sz="0" w:space="0" w:color="auto"/>
                                                    <w:left w:val="none" w:sz="0" w:space="0" w:color="auto"/>
                                                    <w:bottom w:val="none" w:sz="0" w:space="0" w:color="auto"/>
                                                    <w:right w:val="none" w:sz="0" w:space="0" w:color="auto"/>
                                                  </w:divBdr>
                                                  <w:divsChild>
                                                    <w:div w:id="1614750542">
                                                      <w:marLeft w:val="0"/>
                                                      <w:marRight w:val="0"/>
                                                      <w:marTop w:val="0"/>
                                                      <w:marBottom w:val="0"/>
                                                      <w:divBdr>
                                                        <w:top w:val="none" w:sz="0" w:space="0" w:color="auto"/>
                                                        <w:left w:val="none" w:sz="0" w:space="0" w:color="auto"/>
                                                        <w:bottom w:val="none" w:sz="0" w:space="0" w:color="auto"/>
                                                        <w:right w:val="none" w:sz="0" w:space="0" w:color="auto"/>
                                                      </w:divBdr>
                                                      <w:divsChild>
                                                        <w:div w:id="1587962739">
                                                          <w:marLeft w:val="0"/>
                                                          <w:marRight w:val="0"/>
                                                          <w:marTop w:val="0"/>
                                                          <w:marBottom w:val="0"/>
                                                          <w:divBdr>
                                                            <w:top w:val="none" w:sz="0" w:space="0" w:color="auto"/>
                                                            <w:left w:val="none" w:sz="0" w:space="0" w:color="auto"/>
                                                            <w:bottom w:val="none" w:sz="0" w:space="0" w:color="auto"/>
                                                            <w:right w:val="none" w:sz="0" w:space="0" w:color="auto"/>
                                                          </w:divBdr>
                                                          <w:divsChild>
                                                            <w:div w:id="1375302009">
                                                              <w:marLeft w:val="0"/>
                                                              <w:marRight w:val="0"/>
                                                              <w:marTop w:val="0"/>
                                                              <w:marBottom w:val="0"/>
                                                              <w:divBdr>
                                                                <w:top w:val="none" w:sz="0" w:space="0" w:color="auto"/>
                                                                <w:left w:val="none" w:sz="0" w:space="0" w:color="auto"/>
                                                                <w:bottom w:val="none" w:sz="0" w:space="0" w:color="auto"/>
                                                                <w:right w:val="none" w:sz="0" w:space="0" w:color="auto"/>
                                                              </w:divBdr>
                                                              <w:divsChild>
                                                                <w:div w:id="87893040">
                                                                  <w:marLeft w:val="0"/>
                                                                  <w:marRight w:val="0"/>
                                                                  <w:marTop w:val="0"/>
                                                                  <w:marBottom w:val="0"/>
                                                                  <w:divBdr>
                                                                    <w:top w:val="none" w:sz="0" w:space="0" w:color="auto"/>
                                                                    <w:left w:val="none" w:sz="0" w:space="0" w:color="auto"/>
                                                                    <w:bottom w:val="none" w:sz="0" w:space="0" w:color="auto"/>
                                                                    <w:right w:val="none" w:sz="0" w:space="0" w:color="auto"/>
                                                                  </w:divBdr>
                                                                  <w:divsChild>
                                                                    <w:div w:id="1603755985">
                                                                      <w:marLeft w:val="0"/>
                                                                      <w:marRight w:val="0"/>
                                                                      <w:marTop w:val="0"/>
                                                                      <w:marBottom w:val="0"/>
                                                                      <w:divBdr>
                                                                        <w:top w:val="none" w:sz="0" w:space="0" w:color="auto"/>
                                                                        <w:left w:val="none" w:sz="0" w:space="0" w:color="auto"/>
                                                                        <w:bottom w:val="none" w:sz="0" w:space="0" w:color="auto"/>
                                                                        <w:right w:val="none" w:sz="0" w:space="0" w:color="auto"/>
                                                                      </w:divBdr>
                                                                      <w:divsChild>
                                                                        <w:div w:id="1149371385">
                                                                          <w:marLeft w:val="0"/>
                                                                          <w:marRight w:val="0"/>
                                                                          <w:marTop w:val="0"/>
                                                                          <w:marBottom w:val="0"/>
                                                                          <w:divBdr>
                                                                            <w:top w:val="none" w:sz="0" w:space="0" w:color="auto"/>
                                                                            <w:left w:val="none" w:sz="0" w:space="0" w:color="auto"/>
                                                                            <w:bottom w:val="none" w:sz="0" w:space="0" w:color="auto"/>
                                                                            <w:right w:val="none" w:sz="0" w:space="0" w:color="auto"/>
                                                                          </w:divBdr>
                                                                          <w:divsChild>
                                                                            <w:div w:id="1405833036">
                                                                              <w:marLeft w:val="0"/>
                                                                              <w:marRight w:val="0"/>
                                                                              <w:marTop w:val="0"/>
                                                                              <w:marBottom w:val="0"/>
                                                                              <w:divBdr>
                                                                                <w:top w:val="none" w:sz="0" w:space="0" w:color="auto"/>
                                                                                <w:left w:val="none" w:sz="0" w:space="0" w:color="auto"/>
                                                                                <w:bottom w:val="none" w:sz="0" w:space="0" w:color="auto"/>
                                                                                <w:right w:val="none" w:sz="0" w:space="0" w:color="auto"/>
                                                                              </w:divBdr>
                                                                              <w:divsChild>
                                                                                <w:div w:id="2060740838">
                                                                                  <w:marLeft w:val="0"/>
                                                                                  <w:marRight w:val="0"/>
                                                                                  <w:marTop w:val="0"/>
                                                                                  <w:marBottom w:val="0"/>
                                                                                  <w:divBdr>
                                                                                    <w:top w:val="none" w:sz="0" w:space="0" w:color="auto"/>
                                                                                    <w:left w:val="none" w:sz="0" w:space="0" w:color="auto"/>
                                                                                    <w:bottom w:val="none" w:sz="0" w:space="0" w:color="auto"/>
                                                                                    <w:right w:val="none" w:sz="0" w:space="0" w:color="auto"/>
                                                                                  </w:divBdr>
                                                                                  <w:divsChild>
                                                                                    <w:div w:id="1242831800">
                                                                                      <w:marLeft w:val="0"/>
                                                                                      <w:marRight w:val="0"/>
                                                                                      <w:marTop w:val="0"/>
                                                                                      <w:marBottom w:val="0"/>
                                                                                      <w:divBdr>
                                                                                        <w:top w:val="none" w:sz="0" w:space="0" w:color="auto"/>
                                                                                        <w:left w:val="none" w:sz="0" w:space="0" w:color="auto"/>
                                                                                        <w:bottom w:val="none" w:sz="0" w:space="0" w:color="auto"/>
                                                                                        <w:right w:val="none" w:sz="0" w:space="0" w:color="auto"/>
                                                                                      </w:divBdr>
                                                                                      <w:divsChild>
                                                                                        <w:div w:id="1600865170">
                                                                                          <w:marLeft w:val="0"/>
                                                                                          <w:marRight w:val="0"/>
                                                                                          <w:marTop w:val="0"/>
                                                                                          <w:marBottom w:val="0"/>
                                                                                          <w:divBdr>
                                                                                            <w:top w:val="none" w:sz="0" w:space="0" w:color="auto"/>
                                                                                            <w:left w:val="none" w:sz="0" w:space="0" w:color="auto"/>
                                                                                            <w:bottom w:val="none" w:sz="0" w:space="0" w:color="auto"/>
                                                                                            <w:right w:val="none" w:sz="0" w:space="0" w:color="auto"/>
                                                                                          </w:divBdr>
                                                                                          <w:divsChild>
                                                                                            <w:div w:id="1458530133">
                                                                                              <w:marLeft w:val="0"/>
                                                                                              <w:marRight w:val="0"/>
                                                                                              <w:marTop w:val="0"/>
                                                                                              <w:marBottom w:val="0"/>
                                                                                              <w:divBdr>
                                                                                                <w:top w:val="none" w:sz="0" w:space="0" w:color="auto"/>
                                                                                                <w:left w:val="none" w:sz="0" w:space="0" w:color="auto"/>
                                                                                                <w:bottom w:val="none" w:sz="0" w:space="0" w:color="auto"/>
                                                                                                <w:right w:val="none" w:sz="0" w:space="0" w:color="auto"/>
                                                                                              </w:divBdr>
                                                                                              <w:divsChild>
                                                                                                <w:div w:id="174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3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lrddrew@testvalley.gov.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estvalley.gov.uk/mylocalar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sue@testvalleyarts.org" TargetMode="External"/><Relationship Id="rId5" Type="http://schemas.openxmlformats.org/officeDocument/2006/relationships/webSettings" Target="webSettings.xml"/><Relationship Id="rId10" Type="http://schemas.openxmlformats.org/officeDocument/2006/relationships/hyperlink" Target="mailto:sue@suemessa.com" TargetMode="External"/><Relationship Id="rId4" Type="http://schemas.openxmlformats.org/officeDocument/2006/relationships/settings" Target="settings.xml"/><Relationship Id="rId9" Type="http://schemas.openxmlformats.org/officeDocument/2006/relationships/hyperlink" Target="mailto:APilley@testvalley.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Test Valley Borough Council</Company>
  <LinksUpToDate>false</LinksUpToDate>
  <CharactersWithSpaces>5492</CharactersWithSpaces>
  <SharedDoc>false</SharedDoc>
  <HLinks>
    <vt:vector size="18" baseType="variant">
      <vt:variant>
        <vt:i4>196722</vt:i4>
      </vt:variant>
      <vt:variant>
        <vt:i4>3</vt:i4>
      </vt:variant>
      <vt:variant>
        <vt:i4>0</vt:i4>
      </vt:variant>
      <vt:variant>
        <vt:i4>5</vt:i4>
      </vt:variant>
      <vt:variant>
        <vt:lpwstr>mailto:APilley@testvalley.gov.uk</vt:lpwstr>
      </vt:variant>
      <vt:variant>
        <vt:lpwstr/>
      </vt:variant>
      <vt:variant>
        <vt:i4>4849677</vt:i4>
      </vt:variant>
      <vt:variant>
        <vt:i4>0</vt:i4>
      </vt:variant>
      <vt:variant>
        <vt:i4>0</vt:i4>
      </vt:variant>
      <vt:variant>
        <vt:i4>5</vt:i4>
      </vt:variant>
      <vt:variant>
        <vt:lpwstr>http://www.testvalley.gov.uk/mylocalarea</vt:lpwstr>
      </vt:variant>
      <vt:variant>
        <vt:lpwstr/>
      </vt:variant>
      <vt:variant>
        <vt:i4>7340052</vt:i4>
      </vt:variant>
      <vt:variant>
        <vt:i4>3</vt:i4>
      </vt:variant>
      <vt:variant>
        <vt:i4>0</vt:i4>
      </vt:variant>
      <vt:variant>
        <vt:i4>5</vt:i4>
      </vt:variant>
      <vt:variant>
        <vt:lpwstr>mailto:Cllrddrew@testvalley.gov.uk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Partner, Sarah-Jane</dc:creator>
  <cp:lastModifiedBy>Mihail Koychev</cp:lastModifiedBy>
  <cp:revision>13</cp:revision>
  <dcterms:created xsi:type="dcterms:W3CDTF">2016-04-18T15:04:00Z</dcterms:created>
  <dcterms:modified xsi:type="dcterms:W3CDTF">2016-06-13T12:17:00Z</dcterms:modified>
</cp:coreProperties>
</file>