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1CD" w:rsidRDefault="00B4040B" w:rsidP="00F22B79">
      <w:r>
        <w:rPr>
          <w:noProof/>
        </w:rPr>
        <w:pict>
          <v:shapetype id="_x0000_t202" coordsize="21600,21600" o:spt="202" path="m,l,21600r21600,l21600,xe">
            <v:stroke joinstyle="miter"/>
            <v:path gradientshapeok="t" o:connecttype="rect"/>
          </v:shapetype>
          <v:shape id="_x0000_s1084" type="#_x0000_t202" style="position:absolute;left:0;text-align:left;margin-left:399.2pt;margin-top:4.5pt;width:111.95pt;height:19.25pt;z-index:251654656" filled="f" stroked="f">
            <v:textbox style="mso-next-textbox:#_x0000_s1084" inset="5.85pt,.7pt,5.85pt,.7pt">
              <w:txbxContent>
                <w:p w:rsidR="009546C1" w:rsidRPr="00A715FC" w:rsidRDefault="009546C1" w:rsidP="006B79D8">
                  <w:pPr>
                    <w:rPr>
                      <w:rFonts w:ascii="HG丸ｺﾞｼｯｸM-PRO" w:eastAsia="HG丸ｺﾞｼｯｸM-PRO"/>
                      <w:color w:val="17365D"/>
                      <w:sz w:val="22"/>
                      <w:szCs w:val="22"/>
                    </w:rPr>
                  </w:pPr>
                  <w:r w:rsidRPr="00A715FC">
                    <w:rPr>
                      <w:rFonts w:ascii="HG丸ｺﾞｼｯｸM-PRO" w:eastAsia="HG丸ｺﾞｼｯｸM-PRO" w:hint="eastAsia"/>
                      <w:color w:val="17365D"/>
                      <w:sz w:val="22"/>
                      <w:szCs w:val="22"/>
                    </w:rPr>
                    <w:t>講座№</w:t>
                  </w:r>
                  <w:r w:rsidRPr="00A715FC">
                    <w:rPr>
                      <w:rFonts w:ascii="HG丸ｺﾞｼｯｸM-PRO" w:eastAsia="HG丸ｺﾞｼｯｸM-PRO" w:hint="eastAsia"/>
                      <w:color w:val="17365D"/>
                      <w:spacing w:val="-20"/>
                      <w:sz w:val="22"/>
                      <w:szCs w:val="22"/>
                    </w:rPr>
                    <w:t>１6106</w:t>
                  </w:r>
                  <w:r>
                    <w:rPr>
                      <w:rFonts w:ascii="HG丸ｺﾞｼｯｸM-PRO" w:eastAsia="HG丸ｺﾞｼｯｸM-PRO" w:hint="eastAsia"/>
                      <w:color w:val="17365D"/>
                      <w:spacing w:val="-20"/>
                      <w:sz w:val="22"/>
                      <w:szCs w:val="22"/>
                    </w:rPr>
                    <w:t>（改）</w:t>
                  </w:r>
                </w:p>
              </w:txbxContent>
            </v:textbox>
          </v:shape>
        </w:pict>
      </w:r>
      <w:r>
        <w:rPr>
          <w:noProof/>
        </w:rPr>
        <w:pict>
          <v:shape id="_x0000_s1133" type="#_x0000_t202" style="position:absolute;left:0;text-align:left;margin-left:-1pt;margin-top:4.5pt;width:150.25pt;height:19.25pt;z-index:251660800" filled="f" stroked="f">
            <v:textbox style="mso-next-textbox:#_x0000_s1133" inset="5.85pt,.7pt,5.85pt,.7pt">
              <w:txbxContent>
                <w:p w:rsidR="009546C1" w:rsidRPr="00A715FC" w:rsidRDefault="009546C1" w:rsidP="00A715FC">
                  <w:pPr>
                    <w:spacing w:before="100" w:beforeAutospacing="1" w:after="100" w:afterAutospacing="1" w:line="320" w:lineRule="exact"/>
                    <w:jc w:val="distribute"/>
                    <w:rPr>
                      <w:rFonts w:ascii="HG丸ｺﾞｼｯｸM-PRO" w:eastAsia="HG丸ｺﾞｼｯｸM-PRO"/>
                      <w:color w:val="17365D"/>
                      <w:sz w:val="24"/>
                    </w:rPr>
                  </w:pPr>
                  <w:r w:rsidRPr="00A715FC">
                    <w:rPr>
                      <w:rFonts w:ascii="HG丸ｺﾞｼｯｸM-PRO" w:eastAsia="HG丸ｺﾞｼｯｸM-PRO" w:hint="eastAsia"/>
                      <w:color w:val="17365D"/>
                      <w:sz w:val="24"/>
                    </w:rPr>
                    <w:t>こころの臨床・専門講座6</w:t>
                  </w:r>
                </w:p>
                <w:p w:rsidR="009546C1" w:rsidRPr="004276BF" w:rsidRDefault="009546C1" w:rsidP="00A715FC">
                  <w:pPr>
                    <w:spacing w:before="100" w:beforeAutospacing="1" w:after="100" w:afterAutospacing="1"/>
                    <w:rPr>
                      <w:szCs w:val="22"/>
                    </w:rPr>
                  </w:pPr>
                </w:p>
              </w:txbxContent>
            </v:textbox>
          </v:shape>
        </w:pict>
      </w:r>
    </w:p>
    <w:p w:rsidR="00335947" w:rsidRDefault="00B4040B">
      <w:r>
        <w:rPr>
          <w:noProof/>
        </w:rPr>
        <w:pict>
          <v:shape id="_x0000_s1099" type="#_x0000_t202" style="position:absolute;left:0;text-align:left;margin-left:-.05pt;margin-top:5.75pt;width:510.25pt;height:63.35pt;z-index:251655680" strokecolor="#2e4b9e" strokeweight="2pt">
            <v:fill color2="#daeef3" rotate="t" focus="-50%" type="gradient"/>
            <v:stroke linestyle="thinThin"/>
            <v:textbox style="mso-next-textbox:#_x0000_s1099" inset="5.85pt,.7pt,5.85pt,.7pt">
              <w:txbxContent>
                <w:p w:rsidR="009546C1" w:rsidRPr="00C953F9" w:rsidRDefault="009546C1" w:rsidP="00C953F9">
                  <w:pPr>
                    <w:spacing w:line="680" w:lineRule="exact"/>
                    <w:ind w:leftChars="-67" w:left="-141" w:firstLineChars="32" w:firstLine="135"/>
                    <w:jc w:val="center"/>
                    <w:rPr>
                      <w:rFonts w:ascii="HG丸ｺﾞｼｯｸM-PRO" w:eastAsia="HG丸ｺﾞｼｯｸM-PRO"/>
                      <w:b/>
                      <w:color w:val="17365D"/>
                      <w:sz w:val="42"/>
                      <w:szCs w:val="42"/>
                    </w:rPr>
                  </w:pPr>
                  <w:r w:rsidRPr="00C953F9">
                    <w:rPr>
                      <w:rFonts w:ascii="HG丸ｺﾞｼｯｸM-PRO" w:eastAsia="HG丸ｺﾞｼｯｸM-PRO" w:hint="eastAsia"/>
                      <w:b/>
                      <w:color w:val="17365D"/>
                      <w:sz w:val="42"/>
                      <w:szCs w:val="42"/>
                    </w:rPr>
                    <w:t>さまざまな面接と支援に家族療法を活かすには</w:t>
                  </w:r>
                </w:p>
                <w:p w:rsidR="009546C1" w:rsidRPr="00C953F9" w:rsidRDefault="009546C1" w:rsidP="00C953F9">
                  <w:pPr>
                    <w:spacing w:line="440" w:lineRule="exact"/>
                    <w:ind w:leftChars="-67" w:left="-141" w:firstLineChars="32" w:firstLine="96"/>
                    <w:jc w:val="center"/>
                    <w:rPr>
                      <w:rFonts w:ascii="HG丸ｺﾞｼｯｸM-PRO" w:eastAsia="HG丸ｺﾞｼｯｸM-PRO"/>
                      <w:color w:val="17365D"/>
                      <w:sz w:val="30"/>
                      <w:szCs w:val="30"/>
                    </w:rPr>
                  </w:pPr>
                  <w:r w:rsidRPr="00C953F9">
                    <w:rPr>
                      <w:rFonts w:ascii="HG丸ｺﾞｼｯｸM-PRO" w:eastAsia="HG丸ｺﾞｼｯｸM-PRO" w:hint="eastAsia"/>
                      <w:color w:val="17365D"/>
                      <w:sz w:val="30"/>
                      <w:szCs w:val="30"/>
                    </w:rPr>
                    <w:t>－ 個人・親子・父母面接をどうすすめるか －</w:t>
                  </w:r>
                </w:p>
              </w:txbxContent>
            </v:textbox>
          </v:shape>
        </w:pict>
      </w:r>
    </w:p>
    <w:p w:rsidR="00335947" w:rsidRDefault="00335947"/>
    <w:p w:rsidR="00053A4F" w:rsidRDefault="00053A4F"/>
    <w:p w:rsidR="00CB1AAC" w:rsidRDefault="00CB1AAC"/>
    <w:p w:rsidR="008E5012" w:rsidRPr="004020F7" w:rsidRDefault="008E5012" w:rsidP="00773B65">
      <w:pPr>
        <w:tabs>
          <w:tab w:val="left" w:pos="1080"/>
        </w:tabs>
        <w:spacing w:beforeLines="40" w:line="260" w:lineRule="exact"/>
        <w:ind w:leftChars="250" w:left="525"/>
        <w:rPr>
          <w:rFonts w:ascii="ＭＳ Ｐ明朝" w:eastAsia="ＭＳ Ｐ明朝" w:hAnsi="ＭＳ Ｐゴシック"/>
          <w:b/>
          <w:bCs/>
          <w:color w:val="FF0066"/>
          <w:sz w:val="20"/>
          <w:u w:val="wave" w:color="0070C0"/>
        </w:rPr>
      </w:pPr>
      <w:r w:rsidRPr="004020F7">
        <w:rPr>
          <w:rFonts w:ascii="HGP創英角ﾎﾟｯﾌﾟ体" w:eastAsia="HGP創英角ﾎﾟｯﾌﾟ体" w:hAnsi="ＭＳ Ｐゴシック" w:hint="eastAsia"/>
          <w:b/>
          <w:bCs/>
          <w:color w:val="FF0066"/>
          <w:sz w:val="22"/>
          <w:szCs w:val="22"/>
        </w:rPr>
        <w:t>＊</w:t>
      </w:r>
      <w:r w:rsidRPr="004020F7">
        <w:rPr>
          <w:rFonts w:ascii="ＭＳ Ｐ明朝" w:eastAsia="ＭＳ Ｐ明朝" w:hAnsi="ＭＳ Ｐゴシック" w:hint="eastAsia"/>
          <w:b/>
          <w:bCs/>
          <w:color w:val="FF0066"/>
          <w:sz w:val="20"/>
          <w:u w:val="wave" w:color="0070C0"/>
        </w:rPr>
        <w:t xml:space="preserve">本講座は臨床心理士資格更新のための研修ワークショップとして要件が満たされた場合、日本臨床心理士 </w:t>
      </w:r>
    </w:p>
    <w:p w:rsidR="008E5012" w:rsidRPr="004020F7" w:rsidRDefault="008E5012" w:rsidP="004020F7">
      <w:pPr>
        <w:tabs>
          <w:tab w:val="left" w:pos="1080"/>
        </w:tabs>
        <w:spacing w:line="260" w:lineRule="exact"/>
        <w:ind w:firstLineChars="380" w:firstLine="763"/>
        <w:rPr>
          <w:rFonts w:ascii="ＭＳ Ｐ明朝" w:eastAsia="ＭＳ Ｐ明朝" w:hAnsi="ＭＳ Ｐゴシック"/>
          <w:b/>
          <w:bCs/>
          <w:color w:val="FF0066"/>
          <w:spacing w:val="6"/>
          <w:sz w:val="20"/>
          <w:u w:val="wave" w:color="0070C0"/>
        </w:rPr>
      </w:pPr>
      <w:r w:rsidRPr="004020F7">
        <w:rPr>
          <w:rFonts w:ascii="ＭＳ Ｐ明朝" w:eastAsia="ＭＳ Ｐ明朝" w:hAnsi="ＭＳ Ｐゴシック" w:hint="eastAsia"/>
          <w:b/>
          <w:bCs/>
          <w:color w:val="FF0066"/>
          <w:sz w:val="20"/>
          <w:u w:val="wave" w:color="0070C0"/>
        </w:rPr>
        <w:t>資格認定協会へ申請予定です。　承認された場合はホームページに掲載いたします。</w:t>
      </w:r>
    </w:p>
    <w:p w:rsidR="00335947" w:rsidRDefault="00B4040B">
      <w:r>
        <w:rPr>
          <w:noProof/>
        </w:rPr>
        <w:pict>
          <v:shape id="_x0000_s1119" type="#_x0000_t202" style="position:absolute;left:0;text-align:left;margin-left:7.5pt;margin-top:4.3pt;width:486.35pt;height:146.05pt;z-index:251658752" filled="f" stroked="f">
            <v:textbox style="mso-next-textbox:#_x0000_s1119" inset="5.85pt,.7pt,5.85pt,.7pt">
              <w:txbxContent>
                <w:p w:rsidR="009546C1" w:rsidRPr="00C770FF" w:rsidRDefault="009546C1" w:rsidP="00A715FC">
                  <w:pPr>
                    <w:tabs>
                      <w:tab w:val="left" w:pos="1080"/>
                    </w:tabs>
                    <w:spacing w:line="340" w:lineRule="exact"/>
                    <w:ind w:firstLineChars="77" w:firstLine="170"/>
                    <w:rPr>
                      <w:rFonts w:ascii="HG丸ｺﾞｼｯｸM-PRO" w:eastAsia="HG丸ｺﾞｼｯｸM-PRO" w:hAnsi="ＭＳ 明朝"/>
                      <w:b/>
                      <w:bCs/>
                      <w:spacing w:val="6"/>
                      <w:sz w:val="22"/>
                      <w:szCs w:val="22"/>
                    </w:rPr>
                  </w:pPr>
                  <w:r w:rsidRPr="00C770FF">
                    <w:rPr>
                      <w:rFonts w:ascii="HG丸ｺﾞｼｯｸM-PRO" w:eastAsia="HG丸ｺﾞｼｯｸM-PRO" w:hAnsi="ＭＳ 明朝" w:hint="eastAsia"/>
                      <w:b/>
                      <w:bCs/>
                      <w:sz w:val="22"/>
                      <w:szCs w:val="22"/>
                    </w:rPr>
                    <w:t>期　　日：</w:t>
                  </w:r>
                  <w:r w:rsidRPr="00C770FF">
                    <w:rPr>
                      <w:rFonts w:ascii="HG丸ｺﾞｼｯｸM-PRO" w:eastAsia="HG丸ｺﾞｼｯｸM-PRO" w:hAnsi="ＭＳ 明朝" w:hint="eastAsia"/>
                      <w:b/>
                      <w:bCs/>
                      <w:spacing w:val="6"/>
                      <w:sz w:val="22"/>
                      <w:szCs w:val="22"/>
                    </w:rPr>
                    <w:t>2016年10月29日（土）～</w:t>
                  </w:r>
                  <w:r w:rsidRPr="00F66546">
                    <w:rPr>
                      <w:rFonts w:ascii="HG丸ｺﾞｼｯｸM-PRO" w:eastAsia="HG丸ｺﾞｼｯｸM-PRO" w:hAnsi="ＭＳ 明朝" w:hint="eastAsia"/>
                      <w:b/>
                      <w:bCs/>
                      <w:spacing w:val="6"/>
                      <w:sz w:val="12"/>
                      <w:szCs w:val="12"/>
                    </w:rPr>
                    <w:t xml:space="preserve"> </w:t>
                  </w:r>
                  <w:r w:rsidRPr="00C770FF">
                    <w:rPr>
                      <w:rFonts w:ascii="HG丸ｺﾞｼｯｸM-PRO" w:eastAsia="HG丸ｺﾞｼｯｸM-PRO" w:hAnsi="ＭＳ 明朝" w:hint="eastAsia"/>
                      <w:b/>
                      <w:bCs/>
                      <w:spacing w:val="6"/>
                      <w:sz w:val="22"/>
                      <w:szCs w:val="22"/>
                    </w:rPr>
                    <w:t>30日（日）</w:t>
                  </w:r>
                </w:p>
                <w:p w:rsidR="009546C1" w:rsidRPr="00C770FF" w:rsidRDefault="009546C1" w:rsidP="00F16C77">
                  <w:pPr>
                    <w:tabs>
                      <w:tab w:val="left" w:pos="1080"/>
                    </w:tabs>
                    <w:spacing w:line="330" w:lineRule="exact"/>
                    <w:ind w:leftChars="81" w:left="1285" w:hangingChars="505" w:hanging="1115"/>
                    <w:rPr>
                      <w:rFonts w:ascii="HG丸ｺﾞｼｯｸM-PRO" w:eastAsia="HG丸ｺﾞｼｯｸM-PRO" w:hAnsi="ＭＳ 明朝"/>
                      <w:b/>
                      <w:sz w:val="22"/>
                      <w:szCs w:val="22"/>
                    </w:rPr>
                  </w:pPr>
                  <w:r w:rsidRPr="00C770FF">
                    <w:rPr>
                      <w:rFonts w:ascii="HG丸ｺﾞｼｯｸM-PRO" w:eastAsia="HG丸ｺﾞｼｯｸM-PRO" w:hint="eastAsia"/>
                      <w:b/>
                      <w:sz w:val="22"/>
                      <w:szCs w:val="22"/>
                    </w:rPr>
                    <w:t>受講対象：</w:t>
                  </w:r>
                  <w:r w:rsidRPr="00C770FF">
                    <w:rPr>
                      <w:rFonts w:ascii="HG丸ｺﾞｼｯｸM-PRO" w:eastAsia="HG丸ｺﾞｼｯｸM-PRO" w:hAnsi="ＭＳ 明朝" w:hint="eastAsia"/>
                      <w:b/>
                      <w:sz w:val="22"/>
                      <w:szCs w:val="22"/>
                    </w:rPr>
                    <w:t>心理・福祉・教育の現場に携わっている方、心理・福祉・教育専攻の大学院生、                その他家族療法に興味のある方</w:t>
                  </w:r>
                </w:p>
                <w:p w:rsidR="009546C1" w:rsidRPr="00AB7673" w:rsidRDefault="009546C1" w:rsidP="00F16C77">
                  <w:pPr>
                    <w:tabs>
                      <w:tab w:val="left" w:pos="1080"/>
                    </w:tabs>
                    <w:spacing w:line="330" w:lineRule="exact"/>
                    <w:ind w:leftChars="-1" w:left="-2" w:firstLine="181"/>
                    <w:rPr>
                      <w:rFonts w:ascii="HG丸ｺﾞｼｯｸM-PRO" w:eastAsia="HG丸ｺﾞｼｯｸM-PRO" w:hAnsi="ＭＳ 明朝"/>
                      <w:bCs/>
                      <w:sz w:val="22"/>
                      <w:szCs w:val="22"/>
                    </w:rPr>
                  </w:pPr>
                  <w:r w:rsidRPr="00C770FF">
                    <w:rPr>
                      <w:rFonts w:ascii="HG丸ｺﾞｼｯｸM-PRO" w:eastAsia="HG丸ｺﾞｼｯｸM-PRO" w:hAnsi="ＭＳ 明朝" w:hint="eastAsia"/>
                      <w:b/>
                      <w:bCs/>
                      <w:sz w:val="22"/>
                      <w:szCs w:val="22"/>
                    </w:rPr>
                    <w:t>定　　員：80</w:t>
                  </w:r>
                  <w:r w:rsidRPr="00C770FF">
                    <w:rPr>
                      <w:rFonts w:ascii="HG丸ｺﾞｼｯｸM-PRO" w:eastAsia="HG丸ｺﾞｼｯｸM-PRO" w:hAnsi="ＭＳ 明朝" w:hint="eastAsia"/>
                      <w:b/>
                      <w:bCs/>
                      <w:spacing w:val="6"/>
                      <w:sz w:val="22"/>
                      <w:szCs w:val="22"/>
                    </w:rPr>
                    <w:t>名</w:t>
                  </w:r>
                  <w:r w:rsidRPr="00AB7673">
                    <w:rPr>
                      <w:rFonts w:ascii="HG丸ｺﾞｼｯｸM-PRO" w:eastAsia="HG丸ｺﾞｼｯｸM-PRO" w:hAnsi="ＭＳ 明朝" w:hint="eastAsia"/>
                      <w:bCs/>
                      <w:spacing w:val="6"/>
                      <w:szCs w:val="21"/>
                    </w:rPr>
                    <w:t>（定員になり次第締切りますのでホームページなどでご確認ください）</w:t>
                  </w:r>
                </w:p>
                <w:p w:rsidR="009546C1" w:rsidRPr="004020F7" w:rsidRDefault="009546C1" w:rsidP="00F16C77">
                  <w:pPr>
                    <w:tabs>
                      <w:tab w:val="left" w:pos="1080"/>
                    </w:tabs>
                    <w:spacing w:line="330" w:lineRule="exact"/>
                    <w:ind w:leftChars="-1" w:left="-2" w:firstLine="181"/>
                    <w:rPr>
                      <w:rFonts w:ascii="HG丸ｺﾞｼｯｸM-PRO" w:eastAsia="HG丸ｺﾞｼｯｸM-PRO" w:hAnsi="ＭＳ 明朝"/>
                      <w:bCs/>
                      <w:spacing w:val="6"/>
                      <w:sz w:val="20"/>
                      <w:szCs w:val="20"/>
                    </w:rPr>
                  </w:pPr>
                  <w:r w:rsidRPr="00C770FF">
                    <w:rPr>
                      <w:rFonts w:ascii="HG丸ｺﾞｼｯｸM-PRO" w:eastAsia="HG丸ｺﾞｼｯｸM-PRO" w:hAnsi="ＭＳ 明朝" w:hint="eastAsia"/>
                      <w:b/>
                      <w:bCs/>
                      <w:sz w:val="22"/>
                      <w:szCs w:val="22"/>
                    </w:rPr>
                    <w:t>受 講 料：</w:t>
                  </w:r>
                  <w:r w:rsidRPr="00C770FF">
                    <w:rPr>
                      <w:rFonts w:ascii="HG丸ｺﾞｼｯｸM-PRO" w:eastAsia="HG丸ｺﾞｼｯｸM-PRO" w:hAnsi="ＭＳ 明朝" w:hint="eastAsia"/>
                      <w:b/>
                      <w:bCs/>
                      <w:spacing w:val="6"/>
                      <w:sz w:val="22"/>
                      <w:szCs w:val="22"/>
                    </w:rPr>
                    <w:t>１2,０００円</w:t>
                  </w:r>
                  <w:r w:rsidRPr="004020F7">
                    <w:rPr>
                      <w:rFonts w:ascii="HG丸ｺﾞｼｯｸM-PRO" w:eastAsia="HG丸ｺﾞｼｯｸM-PRO" w:hAnsi="ＭＳ 明朝" w:hint="eastAsia"/>
                      <w:bCs/>
                      <w:spacing w:val="6"/>
                      <w:szCs w:val="21"/>
                    </w:rPr>
                    <w:t>（税込み）</w:t>
                  </w:r>
                  <w:r w:rsidRPr="00AB7673">
                    <w:rPr>
                      <w:rFonts w:ascii="HG丸ｺﾞｼｯｸM-PRO" w:eastAsia="HG丸ｺﾞｼｯｸM-PRO" w:hAnsi="ＭＳ 明朝" w:hint="eastAsia"/>
                      <w:bCs/>
                      <w:spacing w:val="6"/>
                      <w:sz w:val="22"/>
                      <w:szCs w:val="22"/>
                    </w:rPr>
                    <w:t xml:space="preserve">　</w:t>
                  </w:r>
                  <w:r w:rsidRPr="004020F7">
                    <w:rPr>
                      <w:rFonts w:ascii="HG丸ｺﾞｼｯｸM-PRO" w:eastAsia="HG丸ｺﾞｼｯｸM-PRO" w:hAnsi="ＭＳ 明朝" w:hint="eastAsia"/>
                      <w:bCs/>
                      <w:spacing w:val="6"/>
                      <w:sz w:val="20"/>
                      <w:szCs w:val="20"/>
                    </w:rPr>
                    <w:t>※昼食は各自お手配ください</w:t>
                  </w:r>
                </w:p>
                <w:p w:rsidR="009546C1" w:rsidRPr="00C770FF" w:rsidRDefault="009546C1" w:rsidP="00F16C77">
                  <w:pPr>
                    <w:tabs>
                      <w:tab w:val="left" w:pos="1080"/>
                    </w:tabs>
                    <w:spacing w:line="330" w:lineRule="exact"/>
                    <w:ind w:leftChars="-1" w:left="-2" w:firstLine="181"/>
                    <w:rPr>
                      <w:rFonts w:ascii="HG丸ｺﾞｼｯｸM-PRO" w:eastAsia="HG丸ｺﾞｼｯｸM-PRO" w:hAnsi="ＭＳ 明朝"/>
                      <w:b/>
                      <w:bCs/>
                      <w:spacing w:val="6"/>
                      <w:sz w:val="22"/>
                      <w:szCs w:val="22"/>
                    </w:rPr>
                  </w:pPr>
                  <w:r w:rsidRPr="00C770FF">
                    <w:rPr>
                      <w:rFonts w:ascii="HG丸ｺﾞｼｯｸM-PRO" w:eastAsia="HG丸ｺﾞｼｯｸM-PRO" w:hAnsi="ＭＳ 明朝" w:hint="eastAsia"/>
                      <w:b/>
                      <w:bCs/>
                      <w:sz w:val="22"/>
                      <w:szCs w:val="22"/>
                    </w:rPr>
                    <w:t>主　　催：</w:t>
                  </w:r>
                  <w:r w:rsidRPr="00C770FF">
                    <w:rPr>
                      <w:rFonts w:ascii="HG丸ｺﾞｼｯｸM-PRO" w:eastAsia="HG丸ｺﾞｼｯｸM-PRO" w:hAnsi="ＭＳ 明朝" w:hint="eastAsia"/>
                      <w:b/>
                      <w:bCs/>
                      <w:spacing w:val="6"/>
                      <w:sz w:val="22"/>
                      <w:szCs w:val="22"/>
                    </w:rPr>
                    <w:t>公益財団法人　明治安田こころの健康財団</w:t>
                  </w:r>
                  <w:r>
                    <w:rPr>
                      <w:rFonts w:ascii="HG丸ｺﾞｼｯｸM-PRO" w:eastAsia="HG丸ｺﾞｼｯｸM-PRO" w:hAnsi="ＭＳ 明朝" w:hint="eastAsia"/>
                      <w:b/>
                      <w:bCs/>
                      <w:spacing w:val="6"/>
                      <w:sz w:val="22"/>
                      <w:szCs w:val="22"/>
                    </w:rPr>
                    <w:t xml:space="preserve">　　</w:t>
                  </w:r>
                  <w:r w:rsidRPr="00C770FF">
                    <w:rPr>
                      <w:rFonts w:ascii="Wingdings" w:eastAsia="HG丸ｺﾞｼｯｸM-PRO" w:hAnsi="Wingdings"/>
                      <w:b/>
                      <w:bCs/>
                      <w:spacing w:val="-6"/>
                      <w:sz w:val="18"/>
                      <w:szCs w:val="18"/>
                    </w:rPr>
                    <w:t></w:t>
                  </w:r>
                  <w:r w:rsidRPr="00F16C77">
                    <w:rPr>
                      <w:rFonts w:ascii="Wingdings" w:eastAsia="HG丸ｺﾞｼｯｸM-PRO" w:hAnsi="Wingdings"/>
                      <w:b/>
                      <w:bCs/>
                      <w:spacing w:val="-6"/>
                      <w:sz w:val="4"/>
                      <w:szCs w:val="4"/>
                    </w:rPr>
                    <w:t></w:t>
                  </w:r>
                  <w:r w:rsidRPr="00C770FF">
                    <w:rPr>
                      <w:rFonts w:ascii="HG丸ｺﾞｼｯｸM-PRO" w:eastAsia="HG丸ｺﾞｼｯｸM-PRO" w:hAnsi="ＭＳ 明朝" w:hint="eastAsia"/>
                      <w:b/>
                      <w:bCs/>
                      <w:spacing w:val="-6"/>
                      <w:sz w:val="22"/>
                      <w:szCs w:val="22"/>
                    </w:rPr>
                    <w:t>0３-３９８６-７０２１</w:t>
                  </w:r>
                </w:p>
                <w:p w:rsidR="009546C1" w:rsidRPr="00745147" w:rsidRDefault="009546C1" w:rsidP="00F16C77">
                  <w:pPr>
                    <w:spacing w:line="330" w:lineRule="exact"/>
                    <w:ind w:leftChars="85" w:left="1280" w:hangingChars="499" w:hanging="1102"/>
                    <w:rPr>
                      <w:rFonts w:ascii="HG丸ｺﾞｼｯｸM-PRO" w:eastAsia="HG丸ｺﾞｼｯｸM-PRO" w:hAnsi="ＭＳ 明朝"/>
                      <w:bCs/>
                      <w:spacing w:val="6"/>
                      <w:szCs w:val="21"/>
                    </w:rPr>
                  </w:pPr>
                  <w:r w:rsidRPr="00C770FF">
                    <w:rPr>
                      <w:rFonts w:ascii="HG丸ｺﾞｼｯｸM-PRO" w:eastAsia="HG丸ｺﾞｼｯｸM-PRO" w:hAnsi="ＭＳ 明朝" w:hint="eastAsia"/>
                      <w:b/>
                      <w:bCs/>
                      <w:sz w:val="22"/>
                      <w:szCs w:val="22"/>
                    </w:rPr>
                    <w:t>会　　場：</w:t>
                  </w:r>
                  <w:r w:rsidRPr="00745147">
                    <w:rPr>
                      <w:rFonts w:ascii="HG丸ｺﾞｼｯｸM-PRO" w:eastAsia="HG丸ｺﾞｼｯｸM-PRO" w:hAnsi="ＭＳ 明朝" w:hint="eastAsia"/>
                      <w:b/>
                      <w:bCs/>
                      <w:spacing w:val="6"/>
                      <w:sz w:val="22"/>
                      <w:szCs w:val="22"/>
                    </w:rPr>
                    <w:t>明治安田こころの健康財団　講義室</w:t>
                  </w:r>
                  <w:r w:rsidRPr="00745147">
                    <w:rPr>
                      <w:rFonts w:ascii="HG丸ｺﾞｼｯｸM-PRO" w:eastAsia="HG丸ｺﾞｼｯｸM-PRO" w:hAnsi="ＭＳ 明朝" w:hint="eastAsia"/>
                      <w:bCs/>
                      <w:spacing w:val="6"/>
                      <w:sz w:val="22"/>
                      <w:szCs w:val="22"/>
                    </w:rPr>
                    <w:t xml:space="preserve">　　</w:t>
                  </w:r>
                  <w:r w:rsidRPr="00745147">
                    <w:rPr>
                      <w:rFonts w:ascii="HG丸ｺﾞｼｯｸM-PRO" w:eastAsia="HG丸ｺﾞｼｯｸM-PRO" w:hAnsi="ＭＳ 明朝" w:hint="eastAsia"/>
                      <w:bCs/>
                      <w:spacing w:val="6"/>
                      <w:sz w:val="20"/>
                      <w:szCs w:val="20"/>
                    </w:rPr>
                    <w:t>※詳細地図は受講証に添付いたします</w:t>
                  </w:r>
                </w:p>
                <w:p w:rsidR="009546C1" w:rsidRPr="00745147" w:rsidRDefault="009546C1" w:rsidP="0095194A">
                  <w:pPr>
                    <w:spacing w:line="330" w:lineRule="exact"/>
                    <w:ind w:firstLineChars="700" w:firstLine="1630"/>
                    <w:rPr>
                      <w:rFonts w:ascii="HG丸ｺﾞｼｯｸM-PRO" w:eastAsia="HG丸ｺﾞｼｯｸM-PRO" w:hAnsi="ＭＳ 明朝"/>
                      <w:b/>
                      <w:bCs/>
                      <w:spacing w:val="-6"/>
                      <w:sz w:val="22"/>
                      <w:szCs w:val="22"/>
                    </w:rPr>
                  </w:pPr>
                  <w:r w:rsidRPr="00745147">
                    <w:rPr>
                      <w:rFonts w:ascii="HG丸ｺﾞｼｯｸM-PRO" w:eastAsia="HG丸ｺﾞｼｯｸM-PRO" w:hAnsi="ＭＳ 明朝" w:hint="eastAsia"/>
                      <w:b/>
                      <w:bCs/>
                      <w:spacing w:val="6"/>
                      <w:sz w:val="22"/>
                      <w:szCs w:val="22"/>
                    </w:rPr>
                    <w:t xml:space="preserve">東京都豊島区高田３-１９-１０　　</w:t>
                  </w:r>
                </w:p>
                <w:p w:rsidR="009546C1" w:rsidRPr="00745147" w:rsidRDefault="009546C1" w:rsidP="0095194A">
                  <w:pPr>
                    <w:spacing w:line="280" w:lineRule="exact"/>
                    <w:ind w:leftChars="675" w:left="1418" w:firstLineChars="100" w:firstLine="222"/>
                    <w:rPr>
                      <w:rFonts w:ascii="HG丸ｺﾞｼｯｸM-PRO" w:eastAsia="HG丸ｺﾞｼｯｸM-PRO" w:hAnsi="ＭＳ 明朝"/>
                      <w:bCs/>
                      <w:spacing w:val="-6"/>
                      <w:sz w:val="22"/>
                      <w:szCs w:val="22"/>
                    </w:rPr>
                  </w:pPr>
                  <w:r w:rsidRPr="00745147">
                    <w:rPr>
                      <w:rFonts w:ascii="HG丸ｺﾞｼｯｸM-PRO" w:eastAsia="HG丸ｺﾞｼｯｸM-PRO" w:hAnsi="ＭＳ 明朝" w:hint="eastAsia"/>
                      <w:bCs/>
                      <w:spacing w:val="6"/>
                      <w:szCs w:val="21"/>
                    </w:rPr>
                    <w:t>ＪＲ山手線・西武新宿線・東京メトロ東西線「高田馬場駅」下車徒歩約７分</w:t>
                  </w:r>
                </w:p>
              </w:txbxContent>
            </v:textbox>
          </v:shape>
        </w:pict>
      </w:r>
    </w:p>
    <w:p w:rsidR="00335947" w:rsidRDefault="00335947"/>
    <w:p w:rsidR="00335947" w:rsidRDefault="00335947"/>
    <w:p w:rsidR="00335947" w:rsidRDefault="00335947"/>
    <w:p w:rsidR="00335947" w:rsidRDefault="00335947"/>
    <w:p w:rsidR="00335947" w:rsidRDefault="00335947"/>
    <w:p w:rsidR="00335947" w:rsidRDefault="00335947"/>
    <w:p w:rsidR="00222099" w:rsidRDefault="00222099" w:rsidP="00225FE8">
      <w:pPr>
        <w:spacing w:line="280" w:lineRule="exact"/>
        <w:ind w:rightChars="1471" w:right="3089" w:firstLineChars="1214" w:firstLine="2914"/>
        <w:jc w:val="distribute"/>
        <w:rPr>
          <w:rFonts w:ascii="ＭＳ ゴシック" w:eastAsia="ＭＳ ゴシック" w:hAnsi="ＭＳ ゴシック"/>
          <w:i/>
          <w:sz w:val="24"/>
          <w:shd w:val="pct15" w:color="auto" w:fill="FFFFFF"/>
        </w:rPr>
      </w:pPr>
    </w:p>
    <w:p w:rsidR="00D47EE4" w:rsidRDefault="00D47EE4" w:rsidP="0038050E">
      <w:pPr>
        <w:spacing w:line="280" w:lineRule="exact"/>
        <w:ind w:rightChars="1471" w:right="3089" w:firstLineChars="1214" w:firstLine="2914"/>
        <w:jc w:val="distribute"/>
        <w:rPr>
          <w:rFonts w:ascii="ＭＳ ゴシック" w:eastAsia="ＭＳ ゴシック" w:hAnsi="ＭＳ ゴシック"/>
          <w:i/>
          <w:sz w:val="24"/>
          <w:shd w:val="pct15" w:color="auto" w:fill="FFFFFF"/>
        </w:rPr>
      </w:pPr>
    </w:p>
    <w:p w:rsidR="00194B6E" w:rsidRPr="0038050E" w:rsidRDefault="00B4040B" w:rsidP="00F24C48">
      <w:pPr>
        <w:rPr>
          <w:rFonts w:ascii="HG丸ｺﾞｼｯｸM-PRO" w:eastAsia="HG丸ｺﾞｼｯｸM-PRO" w:hAnsi="ＭＳ 明朝" w:cs="Arial"/>
          <w:sz w:val="22"/>
          <w:szCs w:val="22"/>
        </w:rPr>
      </w:pPr>
      <w:r w:rsidRPr="00B4040B">
        <w:rPr>
          <w:rFonts w:ascii="HG丸ｺﾞｼｯｸM-PRO" w:eastAsia="HG丸ｺﾞｼｯｸM-PRO" w:hAnsi="ＭＳ 明朝" w:cs="Arial"/>
          <w:noProof/>
          <w:sz w:val="28"/>
          <w:szCs w:val="28"/>
        </w:rPr>
        <w:pict>
          <v:roundrect id="_x0000_s1121" style="position:absolute;left:0;text-align:left;margin-left:-1pt;margin-top:7.45pt;width:511.2pt;height:194.15pt;z-index:251659776" arcsize="5777f" fillcolor="#ffc" strokecolor="#2d6b9f" strokeweight="2pt">
            <v:fill r:id="rId7" o:title="セーム皮" rotate="t" type="tile"/>
            <v:stroke linestyle="thinThin"/>
            <v:textbox style="mso-next-textbox:#_x0000_s1121" inset="5.85pt,.7pt,5.85pt,.7pt">
              <w:txbxContent>
                <w:p w:rsidR="009546C1" w:rsidRPr="002462F2" w:rsidRDefault="009546C1" w:rsidP="00745147">
                  <w:pPr>
                    <w:spacing w:line="320" w:lineRule="exact"/>
                    <w:ind w:firstLineChars="100" w:firstLine="220"/>
                    <w:rPr>
                      <w:rFonts w:ascii="ＭＳ 明朝" w:hAnsi="ＭＳ 明朝"/>
                      <w:sz w:val="22"/>
                      <w:szCs w:val="22"/>
                    </w:rPr>
                  </w:pPr>
                  <w:r w:rsidRPr="002462F2">
                    <w:rPr>
                      <w:rFonts w:ascii="ＭＳ 明朝" w:hAnsi="ＭＳ 明朝" w:hint="eastAsia"/>
                      <w:sz w:val="22"/>
                      <w:szCs w:val="22"/>
                    </w:rPr>
                    <w:t>いま、未来を背負う子どもたちに様々な形で危機が訪れています。ということは、子どもたちの生育に直接かかわっている親や教育者たちも危機に直面していることを意味します。相談機関や医療機関では、不登校、ひきこもり、暴力、いじめ、非行などの深刻な問題に追い込まれている子どもたちと、育児不安、児童虐待、中高年のうつ、DV、離婚や再婚などの問題に直面している親や夫婦に接する機会が多くなりました。</w:t>
                  </w:r>
                </w:p>
                <w:p w:rsidR="009546C1" w:rsidRPr="002462F2" w:rsidRDefault="009546C1" w:rsidP="00745147">
                  <w:pPr>
                    <w:spacing w:line="320" w:lineRule="exact"/>
                    <w:ind w:firstLineChars="100" w:firstLine="220"/>
                    <w:rPr>
                      <w:rFonts w:ascii="ＭＳ 明朝" w:hAnsi="ＭＳ 明朝"/>
                      <w:sz w:val="22"/>
                      <w:szCs w:val="22"/>
                    </w:rPr>
                  </w:pPr>
                  <w:r w:rsidRPr="002462F2">
                    <w:rPr>
                      <w:rFonts w:ascii="ＭＳ 明朝" w:hAnsi="ＭＳ 明朝" w:hint="eastAsia"/>
                      <w:sz w:val="22"/>
                      <w:szCs w:val="22"/>
                    </w:rPr>
                    <w:t>今や、私たちは誰もが、一人ひとりの自律性だけでなく、親と子ども、父親と母親、子ども同士、大人同士の関係性を強め、共に物事に取り組み、生きていくことが課題になっています。</w:t>
                  </w:r>
                </w:p>
                <w:p w:rsidR="009546C1" w:rsidRPr="002462F2" w:rsidRDefault="009546C1" w:rsidP="00745147">
                  <w:pPr>
                    <w:spacing w:line="320" w:lineRule="exact"/>
                    <w:ind w:firstLineChars="100" w:firstLine="220"/>
                    <w:rPr>
                      <w:rFonts w:ascii="ＭＳ 明朝" w:hAnsi="ＭＳ 明朝"/>
                      <w:b/>
                      <w:sz w:val="22"/>
                      <w:szCs w:val="22"/>
                    </w:rPr>
                  </w:pPr>
                  <w:r w:rsidRPr="002462F2">
                    <w:rPr>
                      <w:rFonts w:ascii="ＭＳ 明朝" w:hAnsi="ＭＳ 明朝" w:hint="eastAsia"/>
                      <w:sz w:val="22"/>
                      <w:szCs w:val="22"/>
                    </w:rPr>
                    <w:t>本講座では、個人、親子、父母、家族全員など、関係性の構築に有効な知恵を積み上げてきた家族療法の考え方を紹介し、心理臨床職はもちろん、医師、看護師、保育士、教師、家裁調査官、ケースワーカー、法律家などの専門家が協働して、支援をする道を探りたいと思います。</w:t>
                  </w:r>
                </w:p>
                <w:p w:rsidR="009546C1" w:rsidRPr="008E5012" w:rsidRDefault="009546C1" w:rsidP="001B262D">
                  <w:pPr>
                    <w:spacing w:line="420" w:lineRule="exact"/>
                    <w:ind w:firstLineChars="1411" w:firstLine="3400"/>
                    <w:rPr>
                      <w:rFonts w:ascii="ＭＳ Ｐ明朝" w:eastAsia="ＭＳ Ｐ明朝" w:hAnsi="ＭＳ Ｐ明朝"/>
                    </w:rPr>
                  </w:pPr>
                  <w:r w:rsidRPr="008E5012">
                    <w:rPr>
                      <w:rFonts w:ascii="ＭＳ Ｐ明朝" w:eastAsia="ＭＳ Ｐ明朝" w:hAnsi="ＭＳ Ｐ明朝" w:hint="eastAsia"/>
                      <w:b/>
                      <w:sz w:val="24"/>
                    </w:rPr>
                    <w:t>【企画講師　　ＩＰＩ統合的心理療法研究所</w:t>
                  </w:r>
                  <w:r>
                    <w:rPr>
                      <w:rFonts w:ascii="ＭＳ Ｐ明朝" w:eastAsia="ＭＳ Ｐ明朝" w:hAnsi="ＭＳ Ｐ明朝" w:hint="eastAsia"/>
                      <w:b/>
                      <w:sz w:val="24"/>
                    </w:rPr>
                    <w:t xml:space="preserve"> 顧問</w:t>
                  </w:r>
                  <w:r w:rsidRPr="008E5012">
                    <w:rPr>
                      <w:rFonts w:ascii="ＭＳ Ｐ明朝" w:eastAsia="ＭＳ Ｐ明朝" w:hAnsi="ＭＳ Ｐ明朝" w:hint="eastAsia"/>
                      <w:b/>
                      <w:sz w:val="24"/>
                    </w:rPr>
                    <w:t xml:space="preserve">　 平木　典子】</w:t>
                  </w:r>
                </w:p>
                <w:p w:rsidR="009546C1" w:rsidRPr="00993D8A" w:rsidRDefault="009546C1" w:rsidP="004020F7">
                  <w:pPr>
                    <w:ind w:leftChars="-135" w:left="-283" w:rightChars="-152" w:right="-319" w:firstLineChars="258" w:firstLine="542"/>
                  </w:pPr>
                </w:p>
              </w:txbxContent>
            </v:textbox>
          </v:roundrect>
        </w:pict>
      </w:r>
      <w:r w:rsidR="0038050E">
        <w:rPr>
          <w:rFonts w:ascii="HG丸ｺﾞｼｯｸM-PRO" w:eastAsia="HG丸ｺﾞｼｯｸM-PRO" w:hAnsi="ＭＳ 明朝" w:cs="Arial" w:hint="eastAsia"/>
          <w:sz w:val="28"/>
          <w:szCs w:val="28"/>
        </w:rPr>
        <w:t xml:space="preserve">　</w:t>
      </w:r>
    </w:p>
    <w:p w:rsidR="00F27A5E" w:rsidRDefault="00F27A5E"/>
    <w:p w:rsidR="007B77A1" w:rsidRDefault="007B77A1"/>
    <w:p w:rsidR="00F27A5E" w:rsidRDefault="00F27A5E"/>
    <w:p w:rsidR="00F27A5E" w:rsidRDefault="00F27A5E"/>
    <w:p w:rsidR="00F27A5E" w:rsidRDefault="00F27A5E"/>
    <w:p w:rsidR="00F27A5E" w:rsidRDefault="00F27A5E"/>
    <w:p w:rsidR="00F27A5E" w:rsidRDefault="00F27A5E"/>
    <w:p w:rsidR="00F27A5E" w:rsidRDefault="00F27A5E"/>
    <w:p w:rsidR="00F27A5E" w:rsidRDefault="00F27A5E"/>
    <w:tbl>
      <w:tblPr>
        <w:tblpPr w:leftFromText="142" w:rightFromText="142" w:vertAnchor="text" w:horzAnchor="margin" w:tblpXSpec="center" w:tblpY="961"/>
        <w:tblW w:w="10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5"/>
        <w:gridCol w:w="1701"/>
        <w:gridCol w:w="4111"/>
        <w:gridCol w:w="3746"/>
      </w:tblGrid>
      <w:tr w:rsidR="00F16C77" w:rsidTr="001B262D">
        <w:trPr>
          <w:cantSplit/>
          <w:trHeight w:hRule="exact" w:val="296"/>
        </w:trPr>
        <w:tc>
          <w:tcPr>
            <w:tcW w:w="675" w:type="dxa"/>
            <w:tcBorders>
              <w:top w:val="single" w:sz="12" w:space="0" w:color="17365D"/>
              <w:left w:val="single" w:sz="12" w:space="0" w:color="17365D"/>
              <w:bottom w:val="single" w:sz="12" w:space="0" w:color="17365D"/>
              <w:right w:val="single" w:sz="12" w:space="0" w:color="17365D"/>
            </w:tcBorders>
            <w:shd w:val="clear" w:color="auto" w:fill="DAEEF3"/>
            <w:vAlign w:val="center"/>
            <w:hideMark/>
          </w:tcPr>
          <w:p w:rsidR="00F16C77" w:rsidRDefault="00F16C77" w:rsidP="00F16C77">
            <w:pPr>
              <w:spacing w:line="240" w:lineRule="exact"/>
              <w:jc w:val="center"/>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日程</w:t>
            </w:r>
          </w:p>
        </w:tc>
        <w:tc>
          <w:tcPr>
            <w:tcW w:w="1701" w:type="dxa"/>
            <w:tcBorders>
              <w:top w:val="single" w:sz="12" w:space="0" w:color="17365D"/>
              <w:left w:val="single" w:sz="12" w:space="0" w:color="17365D"/>
              <w:bottom w:val="single" w:sz="12" w:space="0" w:color="17365D"/>
              <w:right w:val="single" w:sz="4" w:space="0" w:color="auto"/>
            </w:tcBorders>
            <w:shd w:val="clear" w:color="auto" w:fill="DAEEF3"/>
            <w:vAlign w:val="center"/>
            <w:hideMark/>
          </w:tcPr>
          <w:p w:rsidR="00F16C77" w:rsidRDefault="00F16C77" w:rsidP="00F16C77">
            <w:pPr>
              <w:spacing w:line="240" w:lineRule="exact"/>
              <w:jc w:val="center"/>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時　 間</w:t>
            </w:r>
          </w:p>
        </w:tc>
        <w:tc>
          <w:tcPr>
            <w:tcW w:w="4111" w:type="dxa"/>
            <w:tcBorders>
              <w:top w:val="single" w:sz="12" w:space="0" w:color="17365D"/>
              <w:left w:val="single" w:sz="4" w:space="0" w:color="auto"/>
              <w:bottom w:val="single" w:sz="12" w:space="0" w:color="17365D"/>
              <w:right w:val="single" w:sz="4" w:space="0" w:color="auto"/>
            </w:tcBorders>
            <w:shd w:val="clear" w:color="auto" w:fill="DAEEF3"/>
            <w:vAlign w:val="center"/>
            <w:hideMark/>
          </w:tcPr>
          <w:p w:rsidR="00F16C77" w:rsidRDefault="00F16C77" w:rsidP="00F16C77">
            <w:pPr>
              <w:spacing w:line="240" w:lineRule="exact"/>
              <w:ind w:firstLineChars="500" w:firstLine="100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 xml:space="preserve">　　　　テ　　ー　　マ</w:t>
            </w:r>
          </w:p>
        </w:tc>
        <w:tc>
          <w:tcPr>
            <w:tcW w:w="3746" w:type="dxa"/>
            <w:tcBorders>
              <w:top w:val="single" w:sz="12" w:space="0" w:color="17365D"/>
              <w:left w:val="single" w:sz="4" w:space="0" w:color="auto"/>
              <w:bottom w:val="single" w:sz="12" w:space="0" w:color="17365D"/>
              <w:right w:val="single" w:sz="12" w:space="0" w:color="17365D"/>
            </w:tcBorders>
            <w:shd w:val="clear" w:color="auto" w:fill="DAEEF3"/>
            <w:vAlign w:val="center"/>
            <w:hideMark/>
          </w:tcPr>
          <w:p w:rsidR="00F16C77" w:rsidRDefault="00F16C77" w:rsidP="00F16C77">
            <w:pPr>
              <w:spacing w:line="240" w:lineRule="exact"/>
              <w:jc w:val="center"/>
              <w:rPr>
                <w:rFonts w:ascii="ＭＳ Ｐゴシック" w:eastAsia="ＭＳ Ｐゴシック" w:hAnsi="ＭＳ Ｐゴシック"/>
                <w:noProof/>
                <w:spacing w:val="20"/>
                <w:kern w:val="0"/>
                <w:sz w:val="20"/>
                <w:szCs w:val="20"/>
              </w:rPr>
            </w:pPr>
            <w:r>
              <w:rPr>
                <w:rFonts w:ascii="ＭＳ Ｐゴシック" w:eastAsia="ＭＳ Ｐゴシック" w:hAnsi="ＭＳ Ｐゴシック" w:hint="eastAsia"/>
                <w:noProof/>
                <w:spacing w:val="20"/>
                <w:kern w:val="0"/>
                <w:sz w:val="20"/>
                <w:szCs w:val="20"/>
              </w:rPr>
              <w:t>講 師</w:t>
            </w:r>
            <w:r w:rsidRPr="00CD489D">
              <w:rPr>
                <w:rFonts w:ascii="ＭＳ Ｐゴシック" w:eastAsia="ＭＳ Ｐゴシック" w:hAnsi="ＭＳ Ｐゴシック" w:hint="eastAsia"/>
                <w:noProof/>
                <w:spacing w:val="20"/>
                <w:kern w:val="0"/>
                <w:sz w:val="18"/>
                <w:szCs w:val="18"/>
              </w:rPr>
              <w:t>（敬称略）</w:t>
            </w:r>
          </w:p>
        </w:tc>
      </w:tr>
      <w:tr w:rsidR="00F25382" w:rsidTr="001B262D">
        <w:trPr>
          <w:cantSplit/>
          <w:trHeight w:hRule="exact" w:val="767"/>
        </w:trPr>
        <w:tc>
          <w:tcPr>
            <w:tcW w:w="675" w:type="dxa"/>
            <w:vMerge w:val="restart"/>
            <w:tcBorders>
              <w:top w:val="single" w:sz="12" w:space="0" w:color="17365D"/>
              <w:left w:val="single" w:sz="12" w:space="0" w:color="17365D"/>
              <w:bottom w:val="single" w:sz="4" w:space="0" w:color="auto"/>
              <w:right w:val="single" w:sz="12" w:space="0" w:color="17365D"/>
            </w:tcBorders>
            <w:vAlign w:val="center"/>
            <w:hideMark/>
          </w:tcPr>
          <w:p w:rsidR="00F25382" w:rsidRDefault="00F25382" w:rsidP="00F25382">
            <w:pPr>
              <w:spacing w:line="260" w:lineRule="exact"/>
              <w:jc w:val="center"/>
              <w:rPr>
                <w:rFonts w:ascii="ＭＳ Ｐゴシック" w:eastAsia="ＭＳ Ｐゴシック" w:hAnsi="ＭＳ Ｐゴシック"/>
                <w:spacing w:val="-20"/>
                <w:sz w:val="22"/>
                <w:szCs w:val="22"/>
              </w:rPr>
            </w:pPr>
            <w:r>
              <w:rPr>
                <w:rFonts w:ascii="ＭＳ Ｐゴシック" w:eastAsia="ＭＳ Ｐゴシック" w:hAnsi="ＭＳ Ｐゴシック" w:hint="eastAsia"/>
                <w:spacing w:val="-20"/>
                <w:sz w:val="22"/>
                <w:szCs w:val="22"/>
              </w:rPr>
              <w:t>１０</w:t>
            </w:r>
          </w:p>
          <w:p w:rsidR="00F25382" w:rsidRDefault="00F25382" w:rsidP="00F25382">
            <w:pPr>
              <w:spacing w:line="260" w:lineRule="exact"/>
              <w:jc w:val="center"/>
              <w:rPr>
                <w:rFonts w:ascii="ＭＳ Ｐゴシック" w:eastAsia="ＭＳ Ｐゴシック" w:hAnsi="ＭＳ Ｐゴシック"/>
                <w:spacing w:val="-20"/>
                <w:sz w:val="22"/>
                <w:szCs w:val="22"/>
              </w:rPr>
            </w:pPr>
            <w:r>
              <w:rPr>
                <w:rFonts w:ascii="ＭＳ Ｐゴシック" w:eastAsia="ＭＳ Ｐゴシック" w:hAnsi="ＭＳ Ｐゴシック" w:hint="eastAsia"/>
                <w:spacing w:val="-20"/>
                <w:sz w:val="22"/>
                <w:szCs w:val="22"/>
              </w:rPr>
              <w:t>月</w:t>
            </w:r>
          </w:p>
          <w:p w:rsidR="00F25382" w:rsidRDefault="00F25382" w:rsidP="00F25382">
            <w:pPr>
              <w:spacing w:line="260" w:lineRule="exact"/>
              <w:jc w:val="center"/>
              <w:rPr>
                <w:rFonts w:ascii="ＭＳ Ｐゴシック" w:eastAsia="ＭＳ Ｐゴシック" w:hAnsi="ＭＳ Ｐゴシック"/>
                <w:spacing w:val="-20"/>
                <w:sz w:val="22"/>
                <w:szCs w:val="22"/>
              </w:rPr>
            </w:pPr>
            <w:r>
              <w:rPr>
                <w:rFonts w:ascii="ＭＳ Ｐゴシック" w:eastAsia="ＭＳ Ｐゴシック" w:hAnsi="ＭＳ Ｐゴシック" w:hint="eastAsia"/>
                <w:spacing w:val="-20"/>
                <w:sz w:val="22"/>
                <w:szCs w:val="22"/>
              </w:rPr>
              <w:t>２９</w:t>
            </w:r>
          </w:p>
          <w:p w:rsidR="00F25382" w:rsidRDefault="00F25382" w:rsidP="00F25382">
            <w:pPr>
              <w:spacing w:line="260" w:lineRule="exact"/>
              <w:jc w:val="center"/>
              <w:rPr>
                <w:rFonts w:ascii="ＭＳ Ｐゴシック" w:eastAsia="ＭＳ Ｐゴシック" w:hAnsi="ＭＳ Ｐゴシック"/>
                <w:spacing w:val="-20"/>
                <w:sz w:val="22"/>
                <w:szCs w:val="22"/>
              </w:rPr>
            </w:pPr>
            <w:r>
              <w:rPr>
                <w:rFonts w:ascii="ＭＳ Ｐゴシック" w:eastAsia="ＭＳ Ｐゴシック" w:hAnsi="ＭＳ Ｐゴシック" w:hint="eastAsia"/>
                <w:spacing w:val="-20"/>
                <w:sz w:val="22"/>
                <w:szCs w:val="22"/>
              </w:rPr>
              <w:t>日</w:t>
            </w:r>
          </w:p>
          <w:p w:rsidR="00F25382" w:rsidRDefault="00F25382" w:rsidP="00F25382">
            <w:pPr>
              <w:spacing w:line="260" w:lineRule="exact"/>
              <w:jc w:val="center"/>
              <w:rPr>
                <w:rFonts w:ascii="ＭＳ Ｐゴシック" w:eastAsia="ＭＳ Ｐゴシック" w:hAnsi="ＭＳ Ｐゴシック"/>
                <w:spacing w:val="-20"/>
                <w:sz w:val="22"/>
                <w:szCs w:val="22"/>
              </w:rPr>
            </w:pPr>
            <w:r>
              <w:rPr>
                <w:rFonts w:ascii="ＭＳ Ｐゴシック" w:eastAsia="ＭＳ Ｐゴシック" w:hAnsi="ＭＳ Ｐゴシック" w:hint="eastAsia"/>
                <w:spacing w:val="-20"/>
                <w:sz w:val="22"/>
                <w:szCs w:val="22"/>
              </w:rPr>
              <w:t>（土）</w:t>
            </w:r>
          </w:p>
        </w:tc>
        <w:tc>
          <w:tcPr>
            <w:tcW w:w="1701" w:type="dxa"/>
            <w:tcBorders>
              <w:top w:val="single" w:sz="12" w:space="0" w:color="17365D"/>
              <w:left w:val="single" w:sz="12" w:space="0" w:color="17365D"/>
              <w:bottom w:val="single" w:sz="4" w:space="0" w:color="auto"/>
              <w:right w:val="single" w:sz="4" w:space="0" w:color="auto"/>
            </w:tcBorders>
            <w:vAlign w:val="center"/>
            <w:hideMark/>
          </w:tcPr>
          <w:p w:rsidR="00F25382" w:rsidRDefault="00F25382" w:rsidP="00F25382">
            <w:pPr>
              <w:spacing w:line="260" w:lineRule="exact"/>
              <w:jc w:val="center"/>
              <w:rPr>
                <w:rFonts w:ascii="ＭＳ Ｐゴシック" w:eastAsia="ＭＳ Ｐゴシック" w:hAnsi="ＭＳ Ｐゴシック"/>
                <w:sz w:val="25"/>
                <w:szCs w:val="25"/>
              </w:rPr>
            </w:pPr>
            <w:r>
              <w:rPr>
                <w:rFonts w:ascii="ＭＳ Ｐゴシック" w:eastAsia="ＭＳ Ｐゴシック" w:hAnsi="ＭＳ Ｐゴシック" w:hint="eastAsia"/>
                <w:sz w:val="25"/>
                <w:szCs w:val="25"/>
              </w:rPr>
              <w:t>10:00～12:30</w:t>
            </w:r>
          </w:p>
        </w:tc>
        <w:tc>
          <w:tcPr>
            <w:tcW w:w="4111" w:type="dxa"/>
            <w:tcBorders>
              <w:top w:val="single" w:sz="12" w:space="0" w:color="17365D"/>
              <w:left w:val="single" w:sz="4" w:space="0" w:color="auto"/>
              <w:bottom w:val="single" w:sz="4" w:space="0" w:color="auto"/>
              <w:right w:val="single" w:sz="4" w:space="0" w:color="auto"/>
            </w:tcBorders>
            <w:vAlign w:val="center"/>
            <w:hideMark/>
          </w:tcPr>
          <w:p w:rsidR="001B262D" w:rsidRPr="000037F2" w:rsidRDefault="00F25382" w:rsidP="00F25382">
            <w:pPr>
              <w:rPr>
                <w:rFonts w:ascii="ＭＳ Ｐゴシック" w:eastAsia="ＭＳ Ｐゴシック" w:hAnsi="ＭＳ Ｐゴシック"/>
                <w:noProof/>
                <w:sz w:val="23"/>
                <w:szCs w:val="23"/>
              </w:rPr>
            </w:pPr>
            <w:r w:rsidRPr="000037F2">
              <w:rPr>
                <w:rFonts w:ascii="ＭＳ Ｐゴシック" w:eastAsia="ＭＳ Ｐゴシック" w:hAnsi="ＭＳ Ｐゴシック" w:hint="eastAsia"/>
                <w:noProof/>
                <w:sz w:val="23"/>
                <w:szCs w:val="23"/>
              </w:rPr>
              <w:t>個人面接に家族（関係性）の</w:t>
            </w:r>
            <w:r w:rsidR="00773B65">
              <w:rPr>
                <w:rFonts w:ascii="ＭＳ Ｐゴシック" w:eastAsia="ＭＳ Ｐゴシック" w:hAnsi="ＭＳ Ｐゴシック" w:hint="eastAsia"/>
                <w:noProof/>
                <w:sz w:val="23"/>
                <w:szCs w:val="23"/>
              </w:rPr>
              <w:t>理解</w:t>
            </w:r>
            <w:r w:rsidRPr="000037F2">
              <w:rPr>
                <w:rFonts w:ascii="ＭＳ Ｐゴシック" w:eastAsia="ＭＳ Ｐゴシック" w:hAnsi="ＭＳ Ｐゴシック" w:hint="eastAsia"/>
                <w:noProof/>
                <w:sz w:val="23"/>
                <w:szCs w:val="23"/>
              </w:rPr>
              <w:t>を</w:t>
            </w:r>
          </w:p>
          <w:p w:rsidR="00F25382" w:rsidRPr="001B262D" w:rsidRDefault="00F25382" w:rsidP="00F25382">
            <w:pPr>
              <w:rPr>
                <w:rFonts w:ascii="ＭＳ Ｐゴシック" w:eastAsia="ＭＳ Ｐゴシック" w:hAnsi="ＭＳ Ｐゴシック"/>
                <w:noProof/>
                <w:sz w:val="22"/>
                <w:szCs w:val="22"/>
              </w:rPr>
            </w:pPr>
            <w:r w:rsidRPr="000037F2">
              <w:rPr>
                <w:rFonts w:ascii="ＭＳ Ｐゴシック" w:eastAsia="ＭＳ Ｐゴシック" w:hAnsi="ＭＳ Ｐゴシック" w:hint="eastAsia"/>
                <w:noProof/>
                <w:sz w:val="23"/>
                <w:szCs w:val="23"/>
              </w:rPr>
              <w:t>活かす</w:t>
            </w:r>
          </w:p>
        </w:tc>
        <w:tc>
          <w:tcPr>
            <w:tcW w:w="3746" w:type="dxa"/>
            <w:tcBorders>
              <w:top w:val="single" w:sz="12" w:space="0" w:color="17365D"/>
              <w:left w:val="single" w:sz="4" w:space="0" w:color="auto"/>
              <w:bottom w:val="single" w:sz="4" w:space="0" w:color="auto"/>
              <w:right w:val="single" w:sz="12" w:space="0" w:color="17365D"/>
            </w:tcBorders>
            <w:vAlign w:val="center"/>
            <w:hideMark/>
          </w:tcPr>
          <w:p w:rsidR="00F25382" w:rsidRPr="000947C9" w:rsidRDefault="00F25382" w:rsidP="00F25382">
            <w:pPr>
              <w:spacing w:line="300" w:lineRule="exact"/>
              <w:ind w:leftChars="-100" w:left="-210" w:rightChars="50" w:right="105" w:firstLineChars="100" w:firstLine="210"/>
              <w:jc w:val="left"/>
              <w:rPr>
                <w:rFonts w:ascii="ＭＳ Ｐゴシック" w:eastAsia="ＭＳ Ｐゴシック" w:hAnsi="ＭＳ Ｐゴシック"/>
                <w:kern w:val="0"/>
                <w:szCs w:val="21"/>
              </w:rPr>
            </w:pPr>
            <w:r w:rsidRPr="000947C9">
              <w:rPr>
                <w:rFonts w:ascii="ＭＳ Ｐゴシック" w:eastAsia="ＭＳ Ｐゴシック" w:hAnsi="ＭＳ Ｐゴシック" w:hint="eastAsia"/>
                <w:kern w:val="0"/>
                <w:szCs w:val="21"/>
              </w:rPr>
              <w:t>山梨大学大学院教育学研究科</w:t>
            </w:r>
          </w:p>
          <w:p w:rsidR="00F25382" w:rsidRPr="000947C9" w:rsidRDefault="00F25382" w:rsidP="00F25382">
            <w:pPr>
              <w:spacing w:line="300" w:lineRule="exact"/>
              <w:ind w:firstLineChars="100" w:firstLine="210"/>
              <w:jc w:val="left"/>
              <w:rPr>
                <w:rFonts w:ascii="ＭＳ Ｐゴシック" w:eastAsia="ＭＳ Ｐゴシック" w:hAnsi="ＭＳ Ｐゴシック"/>
                <w:noProof/>
                <w:szCs w:val="21"/>
              </w:rPr>
            </w:pPr>
            <w:r w:rsidRPr="000947C9">
              <w:rPr>
                <w:rFonts w:ascii="ＭＳ Ｐゴシック" w:eastAsia="ＭＳ Ｐゴシック" w:hAnsi="ＭＳ Ｐゴシック" w:hint="eastAsia"/>
                <w:szCs w:val="21"/>
              </w:rPr>
              <w:t>教授</w:t>
            </w:r>
            <w:r>
              <w:rPr>
                <w:rFonts w:ascii="ＭＳ Ｐゴシック" w:eastAsia="ＭＳ Ｐゴシック" w:hAnsi="ＭＳ Ｐゴシック" w:hint="eastAsia"/>
                <w:szCs w:val="21"/>
              </w:rPr>
              <w:t xml:space="preserve">　　　　　　　　　　　</w:t>
            </w:r>
            <w:r w:rsidRPr="00B50616">
              <w:rPr>
                <w:rFonts w:ascii="ＭＳ Ｐゴシック" w:eastAsia="ＭＳ Ｐゴシック" w:hAnsi="ＭＳ Ｐゴシック" w:hint="eastAsia"/>
                <w:sz w:val="23"/>
                <w:szCs w:val="23"/>
              </w:rPr>
              <w:t>藤田</w:t>
            </w:r>
            <w:r>
              <w:rPr>
                <w:rFonts w:ascii="ＭＳ Ｐゴシック" w:eastAsia="ＭＳ Ｐゴシック" w:hAnsi="ＭＳ Ｐゴシック" w:hint="eastAsia"/>
                <w:sz w:val="23"/>
                <w:szCs w:val="23"/>
              </w:rPr>
              <w:t xml:space="preserve">　</w:t>
            </w:r>
            <w:r w:rsidRPr="00B50616">
              <w:rPr>
                <w:rFonts w:ascii="ＭＳ Ｐゴシック" w:eastAsia="ＭＳ Ｐゴシック" w:hAnsi="ＭＳ Ｐゴシック" w:hint="eastAsia"/>
                <w:sz w:val="23"/>
                <w:szCs w:val="23"/>
              </w:rPr>
              <w:t>博康</w:t>
            </w:r>
          </w:p>
        </w:tc>
      </w:tr>
      <w:tr w:rsidR="00F25382" w:rsidTr="001B262D">
        <w:trPr>
          <w:cantSplit/>
          <w:trHeight w:hRule="exact" w:val="354"/>
        </w:trPr>
        <w:tc>
          <w:tcPr>
            <w:tcW w:w="675" w:type="dxa"/>
            <w:vMerge/>
            <w:tcBorders>
              <w:top w:val="single" w:sz="8" w:space="0" w:color="auto"/>
              <w:left w:val="single" w:sz="12" w:space="0" w:color="17365D"/>
              <w:bottom w:val="single" w:sz="4" w:space="0" w:color="auto"/>
              <w:right w:val="single" w:sz="12" w:space="0" w:color="17365D"/>
            </w:tcBorders>
            <w:vAlign w:val="center"/>
            <w:hideMark/>
          </w:tcPr>
          <w:p w:rsidR="00F25382" w:rsidRDefault="00F25382" w:rsidP="00F25382">
            <w:pPr>
              <w:widowControl/>
              <w:jc w:val="left"/>
              <w:rPr>
                <w:rFonts w:ascii="ＭＳ Ｐゴシック" w:eastAsia="ＭＳ Ｐゴシック" w:hAnsi="ＭＳ Ｐゴシック"/>
                <w:spacing w:val="-20"/>
                <w:sz w:val="22"/>
                <w:szCs w:val="22"/>
              </w:rPr>
            </w:pPr>
          </w:p>
        </w:tc>
        <w:tc>
          <w:tcPr>
            <w:tcW w:w="1701" w:type="dxa"/>
            <w:tcBorders>
              <w:top w:val="single" w:sz="4" w:space="0" w:color="auto"/>
              <w:left w:val="single" w:sz="12" w:space="0" w:color="17365D"/>
              <w:bottom w:val="single" w:sz="4" w:space="0" w:color="auto"/>
              <w:right w:val="single" w:sz="4" w:space="0" w:color="auto"/>
            </w:tcBorders>
            <w:vAlign w:val="center"/>
            <w:hideMark/>
          </w:tcPr>
          <w:p w:rsidR="00F25382" w:rsidRDefault="00F25382" w:rsidP="00F25382">
            <w:pPr>
              <w:spacing w:line="220" w:lineRule="exact"/>
              <w:jc w:val="center"/>
              <w:rPr>
                <w:rFonts w:ascii="ＭＳ Ｐゴシック" w:eastAsia="ＭＳ Ｐゴシック" w:hAnsi="ＭＳ Ｐゴシック"/>
                <w:i/>
                <w:sz w:val="22"/>
                <w:szCs w:val="22"/>
              </w:rPr>
            </w:pPr>
            <w:r>
              <w:rPr>
                <w:rFonts w:ascii="ＭＳ Ｐゴシック" w:eastAsia="ＭＳ Ｐゴシック" w:hAnsi="ＭＳ Ｐゴシック" w:hint="eastAsia"/>
                <w:i/>
                <w:sz w:val="22"/>
                <w:szCs w:val="22"/>
              </w:rPr>
              <w:t>12:30～13:30</w:t>
            </w:r>
          </w:p>
        </w:tc>
        <w:tc>
          <w:tcPr>
            <w:tcW w:w="7857" w:type="dxa"/>
            <w:gridSpan w:val="2"/>
            <w:tcBorders>
              <w:top w:val="single" w:sz="4" w:space="0" w:color="auto"/>
              <w:left w:val="single" w:sz="4" w:space="0" w:color="auto"/>
              <w:bottom w:val="single" w:sz="4" w:space="0" w:color="auto"/>
              <w:right w:val="single" w:sz="12" w:space="0" w:color="17365D"/>
            </w:tcBorders>
            <w:vAlign w:val="center"/>
            <w:hideMark/>
          </w:tcPr>
          <w:p w:rsidR="00F25382" w:rsidRDefault="00F25382" w:rsidP="00F25382">
            <w:pPr>
              <w:tabs>
                <w:tab w:val="left" w:pos="142"/>
                <w:tab w:val="left" w:pos="10206"/>
                <w:tab w:val="left" w:pos="10348"/>
              </w:tabs>
              <w:spacing w:line="220" w:lineRule="exact"/>
              <w:ind w:firstLineChars="1000" w:firstLine="2000"/>
              <w:rPr>
                <w:rFonts w:ascii="ＭＳ Ｐゴシック" w:eastAsia="ＭＳ Ｐゴシック" w:hAnsi="ＭＳ Ｐゴシック"/>
                <w:i/>
                <w:sz w:val="20"/>
                <w:szCs w:val="20"/>
              </w:rPr>
            </w:pPr>
            <w:r>
              <w:rPr>
                <w:rFonts w:ascii="ＭＳ Ｐゴシック" w:eastAsia="ＭＳ Ｐゴシック" w:hAnsi="ＭＳ Ｐゴシック" w:hint="eastAsia"/>
                <w:i/>
                <w:sz w:val="20"/>
                <w:szCs w:val="20"/>
              </w:rPr>
              <w:t>昼　　 食　（各自でおとりください）</w:t>
            </w:r>
          </w:p>
        </w:tc>
      </w:tr>
      <w:tr w:rsidR="00F25382" w:rsidTr="001B262D">
        <w:trPr>
          <w:cantSplit/>
          <w:trHeight w:hRule="exact" w:val="767"/>
        </w:trPr>
        <w:tc>
          <w:tcPr>
            <w:tcW w:w="675" w:type="dxa"/>
            <w:vMerge/>
            <w:tcBorders>
              <w:top w:val="single" w:sz="8" w:space="0" w:color="auto"/>
              <w:left w:val="single" w:sz="12" w:space="0" w:color="17365D"/>
              <w:bottom w:val="single" w:sz="4" w:space="0" w:color="auto"/>
              <w:right w:val="single" w:sz="12" w:space="0" w:color="17365D"/>
            </w:tcBorders>
            <w:vAlign w:val="center"/>
            <w:hideMark/>
          </w:tcPr>
          <w:p w:rsidR="00F25382" w:rsidRDefault="00F25382" w:rsidP="00F25382">
            <w:pPr>
              <w:widowControl/>
              <w:jc w:val="left"/>
              <w:rPr>
                <w:rFonts w:ascii="ＭＳ Ｐゴシック" w:eastAsia="ＭＳ Ｐゴシック" w:hAnsi="ＭＳ Ｐゴシック"/>
                <w:spacing w:val="-20"/>
                <w:sz w:val="22"/>
                <w:szCs w:val="22"/>
              </w:rPr>
            </w:pPr>
          </w:p>
        </w:tc>
        <w:tc>
          <w:tcPr>
            <w:tcW w:w="1701" w:type="dxa"/>
            <w:tcBorders>
              <w:top w:val="single" w:sz="4" w:space="0" w:color="auto"/>
              <w:left w:val="single" w:sz="12" w:space="0" w:color="17365D"/>
              <w:bottom w:val="single" w:sz="4" w:space="0" w:color="auto"/>
              <w:right w:val="single" w:sz="4" w:space="0" w:color="auto"/>
            </w:tcBorders>
            <w:vAlign w:val="center"/>
            <w:hideMark/>
          </w:tcPr>
          <w:p w:rsidR="00F25382" w:rsidRDefault="00F25382" w:rsidP="00F25382">
            <w:pPr>
              <w:spacing w:line="240" w:lineRule="exact"/>
              <w:jc w:val="center"/>
              <w:rPr>
                <w:rFonts w:ascii="ＭＳ Ｐゴシック" w:eastAsia="ＭＳ Ｐゴシック" w:hAnsi="ＭＳ Ｐゴシック"/>
                <w:sz w:val="25"/>
                <w:szCs w:val="25"/>
              </w:rPr>
            </w:pPr>
            <w:r>
              <w:rPr>
                <w:rFonts w:ascii="ＭＳ Ｐゴシック" w:eastAsia="ＭＳ Ｐゴシック" w:hAnsi="ＭＳ Ｐゴシック" w:hint="eastAsia"/>
                <w:sz w:val="25"/>
                <w:szCs w:val="25"/>
              </w:rPr>
              <w:t>13:30～16:00</w:t>
            </w:r>
          </w:p>
        </w:tc>
        <w:tc>
          <w:tcPr>
            <w:tcW w:w="4111" w:type="dxa"/>
            <w:tcBorders>
              <w:top w:val="single" w:sz="4" w:space="0" w:color="auto"/>
              <w:left w:val="single" w:sz="4" w:space="0" w:color="auto"/>
              <w:bottom w:val="single" w:sz="4" w:space="0" w:color="auto"/>
              <w:right w:val="single" w:sz="4" w:space="0" w:color="auto"/>
            </w:tcBorders>
            <w:vAlign w:val="center"/>
            <w:hideMark/>
          </w:tcPr>
          <w:p w:rsidR="001B262D" w:rsidRDefault="00F25382" w:rsidP="00F25382">
            <w:pPr>
              <w:rPr>
                <w:rFonts w:ascii="ＭＳ Ｐゴシック" w:eastAsia="ＭＳ Ｐゴシック" w:hAnsi="ＭＳ Ｐゴシック"/>
                <w:kern w:val="0"/>
                <w:sz w:val="23"/>
                <w:szCs w:val="23"/>
              </w:rPr>
            </w:pPr>
            <w:r w:rsidRPr="001B262D">
              <w:rPr>
                <w:rFonts w:ascii="ＭＳ Ｐゴシック" w:eastAsia="ＭＳ Ｐゴシック" w:hAnsi="ＭＳ Ｐゴシック" w:hint="eastAsia"/>
                <w:sz w:val="23"/>
                <w:szCs w:val="23"/>
              </w:rPr>
              <w:t>夫婦（父母）面接</w:t>
            </w:r>
            <w:r w:rsidRPr="001B262D">
              <w:rPr>
                <w:rFonts w:ascii="ＭＳ Ｐゴシック" w:eastAsia="ＭＳ Ｐゴシック" w:hAnsi="ＭＳ Ｐゴシック" w:hint="eastAsia"/>
                <w:kern w:val="0"/>
                <w:sz w:val="23"/>
                <w:szCs w:val="23"/>
              </w:rPr>
              <w:t>における関係性の</w:t>
            </w:r>
          </w:p>
          <w:p w:rsidR="001B262D" w:rsidRPr="001B262D" w:rsidRDefault="00F25382" w:rsidP="005D1B8F">
            <w:pPr>
              <w:rPr>
                <w:rFonts w:ascii="ＭＳ Ｐゴシック" w:eastAsia="ＭＳ Ｐゴシック" w:hAnsi="ＭＳ Ｐゴシック"/>
                <w:sz w:val="23"/>
                <w:szCs w:val="23"/>
              </w:rPr>
            </w:pPr>
            <w:r w:rsidRPr="001B262D">
              <w:rPr>
                <w:rFonts w:ascii="ＭＳ Ｐゴシック" w:eastAsia="ＭＳ Ｐゴシック" w:hAnsi="ＭＳ Ｐゴシック" w:hint="eastAsia"/>
                <w:kern w:val="0"/>
                <w:sz w:val="23"/>
                <w:szCs w:val="23"/>
              </w:rPr>
              <w:t>理解と活用</w:t>
            </w:r>
          </w:p>
        </w:tc>
        <w:tc>
          <w:tcPr>
            <w:tcW w:w="3746" w:type="dxa"/>
            <w:tcBorders>
              <w:top w:val="single" w:sz="4" w:space="0" w:color="auto"/>
              <w:left w:val="single" w:sz="4" w:space="0" w:color="auto"/>
              <w:bottom w:val="single" w:sz="4" w:space="0" w:color="auto"/>
              <w:right w:val="single" w:sz="12" w:space="0" w:color="17365D"/>
            </w:tcBorders>
            <w:vAlign w:val="center"/>
            <w:hideMark/>
          </w:tcPr>
          <w:p w:rsidR="00F25382" w:rsidRDefault="00F25382" w:rsidP="00F25382">
            <w:pPr>
              <w:spacing w:line="300" w:lineRule="exact"/>
              <w:jc w:val="left"/>
              <w:rPr>
                <w:rFonts w:ascii="ＭＳ Ｐゴシック" w:eastAsia="ＭＳ Ｐゴシック" w:hAnsi="ＭＳ Ｐゴシック"/>
                <w:noProof/>
                <w:szCs w:val="21"/>
              </w:rPr>
            </w:pPr>
            <w:r>
              <w:rPr>
                <w:rFonts w:ascii="ＭＳ Ｐゴシック" w:eastAsia="ＭＳ Ｐゴシック" w:hAnsi="ＭＳ Ｐゴシック" w:hint="eastAsia"/>
                <w:noProof/>
                <w:szCs w:val="21"/>
              </w:rPr>
              <w:t>明治学院大学心理学部心理学科</w:t>
            </w:r>
          </w:p>
          <w:p w:rsidR="00F25382" w:rsidRDefault="00F25382" w:rsidP="00F25382">
            <w:pPr>
              <w:spacing w:line="300" w:lineRule="exact"/>
              <w:ind w:firstLineChars="100" w:firstLine="210"/>
              <w:jc w:val="left"/>
              <w:rPr>
                <w:rFonts w:ascii="ＭＳ Ｐゴシック" w:eastAsia="ＭＳ Ｐゴシック" w:hAnsi="ＭＳ Ｐゴシック"/>
                <w:noProof/>
                <w:sz w:val="20"/>
                <w:szCs w:val="20"/>
              </w:rPr>
            </w:pPr>
            <w:r>
              <w:rPr>
                <w:rFonts w:ascii="ＭＳ Ｐゴシック" w:eastAsia="ＭＳ Ｐゴシック" w:hAnsi="ＭＳ Ｐゴシック" w:hint="eastAsia"/>
                <w:noProof/>
                <w:szCs w:val="21"/>
              </w:rPr>
              <w:t xml:space="preserve">教授　　　　　　　　　　　</w:t>
            </w:r>
            <w:r w:rsidRPr="00A55DB4">
              <w:rPr>
                <w:rFonts w:ascii="ＭＳ Ｐゴシック" w:eastAsia="ＭＳ Ｐゴシック" w:hAnsi="ＭＳ Ｐゴシック" w:hint="eastAsia"/>
                <w:noProof/>
                <w:sz w:val="23"/>
                <w:szCs w:val="23"/>
              </w:rPr>
              <w:t>野末</w:t>
            </w:r>
            <w:r>
              <w:rPr>
                <w:rFonts w:ascii="ＭＳ Ｐゴシック" w:eastAsia="ＭＳ Ｐゴシック" w:hAnsi="ＭＳ Ｐゴシック" w:hint="eastAsia"/>
                <w:noProof/>
                <w:sz w:val="23"/>
                <w:szCs w:val="23"/>
              </w:rPr>
              <w:t xml:space="preserve">　</w:t>
            </w:r>
            <w:r w:rsidRPr="00A55DB4">
              <w:rPr>
                <w:rFonts w:ascii="ＭＳ Ｐゴシック" w:eastAsia="ＭＳ Ｐゴシック" w:hAnsi="ＭＳ Ｐゴシック" w:hint="eastAsia"/>
                <w:noProof/>
                <w:sz w:val="23"/>
                <w:szCs w:val="23"/>
              </w:rPr>
              <w:t>武義</w:t>
            </w:r>
          </w:p>
        </w:tc>
      </w:tr>
      <w:tr w:rsidR="00F25382" w:rsidTr="001B262D">
        <w:trPr>
          <w:cantSplit/>
          <w:trHeight w:hRule="exact" w:val="767"/>
        </w:trPr>
        <w:tc>
          <w:tcPr>
            <w:tcW w:w="675" w:type="dxa"/>
            <w:vMerge/>
            <w:tcBorders>
              <w:top w:val="single" w:sz="8" w:space="0" w:color="auto"/>
              <w:left w:val="single" w:sz="12" w:space="0" w:color="17365D"/>
              <w:bottom w:val="single" w:sz="4" w:space="0" w:color="auto"/>
              <w:right w:val="single" w:sz="12" w:space="0" w:color="17365D"/>
            </w:tcBorders>
            <w:vAlign w:val="center"/>
            <w:hideMark/>
          </w:tcPr>
          <w:p w:rsidR="00F25382" w:rsidRDefault="00F25382" w:rsidP="00F25382">
            <w:pPr>
              <w:widowControl/>
              <w:jc w:val="left"/>
              <w:rPr>
                <w:rFonts w:ascii="ＭＳ Ｐゴシック" w:eastAsia="ＭＳ Ｐゴシック" w:hAnsi="ＭＳ Ｐゴシック"/>
                <w:spacing w:val="-20"/>
                <w:sz w:val="22"/>
                <w:szCs w:val="22"/>
              </w:rPr>
            </w:pPr>
          </w:p>
        </w:tc>
        <w:tc>
          <w:tcPr>
            <w:tcW w:w="1701" w:type="dxa"/>
            <w:tcBorders>
              <w:top w:val="single" w:sz="4" w:space="0" w:color="auto"/>
              <w:left w:val="single" w:sz="12" w:space="0" w:color="17365D"/>
              <w:bottom w:val="single" w:sz="4" w:space="0" w:color="auto"/>
              <w:right w:val="single" w:sz="4" w:space="0" w:color="auto"/>
            </w:tcBorders>
            <w:vAlign w:val="center"/>
            <w:hideMark/>
          </w:tcPr>
          <w:p w:rsidR="00F25382" w:rsidRDefault="00F25382" w:rsidP="00F25382">
            <w:pPr>
              <w:spacing w:line="240" w:lineRule="exact"/>
              <w:jc w:val="center"/>
              <w:rPr>
                <w:rFonts w:ascii="ＭＳ Ｐゴシック" w:eastAsia="ＭＳ Ｐゴシック" w:hAnsi="ＭＳ Ｐゴシック"/>
                <w:sz w:val="25"/>
                <w:szCs w:val="25"/>
              </w:rPr>
            </w:pPr>
            <w:r>
              <w:rPr>
                <w:rFonts w:ascii="ＭＳ Ｐゴシック" w:eastAsia="ＭＳ Ｐゴシック" w:hAnsi="ＭＳ Ｐゴシック" w:hint="eastAsia"/>
                <w:sz w:val="25"/>
                <w:szCs w:val="25"/>
              </w:rPr>
              <w:t>16:15～17:00</w:t>
            </w:r>
          </w:p>
        </w:tc>
        <w:tc>
          <w:tcPr>
            <w:tcW w:w="4111" w:type="dxa"/>
            <w:tcBorders>
              <w:top w:val="single" w:sz="4" w:space="0" w:color="auto"/>
              <w:left w:val="single" w:sz="4" w:space="0" w:color="auto"/>
              <w:bottom w:val="single" w:sz="4" w:space="0" w:color="auto"/>
              <w:right w:val="single" w:sz="4" w:space="0" w:color="auto"/>
            </w:tcBorders>
            <w:vAlign w:val="center"/>
            <w:hideMark/>
          </w:tcPr>
          <w:p w:rsidR="00F25382" w:rsidRPr="00A55DB4" w:rsidRDefault="00F25382" w:rsidP="00F25382">
            <w:pPr>
              <w:rPr>
                <w:rFonts w:ascii="ＭＳ Ｐゴシック" w:eastAsia="ＭＳ Ｐゴシック" w:hAnsi="ＭＳ Ｐゴシック"/>
                <w:noProof/>
                <w:sz w:val="23"/>
                <w:szCs w:val="23"/>
              </w:rPr>
            </w:pPr>
            <w:r w:rsidRPr="00A55DB4">
              <w:rPr>
                <w:rFonts w:ascii="ＭＳ Ｐゴシック" w:eastAsia="ＭＳ Ｐゴシック" w:hAnsi="ＭＳ Ｐゴシック" w:hint="eastAsia"/>
                <w:noProof/>
                <w:sz w:val="23"/>
                <w:szCs w:val="23"/>
              </w:rPr>
              <w:t>受講者と講師との対話</w:t>
            </w:r>
          </w:p>
        </w:tc>
        <w:tc>
          <w:tcPr>
            <w:tcW w:w="3746" w:type="dxa"/>
            <w:tcBorders>
              <w:top w:val="single" w:sz="4" w:space="0" w:color="auto"/>
              <w:left w:val="single" w:sz="4" w:space="0" w:color="auto"/>
              <w:bottom w:val="single" w:sz="4" w:space="0" w:color="auto"/>
              <w:right w:val="single" w:sz="12" w:space="0" w:color="17365D"/>
            </w:tcBorders>
            <w:vAlign w:val="center"/>
            <w:hideMark/>
          </w:tcPr>
          <w:p w:rsidR="00F25382" w:rsidRPr="00A55DB4" w:rsidRDefault="00F25382" w:rsidP="00F25382">
            <w:pPr>
              <w:tabs>
                <w:tab w:val="left" w:pos="1182"/>
                <w:tab w:val="left" w:pos="1512"/>
                <w:tab w:val="left" w:pos="2119"/>
              </w:tabs>
              <w:spacing w:line="300" w:lineRule="exact"/>
              <w:ind w:firstLineChars="100" w:firstLine="210"/>
              <w:jc w:val="left"/>
              <w:rPr>
                <w:rFonts w:ascii="ＭＳ Ｐゴシック" w:eastAsia="ＭＳ Ｐゴシック" w:hAnsi="ＭＳ Ｐゴシック"/>
                <w:noProof/>
                <w:sz w:val="23"/>
                <w:szCs w:val="23"/>
              </w:rPr>
            </w:pPr>
            <w:r>
              <w:rPr>
                <w:rFonts w:ascii="ＭＳ Ｐゴシック" w:eastAsia="ＭＳ Ｐゴシック" w:hAnsi="ＭＳ Ｐゴシック" w:hint="eastAsia"/>
                <w:noProof/>
                <w:szCs w:val="21"/>
              </w:rPr>
              <w:t xml:space="preserve">出講講師　　　　　　　　</w:t>
            </w:r>
            <w:r w:rsidR="009546C1" w:rsidRPr="00A55DB4">
              <w:rPr>
                <w:rFonts w:ascii="ＭＳ Ｐゴシック" w:eastAsia="ＭＳ Ｐゴシック" w:hAnsi="ＭＳ Ｐゴシック" w:hint="eastAsia"/>
                <w:noProof/>
                <w:sz w:val="23"/>
                <w:szCs w:val="23"/>
              </w:rPr>
              <w:t>藤田　博康</w:t>
            </w:r>
          </w:p>
          <w:p w:rsidR="00F25382" w:rsidRPr="00A55DB4" w:rsidRDefault="008101BB" w:rsidP="00F25382">
            <w:pPr>
              <w:spacing w:line="300" w:lineRule="exact"/>
              <w:ind w:rightChars="50" w:right="105" w:firstLineChars="940" w:firstLine="2162"/>
              <w:jc w:val="left"/>
              <w:rPr>
                <w:rFonts w:ascii="ＭＳ Ｐゴシック" w:eastAsia="ＭＳ Ｐゴシック" w:hAnsi="ＭＳ Ｐゴシック"/>
                <w:noProof/>
                <w:sz w:val="23"/>
                <w:szCs w:val="23"/>
              </w:rPr>
            </w:pPr>
            <w:r w:rsidRPr="00A55DB4">
              <w:rPr>
                <w:rFonts w:ascii="ＭＳ Ｐゴシック" w:eastAsia="ＭＳ Ｐゴシック" w:hAnsi="ＭＳ Ｐゴシック" w:hint="eastAsia"/>
                <w:noProof/>
                <w:sz w:val="23"/>
                <w:szCs w:val="23"/>
              </w:rPr>
              <w:t>野末</w:t>
            </w:r>
            <w:r>
              <w:rPr>
                <w:rFonts w:ascii="ＭＳ Ｐゴシック" w:eastAsia="ＭＳ Ｐゴシック" w:hAnsi="ＭＳ Ｐゴシック" w:hint="eastAsia"/>
                <w:noProof/>
                <w:sz w:val="23"/>
                <w:szCs w:val="23"/>
              </w:rPr>
              <w:t xml:space="preserve">　</w:t>
            </w:r>
            <w:r w:rsidRPr="00A55DB4">
              <w:rPr>
                <w:rFonts w:ascii="ＭＳ Ｐゴシック" w:eastAsia="ＭＳ Ｐゴシック" w:hAnsi="ＭＳ Ｐゴシック" w:hint="eastAsia"/>
                <w:noProof/>
                <w:sz w:val="23"/>
                <w:szCs w:val="23"/>
              </w:rPr>
              <w:t>武義</w:t>
            </w:r>
          </w:p>
        </w:tc>
      </w:tr>
      <w:tr w:rsidR="00F25382" w:rsidTr="001B262D">
        <w:trPr>
          <w:cantSplit/>
          <w:trHeight w:hRule="exact" w:val="767"/>
        </w:trPr>
        <w:tc>
          <w:tcPr>
            <w:tcW w:w="675" w:type="dxa"/>
            <w:vMerge w:val="restart"/>
            <w:tcBorders>
              <w:top w:val="double" w:sz="4" w:space="0" w:color="auto"/>
              <w:left w:val="single" w:sz="12" w:space="0" w:color="17365D"/>
              <w:bottom w:val="single" w:sz="12" w:space="0" w:color="auto"/>
              <w:right w:val="single" w:sz="12" w:space="0" w:color="17365D"/>
            </w:tcBorders>
            <w:vAlign w:val="center"/>
            <w:hideMark/>
          </w:tcPr>
          <w:p w:rsidR="00F25382" w:rsidRDefault="00F25382" w:rsidP="00F25382">
            <w:pPr>
              <w:spacing w:line="260" w:lineRule="exact"/>
              <w:jc w:val="center"/>
              <w:rPr>
                <w:rFonts w:ascii="ＭＳ Ｐゴシック" w:eastAsia="ＭＳ Ｐゴシック" w:hAnsi="ＭＳ Ｐゴシック"/>
                <w:spacing w:val="-20"/>
                <w:sz w:val="22"/>
                <w:szCs w:val="22"/>
              </w:rPr>
            </w:pPr>
            <w:r>
              <w:rPr>
                <w:rFonts w:ascii="ＭＳ Ｐゴシック" w:eastAsia="ＭＳ Ｐゴシック" w:hAnsi="ＭＳ Ｐゴシック" w:hint="eastAsia"/>
                <w:spacing w:val="-20"/>
                <w:sz w:val="22"/>
                <w:szCs w:val="22"/>
              </w:rPr>
              <w:t>１０</w:t>
            </w:r>
          </w:p>
          <w:p w:rsidR="00F25382" w:rsidRDefault="00F25382" w:rsidP="00F25382">
            <w:pPr>
              <w:spacing w:line="260" w:lineRule="exact"/>
              <w:jc w:val="center"/>
              <w:rPr>
                <w:rFonts w:ascii="ＭＳ Ｐゴシック" w:eastAsia="ＭＳ Ｐゴシック" w:hAnsi="ＭＳ Ｐゴシック"/>
                <w:spacing w:val="-20"/>
                <w:sz w:val="22"/>
                <w:szCs w:val="22"/>
              </w:rPr>
            </w:pPr>
            <w:r>
              <w:rPr>
                <w:rFonts w:ascii="ＭＳ Ｐゴシック" w:eastAsia="ＭＳ Ｐゴシック" w:hAnsi="ＭＳ Ｐゴシック" w:hint="eastAsia"/>
                <w:spacing w:val="-20"/>
                <w:sz w:val="22"/>
                <w:szCs w:val="22"/>
              </w:rPr>
              <w:t>月</w:t>
            </w:r>
          </w:p>
          <w:p w:rsidR="00F25382" w:rsidRDefault="00F25382" w:rsidP="00F25382">
            <w:pPr>
              <w:spacing w:line="260" w:lineRule="exact"/>
              <w:jc w:val="center"/>
              <w:rPr>
                <w:rFonts w:ascii="ＭＳ Ｐゴシック" w:eastAsia="ＭＳ Ｐゴシック" w:hAnsi="ＭＳ Ｐゴシック"/>
                <w:spacing w:val="-20"/>
                <w:sz w:val="22"/>
                <w:szCs w:val="22"/>
              </w:rPr>
            </w:pPr>
            <w:r>
              <w:rPr>
                <w:rFonts w:ascii="ＭＳ Ｐゴシック" w:eastAsia="ＭＳ Ｐゴシック" w:hAnsi="ＭＳ Ｐゴシック" w:hint="eastAsia"/>
                <w:spacing w:val="-20"/>
                <w:sz w:val="22"/>
                <w:szCs w:val="22"/>
              </w:rPr>
              <w:t>３０</w:t>
            </w:r>
          </w:p>
          <w:p w:rsidR="00F25382" w:rsidRDefault="00F25382" w:rsidP="00F25382">
            <w:pPr>
              <w:spacing w:line="260" w:lineRule="exact"/>
              <w:jc w:val="center"/>
              <w:rPr>
                <w:rFonts w:ascii="ＭＳ Ｐゴシック" w:eastAsia="ＭＳ Ｐゴシック" w:hAnsi="ＭＳ Ｐゴシック"/>
                <w:spacing w:val="-20"/>
                <w:sz w:val="22"/>
                <w:szCs w:val="22"/>
              </w:rPr>
            </w:pPr>
            <w:r>
              <w:rPr>
                <w:rFonts w:ascii="ＭＳ Ｐゴシック" w:eastAsia="ＭＳ Ｐゴシック" w:hAnsi="ＭＳ Ｐゴシック" w:hint="eastAsia"/>
                <w:spacing w:val="-20"/>
                <w:sz w:val="22"/>
                <w:szCs w:val="22"/>
              </w:rPr>
              <w:t>日</w:t>
            </w:r>
          </w:p>
          <w:p w:rsidR="00F25382" w:rsidRDefault="00F25382" w:rsidP="00F25382">
            <w:pPr>
              <w:spacing w:line="260" w:lineRule="exact"/>
              <w:jc w:val="center"/>
              <w:rPr>
                <w:rFonts w:ascii="ＭＳ Ｐゴシック" w:eastAsia="ＭＳ Ｐゴシック" w:hAnsi="ＭＳ Ｐゴシック"/>
                <w:spacing w:val="-20"/>
                <w:sz w:val="22"/>
                <w:szCs w:val="22"/>
              </w:rPr>
            </w:pPr>
            <w:r>
              <w:rPr>
                <w:rFonts w:ascii="ＭＳ Ｐゴシック" w:eastAsia="ＭＳ Ｐゴシック" w:hAnsi="ＭＳ Ｐゴシック" w:hint="eastAsia"/>
                <w:spacing w:val="-20"/>
                <w:sz w:val="22"/>
                <w:szCs w:val="22"/>
              </w:rPr>
              <w:t>（日）</w:t>
            </w:r>
          </w:p>
        </w:tc>
        <w:tc>
          <w:tcPr>
            <w:tcW w:w="1701" w:type="dxa"/>
            <w:tcBorders>
              <w:top w:val="double" w:sz="4" w:space="0" w:color="auto"/>
              <w:left w:val="single" w:sz="12" w:space="0" w:color="17365D"/>
              <w:bottom w:val="single" w:sz="4" w:space="0" w:color="auto"/>
              <w:right w:val="single" w:sz="4" w:space="0" w:color="auto"/>
            </w:tcBorders>
            <w:vAlign w:val="center"/>
            <w:hideMark/>
          </w:tcPr>
          <w:p w:rsidR="00F25382" w:rsidRDefault="00F25382" w:rsidP="00F25382">
            <w:pPr>
              <w:spacing w:line="260" w:lineRule="exact"/>
              <w:jc w:val="center"/>
              <w:rPr>
                <w:rFonts w:ascii="ＭＳ Ｐゴシック" w:eastAsia="ＭＳ Ｐゴシック" w:hAnsi="ＭＳ Ｐゴシック"/>
                <w:sz w:val="25"/>
                <w:szCs w:val="25"/>
              </w:rPr>
            </w:pPr>
            <w:r>
              <w:rPr>
                <w:rFonts w:ascii="ＭＳ Ｐゴシック" w:eastAsia="ＭＳ Ｐゴシック" w:hAnsi="ＭＳ Ｐゴシック" w:hint="eastAsia"/>
                <w:sz w:val="25"/>
                <w:szCs w:val="25"/>
              </w:rPr>
              <w:t xml:space="preserve">　9:30～12:00</w:t>
            </w:r>
          </w:p>
        </w:tc>
        <w:tc>
          <w:tcPr>
            <w:tcW w:w="4111" w:type="dxa"/>
            <w:tcBorders>
              <w:top w:val="double" w:sz="4" w:space="0" w:color="auto"/>
              <w:left w:val="single" w:sz="4" w:space="0" w:color="auto"/>
              <w:bottom w:val="single" w:sz="4" w:space="0" w:color="auto"/>
              <w:right w:val="single" w:sz="4" w:space="0" w:color="auto"/>
            </w:tcBorders>
            <w:vAlign w:val="center"/>
            <w:hideMark/>
          </w:tcPr>
          <w:p w:rsidR="001B262D" w:rsidRDefault="00F25382" w:rsidP="00F25382">
            <w:pPr>
              <w:rPr>
                <w:rFonts w:ascii="ＭＳ Ｐゴシック" w:eastAsia="ＭＳ Ｐゴシック" w:hAnsi="ＭＳ Ｐゴシック"/>
                <w:kern w:val="0"/>
                <w:sz w:val="23"/>
                <w:szCs w:val="23"/>
              </w:rPr>
            </w:pPr>
            <w:r w:rsidRPr="001B262D">
              <w:rPr>
                <w:rFonts w:ascii="ＭＳ Ｐゴシック" w:eastAsia="ＭＳ Ｐゴシック" w:hAnsi="ＭＳ Ｐゴシック" w:hint="eastAsia"/>
                <w:kern w:val="0"/>
                <w:sz w:val="23"/>
                <w:szCs w:val="23"/>
              </w:rPr>
              <w:t>母子（親子）並行面接に関係性の</w:t>
            </w:r>
          </w:p>
          <w:p w:rsidR="00F25382" w:rsidRDefault="00F25382" w:rsidP="00F25382">
            <w:pPr>
              <w:rPr>
                <w:rFonts w:ascii="ＭＳ Ｐゴシック" w:eastAsia="ＭＳ Ｐゴシック" w:hAnsi="ＭＳ Ｐゴシック"/>
                <w:kern w:val="0"/>
                <w:sz w:val="23"/>
                <w:szCs w:val="23"/>
              </w:rPr>
            </w:pPr>
            <w:r w:rsidRPr="001B262D">
              <w:rPr>
                <w:rFonts w:ascii="ＭＳ Ｐゴシック" w:eastAsia="ＭＳ Ｐゴシック" w:hAnsi="ＭＳ Ｐゴシック" w:hint="eastAsia"/>
                <w:kern w:val="0"/>
                <w:sz w:val="23"/>
                <w:szCs w:val="23"/>
              </w:rPr>
              <w:t>理解を活かす</w:t>
            </w:r>
          </w:p>
          <w:p w:rsidR="001B262D" w:rsidRPr="001B262D" w:rsidRDefault="001B262D" w:rsidP="00F25382">
            <w:pPr>
              <w:rPr>
                <w:rFonts w:ascii="ＭＳ Ｐゴシック" w:eastAsia="ＭＳ Ｐゴシック" w:hAnsi="ＭＳ Ｐゴシック"/>
                <w:noProof/>
                <w:sz w:val="23"/>
                <w:szCs w:val="23"/>
              </w:rPr>
            </w:pPr>
          </w:p>
        </w:tc>
        <w:tc>
          <w:tcPr>
            <w:tcW w:w="3746" w:type="dxa"/>
            <w:tcBorders>
              <w:top w:val="double" w:sz="4" w:space="0" w:color="auto"/>
              <w:left w:val="single" w:sz="4" w:space="0" w:color="auto"/>
              <w:bottom w:val="single" w:sz="4" w:space="0" w:color="auto"/>
              <w:right w:val="single" w:sz="12" w:space="0" w:color="17365D"/>
            </w:tcBorders>
            <w:vAlign w:val="center"/>
            <w:hideMark/>
          </w:tcPr>
          <w:p w:rsidR="00F25382" w:rsidRDefault="00F25382" w:rsidP="00F25382">
            <w:pPr>
              <w:spacing w:line="300" w:lineRule="exact"/>
              <w:jc w:val="left"/>
              <w:rPr>
                <w:rFonts w:ascii="ＭＳ Ｐゴシック" w:eastAsia="ＭＳ Ｐゴシック" w:hAnsi="ＭＳ Ｐゴシック"/>
                <w:noProof/>
                <w:szCs w:val="21"/>
              </w:rPr>
            </w:pPr>
            <w:r>
              <w:rPr>
                <w:rFonts w:ascii="ＭＳ Ｐゴシック" w:eastAsia="ＭＳ Ｐゴシック" w:hAnsi="ＭＳ Ｐゴシック" w:hint="eastAsia"/>
                <w:noProof/>
                <w:szCs w:val="21"/>
              </w:rPr>
              <w:t>日本女子大学カウンセリングセンター</w:t>
            </w:r>
          </w:p>
          <w:p w:rsidR="00F25382" w:rsidRDefault="00F25382" w:rsidP="00F25382">
            <w:pPr>
              <w:tabs>
                <w:tab w:val="left" w:pos="2261"/>
                <w:tab w:val="left" w:pos="3575"/>
              </w:tabs>
              <w:spacing w:line="300" w:lineRule="exact"/>
              <w:ind w:firstLineChars="100" w:firstLine="210"/>
              <w:jc w:val="left"/>
              <w:rPr>
                <w:rFonts w:ascii="ＭＳ Ｐゴシック" w:eastAsia="ＭＳ Ｐゴシック" w:hAnsi="ＭＳ Ｐゴシック"/>
                <w:noProof/>
                <w:sz w:val="20"/>
                <w:szCs w:val="20"/>
              </w:rPr>
            </w:pPr>
            <w:r>
              <w:rPr>
                <w:rFonts w:ascii="ＭＳ Ｐゴシック" w:eastAsia="ＭＳ Ｐゴシック" w:hAnsi="ＭＳ Ｐゴシック" w:hint="eastAsia"/>
                <w:noProof/>
                <w:szCs w:val="21"/>
              </w:rPr>
              <w:t xml:space="preserve">准教授　　　　　　　　</w:t>
            </w:r>
            <w:r>
              <w:rPr>
                <w:rFonts w:ascii="ＭＳ Ｐゴシック" w:eastAsia="ＭＳ Ｐゴシック" w:hAnsi="ＭＳ Ｐゴシック" w:hint="eastAsia"/>
                <w:noProof/>
                <w:sz w:val="24"/>
              </w:rPr>
              <w:t xml:space="preserve">　</w:t>
            </w:r>
            <w:r w:rsidRPr="004A14AC">
              <w:rPr>
                <w:rFonts w:ascii="ＭＳ Ｐゴシック" w:eastAsia="ＭＳ Ｐゴシック" w:hAnsi="ＭＳ Ｐゴシック" w:hint="eastAsia"/>
                <w:noProof/>
                <w:sz w:val="10"/>
                <w:szCs w:val="10"/>
              </w:rPr>
              <w:t xml:space="preserve"> </w:t>
            </w:r>
            <w:r w:rsidRPr="00A55DB4">
              <w:rPr>
                <w:rFonts w:ascii="ＭＳ Ｐゴシック" w:eastAsia="ＭＳ Ｐゴシック" w:hAnsi="ＭＳ Ｐゴシック" w:hint="eastAsia"/>
                <w:noProof/>
                <w:sz w:val="23"/>
                <w:szCs w:val="23"/>
              </w:rPr>
              <w:t>北島</w:t>
            </w:r>
            <w:r>
              <w:rPr>
                <w:rFonts w:ascii="ＭＳ Ｐゴシック" w:eastAsia="ＭＳ Ｐゴシック" w:hAnsi="ＭＳ Ｐゴシック" w:hint="eastAsia"/>
                <w:noProof/>
                <w:sz w:val="23"/>
                <w:szCs w:val="23"/>
              </w:rPr>
              <w:t xml:space="preserve">　</w:t>
            </w:r>
            <w:r w:rsidRPr="00A55DB4">
              <w:rPr>
                <w:rFonts w:ascii="ＭＳ Ｐゴシック" w:eastAsia="ＭＳ Ｐゴシック" w:hAnsi="ＭＳ Ｐゴシック" w:hint="eastAsia"/>
                <w:noProof/>
                <w:sz w:val="23"/>
                <w:szCs w:val="23"/>
              </w:rPr>
              <w:t>歩美</w:t>
            </w:r>
          </w:p>
        </w:tc>
      </w:tr>
      <w:tr w:rsidR="00F25382" w:rsidTr="001B262D">
        <w:trPr>
          <w:cantSplit/>
          <w:trHeight w:hRule="exact" w:val="354"/>
        </w:trPr>
        <w:tc>
          <w:tcPr>
            <w:tcW w:w="675" w:type="dxa"/>
            <w:vMerge/>
            <w:tcBorders>
              <w:top w:val="double" w:sz="4" w:space="0" w:color="auto"/>
              <w:left w:val="single" w:sz="12" w:space="0" w:color="17365D"/>
              <w:bottom w:val="single" w:sz="12" w:space="0" w:color="auto"/>
              <w:right w:val="single" w:sz="12" w:space="0" w:color="17365D"/>
            </w:tcBorders>
            <w:vAlign w:val="center"/>
            <w:hideMark/>
          </w:tcPr>
          <w:p w:rsidR="00F25382" w:rsidRDefault="00F25382" w:rsidP="00F25382">
            <w:pPr>
              <w:widowControl/>
              <w:jc w:val="left"/>
              <w:rPr>
                <w:rFonts w:ascii="ＭＳ Ｐゴシック" w:eastAsia="ＭＳ Ｐゴシック" w:hAnsi="ＭＳ Ｐゴシック"/>
                <w:spacing w:val="-20"/>
                <w:sz w:val="22"/>
                <w:szCs w:val="22"/>
              </w:rPr>
            </w:pPr>
          </w:p>
        </w:tc>
        <w:tc>
          <w:tcPr>
            <w:tcW w:w="1701" w:type="dxa"/>
            <w:tcBorders>
              <w:top w:val="single" w:sz="4" w:space="0" w:color="auto"/>
              <w:left w:val="single" w:sz="12" w:space="0" w:color="17365D"/>
              <w:bottom w:val="single" w:sz="4" w:space="0" w:color="auto"/>
              <w:right w:val="single" w:sz="4" w:space="0" w:color="auto"/>
            </w:tcBorders>
            <w:vAlign w:val="center"/>
            <w:hideMark/>
          </w:tcPr>
          <w:p w:rsidR="00F25382" w:rsidRDefault="00F25382" w:rsidP="00F25382">
            <w:pPr>
              <w:spacing w:line="220" w:lineRule="exact"/>
              <w:jc w:val="center"/>
              <w:rPr>
                <w:rFonts w:ascii="ＭＳ Ｐゴシック" w:eastAsia="ＭＳ Ｐゴシック" w:hAnsi="ＭＳ Ｐゴシック"/>
                <w:i/>
                <w:sz w:val="22"/>
                <w:szCs w:val="22"/>
              </w:rPr>
            </w:pPr>
            <w:r>
              <w:rPr>
                <w:rFonts w:ascii="ＭＳ Ｐゴシック" w:eastAsia="ＭＳ Ｐゴシック" w:hAnsi="ＭＳ Ｐゴシック" w:hint="eastAsia"/>
                <w:i/>
                <w:sz w:val="22"/>
                <w:szCs w:val="22"/>
              </w:rPr>
              <w:t>12:00～13:00</w:t>
            </w:r>
          </w:p>
        </w:tc>
        <w:tc>
          <w:tcPr>
            <w:tcW w:w="7857" w:type="dxa"/>
            <w:gridSpan w:val="2"/>
            <w:tcBorders>
              <w:top w:val="single" w:sz="4" w:space="0" w:color="auto"/>
              <w:left w:val="single" w:sz="4" w:space="0" w:color="auto"/>
              <w:bottom w:val="single" w:sz="4" w:space="0" w:color="auto"/>
              <w:right w:val="single" w:sz="12" w:space="0" w:color="17365D"/>
            </w:tcBorders>
            <w:vAlign w:val="center"/>
            <w:hideMark/>
          </w:tcPr>
          <w:p w:rsidR="00F25382" w:rsidRDefault="00F25382" w:rsidP="00F25382">
            <w:pPr>
              <w:tabs>
                <w:tab w:val="left" w:pos="142"/>
                <w:tab w:val="left" w:pos="10206"/>
                <w:tab w:val="left" w:pos="10348"/>
              </w:tabs>
              <w:spacing w:line="220" w:lineRule="exact"/>
              <w:ind w:firstLineChars="1000" w:firstLine="2000"/>
              <w:rPr>
                <w:rFonts w:ascii="ＭＳ Ｐゴシック" w:eastAsia="ＭＳ Ｐゴシック" w:hAnsi="ＭＳ Ｐゴシック"/>
                <w:i/>
                <w:sz w:val="20"/>
                <w:szCs w:val="20"/>
              </w:rPr>
            </w:pPr>
            <w:r>
              <w:rPr>
                <w:rFonts w:ascii="ＭＳ Ｐゴシック" w:eastAsia="ＭＳ Ｐゴシック" w:hAnsi="ＭＳ Ｐゴシック" w:hint="eastAsia"/>
                <w:i/>
                <w:sz w:val="20"/>
                <w:szCs w:val="20"/>
              </w:rPr>
              <w:t>昼　　 食　（各自でおとりください）</w:t>
            </w:r>
          </w:p>
        </w:tc>
      </w:tr>
      <w:tr w:rsidR="00F25382" w:rsidTr="001B262D">
        <w:trPr>
          <w:cantSplit/>
          <w:trHeight w:hRule="exact" w:val="767"/>
        </w:trPr>
        <w:tc>
          <w:tcPr>
            <w:tcW w:w="675" w:type="dxa"/>
            <w:vMerge/>
            <w:tcBorders>
              <w:top w:val="double" w:sz="4" w:space="0" w:color="auto"/>
              <w:left w:val="single" w:sz="12" w:space="0" w:color="17365D"/>
              <w:bottom w:val="single" w:sz="12" w:space="0" w:color="auto"/>
              <w:right w:val="single" w:sz="12" w:space="0" w:color="17365D"/>
            </w:tcBorders>
            <w:vAlign w:val="center"/>
            <w:hideMark/>
          </w:tcPr>
          <w:p w:rsidR="00F25382" w:rsidRDefault="00F25382" w:rsidP="00F25382">
            <w:pPr>
              <w:widowControl/>
              <w:jc w:val="left"/>
              <w:rPr>
                <w:rFonts w:ascii="ＭＳ Ｐゴシック" w:eastAsia="ＭＳ Ｐゴシック" w:hAnsi="ＭＳ Ｐゴシック"/>
                <w:spacing w:val="-20"/>
                <w:sz w:val="22"/>
                <w:szCs w:val="22"/>
              </w:rPr>
            </w:pPr>
          </w:p>
        </w:tc>
        <w:tc>
          <w:tcPr>
            <w:tcW w:w="1701" w:type="dxa"/>
            <w:tcBorders>
              <w:top w:val="single" w:sz="4" w:space="0" w:color="auto"/>
              <w:left w:val="single" w:sz="12" w:space="0" w:color="17365D"/>
              <w:bottom w:val="single" w:sz="4" w:space="0" w:color="auto"/>
              <w:right w:val="single" w:sz="4" w:space="0" w:color="auto"/>
            </w:tcBorders>
            <w:vAlign w:val="center"/>
            <w:hideMark/>
          </w:tcPr>
          <w:p w:rsidR="00F25382" w:rsidRDefault="00F25382" w:rsidP="00F25382">
            <w:pPr>
              <w:spacing w:line="260" w:lineRule="exact"/>
              <w:jc w:val="center"/>
              <w:rPr>
                <w:rFonts w:ascii="ＭＳ Ｐゴシック" w:eastAsia="ＭＳ Ｐゴシック" w:hAnsi="ＭＳ Ｐゴシック"/>
                <w:sz w:val="25"/>
                <w:szCs w:val="25"/>
              </w:rPr>
            </w:pPr>
            <w:r>
              <w:rPr>
                <w:rFonts w:ascii="ＭＳ Ｐゴシック" w:eastAsia="ＭＳ Ｐゴシック" w:hAnsi="ＭＳ Ｐゴシック" w:hint="eastAsia"/>
                <w:sz w:val="25"/>
                <w:szCs w:val="25"/>
              </w:rPr>
              <w:t>13:00～15:30</w:t>
            </w:r>
          </w:p>
        </w:tc>
        <w:tc>
          <w:tcPr>
            <w:tcW w:w="4111" w:type="dxa"/>
            <w:tcBorders>
              <w:top w:val="single" w:sz="4" w:space="0" w:color="auto"/>
              <w:left w:val="single" w:sz="4" w:space="0" w:color="auto"/>
              <w:bottom w:val="single" w:sz="4" w:space="0" w:color="auto"/>
              <w:right w:val="single" w:sz="4" w:space="0" w:color="auto"/>
            </w:tcBorders>
            <w:vAlign w:val="center"/>
            <w:hideMark/>
          </w:tcPr>
          <w:p w:rsidR="001B262D" w:rsidRPr="001B262D" w:rsidRDefault="00F25382" w:rsidP="00F25382">
            <w:pPr>
              <w:rPr>
                <w:rFonts w:ascii="ＭＳ Ｐゴシック" w:eastAsia="ＭＳ Ｐゴシック" w:hAnsi="ＭＳ Ｐゴシック"/>
                <w:kern w:val="0"/>
                <w:sz w:val="23"/>
                <w:szCs w:val="23"/>
              </w:rPr>
            </w:pPr>
            <w:r w:rsidRPr="001B262D">
              <w:rPr>
                <w:rFonts w:ascii="ＭＳ Ｐゴシック" w:eastAsia="ＭＳ Ｐゴシック" w:hAnsi="ＭＳ Ｐゴシック" w:hint="eastAsia"/>
                <w:kern w:val="0"/>
                <w:sz w:val="23"/>
                <w:szCs w:val="23"/>
              </w:rPr>
              <w:t>家族合同面接における関係性の理解</w:t>
            </w:r>
          </w:p>
        </w:tc>
        <w:tc>
          <w:tcPr>
            <w:tcW w:w="3746" w:type="dxa"/>
            <w:tcBorders>
              <w:top w:val="single" w:sz="4" w:space="0" w:color="auto"/>
              <w:left w:val="single" w:sz="4" w:space="0" w:color="auto"/>
              <w:bottom w:val="single" w:sz="4" w:space="0" w:color="auto"/>
              <w:right w:val="single" w:sz="12" w:space="0" w:color="17365D"/>
            </w:tcBorders>
            <w:vAlign w:val="center"/>
            <w:hideMark/>
          </w:tcPr>
          <w:p w:rsidR="00F25382" w:rsidRDefault="00F25382" w:rsidP="00F25382">
            <w:pPr>
              <w:spacing w:line="300" w:lineRule="exact"/>
              <w:rPr>
                <w:rFonts w:ascii="ＭＳ Ｐゴシック" w:eastAsia="ＭＳ Ｐゴシック" w:hAnsi="ＭＳ Ｐゴシック"/>
                <w:noProof/>
                <w:szCs w:val="21"/>
              </w:rPr>
            </w:pPr>
            <w:r>
              <w:rPr>
                <w:rFonts w:ascii="ＭＳ Ｐゴシック" w:eastAsia="ＭＳ Ｐゴシック" w:hAnsi="ＭＳ Ｐゴシック" w:hint="eastAsia"/>
                <w:noProof/>
                <w:szCs w:val="21"/>
              </w:rPr>
              <w:t>ＩＰＩ統合的心理療法研究所</w:t>
            </w:r>
          </w:p>
          <w:p w:rsidR="00F25382" w:rsidRDefault="00F25382" w:rsidP="00F25382">
            <w:pPr>
              <w:tabs>
                <w:tab w:val="left" w:pos="1407"/>
                <w:tab w:val="left" w:pos="1512"/>
                <w:tab w:val="left" w:pos="2119"/>
              </w:tabs>
              <w:spacing w:line="300" w:lineRule="exact"/>
              <w:ind w:firstLineChars="100" w:firstLine="210"/>
              <w:jc w:val="left"/>
              <w:rPr>
                <w:rFonts w:ascii="ＭＳ Ｐゴシック" w:eastAsia="ＭＳ Ｐゴシック" w:hAnsi="ＭＳ Ｐゴシック"/>
                <w:noProof/>
                <w:sz w:val="20"/>
                <w:szCs w:val="20"/>
              </w:rPr>
            </w:pPr>
            <w:r>
              <w:rPr>
                <w:rFonts w:ascii="ＭＳ Ｐゴシック" w:eastAsia="ＭＳ Ｐゴシック" w:hAnsi="ＭＳ Ｐゴシック" w:hint="eastAsia"/>
                <w:noProof/>
                <w:szCs w:val="21"/>
              </w:rPr>
              <w:t xml:space="preserve">顧問　　　　　　　　　　　</w:t>
            </w:r>
            <w:r w:rsidRPr="00A55DB4">
              <w:rPr>
                <w:rFonts w:ascii="ＭＳ Ｐゴシック" w:eastAsia="ＭＳ Ｐゴシック" w:hAnsi="ＭＳ Ｐゴシック" w:hint="eastAsia"/>
                <w:noProof/>
                <w:sz w:val="23"/>
                <w:szCs w:val="23"/>
              </w:rPr>
              <w:t>平木</w:t>
            </w:r>
            <w:r>
              <w:rPr>
                <w:rFonts w:ascii="ＭＳ Ｐゴシック" w:eastAsia="ＭＳ Ｐゴシック" w:hAnsi="ＭＳ Ｐゴシック" w:hint="eastAsia"/>
                <w:noProof/>
                <w:sz w:val="23"/>
                <w:szCs w:val="23"/>
              </w:rPr>
              <w:t xml:space="preserve">　</w:t>
            </w:r>
            <w:r w:rsidRPr="00A55DB4">
              <w:rPr>
                <w:rFonts w:ascii="ＭＳ Ｐゴシック" w:eastAsia="ＭＳ Ｐゴシック" w:hAnsi="ＭＳ Ｐゴシック" w:hint="eastAsia"/>
                <w:noProof/>
                <w:sz w:val="23"/>
                <w:szCs w:val="23"/>
              </w:rPr>
              <w:t>典子</w:t>
            </w:r>
          </w:p>
        </w:tc>
      </w:tr>
      <w:tr w:rsidR="00F25382" w:rsidTr="001B262D">
        <w:trPr>
          <w:cantSplit/>
          <w:trHeight w:hRule="exact" w:val="766"/>
        </w:trPr>
        <w:tc>
          <w:tcPr>
            <w:tcW w:w="675" w:type="dxa"/>
            <w:vMerge/>
            <w:tcBorders>
              <w:top w:val="double" w:sz="4" w:space="0" w:color="auto"/>
              <w:left w:val="single" w:sz="12" w:space="0" w:color="17365D"/>
              <w:bottom w:val="single" w:sz="12" w:space="0" w:color="17365D"/>
              <w:right w:val="single" w:sz="12" w:space="0" w:color="17365D"/>
            </w:tcBorders>
            <w:vAlign w:val="center"/>
            <w:hideMark/>
          </w:tcPr>
          <w:p w:rsidR="00F25382" w:rsidRDefault="00F25382" w:rsidP="00F25382">
            <w:pPr>
              <w:widowControl/>
              <w:jc w:val="left"/>
              <w:rPr>
                <w:rFonts w:ascii="ＭＳ Ｐゴシック" w:eastAsia="ＭＳ Ｐゴシック" w:hAnsi="ＭＳ Ｐゴシック"/>
                <w:spacing w:val="-20"/>
                <w:sz w:val="22"/>
                <w:szCs w:val="22"/>
              </w:rPr>
            </w:pPr>
          </w:p>
        </w:tc>
        <w:tc>
          <w:tcPr>
            <w:tcW w:w="1701" w:type="dxa"/>
            <w:tcBorders>
              <w:top w:val="single" w:sz="4" w:space="0" w:color="auto"/>
              <w:left w:val="single" w:sz="12" w:space="0" w:color="17365D"/>
              <w:bottom w:val="single" w:sz="12" w:space="0" w:color="17365D"/>
              <w:right w:val="single" w:sz="4" w:space="0" w:color="auto"/>
            </w:tcBorders>
            <w:vAlign w:val="center"/>
            <w:hideMark/>
          </w:tcPr>
          <w:p w:rsidR="00F25382" w:rsidRDefault="00F25382" w:rsidP="00F25382">
            <w:pPr>
              <w:spacing w:line="240" w:lineRule="exact"/>
              <w:jc w:val="center"/>
              <w:rPr>
                <w:rFonts w:ascii="ＭＳ Ｐゴシック" w:eastAsia="ＭＳ Ｐゴシック" w:hAnsi="ＭＳ Ｐゴシック"/>
                <w:sz w:val="25"/>
                <w:szCs w:val="25"/>
              </w:rPr>
            </w:pPr>
            <w:r>
              <w:rPr>
                <w:rFonts w:ascii="ＭＳ Ｐゴシック" w:eastAsia="ＭＳ Ｐゴシック" w:hAnsi="ＭＳ Ｐゴシック" w:hint="eastAsia"/>
                <w:sz w:val="25"/>
                <w:szCs w:val="25"/>
              </w:rPr>
              <w:t>15:45～16:30</w:t>
            </w:r>
          </w:p>
        </w:tc>
        <w:tc>
          <w:tcPr>
            <w:tcW w:w="4111" w:type="dxa"/>
            <w:tcBorders>
              <w:top w:val="single" w:sz="4" w:space="0" w:color="auto"/>
              <w:left w:val="single" w:sz="4" w:space="0" w:color="auto"/>
              <w:bottom w:val="single" w:sz="12" w:space="0" w:color="17365D"/>
              <w:right w:val="single" w:sz="4" w:space="0" w:color="auto"/>
            </w:tcBorders>
            <w:vAlign w:val="center"/>
            <w:hideMark/>
          </w:tcPr>
          <w:p w:rsidR="00F25382" w:rsidRPr="00A55DB4" w:rsidRDefault="00F25382" w:rsidP="00F25382">
            <w:pPr>
              <w:rPr>
                <w:rFonts w:ascii="ＭＳ Ｐゴシック" w:eastAsia="ＭＳ Ｐゴシック" w:hAnsi="ＭＳ Ｐゴシック"/>
                <w:noProof/>
                <w:sz w:val="23"/>
                <w:szCs w:val="23"/>
              </w:rPr>
            </w:pPr>
            <w:r w:rsidRPr="00A55DB4">
              <w:rPr>
                <w:rFonts w:ascii="ＭＳ Ｐゴシック" w:eastAsia="ＭＳ Ｐゴシック" w:hAnsi="ＭＳ Ｐゴシック" w:hint="eastAsia"/>
                <w:noProof/>
                <w:sz w:val="23"/>
                <w:szCs w:val="23"/>
              </w:rPr>
              <w:t>受講者と講師との対話</w:t>
            </w:r>
          </w:p>
        </w:tc>
        <w:tc>
          <w:tcPr>
            <w:tcW w:w="3746" w:type="dxa"/>
            <w:tcBorders>
              <w:top w:val="single" w:sz="4" w:space="0" w:color="auto"/>
              <w:left w:val="single" w:sz="4" w:space="0" w:color="auto"/>
              <w:bottom w:val="single" w:sz="12" w:space="0" w:color="17365D"/>
              <w:right w:val="single" w:sz="12" w:space="0" w:color="17365D"/>
            </w:tcBorders>
            <w:vAlign w:val="center"/>
            <w:hideMark/>
          </w:tcPr>
          <w:p w:rsidR="00F25382" w:rsidRDefault="00F25382" w:rsidP="00F25382">
            <w:pPr>
              <w:tabs>
                <w:tab w:val="left" w:pos="1182"/>
                <w:tab w:val="left" w:pos="1512"/>
                <w:tab w:val="left" w:pos="2119"/>
              </w:tabs>
              <w:spacing w:line="300" w:lineRule="exact"/>
              <w:ind w:firstLineChars="100" w:firstLine="210"/>
              <w:jc w:val="left"/>
              <w:rPr>
                <w:rFonts w:ascii="ＭＳ Ｐゴシック" w:eastAsia="ＭＳ Ｐゴシック" w:hAnsi="ＭＳ Ｐゴシック"/>
                <w:noProof/>
                <w:sz w:val="24"/>
              </w:rPr>
            </w:pPr>
            <w:r>
              <w:rPr>
                <w:rFonts w:ascii="ＭＳ Ｐゴシック" w:eastAsia="ＭＳ Ｐゴシック" w:hAnsi="ＭＳ Ｐゴシック" w:hint="eastAsia"/>
                <w:noProof/>
                <w:szCs w:val="21"/>
              </w:rPr>
              <w:t xml:space="preserve">出講講師        </w:t>
            </w:r>
            <w:r w:rsidRPr="008E5012">
              <w:rPr>
                <w:rFonts w:ascii="ＭＳ Ｐゴシック" w:eastAsia="ＭＳ Ｐゴシック" w:hAnsi="ＭＳ Ｐゴシック" w:hint="eastAsia"/>
                <w:noProof/>
                <w:sz w:val="24"/>
              </w:rPr>
              <w:t xml:space="preserve"> </w:t>
            </w:r>
            <w:r>
              <w:rPr>
                <w:rFonts w:ascii="ＭＳ Ｐゴシック" w:eastAsia="ＭＳ Ｐゴシック" w:hAnsi="ＭＳ Ｐゴシック" w:hint="eastAsia"/>
                <w:noProof/>
                <w:sz w:val="24"/>
              </w:rPr>
              <w:t xml:space="preserve"> </w:t>
            </w:r>
            <w:r w:rsidRPr="004A14AC">
              <w:rPr>
                <w:rFonts w:ascii="ＭＳ Ｐゴシック" w:eastAsia="ＭＳ Ｐゴシック" w:hAnsi="ＭＳ Ｐゴシック" w:hint="eastAsia"/>
                <w:noProof/>
                <w:sz w:val="8"/>
                <w:szCs w:val="8"/>
              </w:rPr>
              <w:t xml:space="preserve"> </w:t>
            </w:r>
            <w:r w:rsidR="00773B65" w:rsidRPr="00A55DB4">
              <w:rPr>
                <w:rFonts w:ascii="ＭＳ Ｐゴシック" w:eastAsia="ＭＳ Ｐゴシック" w:hAnsi="ＭＳ Ｐゴシック" w:hint="eastAsia"/>
                <w:noProof/>
                <w:sz w:val="23"/>
                <w:szCs w:val="23"/>
              </w:rPr>
              <w:t>北島</w:t>
            </w:r>
            <w:r w:rsidR="00773B65">
              <w:rPr>
                <w:rFonts w:ascii="ＭＳ Ｐゴシック" w:eastAsia="ＭＳ Ｐゴシック" w:hAnsi="ＭＳ Ｐゴシック" w:hint="eastAsia"/>
                <w:noProof/>
                <w:sz w:val="23"/>
                <w:szCs w:val="23"/>
              </w:rPr>
              <w:t xml:space="preserve">　</w:t>
            </w:r>
            <w:r w:rsidR="00773B65" w:rsidRPr="00A55DB4">
              <w:rPr>
                <w:rFonts w:ascii="ＭＳ Ｐゴシック" w:eastAsia="ＭＳ Ｐゴシック" w:hAnsi="ＭＳ Ｐゴシック" w:hint="eastAsia"/>
                <w:noProof/>
                <w:sz w:val="23"/>
                <w:szCs w:val="23"/>
              </w:rPr>
              <w:t>歩美</w:t>
            </w:r>
          </w:p>
          <w:p w:rsidR="00F25382" w:rsidRPr="00A55DB4" w:rsidRDefault="00773B65" w:rsidP="00F25382">
            <w:pPr>
              <w:spacing w:line="300" w:lineRule="exact"/>
              <w:ind w:rightChars="50" w:right="105" w:firstLineChars="940" w:firstLine="2162"/>
              <w:jc w:val="left"/>
              <w:rPr>
                <w:rFonts w:ascii="ＭＳ Ｐゴシック" w:eastAsia="ＭＳ Ｐゴシック" w:hAnsi="ＭＳ Ｐゴシック"/>
                <w:noProof/>
                <w:sz w:val="23"/>
                <w:szCs w:val="23"/>
              </w:rPr>
            </w:pPr>
            <w:r w:rsidRPr="00A55DB4">
              <w:rPr>
                <w:rFonts w:ascii="ＭＳ Ｐゴシック" w:eastAsia="ＭＳ Ｐゴシック" w:hAnsi="ＭＳ Ｐゴシック" w:hint="eastAsia"/>
                <w:noProof/>
                <w:sz w:val="23"/>
                <w:szCs w:val="23"/>
              </w:rPr>
              <w:t>平木</w:t>
            </w:r>
            <w:r>
              <w:rPr>
                <w:rFonts w:ascii="ＭＳ Ｐゴシック" w:eastAsia="ＭＳ Ｐゴシック" w:hAnsi="ＭＳ Ｐゴシック" w:hint="eastAsia"/>
                <w:noProof/>
                <w:sz w:val="23"/>
                <w:szCs w:val="23"/>
              </w:rPr>
              <w:t xml:space="preserve">　</w:t>
            </w:r>
            <w:r w:rsidRPr="00A55DB4">
              <w:rPr>
                <w:rFonts w:ascii="ＭＳ Ｐゴシック" w:eastAsia="ＭＳ Ｐゴシック" w:hAnsi="ＭＳ Ｐゴシック" w:hint="eastAsia"/>
                <w:noProof/>
                <w:sz w:val="23"/>
                <w:szCs w:val="23"/>
              </w:rPr>
              <w:t>典子</w:t>
            </w:r>
          </w:p>
        </w:tc>
      </w:tr>
    </w:tbl>
    <w:p w:rsidR="007B77A1" w:rsidRDefault="00B4040B" w:rsidP="00773B65">
      <w:pPr>
        <w:tabs>
          <w:tab w:val="left" w:pos="8931"/>
          <w:tab w:val="left" w:pos="9105"/>
        </w:tabs>
        <w:spacing w:beforeLines="100" w:line="240" w:lineRule="exact"/>
      </w:pPr>
      <w:r>
        <w:rPr>
          <w:noProof/>
        </w:rPr>
        <w:pict>
          <v:shape id="_x0000_s1109" type="#_x0000_t202" style="position:absolute;left:0;text-align:left;margin-left:-8.3pt;margin-top:28.2pt;width:118pt;height:19.85pt;z-index:251656704;mso-position-horizontal-relative:text;mso-position-vertical-relative:text;mso-width-relative:margin;mso-height-relative:margin" filled="f" stroked="f">
            <v:textbox style="mso-next-textbox:#_x0000_s1109">
              <w:txbxContent>
                <w:p w:rsidR="009546C1" w:rsidRPr="009A0D99" w:rsidRDefault="009546C1" w:rsidP="00773B65">
                  <w:pPr>
                    <w:spacing w:beforeLines="20" w:line="200" w:lineRule="exact"/>
                    <w:rPr>
                      <w:rFonts w:ascii="ＭＳ Ｐゴシック" w:eastAsia="ＭＳ Ｐゴシック" w:hAnsi="ＭＳ Ｐゴシック"/>
                      <w:b/>
                      <w:color w:val="17365D"/>
                      <w:sz w:val="22"/>
                      <w:szCs w:val="22"/>
                    </w:rPr>
                  </w:pPr>
                  <w:r w:rsidRPr="009A0D99">
                    <w:rPr>
                      <w:rFonts w:ascii="ＭＳ Ｐゴシック" w:eastAsia="ＭＳ Ｐゴシック" w:hAnsi="ＭＳ Ｐゴシック" w:hint="eastAsia"/>
                      <w:b/>
                      <w:color w:val="17365D"/>
                      <w:sz w:val="22"/>
                      <w:szCs w:val="22"/>
                    </w:rPr>
                    <w:t>【</w:t>
                  </w:r>
                  <w:r w:rsidRPr="009A0D99">
                    <w:rPr>
                      <w:rFonts w:ascii="ＭＳ Ｐゴシック" w:eastAsia="ＭＳ Ｐゴシック" w:hAnsi="ＭＳ Ｐゴシック" w:hint="eastAsia"/>
                      <w:b/>
                      <w:i/>
                      <w:color w:val="17365D"/>
                      <w:w w:val="170"/>
                      <w:sz w:val="22"/>
                      <w:szCs w:val="22"/>
                    </w:rPr>
                    <w:t>プログラム</w:t>
                  </w:r>
                  <w:r w:rsidRPr="009A0D99">
                    <w:rPr>
                      <w:rFonts w:ascii="ＭＳ Ｐゴシック" w:eastAsia="ＭＳ Ｐゴシック" w:hAnsi="ＭＳ Ｐゴシック" w:hint="eastAsia"/>
                      <w:b/>
                      <w:color w:val="17365D"/>
                      <w:w w:val="170"/>
                      <w:sz w:val="4"/>
                      <w:szCs w:val="4"/>
                    </w:rPr>
                    <w:t xml:space="preserve"> </w:t>
                  </w:r>
                  <w:r w:rsidRPr="009A0D99">
                    <w:rPr>
                      <w:rFonts w:ascii="ＭＳ Ｐゴシック" w:eastAsia="ＭＳ Ｐゴシック" w:hAnsi="ＭＳ Ｐゴシック" w:hint="eastAsia"/>
                      <w:b/>
                      <w:color w:val="17365D"/>
                      <w:sz w:val="22"/>
                      <w:szCs w:val="22"/>
                    </w:rPr>
                    <w:t>】</w:t>
                  </w:r>
                </w:p>
                <w:p w:rsidR="009546C1" w:rsidRPr="009403C9" w:rsidRDefault="009546C1" w:rsidP="00773B65">
                  <w:pPr>
                    <w:spacing w:beforeLines="20" w:line="240" w:lineRule="exact"/>
                    <w:rPr>
                      <w:rFonts w:ascii="ＭＳ Ｐゴシック" w:eastAsia="ＭＳ Ｐゴシック" w:hAnsi="ＭＳ Ｐゴシック"/>
                      <w:b/>
                      <w:sz w:val="22"/>
                      <w:szCs w:val="22"/>
                    </w:rPr>
                  </w:pPr>
                </w:p>
              </w:txbxContent>
            </v:textbox>
          </v:shape>
        </w:pict>
      </w:r>
    </w:p>
    <w:p w:rsidR="007B77A1" w:rsidRDefault="00B4040B" w:rsidP="008E5012">
      <w:pPr>
        <w:tabs>
          <w:tab w:val="left" w:pos="3360"/>
          <w:tab w:val="left" w:pos="10204"/>
        </w:tabs>
      </w:pPr>
      <w:r w:rsidRPr="00B4040B">
        <w:rPr>
          <w:rFonts w:ascii="ＭＳ Ｐゴシック" w:eastAsia="ＭＳ Ｐゴシック" w:hAnsi="ＭＳ Ｐゴシック" w:cs="ＭＳ Ｐゴシック"/>
          <w:kern w:val="0"/>
          <w:sz w:val="24"/>
        </w:rPr>
        <w:pict>
          <v:shape id="_x0000_s1115" type="#_x0000_t202" style="position:absolute;left:0;text-align:left;margin-left:34.7pt;margin-top:300.3pt;width:369.75pt;height:16.3pt;z-index:-251658752" filled="f" fillcolor="yellow" stroked="f">
            <v:textbox style="mso-next-textbox:#_x0000_s1115" inset="5.85pt,.7pt,5.85pt,.7pt">
              <w:txbxContent>
                <w:p w:rsidR="009546C1" w:rsidRPr="00023ADF" w:rsidRDefault="009546C1" w:rsidP="008A765F">
                  <w:pPr>
                    <w:rPr>
                      <w:rFonts w:ascii="ＭＳ Ｐ明朝" w:eastAsia="ＭＳ Ｐ明朝" w:hAnsi="ＭＳ Ｐ明朝"/>
                      <w:szCs w:val="20"/>
                    </w:rPr>
                  </w:pPr>
                  <w:r w:rsidRPr="00023ADF">
                    <w:rPr>
                      <w:rFonts w:ascii="ＭＳ Ｐ明朝" w:eastAsia="ＭＳ Ｐ明朝" w:hAnsi="ＭＳ Ｐ明朝" w:hint="eastAsia"/>
                      <w:b/>
                      <w:sz w:val="20"/>
                      <w:szCs w:val="20"/>
                    </w:rPr>
                    <w:t>※時間割・テーマ等は、多少変更となる場合があります。その際はご了承願います。</w:t>
                  </w:r>
                </w:p>
              </w:txbxContent>
            </v:textbox>
          </v:shape>
        </w:pict>
      </w:r>
      <w:r w:rsidR="00993D8A">
        <w:tab/>
      </w:r>
      <w:r w:rsidR="00023ADF">
        <w:tab/>
      </w:r>
    </w:p>
    <w:sectPr w:rsidR="007B77A1" w:rsidSect="00F16C77">
      <w:pgSz w:w="11906" w:h="16838" w:code="9"/>
      <w:pgMar w:top="397" w:right="851" w:bottom="397" w:left="85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0806" w:rsidRDefault="00510806" w:rsidP="00573913">
      <w:r>
        <w:separator/>
      </w:r>
    </w:p>
  </w:endnote>
  <w:endnote w:type="continuationSeparator" w:id="0">
    <w:p w:rsidR="00510806" w:rsidRDefault="00510806" w:rsidP="00573913">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HG丸ｺﾞｼｯｸM-PRO">
    <w:panose1 w:val="020F0600000000000000"/>
    <w:charset w:val="80"/>
    <w:family w:val="modern"/>
    <w:pitch w:val="variable"/>
    <w:sig w:usb0="80000281" w:usb1="28C76CF8" w:usb2="00000010" w:usb3="00000000" w:csb0="00020000" w:csb1="00000000"/>
  </w:font>
  <w:font w:name="HGP創英角ﾎﾟｯﾌﾟ体">
    <w:panose1 w:val="040B0A00000000000000"/>
    <w:charset w:val="80"/>
    <w:family w:val="modern"/>
    <w:pitch w:val="variable"/>
    <w:sig w:usb0="80000281" w:usb1="28C76CF8" w:usb2="00000010" w:usb3="00000000" w:csb0="00020000"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0806" w:rsidRDefault="00510806" w:rsidP="00573913">
      <w:r>
        <w:separator/>
      </w:r>
    </w:p>
  </w:footnote>
  <w:footnote w:type="continuationSeparator" w:id="0">
    <w:p w:rsidR="00510806" w:rsidRDefault="00510806" w:rsidP="005739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dirty"/>
  <w:stylePaneFormatFilter w:val="3F01"/>
  <w:defaultTabStop w:val="840"/>
  <w:displayHorizontalDrawingGridEvery w:val="0"/>
  <w:displayVerticalDrawingGridEvery w:val="2"/>
  <w:characterSpacingControl w:val="compressPunctuation"/>
  <w:hdrShapeDefaults>
    <o:shapedefaults v:ext="edit" spidmax="22529">
      <v:textbox inset="5.85pt,.7pt,5.85pt,.7pt"/>
      <o:colormru v:ext="edit" colors="#ddd,#f0f8fa,#e2f2f6"/>
      <o:colormenu v:ext="edit" fillcolor="#e2f2f6" strokecolor="none [1944]" extrusioncolor="blu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5173"/>
    <w:rsid w:val="000037F2"/>
    <w:rsid w:val="00007975"/>
    <w:rsid w:val="00011DA0"/>
    <w:rsid w:val="000161FC"/>
    <w:rsid w:val="000224FB"/>
    <w:rsid w:val="00023ADF"/>
    <w:rsid w:val="00024FA7"/>
    <w:rsid w:val="00041703"/>
    <w:rsid w:val="000431F0"/>
    <w:rsid w:val="00053A4F"/>
    <w:rsid w:val="000603B4"/>
    <w:rsid w:val="00061FFA"/>
    <w:rsid w:val="00077FBE"/>
    <w:rsid w:val="000823E9"/>
    <w:rsid w:val="000865FA"/>
    <w:rsid w:val="00087748"/>
    <w:rsid w:val="0009467C"/>
    <w:rsid w:val="000947C9"/>
    <w:rsid w:val="000A0DFA"/>
    <w:rsid w:val="000A0F56"/>
    <w:rsid w:val="000A664A"/>
    <w:rsid w:val="000B38B1"/>
    <w:rsid w:val="000C2477"/>
    <w:rsid w:val="000D352C"/>
    <w:rsid w:val="000D7751"/>
    <w:rsid w:val="000E01C4"/>
    <w:rsid w:val="000E58A2"/>
    <w:rsid w:val="000E6EEE"/>
    <w:rsid w:val="00100301"/>
    <w:rsid w:val="00105240"/>
    <w:rsid w:val="00126952"/>
    <w:rsid w:val="0013647F"/>
    <w:rsid w:val="00136EEF"/>
    <w:rsid w:val="00147BDC"/>
    <w:rsid w:val="00153DB2"/>
    <w:rsid w:val="0015707D"/>
    <w:rsid w:val="00160CE7"/>
    <w:rsid w:val="001702AD"/>
    <w:rsid w:val="00174109"/>
    <w:rsid w:val="001777EE"/>
    <w:rsid w:val="00183567"/>
    <w:rsid w:val="00194B6E"/>
    <w:rsid w:val="001A00F0"/>
    <w:rsid w:val="001A081F"/>
    <w:rsid w:val="001A23D0"/>
    <w:rsid w:val="001B262D"/>
    <w:rsid w:val="001B2F40"/>
    <w:rsid w:val="001B4B42"/>
    <w:rsid w:val="001B6868"/>
    <w:rsid w:val="001E083E"/>
    <w:rsid w:val="001F2E56"/>
    <w:rsid w:val="001F62C6"/>
    <w:rsid w:val="00200839"/>
    <w:rsid w:val="00201B52"/>
    <w:rsid w:val="00212161"/>
    <w:rsid w:val="002127B5"/>
    <w:rsid w:val="00222099"/>
    <w:rsid w:val="00225FE8"/>
    <w:rsid w:val="00226E53"/>
    <w:rsid w:val="002311FC"/>
    <w:rsid w:val="002462F2"/>
    <w:rsid w:val="00254841"/>
    <w:rsid w:val="0027041C"/>
    <w:rsid w:val="00275EA0"/>
    <w:rsid w:val="00286C63"/>
    <w:rsid w:val="00287AC9"/>
    <w:rsid w:val="00292B4C"/>
    <w:rsid w:val="002A2369"/>
    <w:rsid w:val="002A2E6E"/>
    <w:rsid w:val="002B157A"/>
    <w:rsid w:val="002B3B2E"/>
    <w:rsid w:val="002F76D1"/>
    <w:rsid w:val="00300311"/>
    <w:rsid w:val="00304C8E"/>
    <w:rsid w:val="00306058"/>
    <w:rsid w:val="00326400"/>
    <w:rsid w:val="00335947"/>
    <w:rsid w:val="00336B39"/>
    <w:rsid w:val="003373F8"/>
    <w:rsid w:val="00337F8C"/>
    <w:rsid w:val="0034457D"/>
    <w:rsid w:val="003460A9"/>
    <w:rsid w:val="00350469"/>
    <w:rsid w:val="00350543"/>
    <w:rsid w:val="0035250B"/>
    <w:rsid w:val="0035304B"/>
    <w:rsid w:val="00354350"/>
    <w:rsid w:val="003608EA"/>
    <w:rsid w:val="0038050E"/>
    <w:rsid w:val="00380904"/>
    <w:rsid w:val="003A05F0"/>
    <w:rsid w:val="003A2006"/>
    <w:rsid w:val="003B429E"/>
    <w:rsid w:val="003B7184"/>
    <w:rsid w:val="003C6A00"/>
    <w:rsid w:val="003D3FC4"/>
    <w:rsid w:val="003D6F86"/>
    <w:rsid w:val="003E06A1"/>
    <w:rsid w:val="003E0981"/>
    <w:rsid w:val="003E6941"/>
    <w:rsid w:val="003F5B62"/>
    <w:rsid w:val="004004F0"/>
    <w:rsid w:val="004013FA"/>
    <w:rsid w:val="004020F7"/>
    <w:rsid w:val="004162A6"/>
    <w:rsid w:val="004169C8"/>
    <w:rsid w:val="00416F98"/>
    <w:rsid w:val="00445516"/>
    <w:rsid w:val="00446BC0"/>
    <w:rsid w:val="00457497"/>
    <w:rsid w:val="004574DF"/>
    <w:rsid w:val="004612B5"/>
    <w:rsid w:val="00470399"/>
    <w:rsid w:val="004724AA"/>
    <w:rsid w:val="004878FD"/>
    <w:rsid w:val="00493292"/>
    <w:rsid w:val="00495FDB"/>
    <w:rsid w:val="00496CC9"/>
    <w:rsid w:val="004A14AC"/>
    <w:rsid w:val="004A31D1"/>
    <w:rsid w:val="004C45E8"/>
    <w:rsid w:val="004C7A8C"/>
    <w:rsid w:val="004F052C"/>
    <w:rsid w:val="005013EF"/>
    <w:rsid w:val="00510806"/>
    <w:rsid w:val="00525A84"/>
    <w:rsid w:val="00525CE6"/>
    <w:rsid w:val="00526BA1"/>
    <w:rsid w:val="005273E0"/>
    <w:rsid w:val="005277D7"/>
    <w:rsid w:val="005309B5"/>
    <w:rsid w:val="005377CA"/>
    <w:rsid w:val="00540791"/>
    <w:rsid w:val="00542869"/>
    <w:rsid w:val="005463E5"/>
    <w:rsid w:val="005567FC"/>
    <w:rsid w:val="00564912"/>
    <w:rsid w:val="00567BAA"/>
    <w:rsid w:val="00573913"/>
    <w:rsid w:val="0058187C"/>
    <w:rsid w:val="005B64C9"/>
    <w:rsid w:val="005B73B1"/>
    <w:rsid w:val="005D1B8F"/>
    <w:rsid w:val="005D7703"/>
    <w:rsid w:val="005D7F73"/>
    <w:rsid w:val="005E390C"/>
    <w:rsid w:val="005F1D31"/>
    <w:rsid w:val="005F4225"/>
    <w:rsid w:val="005F4BD3"/>
    <w:rsid w:val="005F645E"/>
    <w:rsid w:val="005F6605"/>
    <w:rsid w:val="0060189C"/>
    <w:rsid w:val="006024DE"/>
    <w:rsid w:val="0063162F"/>
    <w:rsid w:val="00634FDE"/>
    <w:rsid w:val="006412F1"/>
    <w:rsid w:val="00641368"/>
    <w:rsid w:val="006414EB"/>
    <w:rsid w:val="00652934"/>
    <w:rsid w:val="006734E5"/>
    <w:rsid w:val="0067526B"/>
    <w:rsid w:val="00683A09"/>
    <w:rsid w:val="006918D5"/>
    <w:rsid w:val="00696DFF"/>
    <w:rsid w:val="00696F6C"/>
    <w:rsid w:val="006B18AA"/>
    <w:rsid w:val="006B6BEF"/>
    <w:rsid w:val="006B79D8"/>
    <w:rsid w:val="006C07EF"/>
    <w:rsid w:val="006D1A5C"/>
    <w:rsid w:val="006E4A52"/>
    <w:rsid w:val="0071250D"/>
    <w:rsid w:val="00723141"/>
    <w:rsid w:val="0072570C"/>
    <w:rsid w:val="00730D63"/>
    <w:rsid w:val="00735173"/>
    <w:rsid w:val="00735253"/>
    <w:rsid w:val="0073603C"/>
    <w:rsid w:val="00743BE4"/>
    <w:rsid w:val="00744044"/>
    <w:rsid w:val="00745147"/>
    <w:rsid w:val="00747D0F"/>
    <w:rsid w:val="00773B65"/>
    <w:rsid w:val="007755F2"/>
    <w:rsid w:val="007813E0"/>
    <w:rsid w:val="00783400"/>
    <w:rsid w:val="00785D1D"/>
    <w:rsid w:val="0079272F"/>
    <w:rsid w:val="007B30B8"/>
    <w:rsid w:val="007B77A1"/>
    <w:rsid w:val="007D1DBA"/>
    <w:rsid w:val="007F397B"/>
    <w:rsid w:val="007F5A0B"/>
    <w:rsid w:val="00800447"/>
    <w:rsid w:val="00804757"/>
    <w:rsid w:val="008101BB"/>
    <w:rsid w:val="0081242A"/>
    <w:rsid w:val="008133DA"/>
    <w:rsid w:val="00824A76"/>
    <w:rsid w:val="00825450"/>
    <w:rsid w:val="008311CD"/>
    <w:rsid w:val="00836DE8"/>
    <w:rsid w:val="00850BB7"/>
    <w:rsid w:val="008542C8"/>
    <w:rsid w:val="00862292"/>
    <w:rsid w:val="00871251"/>
    <w:rsid w:val="00886C05"/>
    <w:rsid w:val="00887BB3"/>
    <w:rsid w:val="008900A9"/>
    <w:rsid w:val="00894D02"/>
    <w:rsid w:val="008A765F"/>
    <w:rsid w:val="008B4310"/>
    <w:rsid w:val="008B5AB9"/>
    <w:rsid w:val="008C4A7F"/>
    <w:rsid w:val="008D73FB"/>
    <w:rsid w:val="008E2C21"/>
    <w:rsid w:val="008E5012"/>
    <w:rsid w:val="008F2E1A"/>
    <w:rsid w:val="008F425A"/>
    <w:rsid w:val="00905F4B"/>
    <w:rsid w:val="0092180F"/>
    <w:rsid w:val="00923208"/>
    <w:rsid w:val="00926F5A"/>
    <w:rsid w:val="00931604"/>
    <w:rsid w:val="00934EC6"/>
    <w:rsid w:val="0093727B"/>
    <w:rsid w:val="009403C9"/>
    <w:rsid w:val="00951856"/>
    <w:rsid w:val="0095194A"/>
    <w:rsid w:val="00953A0C"/>
    <w:rsid w:val="009540DC"/>
    <w:rsid w:val="009546C1"/>
    <w:rsid w:val="00961C9D"/>
    <w:rsid w:val="00961DA6"/>
    <w:rsid w:val="00964ED0"/>
    <w:rsid w:val="00970A24"/>
    <w:rsid w:val="009808E9"/>
    <w:rsid w:val="00993D8A"/>
    <w:rsid w:val="009A0D99"/>
    <w:rsid w:val="009A1030"/>
    <w:rsid w:val="009B1458"/>
    <w:rsid w:val="009B7F6E"/>
    <w:rsid w:val="009C1A47"/>
    <w:rsid w:val="009C4FB8"/>
    <w:rsid w:val="009D2387"/>
    <w:rsid w:val="009D6F11"/>
    <w:rsid w:val="009F3445"/>
    <w:rsid w:val="009F5609"/>
    <w:rsid w:val="00A07780"/>
    <w:rsid w:val="00A1309C"/>
    <w:rsid w:val="00A2087C"/>
    <w:rsid w:val="00A21DEB"/>
    <w:rsid w:val="00A51EE8"/>
    <w:rsid w:val="00A55DB4"/>
    <w:rsid w:val="00A60589"/>
    <w:rsid w:val="00A61829"/>
    <w:rsid w:val="00A67263"/>
    <w:rsid w:val="00A701EC"/>
    <w:rsid w:val="00A715FC"/>
    <w:rsid w:val="00A93050"/>
    <w:rsid w:val="00AA1C44"/>
    <w:rsid w:val="00AA2D87"/>
    <w:rsid w:val="00AB213E"/>
    <w:rsid w:val="00AB4093"/>
    <w:rsid w:val="00AB501E"/>
    <w:rsid w:val="00AB52B2"/>
    <w:rsid w:val="00AC02F1"/>
    <w:rsid w:val="00AC4115"/>
    <w:rsid w:val="00AD3E55"/>
    <w:rsid w:val="00AF1016"/>
    <w:rsid w:val="00B05CF2"/>
    <w:rsid w:val="00B13864"/>
    <w:rsid w:val="00B16F53"/>
    <w:rsid w:val="00B4040B"/>
    <w:rsid w:val="00B46901"/>
    <w:rsid w:val="00B50616"/>
    <w:rsid w:val="00B5790C"/>
    <w:rsid w:val="00B609CE"/>
    <w:rsid w:val="00B6324A"/>
    <w:rsid w:val="00B74BE0"/>
    <w:rsid w:val="00B75F6A"/>
    <w:rsid w:val="00B83B0A"/>
    <w:rsid w:val="00B9290C"/>
    <w:rsid w:val="00B92F39"/>
    <w:rsid w:val="00BA53CB"/>
    <w:rsid w:val="00BB5379"/>
    <w:rsid w:val="00BC7671"/>
    <w:rsid w:val="00BE2CA3"/>
    <w:rsid w:val="00BE5CD6"/>
    <w:rsid w:val="00BE6101"/>
    <w:rsid w:val="00BF007C"/>
    <w:rsid w:val="00C14EE4"/>
    <w:rsid w:val="00C153BE"/>
    <w:rsid w:val="00C21476"/>
    <w:rsid w:val="00C23E10"/>
    <w:rsid w:val="00C3128E"/>
    <w:rsid w:val="00C32C9B"/>
    <w:rsid w:val="00C35911"/>
    <w:rsid w:val="00C44B1B"/>
    <w:rsid w:val="00C5433E"/>
    <w:rsid w:val="00C63FA3"/>
    <w:rsid w:val="00C67848"/>
    <w:rsid w:val="00C707F8"/>
    <w:rsid w:val="00C770FF"/>
    <w:rsid w:val="00C953F9"/>
    <w:rsid w:val="00C9757F"/>
    <w:rsid w:val="00CA3332"/>
    <w:rsid w:val="00CA736B"/>
    <w:rsid w:val="00CB1AAC"/>
    <w:rsid w:val="00CC0405"/>
    <w:rsid w:val="00CD3705"/>
    <w:rsid w:val="00CD489D"/>
    <w:rsid w:val="00CE7D14"/>
    <w:rsid w:val="00CF40DA"/>
    <w:rsid w:val="00D029C0"/>
    <w:rsid w:val="00D0403E"/>
    <w:rsid w:val="00D15518"/>
    <w:rsid w:val="00D16305"/>
    <w:rsid w:val="00D17575"/>
    <w:rsid w:val="00D20834"/>
    <w:rsid w:val="00D26DD1"/>
    <w:rsid w:val="00D3329E"/>
    <w:rsid w:val="00D47EE4"/>
    <w:rsid w:val="00D6313F"/>
    <w:rsid w:val="00D65A47"/>
    <w:rsid w:val="00D6707F"/>
    <w:rsid w:val="00D9247B"/>
    <w:rsid w:val="00DA5B9D"/>
    <w:rsid w:val="00DC2454"/>
    <w:rsid w:val="00DC7046"/>
    <w:rsid w:val="00DD6541"/>
    <w:rsid w:val="00DD66F6"/>
    <w:rsid w:val="00DE6AD5"/>
    <w:rsid w:val="00E010E7"/>
    <w:rsid w:val="00E041C7"/>
    <w:rsid w:val="00E05F54"/>
    <w:rsid w:val="00E07D47"/>
    <w:rsid w:val="00E10249"/>
    <w:rsid w:val="00E128FE"/>
    <w:rsid w:val="00E21640"/>
    <w:rsid w:val="00E21B12"/>
    <w:rsid w:val="00E23CB6"/>
    <w:rsid w:val="00E368E6"/>
    <w:rsid w:val="00E3773A"/>
    <w:rsid w:val="00E43012"/>
    <w:rsid w:val="00E56853"/>
    <w:rsid w:val="00E72050"/>
    <w:rsid w:val="00E754ED"/>
    <w:rsid w:val="00E76F9A"/>
    <w:rsid w:val="00E95EA1"/>
    <w:rsid w:val="00EA710A"/>
    <w:rsid w:val="00EB3095"/>
    <w:rsid w:val="00EC39AC"/>
    <w:rsid w:val="00EC5BAF"/>
    <w:rsid w:val="00EF29F4"/>
    <w:rsid w:val="00F0020D"/>
    <w:rsid w:val="00F03D9B"/>
    <w:rsid w:val="00F16C77"/>
    <w:rsid w:val="00F21DBB"/>
    <w:rsid w:val="00F22B79"/>
    <w:rsid w:val="00F24C48"/>
    <w:rsid w:val="00F25382"/>
    <w:rsid w:val="00F25B16"/>
    <w:rsid w:val="00F27A5E"/>
    <w:rsid w:val="00F42A01"/>
    <w:rsid w:val="00F66546"/>
    <w:rsid w:val="00F840A8"/>
    <w:rsid w:val="00F86915"/>
    <w:rsid w:val="00F959B5"/>
    <w:rsid w:val="00FA6B19"/>
    <w:rsid w:val="00FB4C85"/>
    <w:rsid w:val="00FE277F"/>
    <w:rsid w:val="00FF1FC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v:textbox inset="5.85pt,.7pt,5.85pt,.7pt"/>
      <o:colormru v:ext="edit" colors="#ddd,#f0f8fa,#e2f2f6"/>
      <o:colormenu v:ext="edit" fillcolor="#e2f2f6" strokecolor="none [1944]" extrusioncolor="blu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591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73913"/>
    <w:pPr>
      <w:tabs>
        <w:tab w:val="center" w:pos="4252"/>
        <w:tab w:val="right" w:pos="8504"/>
      </w:tabs>
      <w:snapToGrid w:val="0"/>
    </w:pPr>
  </w:style>
  <w:style w:type="paragraph" w:customStyle="1" w:styleId="a5">
    <w:name w:val="返送先住所"/>
    <w:basedOn w:val="a"/>
    <w:rsid w:val="00C35911"/>
    <w:pPr>
      <w:keepLines/>
      <w:widowControl/>
      <w:spacing w:line="200" w:lineRule="atLeast"/>
      <w:jc w:val="left"/>
    </w:pPr>
    <w:rPr>
      <w:rFonts w:ascii="Arial" w:eastAsia="ＭＳ ゴシック" w:hAnsi="Arial"/>
      <w:spacing w:val="-2"/>
      <w:kern w:val="0"/>
      <w:sz w:val="16"/>
      <w:szCs w:val="20"/>
      <w:lang w:bidi="he-IL"/>
    </w:rPr>
  </w:style>
  <w:style w:type="paragraph" w:styleId="a6">
    <w:name w:val="Balloon Text"/>
    <w:basedOn w:val="a"/>
    <w:semiHidden/>
    <w:rsid w:val="00C35911"/>
    <w:rPr>
      <w:rFonts w:ascii="Arial" w:eastAsia="ＭＳ ゴシック" w:hAnsi="Arial"/>
      <w:sz w:val="18"/>
      <w:szCs w:val="18"/>
    </w:rPr>
  </w:style>
  <w:style w:type="character" w:customStyle="1" w:styleId="pt101">
    <w:name w:val="pt101"/>
    <w:basedOn w:val="a0"/>
    <w:rsid w:val="00C35911"/>
    <w:rPr>
      <w:sz w:val="20"/>
      <w:szCs w:val="20"/>
    </w:rPr>
  </w:style>
  <w:style w:type="paragraph" w:styleId="a7">
    <w:name w:val="Body Text"/>
    <w:basedOn w:val="a"/>
    <w:rsid w:val="00C35911"/>
    <w:pPr>
      <w:wordWrap w:val="0"/>
      <w:autoSpaceDE w:val="0"/>
      <w:autoSpaceDN w:val="0"/>
      <w:spacing w:after="120" w:line="360" w:lineRule="auto"/>
    </w:pPr>
    <w:rPr>
      <w:rFonts w:ascii="ＭＳ 明朝" w:hAnsi="Times"/>
      <w:bCs/>
      <w:color w:val="000000"/>
      <w:spacing w:val="2"/>
      <w:sz w:val="24"/>
      <w:szCs w:val="20"/>
    </w:rPr>
  </w:style>
  <w:style w:type="character" w:customStyle="1" w:styleId="a4">
    <w:name w:val="ヘッダー (文字)"/>
    <w:basedOn w:val="a0"/>
    <w:link w:val="a3"/>
    <w:uiPriority w:val="99"/>
    <w:semiHidden/>
    <w:rsid w:val="00573913"/>
    <w:rPr>
      <w:kern w:val="2"/>
      <w:sz w:val="21"/>
      <w:szCs w:val="24"/>
    </w:rPr>
  </w:style>
  <w:style w:type="paragraph" w:styleId="a8">
    <w:name w:val="footer"/>
    <w:basedOn w:val="a"/>
    <w:link w:val="a9"/>
    <w:uiPriority w:val="99"/>
    <w:semiHidden/>
    <w:unhideWhenUsed/>
    <w:rsid w:val="00573913"/>
    <w:pPr>
      <w:tabs>
        <w:tab w:val="center" w:pos="4252"/>
        <w:tab w:val="right" w:pos="8504"/>
      </w:tabs>
      <w:snapToGrid w:val="0"/>
    </w:pPr>
  </w:style>
  <w:style w:type="character" w:customStyle="1" w:styleId="a9">
    <w:name w:val="フッター (文字)"/>
    <w:basedOn w:val="a0"/>
    <w:link w:val="a8"/>
    <w:uiPriority w:val="99"/>
    <w:semiHidden/>
    <w:rsid w:val="00573913"/>
    <w:rPr>
      <w:kern w:val="2"/>
      <w:sz w:val="21"/>
      <w:szCs w:val="24"/>
    </w:rPr>
  </w:style>
</w:styles>
</file>

<file path=word/webSettings.xml><?xml version="1.0" encoding="utf-8"?>
<w:webSettings xmlns:r="http://schemas.openxmlformats.org/officeDocument/2006/relationships" xmlns:w="http://schemas.openxmlformats.org/wordprocessingml/2006/main">
  <w:divs>
    <w:div w:id="299531372">
      <w:bodyDiv w:val="1"/>
      <w:marLeft w:val="0"/>
      <w:marRight w:val="0"/>
      <w:marTop w:val="0"/>
      <w:marBottom w:val="0"/>
      <w:divBdr>
        <w:top w:val="none" w:sz="0" w:space="0" w:color="auto"/>
        <w:left w:val="none" w:sz="0" w:space="0" w:color="auto"/>
        <w:bottom w:val="none" w:sz="0" w:space="0" w:color="auto"/>
        <w:right w:val="none" w:sz="0" w:space="0" w:color="auto"/>
      </w:divBdr>
      <w:divsChild>
        <w:div w:id="1206409666">
          <w:marLeft w:val="0"/>
          <w:marRight w:val="0"/>
          <w:marTop w:val="0"/>
          <w:marBottom w:val="0"/>
          <w:divBdr>
            <w:top w:val="none" w:sz="0" w:space="0" w:color="auto"/>
            <w:left w:val="none" w:sz="0" w:space="0" w:color="auto"/>
            <w:bottom w:val="none" w:sz="0" w:space="0" w:color="auto"/>
            <w:right w:val="none" w:sz="0" w:space="0" w:color="auto"/>
          </w:divBdr>
          <w:divsChild>
            <w:div w:id="82993871">
              <w:marLeft w:val="0"/>
              <w:marRight w:val="0"/>
              <w:marTop w:val="0"/>
              <w:marBottom w:val="0"/>
              <w:divBdr>
                <w:top w:val="none" w:sz="0" w:space="0" w:color="auto"/>
                <w:left w:val="none" w:sz="0" w:space="0" w:color="auto"/>
                <w:bottom w:val="none" w:sz="0" w:space="0" w:color="auto"/>
                <w:right w:val="none" w:sz="0" w:space="0" w:color="auto"/>
              </w:divBdr>
              <w:divsChild>
                <w:div w:id="18628095">
                  <w:marLeft w:val="0"/>
                  <w:marRight w:val="0"/>
                  <w:marTop w:val="0"/>
                  <w:marBottom w:val="0"/>
                  <w:divBdr>
                    <w:top w:val="none" w:sz="0" w:space="0" w:color="auto"/>
                    <w:left w:val="none" w:sz="0" w:space="0" w:color="auto"/>
                    <w:bottom w:val="none" w:sz="0" w:space="0" w:color="auto"/>
                    <w:right w:val="none" w:sz="0" w:space="0" w:color="auto"/>
                  </w:divBdr>
                  <w:divsChild>
                    <w:div w:id="1623220905">
                      <w:marLeft w:val="0"/>
                      <w:marRight w:val="0"/>
                      <w:marTop w:val="0"/>
                      <w:marBottom w:val="0"/>
                      <w:divBdr>
                        <w:top w:val="none" w:sz="0" w:space="0" w:color="auto"/>
                        <w:left w:val="none" w:sz="0" w:space="0" w:color="auto"/>
                        <w:bottom w:val="none" w:sz="0" w:space="0" w:color="auto"/>
                        <w:right w:val="none" w:sz="0" w:space="0" w:color="auto"/>
                      </w:divBdr>
                      <w:divsChild>
                        <w:div w:id="294718547">
                          <w:marLeft w:val="0"/>
                          <w:marRight w:val="0"/>
                          <w:marTop w:val="0"/>
                          <w:marBottom w:val="0"/>
                          <w:divBdr>
                            <w:top w:val="none" w:sz="0" w:space="0" w:color="auto"/>
                            <w:left w:val="none" w:sz="0" w:space="0" w:color="auto"/>
                            <w:bottom w:val="none" w:sz="0" w:space="0" w:color="auto"/>
                            <w:right w:val="none" w:sz="0" w:space="0" w:color="auto"/>
                          </w:divBdr>
                          <w:divsChild>
                            <w:div w:id="1514568329">
                              <w:marLeft w:val="0"/>
                              <w:marRight w:val="0"/>
                              <w:marTop w:val="0"/>
                              <w:marBottom w:val="0"/>
                              <w:divBdr>
                                <w:top w:val="none" w:sz="0" w:space="0" w:color="auto"/>
                                <w:left w:val="none" w:sz="0" w:space="0" w:color="auto"/>
                                <w:bottom w:val="none" w:sz="0" w:space="0" w:color="auto"/>
                                <w:right w:val="none" w:sz="0" w:space="0" w:color="auto"/>
                              </w:divBdr>
                              <w:divsChild>
                                <w:div w:id="2144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738318">
      <w:bodyDiv w:val="1"/>
      <w:marLeft w:val="0"/>
      <w:marRight w:val="0"/>
      <w:marTop w:val="0"/>
      <w:marBottom w:val="0"/>
      <w:divBdr>
        <w:top w:val="none" w:sz="0" w:space="0" w:color="auto"/>
        <w:left w:val="none" w:sz="0" w:space="0" w:color="auto"/>
        <w:bottom w:val="none" w:sz="0" w:space="0" w:color="auto"/>
        <w:right w:val="none" w:sz="0" w:space="0" w:color="auto"/>
      </w:divBdr>
    </w:div>
    <w:div w:id="150798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A9DF6F-EDC6-46F0-BD54-01181F4E8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372</Words>
  <Characters>254</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夏期講座</vt:lpstr>
      <vt:lpstr>夏期講座</vt:lpstr>
    </vt:vector>
  </TitlesOfParts>
  <Company>財団法人安田生命社会事業団</Company>
  <LinksUpToDate>false</LinksUpToDate>
  <CharactersWithSpaces>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夏期講座</dc:title>
  <dc:creator>fushiya</dc:creator>
  <cp:lastModifiedBy>A141412</cp:lastModifiedBy>
  <cp:revision>3</cp:revision>
  <cp:lastPrinted>2016-04-07T01:33:00Z</cp:lastPrinted>
  <dcterms:created xsi:type="dcterms:W3CDTF">2016-04-07T01:27:00Z</dcterms:created>
  <dcterms:modified xsi:type="dcterms:W3CDTF">2016-04-07T01:33:00Z</dcterms:modified>
</cp:coreProperties>
</file>