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ECFF">
    <v:background id="_x0000_s1025" o:bwmode="white" fillcolor="#ccecff">
      <v:fill r:id="rId3" o:title="Papel seda azul" type="tile"/>
    </v:background>
  </w:background>
  <w:body>
    <w:p w:rsidR="00EA713E" w:rsidRDefault="00EA713E" w:rsidP="00EA713E">
      <w:pPr>
        <w:jc w:val="center"/>
        <w:rPr>
          <w:rFonts w:ascii="Times New Roman" w:hAnsi="Times New Roman" w:cs="Times New Roman"/>
          <w:b/>
          <w:sz w:val="48"/>
          <w:szCs w:val="72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64384" behindDoc="0" locked="0" layoutInCell="1" allowOverlap="1" wp14:anchorId="58B514A7" wp14:editId="35E631FF">
            <wp:simplePos x="0" y="0"/>
            <wp:positionH relativeFrom="rightMargin">
              <wp:align>left</wp:align>
            </wp:positionH>
            <wp:positionV relativeFrom="paragraph">
              <wp:posOffset>173355</wp:posOffset>
            </wp:positionV>
            <wp:extent cx="9525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168" y="21268"/>
                <wp:lineTo x="21168" y="0"/>
                <wp:lineTo x="0" y="0"/>
              </wp:wrapPolygon>
            </wp:wrapThrough>
            <wp:docPr id="2" name="Imagen 2" descr="http://akstatic.bumeran.com/portal/img/postulantes/1/0/0/5/9/2/0/2/5/0/cvMainPic_1005920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static.bumeran.com/portal/img/postulantes/1/0/0/5/9/2/0/2/5/0/cvMainPic_10059202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15D" w:rsidRPr="009D4DCF">
        <w:rPr>
          <w:rFonts w:ascii="Times New Roman" w:hAnsi="Times New Roman" w:cs="Times New Roman"/>
          <w:b/>
          <w:sz w:val="48"/>
          <w:szCs w:val="72"/>
        </w:rPr>
        <w:t>DARLIN AMIBELETH GUERRERO MARTINEZ</w:t>
      </w:r>
    </w:p>
    <w:p w:rsidR="009509F1" w:rsidRPr="00EA713E" w:rsidRDefault="009509F1" w:rsidP="00EA713E">
      <w:pPr>
        <w:rPr>
          <w:rFonts w:ascii="Times New Roman" w:hAnsi="Times New Roman" w:cs="Times New Roman"/>
          <w:b/>
          <w:sz w:val="48"/>
          <w:szCs w:val="72"/>
        </w:rPr>
      </w:pPr>
      <w:r w:rsidRPr="009D4DCF">
        <w:rPr>
          <w:rFonts w:ascii="Arial" w:hAnsi="Arial" w:cs="Arial"/>
          <w:b/>
          <w:sz w:val="24"/>
          <w:szCs w:val="36"/>
        </w:rPr>
        <w:t>OBJETIVOS:</w:t>
      </w:r>
    </w:p>
    <w:p w:rsidR="0029115D" w:rsidRPr="009D4DCF" w:rsidRDefault="002B0A77" w:rsidP="009509F1">
      <w:pPr>
        <w:rPr>
          <w:rFonts w:ascii="Arial" w:hAnsi="Arial" w:cs="Arial"/>
          <w:b/>
          <w:sz w:val="24"/>
          <w:szCs w:val="36"/>
        </w:rPr>
      </w:pPr>
      <w:r>
        <w:rPr>
          <w:rFonts w:ascii="Arial" w:hAnsi="Arial" w:cs="Arial"/>
          <w:noProof/>
          <w:sz w:val="24"/>
          <w:szCs w:val="36"/>
          <w:lang w:val="es-PA" w:eastAsia="es-PA"/>
        </w:rPr>
        <mc:AlternateContent>
          <mc:Choice Requires="wps">
            <w:drawing>
              <wp:anchor distT="4294967293" distB="4294967293" distL="114300" distR="114300" simplePos="0" relativeHeight="251663360" behindDoc="0" locked="0" layoutInCell="1" allowOverlap="1">
                <wp:simplePos x="0" y="0"/>
                <wp:positionH relativeFrom="column">
                  <wp:posOffset>-1042035</wp:posOffset>
                </wp:positionH>
                <wp:positionV relativeFrom="paragraph">
                  <wp:posOffset>724534</wp:posOffset>
                </wp:positionV>
                <wp:extent cx="7515225" cy="0"/>
                <wp:effectExtent l="0" t="0" r="9525" b="19050"/>
                <wp:wrapNone/>
                <wp:docPr id="6" name="6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0054A" id="6 Conector recto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82.05pt,57.05pt" to="509.7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" strokecolor="black [3040]">
                <o:lock v:ext="edit" shapetype="f"/>
              </v:line>
            </w:pict>
          </mc:Fallback>
        </mc:AlternateContent>
      </w:r>
      <w:r w:rsidR="009509F1" w:rsidRPr="009D4DCF">
        <w:rPr>
          <w:rFonts w:ascii="Arial" w:hAnsi="Arial" w:cs="Arial"/>
          <w:b/>
          <w:sz w:val="24"/>
          <w:szCs w:val="36"/>
        </w:rPr>
        <w:t xml:space="preserve">Busco la oportunidad que me puedan brindar en su empresa para formar parte </w:t>
      </w:r>
      <w:r w:rsidR="00737C71">
        <w:rPr>
          <w:rFonts w:ascii="Arial" w:hAnsi="Arial" w:cs="Arial"/>
          <w:b/>
          <w:sz w:val="24"/>
          <w:szCs w:val="36"/>
        </w:rPr>
        <w:t xml:space="preserve">de </w:t>
      </w:r>
      <w:r w:rsidR="009509F1" w:rsidRPr="009D4DCF">
        <w:rPr>
          <w:rFonts w:ascii="Arial" w:hAnsi="Arial" w:cs="Arial"/>
          <w:b/>
          <w:sz w:val="24"/>
          <w:szCs w:val="36"/>
        </w:rPr>
        <w:t>su equipo de trabajo</w:t>
      </w:r>
      <w:r w:rsidR="008E0EA6" w:rsidRPr="009D4DCF">
        <w:rPr>
          <w:rFonts w:ascii="Arial" w:hAnsi="Arial" w:cs="Arial"/>
          <w:b/>
          <w:sz w:val="24"/>
          <w:szCs w:val="36"/>
        </w:rPr>
        <w:t xml:space="preserve"> y de esta manera desempeñar con responsabilidad cualquier función que se me asigne.</w:t>
      </w:r>
    </w:p>
    <w:p w:rsidR="009509F1" w:rsidRPr="00D82BE4" w:rsidRDefault="009509F1" w:rsidP="009509F1">
      <w:pPr>
        <w:rPr>
          <w:rFonts w:ascii="Arial" w:hAnsi="Arial" w:cs="Arial"/>
          <w:sz w:val="24"/>
          <w:szCs w:val="36"/>
        </w:rPr>
      </w:pPr>
    </w:p>
    <w:p w:rsidR="009D4DCF" w:rsidRPr="009D4DCF" w:rsidRDefault="009D4DCF" w:rsidP="009509F1">
      <w:pPr>
        <w:rPr>
          <w:rFonts w:ascii="Arial" w:hAnsi="Arial" w:cs="Arial"/>
          <w:sz w:val="24"/>
          <w:szCs w:val="36"/>
        </w:rPr>
      </w:pPr>
    </w:p>
    <w:p w:rsidR="0029115D" w:rsidRPr="009D4DCF" w:rsidRDefault="0029115D" w:rsidP="0029115D">
      <w:pPr>
        <w:rPr>
          <w:rFonts w:ascii="Arial" w:hAnsi="Arial" w:cs="Arial"/>
          <w:b/>
          <w:sz w:val="24"/>
          <w:szCs w:val="36"/>
        </w:rPr>
      </w:pPr>
      <w:r w:rsidRPr="009D4DCF">
        <w:rPr>
          <w:rFonts w:ascii="Arial" w:hAnsi="Arial" w:cs="Arial"/>
          <w:b/>
          <w:sz w:val="24"/>
          <w:szCs w:val="36"/>
        </w:rPr>
        <w:t>DATOS PERSONALES:</w:t>
      </w:r>
    </w:p>
    <w:p w:rsidR="0029115D" w:rsidRDefault="009D4DCF" w:rsidP="0029115D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Estado civil: </w:t>
      </w:r>
      <w:r w:rsidR="0029115D" w:rsidRPr="009D4DCF">
        <w:rPr>
          <w:rFonts w:ascii="Arial" w:hAnsi="Arial" w:cs="Arial"/>
          <w:sz w:val="24"/>
          <w:szCs w:val="36"/>
        </w:rPr>
        <w:t>Soltera</w:t>
      </w:r>
    </w:p>
    <w:p w:rsidR="00D82BE4" w:rsidRPr="009D4DCF" w:rsidRDefault="00D82BE4" w:rsidP="0029115D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Cédula: 8-869-1876</w:t>
      </w:r>
    </w:p>
    <w:p w:rsidR="0029115D" w:rsidRPr="009D4DCF" w:rsidRDefault="0029115D" w:rsidP="0029115D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>Provincia: Panamá</w:t>
      </w:r>
    </w:p>
    <w:p w:rsidR="0029115D" w:rsidRPr="009D4DCF" w:rsidRDefault="0029115D" w:rsidP="0029115D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>Celular: 6551-6275</w:t>
      </w:r>
    </w:p>
    <w:p w:rsidR="009D4DCF" w:rsidRPr="009D4DCF" w:rsidRDefault="0029115D" w:rsidP="0029115D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 xml:space="preserve">Correo electrónico: </w:t>
      </w:r>
      <w:r w:rsidR="009D4DCF" w:rsidRPr="009D4DCF">
        <w:rPr>
          <w:rFonts w:ascii="Arial" w:hAnsi="Arial" w:cs="Arial"/>
          <w:sz w:val="24"/>
          <w:szCs w:val="36"/>
        </w:rPr>
        <w:t>alvinameyket</w:t>
      </w:r>
      <w:r w:rsidR="00C05DF3">
        <w:rPr>
          <w:rFonts w:ascii="Arial" w:hAnsi="Arial" w:cs="Arial"/>
          <w:sz w:val="24"/>
          <w:szCs w:val="36"/>
        </w:rPr>
        <w:t>26</w:t>
      </w:r>
      <w:r w:rsidR="009D4DCF" w:rsidRPr="009D4DCF">
        <w:rPr>
          <w:rFonts w:ascii="Arial" w:hAnsi="Arial" w:cs="Arial"/>
          <w:sz w:val="24"/>
          <w:szCs w:val="36"/>
        </w:rPr>
        <w:t>@hotmail.com</w:t>
      </w:r>
    </w:p>
    <w:p w:rsidR="00DE7B28" w:rsidRDefault="00DE7B28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29115D" w:rsidRDefault="0029115D" w:rsidP="0029115D">
      <w:pPr>
        <w:rPr>
          <w:rFonts w:ascii="Arial" w:hAnsi="Arial" w:cs="Arial"/>
          <w:b/>
          <w:sz w:val="24"/>
          <w:szCs w:val="36"/>
        </w:rPr>
      </w:pPr>
      <w:r w:rsidRPr="009D4DCF">
        <w:rPr>
          <w:rFonts w:ascii="Arial" w:hAnsi="Arial" w:cs="Arial"/>
          <w:b/>
          <w:sz w:val="24"/>
          <w:szCs w:val="36"/>
        </w:rPr>
        <w:t>FORMACION ACADEMICA:</w:t>
      </w:r>
    </w:p>
    <w:p w:rsidR="00D82BE4" w:rsidRPr="00D82BE4" w:rsidRDefault="00D82BE4" w:rsidP="00D82BE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Diplomado “Gerencia estratégica de Recursos Humanos”</w:t>
      </w:r>
      <w:r w:rsidRPr="00D82BE4">
        <w:rPr>
          <w:rFonts w:ascii="Arial" w:hAnsi="Arial" w:cs="Arial"/>
          <w:b/>
          <w:sz w:val="24"/>
          <w:szCs w:val="36"/>
        </w:rPr>
        <w:t>. (Universidad de Panamá)</w:t>
      </w:r>
    </w:p>
    <w:p w:rsidR="00D82BE4" w:rsidRPr="00D82BE4" w:rsidRDefault="00D82BE4" w:rsidP="00D82BE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 xml:space="preserve">Lic. Gestión turística bilingüe </w:t>
      </w:r>
      <w:r w:rsidRPr="00D82BE4">
        <w:rPr>
          <w:rFonts w:ascii="Arial" w:hAnsi="Arial" w:cs="Arial"/>
          <w:b/>
          <w:sz w:val="24"/>
          <w:szCs w:val="36"/>
        </w:rPr>
        <w:t>(UDELAS)</w:t>
      </w:r>
    </w:p>
    <w:p w:rsidR="00D82BE4" w:rsidRDefault="00D82BE4" w:rsidP="00D82BE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 xml:space="preserve">Técnica en Guía de Turismo bilingüe </w:t>
      </w:r>
      <w:r w:rsidRPr="00D82BE4">
        <w:rPr>
          <w:rFonts w:ascii="Arial" w:hAnsi="Arial" w:cs="Arial"/>
          <w:b/>
          <w:sz w:val="24"/>
          <w:szCs w:val="36"/>
        </w:rPr>
        <w:t>(UDELAS)</w:t>
      </w:r>
    </w:p>
    <w:p w:rsidR="00D82BE4" w:rsidRPr="00D82BE4" w:rsidRDefault="00D82BE4" w:rsidP="00D82BE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Diploma bachiller en ciencias y tecnología náutica con especialización en marinería</w:t>
      </w:r>
      <w:r>
        <w:rPr>
          <w:rFonts w:ascii="Arial" w:hAnsi="Arial" w:cs="Arial"/>
          <w:sz w:val="24"/>
          <w:szCs w:val="36"/>
        </w:rPr>
        <w:t xml:space="preserve">. </w:t>
      </w:r>
      <w:r w:rsidRPr="00D82BE4">
        <w:rPr>
          <w:rFonts w:ascii="Arial" w:hAnsi="Arial" w:cs="Arial"/>
          <w:b/>
          <w:sz w:val="24"/>
          <w:szCs w:val="36"/>
        </w:rPr>
        <w:t>(Instituto de Formación marítima Juan Sebastián El cano</w:t>
      </w:r>
      <w:r>
        <w:rPr>
          <w:rFonts w:ascii="Arial" w:hAnsi="Arial" w:cs="Arial"/>
          <w:b/>
          <w:sz w:val="24"/>
          <w:szCs w:val="36"/>
        </w:rPr>
        <w:t>).</w:t>
      </w:r>
    </w:p>
    <w:p w:rsidR="00550E18" w:rsidRDefault="00550E18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D82BE4" w:rsidRDefault="00D82BE4" w:rsidP="0029115D">
      <w:pPr>
        <w:rPr>
          <w:rFonts w:ascii="Arial" w:hAnsi="Arial" w:cs="Arial"/>
          <w:b/>
          <w:sz w:val="24"/>
          <w:szCs w:val="36"/>
        </w:rPr>
      </w:pPr>
    </w:p>
    <w:p w:rsidR="00964BE4" w:rsidRDefault="00964BE4" w:rsidP="0029115D">
      <w:pPr>
        <w:rPr>
          <w:rFonts w:ascii="Arial" w:hAnsi="Arial" w:cs="Arial"/>
          <w:b/>
          <w:sz w:val="24"/>
          <w:szCs w:val="36"/>
        </w:rPr>
      </w:pPr>
      <w:r w:rsidRPr="009D4DCF">
        <w:rPr>
          <w:rFonts w:ascii="Arial" w:hAnsi="Arial" w:cs="Arial"/>
          <w:b/>
          <w:sz w:val="24"/>
          <w:szCs w:val="36"/>
        </w:rPr>
        <w:t>CURSOS Y SEMINARIOS:</w:t>
      </w:r>
    </w:p>
    <w:p w:rsidR="00D82BE4" w:rsidRPr="00D82BE4" w:rsidRDefault="00D82BE4" w:rsidP="00D82BE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Curso de Inglés</w:t>
      </w:r>
      <w:r w:rsidRPr="00D82BE4">
        <w:rPr>
          <w:rFonts w:ascii="Arial" w:hAnsi="Arial" w:cs="Arial"/>
          <w:b/>
          <w:sz w:val="24"/>
          <w:szCs w:val="36"/>
        </w:rPr>
        <w:t xml:space="preserve"> (Lousville University)</w:t>
      </w:r>
    </w:p>
    <w:p w:rsidR="00D82BE4" w:rsidRDefault="00964BE4" w:rsidP="002911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Curso de marino polivalente (ministerio de trabajo y desarrollo laboral 240 horas)</w:t>
      </w:r>
    </w:p>
    <w:p w:rsidR="00D82BE4" w:rsidRDefault="00964BE4" w:rsidP="002911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Curso cultura de servicio (ministerio de trabajo y desarrollo laboral 240 horas)</w:t>
      </w:r>
    </w:p>
    <w:p w:rsidR="00D82BE4" w:rsidRPr="00D82BE4" w:rsidRDefault="00964BE4" w:rsidP="002911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Curso de inglés genuino para el siglo XXI, after school program, dictado a estudiantes de escuelas secundarias</w:t>
      </w:r>
      <w:r w:rsidR="00D82BE4">
        <w:rPr>
          <w:rFonts w:ascii="Arial" w:hAnsi="Arial" w:cs="Arial"/>
          <w:sz w:val="24"/>
          <w:szCs w:val="36"/>
        </w:rPr>
        <w:t xml:space="preserve"> </w:t>
      </w:r>
      <w:r w:rsidRPr="00D82BE4">
        <w:rPr>
          <w:rFonts w:ascii="Arial" w:hAnsi="Arial" w:cs="Arial"/>
          <w:sz w:val="24"/>
          <w:szCs w:val="36"/>
          <w:lang w:val="es-PA"/>
        </w:rPr>
        <w:t>(</w:t>
      </w:r>
      <w:r w:rsidR="003F7062" w:rsidRPr="00D82BE4">
        <w:rPr>
          <w:rFonts w:ascii="Arial" w:hAnsi="Arial" w:cs="Arial"/>
          <w:sz w:val="24"/>
          <w:szCs w:val="36"/>
          <w:lang w:val="es-PA"/>
        </w:rPr>
        <w:t>English</w:t>
      </w:r>
      <w:r w:rsidR="00550E18" w:rsidRPr="00D82BE4">
        <w:rPr>
          <w:rFonts w:ascii="Arial" w:hAnsi="Arial" w:cs="Arial"/>
          <w:sz w:val="24"/>
          <w:szCs w:val="36"/>
          <w:lang w:val="es-PA"/>
        </w:rPr>
        <w:t xml:space="preserve"> for life, M</w:t>
      </w:r>
      <w:r w:rsidRPr="00D82BE4">
        <w:rPr>
          <w:rFonts w:ascii="Arial" w:hAnsi="Arial" w:cs="Arial"/>
          <w:sz w:val="24"/>
          <w:szCs w:val="36"/>
          <w:lang w:val="es-PA"/>
        </w:rPr>
        <w:t>educa 240 horas)</w:t>
      </w:r>
    </w:p>
    <w:p w:rsidR="00D82BE4" w:rsidRDefault="003F7062" w:rsidP="002911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Seminario taller s</w:t>
      </w:r>
      <w:r w:rsidR="00D82BE4">
        <w:rPr>
          <w:rFonts w:ascii="Arial" w:hAnsi="Arial" w:cs="Arial"/>
          <w:sz w:val="24"/>
          <w:szCs w:val="36"/>
        </w:rPr>
        <w:t>obre turismo accesible (UDELAS)</w:t>
      </w:r>
    </w:p>
    <w:p w:rsidR="00D82BE4" w:rsidRDefault="003F7062" w:rsidP="002911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>seminario turismo desarrollo sostenible, inversiones, empleos y educación (UDELAS)</w:t>
      </w:r>
    </w:p>
    <w:p w:rsidR="00DE7B28" w:rsidRPr="00D82BE4" w:rsidRDefault="003F7062" w:rsidP="0029115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 w:rsidRPr="00D82BE4">
        <w:rPr>
          <w:rFonts w:ascii="Arial" w:hAnsi="Arial" w:cs="Arial"/>
          <w:sz w:val="24"/>
          <w:szCs w:val="36"/>
        </w:rPr>
        <w:t xml:space="preserve">Seminario turismo (canal de Panamá) </w:t>
      </w:r>
    </w:p>
    <w:p w:rsidR="00127FA0" w:rsidRPr="00DE7B28" w:rsidRDefault="00127FA0" w:rsidP="0029115D">
      <w:pPr>
        <w:rPr>
          <w:rFonts w:ascii="Arial" w:hAnsi="Arial" w:cs="Arial"/>
          <w:sz w:val="24"/>
          <w:szCs w:val="36"/>
        </w:rPr>
      </w:pPr>
    </w:p>
    <w:p w:rsidR="004B38D7" w:rsidRDefault="003F7062" w:rsidP="0029115D">
      <w:pPr>
        <w:rPr>
          <w:rFonts w:ascii="Arial" w:hAnsi="Arial" w:cs="Arial"/>
          <w:b/>
          <w:sz w:val="24"/>
          <w:szCs w:val="36"/>
        </w:rPr>
      </w:pPr>
      <w:r w:rsidRPr="009D4DCF">
        <w:rPr>
          <w:rFonts w:ascii="Arial" w:hAnsi="Arial" w:cs="Arial"/>
          <w:b/>
          <w:sz w:val="24"/>
          <w:szCs w:val="36"/>
        </w:rPr>
        <w:t>EXPERIENCIA PROFESIONAL</w:t>
      </w:r>
      <w:r w:rsidR="009D4DCF" w:rsidRPr="009D4DCF">
        <w:rPr>
          <w:rFonts w:ascii="Arial" w:hAnsi="Arial" w:cs="Arial"/>
          <w:b/>
          <w:sz w:val="24"/>
          <w:szCs w:val="36"/>
        </w:rPr>
        <w:t>:</w:t>
      </w:r>
    </w:p>
    <w:p w:rsidR="00550E18" w:rsidRDefault="00550E18" w:rsidP="0029115D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>Gimnasio curv</w:t>
      </w:r>
      <w:r w:rsidR="00E96BD1">
        <w:rPr>
          <w:rFonts w:ascii="Arial" w:hAnsi="Arial" w:cs="Arial"/>
          <w:sz w:val="24"/>
          <w:szCs w:val="36"/>
        </w:rPr>
        <w:t>es (</w:t>
      </w:r>
      <w:r w:rsidR="00106809">
        <w:rPr>
          <w:rFonts w:ascii="Arial" w:hAnsi="Arial" w:cs="Arial"/>
          <w:sz w:val="24"/>
          <w:szCs w:val="36"/>
        </w:rPr>
        <w:t>Asistente administrativa</w:t>
      </w:r>
      <w:r w:rsidR="00127FA0">
        <w:rPr>
          <w:rFonts w:ascii="Arial" w:hAnsi="Arial" w:cs="Arial"/>
          <w:sz w:val="24"/>
          <w:szCs w:val="36"/>
        </w:rPr>
        <w:t>, Entrenadora Personal, Ventas</w:t>
      </w:r>
      <w:r w:rsidR="00E96BD1">
        <w:rPr>
          <w:rFonts w:ascii="Arial" w:hAnsi="Arial" w:cs="Arial"/>
          <w:sz w:val="24"/>
          <w:szCs w:val="36"/>
        </w:rPr>
        <w:t>)</w:t>
      </w:r>
      <w:r w:rsidR="00B3013B">
        <w:rPr>
          <w:rFonts w:ascii="Arial" w:hAnsi="Arial" w:cs="Arial"/>
          <w:sz w:val="24"/>
          <w:szCs w:val="36"/>
        </w:rPr>
        <w:t>.</w:t>
      </w:r>
      <w:r w:rsidR="00BE6DE3">
        <w:rPr>
          <w:rFonts w:ascii="Arial" w:hAnsi="Arial" w:cs="Arial"/>
          <w:sz w:val="24"/>
          <w:szCs w:val="36"/>
        </w:rPr>
        <w:t xml:space="preserve"> Manejo de recepción, cobros, ventas de paquetes de gimnasio para nuevas clientas, entrenadora de aeróbicos. (2011-2012)</w:t>
      </w:r>
    </w:p>
    <w:p w:rsidR="00D01A5A" w:rsidRDefault="00E96BD1" w:rsidP="0029115D">
      <w:pPr>
        <w:rPr>
          <w:rFonts w:ascii="Arial" w:hAnsi="Arial" w:cs="Arial"/>
          <w:sz w:val="24"/>
          <w:szCs w:val="36"/>
          <w:lang w:val="es-PA"/>
        </w:rPr>
      </w:pPr>
      <w:r>
        <w:rPr>
          <w:rFonts w:ascii="Arial" w:hAnsi="Arial" w:cs="Arial"/>
          <w:sz w:val="24"/>
          <w:szCs w:val="36"/>
          <w:lang w:val="es-PA"/>
        </w:rPr>
        <w:t>Empresa Riba Smith (</w:t>
      </w:r>
      <w:r w:rsidR="00550E18">
        <w:rPr>
          <w:rFonts w:ascii="Arial" w:hAnsi="Arial" w:cs="Arial"/>
          <w:sz w:val="24"/>
          <w:szCs w:val="36"/>
          <w:lang w:val="es-PA"/>
        </w:rPr>
        <w:t>C</w:t>
      </w:r>
      <w:r>
        <w:rPr>
          <w:rFonts w:ascii="Arial" w:hAnsi="Arial" w:cs="Arial"/>
          <w:sz w:val="24"/>
          <w:szCs w:val="36"/>
          <w:lang w:val="es-PA"/>
        </w:rPr>
        <w:t>ajera)</w:t>
      </w:r>
      <w:r w:rsidR="00B3013B">
        <w:rPr>
          <w:rFonts w:ascii="Arial" w:hAnsi="Arial" w:cs="Arial"/>
          <w:sz w:val="24"/>
          <w:szCs w:val="36"/>
          <w:lang w:val="es-PA"/>
        </w:rPr>
        <w:t>.</w:t>
      </w:r>
      <w:r w:rsidR="00BE6DE3">
        <w:rPr>
          <w:rFonts w:ascii="Arial" w:hAnsi="Arial" w:cs="Arial"/>
          <w:sz w:val="24"/>
          <w:szCs w:val="36"/>
          <w:lang w:val="es-PA"/>
        </w:rPr>
        <w:t xml:space="preserve"> “Atención al cliente, manejo de efectivo, arqueo de caja”. (2014-2015)</w:t>
      </w:r>
    </w:p>
    <w:p w:rsidR="00E96BD1" w:rsidRPr="00E40290" w:rsidRDefault="00CF074C" w:rsidP="0029115D">
      <w:pPr>
        <w:rPr>
          <w:rFonts w:ascii="Arial" w:hAnsi="Arial" w:cs="Arial"/>
          <w:sz w:val="24"/>
          <w:szCs w:val="36"/>
          <w:lang w:val="es-PA"/>
        </w:rPr>
      </w:pPr>
      <w:r>
        <w:rPr>
          <w:rFonts w:ascii="Arial" w:hAnsi="Arial" w:cs="Arial"/>
          <w:sz w:val="24"/>
          <w:szCs w:val="36"/>
          <w:lang w:val="es-PA"/>
        </w:rPr>
        <w:t>Autoridad Marítima de Panamá (Asistente de analista de recursos humanos</w:t>
      </w:r>
      <w:r w:rsidR="00D82BE4">
        <w:rPr>
          <w:rFonts w:ascii="Arial" w:hAnsi="Arial" w:cs="Arial"/>
          <w:sz w:val="24"/>
          <w:szCs w:val="36"/>
          <w:lang w:val="es-PA"/>
        </w:rPr>
        <w:t>, asistente de</w:t>
      </w:r>
      <w:r w:rsidR="00742679">
        <w:rPr>
          <w:rFonts w:ascii="Arial" w:hAnsi="Arial" w:cs="Arial"/>
          <w:sz w:val="24"/>
          <w:szCs w:val="36"/>
          <w:lang w:val="es-PA"/>
        </w:rPr>
        <w:t xml:space="preserve"> director de recursos humanos</w:t>
      </w:r>
      <w:r>
        <w:rPr>
          <w:rFonts w:ascii="Arial" w:hAnsi="Arial" w:cs="Arial"/>
          <w:sz w:val="24"/>
          <w:szCs w:val="36"/>
          <w:lang w:val="es-PA"/>
        </w:rPr>
        <w:t>)</w:t>
      </w:r>
      <w:r w:rsidR="00742679">
        <w:rPr>
          <w:rFonts w:ascii="Arial" w:hAnsi="Arial" w:cs="Arial"/>
          <w:sz w:val="24"/>
          <w:szCs w:val="36"/>
          <w:lang w:val="es-PA"/>
        </w:rPr>
        <w:t>.</w:t>
      </w:r>
      <w:r w:rsidR="00BE6DE3">
        <w:rPr>
          <w:rFonts w:ascii="Arial" w:hAnsi="Arial" w:cs="Arial"/>
          <w:sz w:val="24"/>
          <w:szCs w:val="36"/>
          <w:lang w:val="es-PA"/>
        </w:rPr>
        <w:t xml:space="preserve"> Encargada de todo el proceso de selección de personal. Reclutamiento masivo, actualización de base de datos, entrevistas físicas y telefónicas. (2015-actual)</w:t>
      </w:r>
    </w:p>
    <w:p w:rsidR="00745FBA" w:rsidRPr="00E40290" w:rsidRDefault="00745FBA" w:rsidP="0029115D">
      <w:pPr>
        <w:rPr>
          <w:rFonts w:ascii="Arial" w:hAnsi="Arial" w:cs="Arial"/>
          <w:b/>
          <w:sz w:val="24"/>
          <w:szCs w:val="36"/>
          <w:lang w:val="es-PA"/>
        </w:rPr>
      </w:pPr>
    </w:p>
    <w:p w:rsidR="009509F1" w:rsidRDefault="009509F1" w:rsidP="009509F1">
      <w:pPr>
        <w:rPr>
          <w:rFonts w:ascii="Arial" w:hAnsi="Arial" w:cs="Arial"/>
          <w:b/>
          <w:sz w:val="24"/>
          <w:szCs w:val="36"/>
        </w:rPr>
      </w:pPr>
      <w:r w:rsidRPr="009D4DCF">
        <w:rPr>
          <w:rFonts w:ascii="Arial" w:hAnsi="Arial" w:cs="Arial"/>
          <w:b/>
          <w:sz w:val="24"/>
          <w:szCs w:val="36"/>
        </w:rPr>
        <w:t>OTROS DATOS:</w:t>
      </w:r>
    </w:p>
    <w:p w:rsidR="00FA5968" w:rsidRDefault="00FA5968" w:rsidP="009509F1">
      <w:pPr>
        <w:rPr>
          <w:rFonts w:ascii="Arial" w:hAnsi="Arial" w:cs="Arial"/>
          <w:b/>
          <w:sz w:val="24"/>
          <w:szCs w:val="36"/>
        </w:rPr>
      </w:pPr>
    </w:p>
    <w:p w:rsidR="00744ED5" w:rsidRPr="00744ED5" w:rsidRDefault="00744ED5" w:rsidP="009509F1">
      <w:pPr>
        <w:rPr>
          <w:rFonts w:ascii="Arial" w:hAnsi="Arial" w:cs="Arial"/>
          <w:b/>
          <w:sz w:val="24"/>
          <w:szCs w:val="36"/>
        </w:rPr>
      </w:pPr>
      <w:r w:rsidRPr="00744ED5">
        <w:rPr>
          <w:rFonts w:ascii="Arial" w:hAnsi="Arial" w:cs="Arial"/>
          <w:b/>
          <w:sz w:val="24"/>
          <w:szCs w:val="36"/>
        </w:rPr>
        <w:t>Idioma inglés</w:t>
      </w:r>
    </w:p>
    <w:p w:rsidR="009D4DCF" w:rsidRPr="009D4DCF" w:rsidRDefault="009D4DCF" w:rsidP="009509F1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>Manejo de caja fiscal</w:t>
      </w:r>
    </w:p>
    <w:p w:rsidR="009509F1" w:rsidRPr="00A349BE" w:rsidRDefault="009509F1" w:rsidP="009509F1">
      <w:pPr>
        <w:rPr>
          <w:rFonts w:ascii="Arial" w:hAnsi="Arial" w:cs="Arial"/>
          <w:sz w:val="24"/>
          <w:szCs w:val="36"/>
          <w:lang w:val="en-US"/>
        </w:rPr>
      </w:pPr>
      <w:r w:rsidRPr="00A349BE">
        <w:rPr>
          <w:rFonts w:ascii="Arial" w:hAnsi="Arial" w:cs="Arial"/>
          <w:sz w:val="24"/>
          <w:szCs w:val="36"/>
          <w:lang w:val="en-US"/>
        </w:rPr>
        <w:t>Manejo de programas</w:t>
      </w:r>
      <w:r w:rsidR="009D4DCF" w:rsidRPr="00A349BE">
        <w:rPr>
          <w:rFonts w:ascii="Arial" w:hAnsi="Arial" w:cs="Arial"/>
          <w:sz w:val="24"/>
          <w:szCs w:val="36"/>
          <w:lang w:val="en-US"/>
        </w:rPr>
        <w:t xml:space="preserve"> Ms Office</w:t>
      </w:r>
    </w:p>
    <w:p w:rsidR="009509F1" w:rsidRPr="009D4DCF" w:rsidRDefault="009509F1" w:rsidP="009509F1">
      <w:pPr>
        <w:rPr>
          <w:rFonts w:ascii="Arial" w:hAnsi="Arial" w:cs="Arial"/>
          <w:sz w:val="24"/>
          <w:szCs w:val="36"/>
          <w:lang w:val="en-US"/>
        </w:rPr>
      </w:pPr>
      <w:r w:rsidRPr="009D4DCF">
        <w:rPr>
          <w:rFonts w:ascii="Arial" w:hAnsi="Arial" w:cs="Arial"/>
          <w:sz w:val="24"/>
          <w:szCs w:val="36"/>
          <w:lang w:val="en-US"/>
        </w:rPr>
        <w:t>Excel, power point, Publisher, Word, paint</w:t>
      </w:r>
    </w:p>
    <w:p w:rsidR="00DE7B28" w:rsidRDefault="009509F1" w:rsidP="009509F1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lastRenderedPageBreak/>
        <w:t>Redes sociales</w:t>
      </w:r>
    </w:p>
    <w:p w:rsidR="009D4DCF" w:rsidRDefault="004D66BD" w:rsidP="009509F1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Ventas</w:t>
      </w:r>
      <w:r w:rsidR="00B3013B">
        <w:rPr>
          <w:rFonts w:ascii="Arial" w:hAnsi="Arial" w:cs="Arial"/>
          <w:sz w:val="24"/>
          <w:szCs w:val="36"/>
        </w:rPr>
        <w:t>.</w:t>
      </w:r>
    </w:p>
    <w:p w:rsidR="00D82BE4" w:rsidRDefault="00D82BE4" w:rsidP="009509F1">
      <w:pPr>
        <w:rPr>
          <w:rFonts w:ascii="Arial" w:hAnsi="Arial" w:cs="Arial"/>
          <w:sz w:val="24"/>
          <w:szCs w:val="36"/>
        </w:rPr>
      </w:pPr>
    </w:p>
    <w:p w:rsidR="00745FBA" w:rsidRPr="00B3013B" w:rsidRDefault="00745FBA" w:rsidP="009509F1">
      <w:pPr>
        <w:rPr>
          <w:rFonts w:ascii="Arial" w:hAnsi="Arial" w:cs="Arial"/>
          <w:sz w:val="24"/>
          <w:szCs w:val="36"/>
        </w:rPr>
      </w:pPr>
    </w:p>
    <w:p w:rsidR="009509F1" w:rsidRPr="009D4DCF" w:rsidRDefault="009509F1" w:rsidP="009509F1">
      <w:pPr>
        <w:rPr>
          <w:rFonts w:ascii="Arial" w:hAnsi="Arial" w:cs="Arial"/>
          <w:b/>
          <w:sz w:val="24"/>
          <w:szCs w:val="36"/>
        </w:rPr>
      </w:pPr>
      <w:r w:rsidRPr="009D4DCF">
        <w:rPr>
          <w:rFonts w:ascii="Arial" w:hAnsi="Arial" w:cs="Arial"/>
          <w:b/>
          <w:sz w:val="24"/>
          <w:szCs w:val="36"/>
        </w:rPr>
        <w:t>REFERENCIAS PERSONALES:</w:t>
      </w:r>
    </w:p>
    <w:p w:rsidR="009509F1" w:rsidRPr="009D4DCF" w:rsidRDefault="008E0EA6" w:rsidP="009509F1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>Elizabeth espinosa 6861-3377</w:t>
      </w:r>
    </w:p>
    <w:p w:rsidR="005F19BE" w:rsidRPr="00127FA0" w:rsidRDefault="009D4DCF" w:rsidP="005F19BE">
      <w:pPr>
        <w:rPr>
          <w:rFonts w:ascii="Arial" w:hAnsi="Arial" w:cs="Arial"/>
          <w:sz w:val="24"/>
          <w:szCs w:val="36"/>
        </w:rPr>
      </w:pPr>
      <w:r w:rsidRPr="009D4DCF">
        <w:rPr>
          <w:rFonts w:ascii="Arial" w:hAnsi="Arial" w:cs="Arial"/>
          <w:sz w:val="24"/>
          <w:szCs w:val="36"/>
        </w:rPr>
        <w:t>Azael Alv</w:t>
      </w:r>
      <w:bookmarkStart w:id="0" w:name="_GoBack"/>
      <w:bookmarkEnd w:id="0"/>
      <w:r w:rsidRPr="009D4DCF">
        <w:rPr>
          <w:rFonts w:ascii="Arial" w:hAnsi="Arial" w:cs="Arial"/>
          <w:sz w:val="24"/>
          <w:szCs w:val="36"/>
        </w:rPr>
        <w:t>arado 6722-0322</w:t>
      </w:r>
      <w:r w:rsidR="00127FA0">
        <w:rPr>
          <w:rFonts w:ascii="Arial" w:hAnsi="Arial" w:cs="Arial"/>
          <w:sz w:val="24"/>
          <w:szCs w:val="36"/>
        </w:rPr>
        <w:t>.</w:t>
      </w:r>
    </w:p>
    <w:sectPr w:rsidR="005F19BE" w:rsidRPr="00127FA0" w:rsidSect="00B74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3C9" w:rsidRDefault="009523C9" w:rsidP="00B7488E">
      <w:pPr>
        <w:spacing w:after="0" w:line="240" w:lineRule="auto"/>
      </w:pPr>
      <w:r>
        <w:separator/>
      </w:r>
    </w:p>
  </w:endnote>
  <w:endnote w:type="continuationSeparator" w:id="0">
    <w:p w:rsidR="009523C9" w:rsidRDefault="009523C9" w:rsidP="00B74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3C9" w:rsidRDefault="009523C9" w:rsidP="00B7488E">
      <w:pPr>
        <w:spacing w:after="0" w:line="240" w:lineRule="auto"/>
      </w:pPr>
      <w:r>
        <w:separator/>
      </w:r>
    </w:p>
  </w:footnote>
  <w:footnote w:type="continuationSeparator" w:id="0">
    <w:p w:rsidR="009523C9" w:rsidRDefault="009523C9" w:rsidP="00B74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91C27"/>
    <w:multiLevelType w:val="hybridMultilevel"/>
    <w:tmpl w:val="44B0A69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B5C79"/>
    <w:multiLevelType w:val="hybridMultilevel"/>
    <w:tmpl w:val="B8B68B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5D"/>
    <w:rsid w:val="00013953"/>
    <w:rsid w:val="00073940"/>
    <w:rsid w:val="00106809"/>
    <w:rsid w:val="00111238"/>
    <w:rsid w:val="00115B9C"/>
    <w:rsid w:val="00127FA0"/>
    <w:rsid w:val="0017251A"/>
    <w:rsid w:val="00195274"/>
    <w:rsid w:val="002626F3"/>
    <w:rsid w:val="0029115D"/>
    <w:rsid w:val="002B0A77"/>
    <w:rsid w:val="002B754A"/>
    <w:rsid w:val="0031586D"/>
    <w:rsid w:val="003F7062"/>
    <w:rsid w:val="00463D1D"/>
    <w:rsid w:val="004814C5"/>
    <w:rsid w:val="004B38D7"/>
    <w:rsid w:val="004D66BD"/>
    <w:rsid w:val="00550E18"/>
    <w:rsid w:val="00597430"/>
    <w:rsid w:val="005F19BE"/>
    <w:rsid w:val="006C6594"/>
    <w:rsid w:val="00737C71"/>
    <w:rsid w:val="00742679"/>
    <w:rsid w:val="00744ED5"/>
    <w:rsid w:val="00745FBA"/>
    <w:rsid w:val="007568BC"/>
    <w:rsid w:val="007838A4"/>
    <w:rsid w:val="007C5D2D"/>
    <w:rsid w:val="007F3E77"/>
    <w:rsid w:val="00835A32"/>
    <w:rsid w:val="008A2741"/>
    <w:rsid w:val="008E0EA6"/>
    <w:rsid w:val="00942267"/>
    <w:rsid w:val="009509F1"/>
    <w:rsid w:val="009523C9"/>
    <w:rsid w:val="00964BE4"/>
    <w:rsid w:val="0096771D"/>
    <w:rsid w:val="009D4DCF"/>
    <w:rsid w:val="009E3C62"/>
    <w:rsid w:val="00A349BE"/>
    <w:rsid w:val="00A47111"/>
    <w:rsid w:val="00A655F2"/>
    <w:rsid w:val="00A854B2"/>
    <w:rsid w:val="00AA10DA"/>
    <w:rsid w:val="00B27EE4"/>
    <w:rsid w:val="00B3013B"/>
    <w:rsid w:val="00B66424"/>
    <w:rsid w:val="00B7488E"/>
    <w:rsid w:val="00BA017C"/>
    <w:rsid w:val="00BE6DE3"/>
    <w:rsid w:val="00BF5447"/>
    <w:rsid w:val="00C05DF3"/>
    <w:rsid w:val="00C25659"/>
    <w:rsid w:val="00C27D68"/>
    <w:rsid w:val="00C97D49"/>
    <w:rsid w:val="00CE08C1"/>
    <w:rsid w:val="00CF074C"/>
    <w:rsid w:val="00D01A5A"/>
    <w:rsid w:val="00D21D31"/>
    <w:rsid w:val="00D6379E"/>
    <w:rsid w:val="00D82BE4"/>
    <w:rsid w:val="00D84C75"/>
    <w:rsid w:val="00DC3A42"/>
    <w:rsid w:val="00DC797C"/>
    <w:rsid w:val="00DE03C0"/>
    <w:rsid w:val="00DE7B28"/>
    <w:rsid w:val="00E40290"/>
    <w:rsid w:val="00E96BD1"/>
    <w:rsid w:val="00EA6ADF"/>
    <w:rsid w:val="00EA713E"/>
    <w:rsid w:val="00EC0091"/>
    <w:rsid w:val="00FA5968"/>
    <w:rsid w:val="00FD53E7"/>
    <w:rsid w:val="00FD5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586C4-1F6F-4715-905D-F810941D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1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8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7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88E"/>
  </w:style>
  <w:style w:type="paragraph" w:styleId="Piedepgina">
    <w:name w:val="footer"/>
    <w:basedOn w:val="Normal"/>
    <w:link w:val="PiedepginaCar"/>
    <w:uiPriority w:val="99"/>
    <w:unhideWhenUsed/>
    <w:rsid w:val="00B748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88E"/>
  </w:style>
  <w:style w:type="paragraph" w:styleId="Prrafodelista">
    <w:name w:val="List Paragraph"/>
    <w:basedOn w:val="Normal"/>
    <w:uiPriority w:val="34"/>
    <w:qFormat/>
    <w:rsid w:val="00D8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izenith</dc:creator>
  <cp:lastModifiedBy>MI EQUIPO</cp:lastModifiedBy>
  <cp:revision>6</cp:revision>
  <cp:lastPrinted>2013-10-03T13:30:00Z</cp:lastPrinted>
  <dcterms:created xsi:type="dcterms:W3CDTF">2016-05-16T02:40:00Z</dcterms:created>
  <dcterms:modified xsi:type="dcterms:W3CDTF">2016-06-08T17:11:00Z</dcterms:modified>
</cp:coreProperties>
</file>