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AE" w:rsidRDefault="004232F8">
      <w:pPr>
        <w:pStyle w:val="ParaAttribute2"/>
        <w:spacing w:line="256" w:lineRule="auto"/>
        <w:rPr>
          <w:rFonts w:ascii="Calibri" w:eastAsia="Calibri" w:hAnsi="Calibri"/>
          <w:sz w:val="22"/>
          <w:szCs w:val="22"/>
        </w:rPr>
      </w:pPr>
      <w:r>
        <w:rPr>
          <w:rStyle w:val="CharAttribute5"/>
        </w:rPr>
        <w:t xml:space="preserve">                               Residencia: Nueva Esperanza arriba, sector  2 M6/</w:t>
      </w:r>
    </w:p>
    <w:p w:rsidR="00D120AE" w:rsidRDefault="004232F8">
      <w:pPr>
        <w:pStyle w:val="ParaAttribute2"/>
        <w:spacing w:line="256" w:lineRule="auto"/>
        <w:rPr>
          <w:rFonts w:ascii="Calibri" w:eastAsia="Calibri" w:hAnsi="Calibri"/>
        </w:rPr>
      </w:pPr>
      <w:r>
        <w:rPr>
          <w:rStyle w:val="CharAttribute5"/>
        </w:rPr>
        <w:t xml:space="preserve">                               24 de Dic. /Nueva Esperanza.</w:t>
      </w:r>
    </w:p>
    <w:p w:rsidR="00D120AE" w:rsidRDefault="004232F8">
      <w:pPr>
        <w:pStyle w:val="ParaAttribute2"/>
        <w:spacing w:line="256" w:lineRule="auto"/>
        <w:rPr>
          <w:rFonts w:ascii="Calibri" w:eastAsia="Calibri" w:hAnsi="Calibri"/>
        </w:rPr>
      </w:pPr>
      <w:r>
        <w:rPr>
          <w:rStyle w:val="CharAttribute5"/>
        </w:rPr>
        <w:t xml:space="preserve">                               Tel: 398-7565</w:t>
      </w:r>
    </w:p>
    <w:p w:rsidR="00D120AE" w:rsidRPr="00723504" w:rsidRDefault="004232F8">
      <w:pPr>
        <w:pStyle w:val="ParaAttribute2"/>
        <w:spacing w:line="256" w:lineRule="auto"/>
        <w:rPr>
          <w:rFonts w:ascii="Calibri" w:eastAsia="Calibri" w:hAnsi="Calibri"/>
          <w:sz w:val="22"/>
          <w:szCs w:val="22"/>
          <w:lang w:val="en-US"/>
        </w:rPr>
      </w:pPr>
      <w:r>
        <w:rPr>
          <w:rStyle w:val="CharAttribute5"/>
        </w:rPr>
        <w:t xml:space="preserve">                               </w:t>
      </w:r>
      <w:r w:rsidRPr="00723504">
        <w:rPr>
          <w:rStyle w:val="CharAttribute5"/>
          <w:lang w:val="en-US"/>
        </w:rPr>
        <w:t>ID:</w:t>
      </w:r>
      <w:r w:rsidRPr="00723504">
        <w:rPr>
          <w:rStyle w:val="CharAttribute3"/>
          <w:szCs w:val="22"/>
          <w:lang w:val="en-US"/>
        </w:rPr>
        <w:t xml:space="preserve"> </w:t>
      </w:r>
      <w:r w:rsidRPr="00723504">
        <w:rPr>
          <w:rStyle w:val="CharAttribute5"/>
          <w:lang w:val="en-US"/>
        </w:rPr>
        <w:t>8-911-1529</w:t>
      </w:r>
    </w:p>
    <w:p w:rsidR="00D120AE" w:rsidRPr="00723504" w:rsidRDefault="004232F8">
      <w:pPr>
        <w:pStyle w:val="ParaAttribute2"/>
        <w:spacing w:line="256" w:lineRule="auto"/>
        <w:rPr>
          <w:rFonts w:ascii="Calibri" w:eastAsia="Calibri" w:hAnsi="Calibri"/>
          <w:sz w:val="22"/>
          <w:szCs w:val="22"/>
          <w:lang w:val="en-US"/>
        </w:rPr>
      </w:pPr>
      <w:r w:rsidRPr="00723504">
        <w:rPr>
          <w:rStyle w:val="CharAttribute5"/>
          <w:lang w:val="en-US"/>
        </w:rPr>
        <w:t xml:space="preserve">   </w:t>
      </w:r>
      <w:r w:rsidR="00723504">
        <w:rPr>
          <w:rStyle w:val="CharAttribute5"/>
          <w:lang w:val="en-US"/>
        </w:rPr>
        <w:t xml:space="preserve">                            Cel:</w:t>
      </w:r>
      <w:r w:rsidRPr="00723504">
        <w:rPr>
          <w:rStyle w:val="CharAttribute3"/>
          <w:szCs w:val="22"/>
          <w:lang w:val="en-US"/>
        </w:rPr>
        <w:t xml:space="preserve"> </w:t>
      </w:r>
      <w:r w:rsidRPr="00723504">
        <w:rPr>
          <w:rStyle w:val="CharAttribute5"/>
          <w:lang w:val="en-US"/>
        </w:rPr>
        <w:t>6823-2617</w:t>
      </w:r>
    </w:p>
    <w:p w:rsidR="00D120AE" w:rsidRPr="00723504" w:rsidRDefault="004232F8">
      <w:pPr>
        <w:pStyle w:val="ParaAttribute3"/>
        <w:spacing w:line="480" w:lineRule="auto"/>
        <w:rPr>
          <w:rFonts w:ascii="Calibri" w:eastAsia="Calibri" w:hAnsi="Calibri"/>
          <w:lang w:val="en-US"/>
        </w:rPr>
      </w:pPr>
      <w:r w:rsidRPr="00723504">
        <w:rPr>
          <w:rStyle w:val="CharAttribute5"/>
          <w:lang w:val="en-US"/>
        </w:rPr>
        <w:t xml:space="preserve">                               E-mail: </w:t>
      </w:r>
      <w:hyperlink r:id="rId7">
        <w:r w:rsidRPr="00723504">
          <w:rPr>
            <w:rStyle w:val="CharAttribute18"/>
            <w:lang w:val="en-US"/>
          </w:rPr>
          <w:t>argelisitzel@gmail.com</w:t>
        </w:r>
      </w:hyperlink>
      <w:r w:rsidRPr="00723504">
        <w:rPr>
          <w:rStyle w:val="CharAttribute5"/>
          <w:lang w:val="en-US"/>
        </w:rPr>
        <w:t xml:space="preserve"> </w:t>
      </w:r>
    </w:p>
    <w:p w:rsidR="00D120AE" w:rsidRDefault="004232F8">
      <w:pPr>
        <w:pStyle w:val="ParaAttribute4"/>
        <w:rPr>
          <w:rFonts w:ascii="Calibri" w:eastAsia="Calibri" w:hAnsi="Calibri"/>
          <w:sz w:val="22"/>
          <w:szCs w:val="22"/>
        </w:rPr>
      </w:pPr>
      <w:r>
        <w:rPr>
          <w:rStyle w:val="CharAttribute10"/>
          <w:szCs w:val="22"/>
        </w:rPr>
        <w:t>EXPERIENCIA</w:t>
      </w:r>
    </w:p>
    <w:p w:rsidR="00D120AE" w:rsidRDefault="004232F8">
      <w:pPr>
        <w:pStyle w:val="ParaAttribute4"/>
        <w:rPr>
          <w:rFonts w:ascii="Calibri" w:eastAsia="Calibri" w:hAnsi="Calibri"/>
          <w:sz w:val="18"/>
          <w:szCs w:val="18"/>
        </w:rPr>
      </w:pPr>
      <w:r>
        <w:rPr>
          <w:rStyle w:val="CharAttribute11"/>
          <w:szCs w:val="18"/>
        </w:rPr>
        <w:t>24/10/2014—15/12/2014: Contable (práctica profesional)</w:t>
      </w:r>
    </w:p>
    <w:p w:rsidR="00D120AE" w:rsidRDefault="00706C13">
      <w:pPr>
        <w:pStyle w:val="ParaAttribute4"/>
        <w:rPr>
          <w:rFonts w:ascii="Calibri" w:eastAsia="Calibri" w:hAnsi="Calibri"/>
          <w:sz w:val="18"/>
          <w:szCs w:val="18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9pt;margin-top:5pt;width:21pt;height:0;flip:y;z-index:251624960;mso-position-horizontal-relative:text;mso-position-vertical-relative:text" o:connectortype="straight" strokecolor="white" strokeweight=".5pt">
            <v:stroke joinstyle="miter"/>
            <w10:wrap type="square"/>
          </v:shape>
        </w:pict>
      </w:r>
      <w:r w:rsidR="004232F8">
        <w:rPr>
          <w:rStyle w:val="CharAttribute11"/>
          <w:szCs w:val="18"/>
        </w:rPr>
        <w:t xml:space="preserve">                                                               C.U.S.A                                    </w:t>
      </w:r>
      <w:r w:rsidR="004232F8">
        <w:rPr>
          <w:rStyle w:val="CharAttribute12"/>
          <w:szCs w:val="18"/>
        </w:rPr>
        <w:t>Panamá</w:t>
      </w:r>
    </w:p>
    <w:p w:rsidR="00D120AE" w:rsidRDefault="004232F8">
      <w:pPr>
        <w:pStyle w:val="ParaAttribute5"/>
        <w:rPr>
          <w:rFonts w:ascii="Calibri" w:eastAsia="Calibri" w:hAnsi="Calibri"/>
          <w:sz w:val="18"/>
          <w:szCs w:val="18"/>
        </w:rPr>
      </w:pPr>
      <w:r>
        <w:rPr>
          <w:rStyle w:val="CharAttribute12"/>
          <w:szCs w:val="18"/>
        </w:rPr>
        <w:t>- Encargada en planilla de personal</w:t>
      </w:r>
    </w:p>
    <w:p w:rsidR="00D120AE" w:rsidRDefault="004232F8">
      <w:pPr>
        <w:pStyle w:val="ParaAttribute5"/>
        <w:rPr>
          <w:rFonts w:ascii="Calibri" w:eastAsia="Calibri" w:hAnsi="Calibri"/>
          <w:sz w:val="18"/>
          <w:szCs w:val="18"/>
        </w:rPr>
      </w:pPr>
      <w:r>
        <w:rPr>
          <w:rStyle w:val="CharAttribute12"/>
          <w:szCs w:val="18"/>
        </w:rPr>
        <w:t xml:space="preserve">-Manejo de presupuestos </w:t>
      </w:r>
    </w:p>
    <w:p w:rsidR="00D120AE" w:rsidRDefault="004232F8">
      <w:pPr>
        <w:pStyle w:val="ParaAttribute6"/>
        <w:rPr>
          <w:rFonts w:ascii="Calibri" w:eastAsia="Calibri" w:hAnsi="Calibri"/>
          <w:sz w:val="22"/>
          <w:szCs w:val="22"/>
        </w:rPr>
      </w:pPr>
      <w:r>
        <w:rPr>
          <w:rStyle w:val="CharAttribute10"/>
          <w:szCs w:val="22"/>
        </w:rPr>
        <w:t xml:space="preserve">Educación </w:t>
      </w:r>
    </w:p>
    <w:p w:rsidR="00D120AE" w:rsidRDefault="00706C13">
      <w:pPr>
        <w:pStyle w:val="ParaAttribute6"/>
        <w:rPr>
          <w:rFonts w:ascii="Calibri" w:eastAsia="Calibri" w:hAnsi="Calibri"/>
          <w:sz w:val="18"/>
          <w:szCs w:val="18"/>
        </w:rPr>
      </w:pPr>
      <w:r>
        <w:pict>
          <v:shape id="_x0000_s1026" type="#_x0000_t32" style="position:absolute;left:0;text-align:left;margin-left:260pt;margin-top:5pt;width:21pt;height:0;z-index:251624961;mso-position-horizontal-relative:text;mso-position-vertical-relative:text" o:connectortype="straight" strokecolor="white" strokeweight=".5pt">
            <v:stroke joinstyle="miter"/>
          </v:shape>
        </w:pict>
      </w:r>
      <w:r w:rsidR="004232F8">
        <w:rPr>
          <w:rStyle w:val="CharAttribute11"/>
          <w:szCs w:val="18"/>
        </w:rPr>
        <w:t xml:space="preserve">Título de Bachillerato: </w:t>
      </w:r>
      <w:r w:rsidR="004232F8">
        <w:rPr>
          <w:rStyle w:val="CharAttribute12"/>
          <w:szCs w:val="18"/>
        </w:rPr>
        <w:t xml:space="preserve">Bachiller industrial en construcción        </w:t>
      </w:r>
    </w:p>
    <w:p w:rsidR="00D120AE" w:rsidRDefault="004232F8">
      <w:pPr>
        <w:pStyle w:val="ParaAttribute6"/>
        <w:rPr>
          <w:rFonts w:ascii="Calibri" w:eastAsia="Calibri" w:hAnsi="Calibri"/>
          <w:sz w:val="18"/>
          <w:szCs w:val="18"/>
        </w:rPr>
      </w:pPr>
      <w:r>
        <w:rPr>
          <w:rStyle w:val="CharAttribute12"/>
          <w:szCs w:val="18"/>
        </w:rPr>
        <w:t xml:space="preserve">                    </w:t>
      </w:r>
      <w:r>
        <w:rPr>
          <w:rStyle w:val="CharAttribute11"/>
          <w:szCs w:val="18"/>
        </w:rPr>
        <w:t xml:space="preserve">Universidad Tecnológica   De   Panamá (ACTUALMENTE)                 </w:t>
      </w:r>
      <w:r>
        <w:rPr>
          <w:rStyle w:val="CharAttribute12"/>
          <w:szCs w:val="18"/>
        </w:rPr>
        <w:t xml:space="preserve">Tumba Muerto/ Panamá </w:t>
      </w:r>
    </w:p>
    <w:p w:rsidR="00D120AE" w:rsidRDefault="004232F8">
      <w:pPr>
        <w:pStyle w:val="ParaAttribute6"/>
        <w:rPr>
          <w:rFonts w:ascii="Calibri" w:eastAsia="Calibri" w:hAnsi="Calibri"/>
          <w:sz w:val="18"/>
          <w:szCs w:val="18"/>
        </w:rPr>
      </w:pPr>
      <w:r>
        <w:rPr>
          <w:rStyle w:val="CharAttribute12"/>
          <w:szCs w:val="18"/>
        </w:rPr>
        <w:t xml:space="preserve">                       </w:t>
      </w:r>
      <w:r w:rsidR="00723504">
        <w:rPr>
          <w:rStyle w:val="CharAttribute12"/>
          <w:szCs w:val="18"/>
        </w:rPr>
        <w:t>Lic.</w:t>
      </w:r>
      <w:r>
        <w:rPr>
          <w:rStyle w:val="CharAttribute12"/>
          <w:szCs w:val="18"/>
        </w:rPr>
        <w:t xml:space="preserve"> </w:t>
      </w:r>
      <w:r w:rsidR="00723504">
        <w:rPr>
          <w:rStyle w:val="CharAttribute12"/>
          <w:szCs w:val="18"/>
        </w:rPr>
        <w:t>Operaciones marítima y portuaria</w:t>
      </w:r>
      <w:r>
        <w:rPr>
          <w:rStyle w:val="CharAttribute12"/>
          <w:szCs w:val="18"/>
        </w:rPr>
        <w:t xml:space="preserve">.       </w:t>
      </w:r>
      <w:r w:rsidR="00723504">
        <w:rPr>
          <w:rStyle w:val="CharAttribute12"/>
          <w:szCs w:val="18"/>
        </w:rPr>
        <w:t>Horario</w:t>
      </w:r>
      <w:r>
        <w:rPr>
          <w:rStyle w:val="CharAttribute12"/>
          <w:szCs w:val="18"/>
        </w:rPr>
        <w:t>: 8:00 am / 6:00 pm</w:t>
      </w:r>
    </w:p>
    <w:p w:rsidR="00D120AE" w:rsidRDefault="004232F8">
      <w:pPr>
        <w:pStyle w:val="ParaAttribute7"/>
        <w:rPr>
          <w:rFonts w:ascii="Calibri" w:eastAsia="Calibri" w:hAnsi="Calibri"/>
          <w:sz w:val="18"/>
          <w:szCs w:val="18"/>
        </w:rPr>
      </w:pPr>
      <w:r>
        <w:rPr>
          <w:rStyle w:val="CharAttribute12"/>
          <w:szCs w:val="18"/>
        </w:rPr>
        <w:t xml:space="preserve"> </w:t>
      </w:r>
    </w:p>
    <w:p w:rsidR="00D120AE" w:rsidRDefault="004232F8">
      <w:pPr>
        <w:pStyle w:val="ParaAttribute8"/>
        <w:rPr>
          <w:rFonts w:ascii="Calibri" w:eastAsia="Calibri" w:hAnsi="Calibri"/>
          <w:sz w:val="22"/>
          <w:szCs w:val="22"/>
        </w:rPr>
      </w:pPr>
      <w:r>
        <w:rPr>
          <w:rStyle w:val="CharAttribute10"/>
          <w:szCs w:val="22"/>
        </w:rPr>
        <w:t>DIPLOMAS</w:t>
      </w:r>
    </w:p>
    <w:p w:rsidR="00D120AE" w:rsidRDefault="004232F8">
      <w:pPr>
        <w:pStyle w:val="ParaAttribute6"/>
        <w:rPr>
          <w:rFonts w:ascii="Calibri" w:eastAsia="Calibri" w:hAnsi="Calibri"/>
          <w:sz w:val="22"/>
          <w:szCs w:val="22"/>
        </w:rPr>
      </w:pPr>
      <w:r>
        <w:rPr>
          <w:rStyle w:val="CharAttribute12"/>
          <w:szCs w:val="18"/>
        </w:rPr>
        <w:t xml:space="preserve">              Bachiller Técnico  en Construcción /</w:t>
      </w:r>
      <w:r>
        <w:rPr>
          <w:rStyle w:val="CharAttribute3"/>
          <w:szCs w:val="22"/>
        </w:rPr>
        <w:t xml:space="preserve"> </w:t>
      </w:r>
      <w:r>
        <w:rPr>
          <w:rStyle w:val="CharAttribute12"/>
          <w:szCs w:val="18"/>
        </w:rPr>
        <w:t>IPT Jeptha B. Duncan</w:t>
      </w:r>
    </w:p>
    <w:p w:rsidR="00D120AE" w:rsidRDefault="004232F8">
      <w:pPr>
        <w:pStyle w:val="ParaAttribute6"/>
        <w:rPr>
          <w:rFonts w:ascii="Calibri" w:eastAsia="Calibri" w:hAnsi="Calibri"/>
          <w:sz w:val="22"/>
          <w:szCs w:val="22"/>
        </w:rPr>
      </w:pPr>
      <w:r>
        <w:rPr>
          <w:rStyle w:val="CharAttribute10"/>
          <w:szCs w:val="22"/>
        </w:rPr>
        <w:t>IDIOMAS</w:t>
      </w:r>
    </w:p>
    <w:p w:rsidR="00D120AE" w:rsidRDefault="004232F8">
      <w:pPr>
        <w:pStyle w:val="ParaAttribute6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                   </w:t>
      </w:r>
      <w:r>
        <w:rPr>
          <w:rStyle w:val="CharAttribute5"/>
        </w:rPr>
        <w:t>-Español</w:t>
      </w:r>
    </w:p>
    <w:p w:rsidR="00D120AE" w:rsidRDefault="004232F8">
      <w:pPr>
        <w:pStyle w:val="ParaAttribute6"/>
        <w:rPr>
          <w:rFonts w:ascii="Calibri" w:eastAsia="Calibri" w:hAnsi="Calibri"/>
        </w:rPr>
      </w:pPr>
      <w:r>
        <w:rPr>
          <w:rStyle w:val="CharAttribute5"/>
        </w:rPr>
        <w:t xml:space="preserve">                      - Ingles (intermedio)</w:t>
      </w:r>
    </w:p>
    <w:p w:rsidR="00D120AE" w:rsidRDefault="004232F8">
      <w:pPr>
        <w:pStyle w:val="ParaAttribute6"/>
        <w:rPr>
          <w:rFonts w:ascii="Calibri" w:eastAsia="Calibri" w:hAnsi="Calibri"/>
          <w:sz w:val="22"/>
          <w:szCs w:val="22"/>
        </w:rPr>
      </w:pPr>
      <w:r>
        <w:rPr>
          <w:rStyle w:val="CharAttribute10"/>
          <w:szCs w:val="22"/>
        </w:rPr>
        <w:t xml:space="preserve">APTITUDES TÈCNICAS </w:t>
      </w:r>
    </w:p>
    <w:p w:rsidR="00D120AE" w:rsidRDefault="004232F8">
      <w:pPr>
        <w:pStyle w:val="ParaAttribute6"/>
        <w:rPr>
          <w:rFonts w:ascii="Calibri" w:eastAsia="Calibri" w:hAnsi="Calibri"/>
          <w:sz w:val="22"/>
          <w:szCs w:val="22"/>
        </w:rPr>
      </w:pPr>
      <w:r>
        <w:rPr>
          <w:rStyle w:val="CharAttribute10"/>
          <w:szCs w:val="22"/>
        </w:rPr>
        <w:t xml:space="preserve"> </w:t>
      </w:r>
      <w:r>
        <w:rPr>
          <w:rStyle w:val="CharAttribute16"/>
        </w:rPr>
        <w:t>Aptitudes                         Experiencia                    Años totales               Ultimo uso</w:t>
      </w:r>
    </w:p>
    <w:p w:rsidR="00D120AE" w:rsidRDefault="00723504">
      <w:pPr>
        <w:pStyle w:val="ParaAttribute8"/>
        <w:rPr>
          <w:rFonts w:ascii="Calibri" w:eastAsia="Calibri" w:hAnsi="Calibri"/>
        </w:rPr>
      </w:pPr>
      <w:r>
        <w:rPr>
          <w:rStyle w:val="CharAttribute17"/>
        </w:rPr>
        <w:t xml:space="preserve"> </w:t>
      </w:r>
      <w:r w:rsidR="004232F8">
        <w:rPr>
          <w:rStyle w:val="CharAttribute5"/>
        </w:rPr>
        <w:t>Herramientas               Excel/Word/</w:t>
      </w:r>
    </w:p>
    <w:p w:rsidR="00D120AE" w:rsidRDefault="004232F8">
      <w:pPr>
        <w:pStyle w:val="ParaAttribute8"/>
        <w:rPr>
          <w:rFonts w:ascii="Calibri" w:eastAsia="Calibri" w:hAnsi="Calibri"/>
        </w:rPr>
      </w:pPr>
      <w:r>
        <w:rPr>
          <w:rStyle w:val="CharAttribute5"/>
        </w:rPr>
        <w:t xml:space="preserve">                                    </w:t>
      </w:r>
      <w:r w:rsidR="00723504">
        <w:rPr>
          <w:rStyle w:val="CharAttribute5"/>
        </w:rPr>
        <w:t xml:space="preserve">  </w:t>
      </w:r>
      <w:r>
        <w:rPr>
          <w:rStyle w:val="CharAttribute5"/>
        </w:rPr>
        <w:t xml:space="preserve">   Power Point    </w:t>
      </w:r>
      <w:r w:rsidR="00723504">
        <w:rPr>
          <w:rStyle w:val="CharAttribute5"/>
        </w:rPr>
        <w:t xml:space="preserve">                   </w:t>
      </w:r>
      <w:r>
        <w:rPr>
          <w:rStyle w:val="CharAttribute5"/>
        </w:rPr>
        <w:t xml:space="preserve"> 2 años </w:t>
      </w:r>
      <w:r w:rsidR="00723504">
        <w:rPr>
          <w:rStyle w:val="CharAttribute5"/>
        </w:rPr>
        <w:t xml:space="preserve">                     Actualmente</w:t>
      </w:r>
      <w:r>
        <w:rPr>
          <w:rStyle w:val="CharAttribute5"/>
        </w:rPr>
        <w:t xml:space="preserve">                                                                                                                                                                     </w:t>
      </w:r>
      <w:r w:rsidR="00723504">
        <w:rPr>
          <w:rStyle w:val="CharAttribute5"/>
        </w:rPr>
        <w:t xml:space="preserve"> </w:t>
      </w:r>
      <w:r>
        <w:rPr>
          <w:rStyle w:val="CharAttribute5"/>
        </w:rPr>
        <w:t xml:space="preserve">  en uso </w:t>
      </w:r>
    </w:p>
    <w:p w:rsidR="00D120AE" w:rsidRDefault="004232F8">
      <w:pPr>
        <w:pStyle w:val="ParaAttribute8"/>
        <w:rPr>
          <w:rFonts w:ascii="Calibri" w:eastAsia="Calibri" w:hAnsi="Calibri"/>
          <w:sz w:val="22"/>
          <w:szCs w:val="22"/>
        </w:rPr>
      </w:pPr>
      <w:r>
        <w:rPr>
          <w:rStyle w:val="CharAttribute10"/>
          <w:szCs w:val="22"/>
        </w:rPr>
        <w:t xml:space="preserve">Información adicional  </w:t>
      </w:r>
    </w:p>
    <w:p w:rsidR="00D120AE" w:rsidRDefault="004232F8">
      <w:pPr>
        <w:pStyle w:val="ParaAttribute8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                                  -Experiencia en cuidado de adultos mayores.</w:t>
      </w:r>
    </w:p>
    <w:p w:rsidR="00D120AE" w:rsidRDefault="004232F8">
      <w:pPr>
        <w:pStyle w:val="ParaAttribute8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                                  -Manejo de tecnología y comunicación (redes sociales)</w:t>
      </w:r>
    </w:p>
    <w:p w:rsidR="00D120AE" w:rsidRDefault="00D120AE">
      <w:pPr>
        <w:pStyle w:val="ParaAttribute8"/>
        <w:rPr>
          <w:rFonts w:ascii="Calibri" w:eastAsia="Calibri" w:hAnsi="Calibri"/>
          <w:sz w:val="22"/>
          <w:szCs w:val="22"/>
        </w:rPr>
      </w:pPr>
    </w:p>
    <w:p w:rsidR="00D120AE" w:rsidRDefault="004232F8">
      <w:pPr>
        <w:pStyle w:val="ParaAttribute8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>Referencias:</w:t>
      </w:r>
    </w:p>
    <w:p w:rsidR="00D120AE" w:rsidRDefault="004232F8">
      <w:pPr>
        <w:pStyle w:val="ParaAttribute8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               Sthefanie </w:t>
      </w:r>
      <w:r w:rsidR="00723504">
        <w:rPr>
          <w:rStyle w:val="CharAttribute3"/>
          <w:szCs w:val="22"/>
        </w:rPr>
        <w:t>Rodríguez</w:t>
      </w:r>
      <w:r>
        <w:rPr>
          <w:rStyle w:val="CharAttribute3"/>
          <w:szCs w:val="22"/>
        </w:rPr>
        <w:t xml:space="preserve">       6129-2072</w:t>
      </w:r>
    </w:p>
    <w:p w:rsidR="00D120AE" w:rsidRDefault="004232F8">
      <w:pPr>
        <w:pStyle w:val="ParaAttribute8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               </w:t>
      </w:r>
      <w:r w:rsidR="00723504">
        <w:rPr>
          <w:rStyle w:val="CharAttribute3"/>
          <w:szCs w:val="22"/>
        </w:rPr>
        <w:t>Katherine González</w:t>
      </w:r>
      <w:r>
        <w:rPr>
          <w:rStyle w:val="CharAttribute3"/>
          <w:szCs w:val="22"/>
        </w:rPr>
        <w:t xml:space="preserve">        6228-3367</w:t>
      </w:r>
    </w:p>
    <w:p w:rsidR="00D120AE" w:rsidRDefault="004232F8">
      <w:pPr>
        <w:pStyle w:val="ParaAttribute4"/>
        <w:rPr>
          <w:rFonts w:ascii="Calibri" w:eastAsia="Calibri" w:hAnsi="Calibri"/>
          <w:sz w:val="22"/>
          <w:szCs w:val="22"/>
        </w:rPr>
      </w:pPr>
      <w:r>
        <w:rPr>
          <w:rStyle w:val="CharAttribute3"/>
          <w:szCs w:val="22"/>
        </w:rPr>
        <w:t xml:space="preserve">                      </w:t>
      </w:r>
    </w:p>
    <w:p w:rsidR="00D120AE" w:rsidRDefault="00D120AE">
      <w:pPr>
        <w:pStyle w:val="ParaAttribute9"/>
        <w:spacing w:line="256" w:lineRule="auto"/>
        <w:rPr>
          <w:rFonts w:ascii="Calibri" w:eastAsia="Calibri" w:hAnsi="Calibri"/>
          <w:sz w:val="22"/>
          <w:szCs w:val="22"/>
        </w:rPr>
      </w:pPr>
    </w:p>
    <w:sectPr w:rsidR="00D120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701" w:bottom="1417" w:left="1701" w:header="708" w:footer="992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C13" w:rsidRDefault="00706C13">
      <w:r>
        <w:separator/>
      </w:r>
    </w:p>
  </w:endnote>
  <w:endnote w:type="continuationSeparator" w:id="0">
    <w:p w:rsidR="00706C13" w:rsidRDefault="00706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B8" w:rsidRDefault="00FB1AB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B8" w:rsidRDefault="00FB1AB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B8" w:rsidRDefault="00FB1A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C13" w:rsidRDefault="00706C13">
      <w:r>
        <w:separator/>
      </w:r>
    </w:p>
  </w:footnote>
  <w:footnote w:type="continuationSeparator" w:id="0">
    <w:p w:rsidR="00706C13" w:rsidRDefault="00706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B8" w:rsidRDefault="00FB1AB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0AE" w:rsidRPr="00723504" w:rsidRDefault="00723504">
    <w:pPr>
      <w:pStyle w:val="ParaAttribute0"/>
      <w:spacing w:line="256" w:lineRule="auto"/>
      <w:rPr>
        <w:rFonts w:asciiTheme="minorHAnsi" w:eastAsiaTheme="minorHAnsi" w:hAnsiTheme="minorHAnsi"/>
        <w:b/>
        <w:sz w:val="44"/>
        <w:szCs w:val="44"/>
      </w:rPr>
    </w:pPr>
    <w:r>
      <w:rPr>
        <w:rStyle w:val="CharAttribute0"/>
        <w:rFonts w:asciiTheme="minorHAnsi" w:eastAsiaTheme="minorHAnsi" w:hAnsiTheme="minorHAnsi"/>
        <w:b/>
        <w:szCs w:val="44"/>
      </w:rPr>
      <w:t xml:space="preserve"> </w:t>
    </w:r>
    <w:r w:rsidR="00FB1AB8">
      <w:rPr>
        <w:rStyle w:val="CharAttribute0"/>
        <w:rFonts w:asciiTheme="minorHAnsi" w:eastAsiaTheme="minorHAnsi" w:hAnsiTheme="minorHAnsi"/>
        <w:b/>
        <w:szCs w:val="44"/>
      </w:rPr>
      <w:tab/>
    </w:r>
    <w:r w:rsidR="00FB1AB8">
      <w:rPr>
        <w:rStyle w:val="CharAttribute0"/>
        <w:rFonts w:asciiTheme="minorHAnsi" w:eastAsiaTheme="minorHAnsi" w:hAnsiTheme="minorHAnsi"/>
        <w:b/>
        <w:szCs w:val="44"/>
      </w:rPr>
      <w:tab/>
    </w:r>
    <w:bookmarkStart w:id="0" w:name="_GoBack"/>
    <w:bookmarkEnd w:id="0"/>
    <w:r>
      <w:rPr>
        <w:rStyle w:val="CharAttribute0"/>
        <w:rFonts w:asciiTheme="minorHAnsi" w:eastAsiaTheme="minorHAnsi" w:hAnsiTheme="minorHAnsi"/>
        <w:b/>
        <w:szCs w:val="44"/>
      </w:rPr>
      <w:t>A</w:t>
    </w:r>
    <w:r w:rsidRPr="00723504">
      <w:rPr>
        <w:rStyle w:val="CharAttribute0"/>
        <w:rFonts w:asciiTheme="minorHAnsi" w:eastAsiaTheme="minorHAnsi" w:hAnsiTheme="minorHAnsi"/>
        <w:b/>
        <w:szCs w:val="44"/>
      </w:rPr>
      <w:t xml:space="preserve">rgelis Itzel </w:t>
    </w:r>
    <w:r w:rsidRPr="00723504">
      <w:rPr>
        <w:rStyle w:val="CharAttribute2"/>
        <w:rFonts w:asciiTheme="minorHAnsi" w:eastAsiaTheme="minorHAnsi" w:hAnsiTheme="minorHAnsi"/>
        <w:b w:val="0"/>
        <w:szCs w:val="44"/>
      </w:rPr>
      <w:t>González</w:t>
    </w:r>
    <w:r>
      <w:rPr>
        <w:rStyle w:val="CharAttribute2"/>
        <w:rFonts w:asciiTheme="minorHAnsi" w:eastAsiaTheme="minorHAnsi" w:hAnsiTheme="minorHAnsi"/>
        <w:b w:val="0"/>
        <w:szCs w:val="44"/>
      </w:rPr>
      <w:t xml:space="preserve"> H</w:t>
    </w:r>
    <w:r w:rsidRPr="00723504">
      <w:rPr>
        <w:rStyle w:val="CharAttribute2"/>
        <w:rFonts w:asciiTheme="minorHAnsi" w:eastAsiaTheme="minorHAnsi" w:hAnsiTheme="minorHAnsi"/>
        <w:b w:val="0"/>
        <w:szCs w:val="44"/>
      </w:rPr>
      <w:t>idalgo</w:t>
    </w:r>
  </w:p>
  <w:p w:rsidR="00D120AE" w:rsidRDefault="00D120AE">
    <w:pPr>
      <w:pStyle w:val="ParaAttribute1"/>
      <w:rPr>
        <w:rFonts w:ascii="Calibri" w:eastAsia="Calibri" w:hAnsi="Calibri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B8" w:rsidRDefault="00FB1AB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Footer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20AE"/>
    <w:rsid w:val="004232F8"/>
    <w:rsid w:val="00706C13"/>
    <w:rsid w:val="00723504"/>
    <w:rsid w:val="00D120AE"/>
    <w:rsid w:val="00FB1AB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  <w:spacing w:after="160"/>
    </w:pPr>
  </w:style>
  <w:style w:type="paragraph" w:customStyle="1" w:styleId="ParaAttribute1">
    <w:name w:val="ParaAttribute1"/>
    <w:pPr>
      <w:widowControl w:val="0"/>
      <w:tabs>
        <w:tab w:val="center" w:pos="4252"/>
        <w:tab w:val="right" w:pos="8504"/>
      </w:tabs>
      <w:wordWrap w:val="0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  <w:jc w:val="both"/>
    </w:pPr>
  </w:style>
  <w:style w:type="paragraph" w:customStyle="1" w:styleId="ParaAttribute4">
    <w:name w:val="ParaAttribute4"/>
    <w:pPr>
      <w:widowControl w:val="0"/>
      <w:wordWrap w:val="0"/>
      <w:spacing w:after="160"/>
    </w:pPr>
  </w:style>
  <w:style w:type="paragraph" w:customStyle="1" w:styleId="ParaAttribute5">
    <w:name w:val="ParaAttribute5"/>
    <w:pPr>
      <w:widowControl w:val="0"/>
      <w:wordWrap w:val="0"/>
      <w:spacing w:after="160"/>
      <w:ind w:left="1416"/>
      <w:jc w:val="both"/>
    </w:pPr>
  </w:style>
  <w:style w:type="paragraph" w:customStyle="1" w:styleId="ParaAttribute6">
    <w:name w:val="ParaAttribute6"/>
    <w:pPr>
      <w:widowControl w:val="0"/>
      <w:wordWrap w:val="0"/>
      <w:spacing w:after="160"/>
      <w:jc w:val="both"/>
    </w:pPr>
  </w:style>
  <w:style w:type="paragraph" w:customStyle="1" w:styleId="ParaAttribute7">
    <w:name w:val="ParaAttribute7"/>
    <w:pPr>
      <w:widowControl w:val="0"/>
      <w:wordWrap w:val="0"/>
      <w:ind w:left="1416"/>
      <w:jc w:val="both"/>
    </w:pPr>
  </w:style>
  <w:style w:type="paragraph" w:customStyle="1" w:styleId="ParaAttribute8">
    <w:name w:val="ParaAttribute8"/>
    <w:pPr>
      <w:widowControl w:val="0"/>
      <w:wordWrap w:val="0"/>
      <w:jc w:val="both"/>
    </w:pPr>
  </w:style>
  <w:style w:type="paragraph" w:customStyle="1" w:styleId="ParaAttribute9">
    <w:name w:val="ParaAttribute9"/>
    <w:pPr>
      <w:widowControl w:val="0"/>
      <w:wordWrap w:val="0"/>
      <w:spacing w:after="160"/>
    </w:pPr>
  </w:style>
  <w:style w:type="character" w:customStyle="1" w:styleId="CharAttribute0">
    <w:name w:val="CharAttribute0"/>
    <w:rPr>
      <w:rFonts w:ascii="Bell MT" w:eastAsia="Arial" w:hAnsi="Arial"/>
      <w:sz w:val="44"/>
    </w:rPr>
  </w:style>
  <w:style w:type="character" w:customStyle="1" w:styleId="CharAttribute1">
    <w:name w:val="CharAttribute1"/>
    <w:rPr>
      <w:rFonts w:ascii="Bell MT" w:eastAsia="Bell MT" w:hAnsi="Bell MT"/>
      <w:b/>
      <w:sz w:val="44"/>
    </w:rPr>
  </w:style>
  <w:style w:type="character" w:customStyle="1" w:styleId="CharAttribute2">
    <w:name w:val="CharAttribute2"/>
    <w:rPr>
      <w:rFonts w:ascii="Bell MT" w:eastAsia="Arial" w:hAnsi="Arial"/>
      <w:b/>
      <w:sz w:val="44"/>
    </w:rPr>
  </w:style>
  <w:style w:type="character" w:customStyle="1" w:styleId="CharAttribute3">
    <w:name w:val="CharAttribute3"/>
    <w:rPr>
      <w:rFonts w:ascii="Calibri" w:eastAsia="Calibri" w:hAnsi="Calibri"/>
      <w:sz w:val="22"/>
    </w:rPr>
  </w:style>
  <w:style w:type="character" w:customStyle="1" w:styleId="CharAttribute4">
    <w:name w:val="CharAttribute4"/>
    <w:rPr>
      <w:rFonts w:ascii="Bell MT" w:eastAsia="Arial" w:hAnsi="Arial"/>
      <w:sz w:val="44"/>
    </w:rPr>
  </w:style>
  <w:style w:type="character" w:customStyle="1" w:styleId="CharAttribute5">
    <w:name w:val="CharAttribute5"/>
    <w:rPr>
      <w:rFonts w:ascii="Calibri" w:eastAsia="Calibri" w:hAnsi="Calibri"/>
    </w:rPr>
  </w:style>
  <w:style w:type="character" w:customStyle="1" w:styleId="CharAttribute6">
    <w:name w:val="CharAttribute6"/>
    <w:rPr>
      <w:rFonts w:ascii="Calibri" w:eastAsia="Calibri" w:hAnsi="Calibri"/>
      <w:color w:val="0563C1"/>
      <w:u w:val="single"/>
    </w:rPr>
  </w:style>
  <w:style w:type="character" w:customStyle="1" w:styleId="CharAttribute7">
    <w:name w:val="CharAttribute7"/>
    <w:rPr>
      <w:rFonts w:ascii="Calibri" w:eastAsia="Calibri" w:hAnsi="Calibri"/>
    </w:rPr>
  </w:style>
  <w:style w:type="character" w:customStyle="1" w:styleId="CharAttribute8">
    <w:name w:val="CharAttribute8"/>
    <w:rPr>
      <w:rFonts w:ascii="Calibri" w:eastAsia="Calibri" w:hAnsi="Calibri"/>
      <w:color w:val="0563C1"/>
      <w:u w:val="single"/>
    </w:rPr>
  </w:style>
  <w:style w:type="character" w:customStyle="1" w:styleId="CharAttribute9">
    <w:name w:val="CharAttribute9"/>
    <w:rPr>
      <w:rFonts w:ascii="Calibri" w:eastAsia="Calibri" w:hAnsi="Calibri"/>
    </w:rPr>
  </w:style>
  <w:style w:type="character" w:customStyle="1" w:styleId="CharAttribute10">
    <w:name w:val="CharAttribute10"/>
    <w:rPr>
      <w:rFonts w:ascii="Calibri" w:eastAsia="Calibri" w:hAnsi="Calibri"/>
      <w:b/>
      <w:sz w:val="22"/>
    </w:rPr>
  </w:style>
  <w:style w:type="character" w:customStyle="1" w:styleId="CharAttribute11">
    <w:name w:val="CharAttribute11"/>
    <w:rPr>
      <w:rFonts w:ascii="Calibri" w:eastAsia="Calibri" w:hAnsi="Calibri"/>
      <w:b/>
      <w:sz w:val="18"/>
    </w:rPr>
  </w:style>
  <w:style w:type="character" w:customStyle="1" w:styleId="CharAttribute12">
    <w:name w:val="CharAttribute12"/>
    <w:rPr>
      <w:rFonts w:ascii="Calibri" w:eastAsia="Calibri" w:hAnsi="Calibri"/>
      <w:sz w:val="18"/>
    </w:rPr>
  </w:style>
  <w:style w:type="character" w:customStyle="1" w:styleId="CharAttribute13">
    <w:name w:val="CharAttribute13"/>
    <w:rPr>
      <w:rFonts w:ascii="Calibri" w:eastAsia="Calibri" w:hAnsi="Calibri"/>
      <w:sz w:val="18"/>
    </w:rPr>
  </w:style>
  <w:style w:type="character" w:customStyle="1" w:styleId="CharAttribute14">
    <w:name w:val="CharAttribute14"/>
    <w:rPr>
      <w:rFonts w:ascii="Calibri" w:eastAsia="Calibri" w:hAnsi="Calibri"/>
      <w:sz w:val="18"/>
    </w:rPr>
  </w:style>
  <w:style w:type="character" w:customStyle="1" w:styleId="CharAttribute15">
    <w:name w:val="CharAttribute15"/>
    <w:rPr>
      <w:rFonts w:ascii="Bell MT" w:eastAsia="Arial" w:hAnsi="Arial"/>
      <w:sz w:val="44"/>
    </w:rPr>
  </w:style>
  <w:style w:type="character" w:customStyle="1" w:styleId="CharAttribute16">
    <w:name w:val="CharAttribute16"/>
    <w:rPr>
      <w:rFonts w:ascii="Calibri" w:eastAsia="Calibri" w:hAnsi="Calibri"/>
      <w:b/>
      <w:u w:val="single"/>
    </w:rPr>
  </w:style>
  <w:style w:type="character" w:customStyle="1" w:styleId="CharAttribute17">
    <w:name w:val="CharAttribute17"/>
    <w:rPr>
      <w:rFonts w:ascii="Calibri" w:eastAsia="Calibri" w:hAnsi="Calibri"/>
      <w:b/>
    </w:rPr>
  </w:style>
  <w:style w:type="character" w:customStyle="1" w:styleId="CharAttribute18">
    <w:name w:val="CharAttribute18"/>
    <w:rPr>
      <w:rFonts w:ascii="Calibri" w:eastAsia="Calibri" w:hAnsi="Calibri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235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3504"/>
    <w:rPr>
      <w:rFonts w:ascii="Batang"/>
      <w:kern w:val="2"/>
      <w:lang w:val="en-US" w:eastAsia="ko-KR"/>
    </w:rPr>
  </w:style>
  <w:style w:type="paragraph" w:styleId="Piedepgina">
    <w:name w:val="footer"/>
    <w:basedOn w:val="Normal"/>
    <w:link w:val="PiedepginaCar"/>
    <w:uiPriority w:val="99"/>
    <w:unhideWhenUsed/>
    <w:rsid w:val="007235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504"/>
    <w:rPr>
      <w:rFonts w:ascii="Batang"/>
      <w:kern w:val="2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rgelisitzel@gmail.com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1584</Characters>
  <Application>Microsoft Office Word</Application>
  <DocSecurity>0</DocSecurity>
  <Lines>13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USUARIO</cp:lastModifiedBy>
  <cp:revision>4</cp:revision>
  <dcterms:created xsi:type="dcterms:W3CDTF">2010-06-21T07:17:00Z</dcterms:created>
  <dcterms:modified xsi:type="dcterms:W3CDTF">2016-06-08T02:20:00Z</dcterms:modified>
  <cp:version>1</cp:version>
</cp:coreProperties>
</file>