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7AA" w:rsidRDefault="00A427AA"/>
    <w:p w:rsidR="00A427AA" w:rsidRPr="00A427AA" w:rsidRDefault="00A427AA" w:rsidP="00A427AA"/>
    <w:p w:rsidR="00A427AA" w:rsidRPr="00A427AA" w:rsidRDefault="00A427AA" w:rsidP="00A427AA"/>
    <w:p w:rsidR="00A427AA" w:rsidRPr="00A427AA" w:rsidRDefault="00A427AA" w:rsidP="00A427AA"/>
    <w:p w:rsidR="00A427AA" w:rsidRPr="00A427AA" w:rsidRDefault="00A427AA" w:rsidP="00A427AA"/>
    <w:p w:rsidR="00A427AA" w:rsidRDefault="00A427AA" w:rsidP="00A427AA"/>
    <w:p w:rsidR="00A427AA" w:rsidRPr="00A427AA" w:rsidRDefault="00A427AA" w:rsidP="00A427AA">
      <w:pPr>
        <w:tabs>
          <w:tab w:val="left" w:pos="1050"/>
        </w:tabs>
      </w:pPr>
      <w:r>
        <w:tab/>
      </w: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A427AA" w:rsidTr="00A427AA">
        <w:trPr>
          <w:trHeight w:val="5281"/>
        </w:trPr>
        <w:tc>
          <w:tcPr>
            <w:tcW w:w="9923" w:type="dxa"/>
          </w:tcPr>
          <w:p w:rsidR="00A427AA" w:rsidRDefault="00A427AA" w:rsidP="00A427AA">
            <w:pPr>
              <w:tabs>
                <w:tab w:val="left" w:pos="1050"/>
              </w:tabs>
              <w:rPr>
                <w:rFonts w:ascii="Wide Latin" w:hAnsi="Wide Latin"/>
                <w:sz w:val="144"/>
                <w:szCs w:val="144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5731399" cy="1457325"/>
                  <wp:effectExtent l="0" t="0" r="3175" b="0"/>
                  <wp:docPr id="1" name="Imagen 1" descr="Resultado de imagen para gorros de enfermera anim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gorros de enfermera anima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0424" cy="1469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27AA" w:rsidRDefault="00A427AA" w:rsidP="00A427AA">
            <w:pPr>
              <w:tabs>
                <w:tab w:val="left" w:pos="1050"/>
              </w:tabs>
              <w:rPr>
                <w:rFonts w:ascii="Wide Latin" w:hAnsi="Wide Latin"/>
                <w:sz w:val="144"/>
                <w:szCs w:val="144"/>
              </w:rPr>
            </w:pPr>
            <w:r>
              <w:rPr>
                <w:rFonts w:ascii="Wide Latin" w:hAnsi="Wide Latin"/>
                <w:sz w:val="144"/>
                <w:szCs w:val="144"/>
              </w:rPr>
              <w:t>5 H-06</w:t>
            </w:r>
          </w:p>
          <w:p w:rsidR="00A427AA" w:rsidRPr="00A427AA" w:rsidRDefault="00A427AA" w:rsidP="00A427AA">
            <w:pPr>
              <w:tabs>
                <w:tab w:val="left" w:pos="1050"/>
              </w:tabs>
              <w:jc w:val="center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Tamara Díaz Castillo</w:t>
            </w:r>
            <w:bookmarkStart w:id="0" w:name="_GoBack"/>
            <w:bookmarkEnd w:id="0"/>
          </w:p>
        </w:tc>
      </w:tr>
    </w:tbl>
    <w:p w:rsidR="005E75BB" w:rsidRPr="00A427AA" w:rsidRDefault="005E75BB" w:rsidP="00A427AA">
      <w:pPr>
        <w:tabs>
          <w:tab w:val="left" w:pos="1050"/>
        </w:tabs>
      </w:pPr>
    </w:p>
    <w:sectPr w:rsidR="005E75BB" w:rsidRPr="00A42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AA"/>
    <w:rsid w:val="005E75BB"/>
    <w:rsid w:val="00A4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083FF-4393-457B-8103-FDEEFFE9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2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Ramírez Toledo</dc:creator>
  <cp:keywords/>
  <dc:description/>
  <cp:lastModifiedBy>Samuel Ramírez Toledo</cp:lastModifiedBy>
  <cp:revision>1</cp:revision>
  <dcterms:created xsi:type="dcterms:W3CDTF">2016-12-11T21:07:00Z</dcterms:created>
  <dcterms:modified xsi:type="dcterms:W3CDTF">2016-12-11T21:16:00Z</dcterms:modified>
</cp:coreProperties>
</file>