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1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4718"/>
        <w:gridCol w:w="195"/>
        <w:gridCol w:w="1125"/>
        <w:gridCol w:w="270"/>
        <w:gridCol w:w="3405"/>
        <w:gridCol w:w="3675"/>
      </w:tblGrid>
      <w:tr w:rsidR="006F7B58" w:rsidRPr="005F2F8F" w:rsidTr="00854BF1">
        <w:trPr>
          <w:gridAfter w:val="1"/>
          <w:wAfter w:w="3675" w:type="dxa"/>
          <w:cantSplit/>
          <w:tblHeader/>
        </w:trPr>
        <w:tc>
          <w:tcPr>
            <w:tcW w:w="925" w:type="dxa"/>
            <w:shd w:val="clear" w:color="auto" w:fill="000000" w:themeFill="text1"/>
          </w:tcPr>
          <w:p w:rsidR="00FD2868" w:rsidRPr="00EF13F8" w:rsidRDefault="00EC0722" w:rsidP="00EF13F8">
            <w:pPr>
              <w:tabs>
                <w:tab w:val="left" w:pos="2340"/>
                <w:tab w:val="left" w:pos="4680"/>
              </w:tabs>
              <w:ind w:right="-25" w:hanging="90"/>
              <w:jc w:val="center"/>
              <w:rPr>
                <w:color w:val="FFFFFF" w:themeColor="background1"/>
                <w:sz w:val="16"/>
                <w:szCs w:val="16"/>
              </w:rPr>
            </w:pPr>
            <w:r w:rsidRPr="00EF13F8">
              <w:rPr>
                <w:color w:val="FFFFFF" w:themeColor="background1"/>
                <w:sz w:val="16"/>
                <w:szCs w:val="16"/>
              </w:rPr>
              <w:t>VERIFIED BY BIA</w:t>
            </w:r>
          </w:p>
        </w:tc>
        <w:tc>
          <w:tcPr>
            <w:tcW w:w="4718" w:type="dxa"/>
            <w:shd w:val="clear" w:color="auto" w:fill="000000" w:themeFill="text1"/>
          </w:tcPr>
          <w:p w:rsidR="00FD2868" w:rsidRPr="005F2F8F" w:rsidRDefault="000B0AE7" w:rsidP="00FD2868">
            <w:pPr>
              <w:tabs>
                <w:tab w:val="left" w:pos="2340"/>
                <w:tab w:val="left" w:pos="4680"/>
              </w:tabs>
              <w:jc w:val="center"/>
              <w:rPr>
                <w:color w:val="FFFFFF" w:themeColor="background1"/>
                <w:sz w:val="20"/>
                <w:szCs w:val="20"/>
              </w:rPr>
            </w:pPr>
            <w:r w:rsidRPr="005F2F8F">
              <w:rPr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590" w:type="dxa"/>
            <w:gridSpan w:val="3"/>
            <w:shd w:val="clear" w:color="auto" w:fill="000000" w:themeFill="text1"/>
          </w:tcPr>
          <w:p w:rsidR="00FD2868" w:rsidRPr="005F2F8F" w:rsidRDefault="00FD2868" w:rsidP="00FD2868">
            <w:pPr>
              <w:tabs>
                <w:tab w:val="left" w:pos="2340"/>
                <w:tab w:val="left" w:pos="4680"/>
              </w:tabs>
              <w:jc w:val="center"/>
              <w:rPr>
                <w:color w:val="FFFFFF" w:themeColor="background1"/>
                <w:sz w:val="20"/>
                <w:szCs w:val="20"/>
              </w:rPr>
            </w:pPr>
            <w:r w:rsidRPr="005F2F8F">
              <w:rPr>
                <w:color w:val="FFFFFF" w:themeColor="background1"/>
                <w:sz w:val="20"/>
                <w:szCs w:val="20"/>
              </w:rPr>
              <w:t>CROSS REFERENCE</w:t>
            </w:r>
          </w:p>
        </w:tc>
        <w:tc>
          <w:tcPr>
            <w:tcW w:w="3405" w:type="dxa"/>
            <w:shd w:val="clear" w:color="auto" w:fill="000000" w:themeFill="text1"/>
          </w:tcPr>
          <w:p w:rsidR="00FD2868" w:rsidRPr="005F2F8F" w:rsidRDefault="003C1213" w:rsidP="003C1213">
            <w:pPr>
              <w:tabs>
                <w:tab w:val="left" w:pos="2340"/>
                <w:tab w:val="left" w:pos="4680"/>
              </w:tabs>
              <w:jc w:val="center"/>
              <w:rPr>
                <w:color w:val="FFFFFF" w:themeColor="background1"/>
                <w:sz w:val="20"/>
                <w:szCs w:val="20"/>
              </w:rPr>
            </w:pPr>
            <w:r w:rsidRPr="005F2F8F">
              <w:rPr>
                <w:color w:val="FFFFFF" w:themeColor="background1"/>
                <w:sz w:val="20"/>
                <w:szCs w:val="20"/>
              </w:rPr>
              <w:t>COMMENTS:</w:t>
            </w:r>
          </w:p>
        </w:tc>
      </w:tr>
      <w:tr w:rsidR="006F7B58" w:rsidRPr="00CF27B1" w:rsidTr="00854BF1">
        <w:trPr>
          <w:gridAfter w:val="1"/>
          <w:wAfter w:w="3675" w:type="dxa"/>
          <w:cantSplit/>
        </w:trPr>
        <w:tc>
          <w:tcPr>
            <w:tcW w:w="925" w:type="dxa"/>
            <w:shd w:val="pct10" w:color="auto" w:fill="auto"/>
          </w:tcPr>
          <w:p w:rsidR="00582FA6" w:rsidRPr="00DB159A" w:rsidRDefault="00582FA6" w:rsidP="005F2F8F">
            <w:pPr>
              <w:keepNext/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shd w:val="pct10" w:color="auto" w:fill="auto"/>
          </w:tcPr>
          <w:p w:rsidR="00582FA6" w:rsidRPr="00CF27B1" w:rsidRDefault="00582FA6" w:rsidP="00CF27B1">
            <w:pPr>
              <w:keepNext/>
              <w:jc w:val="center"/>
              <w:rPr>
                <w:b/>
                <w:sz w:val="22"/>
                <w:szCs w:val="22"/>
              </w:rPr>
            </w:pPr>
            <w:r w:rsidRPr="00CF27B1">
              <w:rPr>
                <w:b/>
                <w:sz w:val="22"/>
                <w:szCs w:val="22"/>
              </w:rPr>
              <w:t>IDENTIFYING INFORMATION</w:t>
            </w:r>
          </w:p>
        </w:tc>
        <w:tc>
          <w:tcPr>
            <w:tcW w:w="1125" w:type="dxa"/>
            <w:shd w:val="pct10" w:color="auto" w:fill="auto"/>
          </w:tcPr>
          <w:p w:rsidR="00582FA6" w:rsidRPr="00DB159A" w:rsidRDefault="00582FA6" w:rsidP="00CF27B1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3675" w:type="dxa"/>
            <w:gridSpan w:val="2"/>
            <w:shd w:val="pct10" w:color="auto" w:fill="auto"/>
          </w:tcPr>
          <w:p w:rsidR="00582FA6" w:rsidRPr="00DB159A" w:rsidRDefault="00582FA6" w:rsidP="00CF27B1">
            <w:pPr>
              <w:keepNext/>
              <w:jc w:val="center"/>
              <w:rPr>
                <w:sz w:val="22"/>
                <w:szCs w:val="22"/>
              </w:rPr>
            </w:pPr>
          </w:p>
        </w:tc>
      </w:tr>
      <w:tr w:rsidR="00717732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17732" w:rsidRPr="00DB38F0" w:rsidRDefault="00717732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17732" w:rsidRDefault="00717732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Realty Specialist Assigned to Project</w:t>
            </w:r>
          </w:p>
          <w:p w:rsidR="00717732" w:rsidRPr="00DB38F0" w:rsidRDefault="00717732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717732" w:rsidRPr="00DB38F0" w:rsidRDefault="00717732" w:rsidP="00A15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717732" w:rsidRPr="00DB38F0" w:rsidRDefault="00717732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EC0722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EC0722" w:rsidRPr="00DB38F0" w:rsidRDefault="00EC0722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EC0722" w:rsidRDefault="00EC0722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  <w:r w:rsidRPr="00DB38F0">
              <w:rPr>
                <w:sz w:val="20"/>
                <w:szCs w:val="20"/>
              </w:rPr>
              <w:t xml:space="preserve">Lease Number Assigned:  </w:t>
            </w:r>
          </w:p>
          <w:p w:rsidR="009B7D0B" w:rsidRPr="00DB38F0" w:rsidRDefault="009B7D0B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EC0722" w:rsidRPr="00DB38F0" w:rsidRDefault="00EC0722" w:rsidP="00A15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EC0722" w:rsidRPr="00DB38F0" w:rsidRDefault="00E160D2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DB38F0">
              <w:rPr>
                <w:sz w:val="20"/>
                <w:szCs w:val="20"/>
              </w:rPr>
              <w:t>PSL-____</w:t>
            </w:r>
            <w:r>
              <w:rPr>
                <w:sz w:val="20"/>
                <w:szCs w:val="20"/>
              </w:rPr>
              <w:t xml:space="preserve">   / TAAMS No. PSL0000___</w:t>
            </w:r>
          </w:p>
        </w:tc>
      </w:tr>
      <w:tr w:rsidR="00E160D2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E160D2" w:rsidRPr="00DB38F0" w:rsidRDefault="00E160D2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E160D2" w:rsidRDefault="00E160D2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Allotment/Tract No., Section, Township &amp; Range and Acres.</w:t>
            </w:r>
          </w:p>
          <w:p w:rsidR="00E160D2" w:rsidRPr="00DB38F0" w:rsidRDefault="00E160D2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E160D2" w:rsidRPr="00DB38F0" w:rsidRDefault="00E160D2" w:rsidP="00A15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E160D2" w:rsidRPr="00AC2BF1" w:rsidRDefault="00E160D2" w:rsidP="000B0AE7">
            <w:pPr>
              <w:tabs>
                <w:tab w:val="left" w:pos="2340"/>
                <w:tab w:val="left" w:pos="4680"/>
              </w:tabs>
              <w:rPr>
                <w:color w:val="0000FF"/>
                <w:sz w:val="20"/>
                <w:szCs w:val="20"/>
              </w:rPr>
            </w:pPr>
          </w:p>
        </w:tc>
      </w:tr>
      <w:tr w:rsidR="006F7B58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582FA6" w:rsidRPr="00DB38F0" w:rsidRDefault="00582FA6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582FA6" w:rsidRPr="00DB38F0" w:rsidRDefault="00582FA6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  <w:r w:rsidRPr="00DB38F0">
              <w:rPr>
                <w:sz w:val="20"/>
                <w:szCs w:val="20"/>
              </w:rPr>
              <w:t>Lessor</w:t>
            </w:r>
          </w:p>
          <w:p w:rsidR="00582FA6" w:rsidRDefault="00582FA6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</w:p>
          <w:p w:rsidR="0042773F" w:rsidRPr="00DB38F0" w:rsidRDefault="0042773F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582FA6" w:rsidRPr="00DB38F0" w:rsidRDefault="00582FA6" w:rsidP="00A15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582FA6" w:rsidRPr="00AC2BF1" w:rsidRDefault="00582FA6" w:rsidP="000B0AE7">
            <w:pPr>
              <w:tabs>
                <w:tab w:val="left" w:pos="2340"/>
                <w:tab w:val="left" w:pos="4680"/>
              </w:tabs>
              <w:rPr>
                <w:color w:val="0000FF"/>
                <w:sz w:val="20"/>
                <w:szCs w:val="20"/>
              </w:rPr>
            </w:pPr>
          </w:p>
        </w:tc>
      </w:tr>
      <w:tr w:rsidR="006F7B58" w:rsidRPr="00DB38F0" w:rsidTr="007D4928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582FA6" w:rsidRPr="00DB38F0" w:rsidRDefault="00582FA6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582FA6" w:rsidRDefault="00582FA6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  <w:r w:rsidRPr="00DB38F0">
              <w:rPr>
                <w:sz w:val="20"/>
                <w:szCs w:val="20"/>
              </w:rPr>
              <w:t>Lessee</w:t>
            </w:r>
          </w:p>
          <w:p w:rsidR="0042773F" w:rsidRPr="00DB38F0" w:rsidRDefault="0042773F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</w:p>
          <w:p w:rsidR="00582FA6" w:rsidRPr="00DB38F0" w:rsidRDefault="00582FA6" w:rsidP="00E44313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582FA6" w:rsidRPr="00DB38F0" w:rsidRDefault="00582FA6" w:rsidP="009C57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582FA6" w:rsidRPr="00AC2BF1" w:rsidRDefault="00582FA6" w:rsidP="000B0AE7">
            <w:pPr>
              <w:tabs>
                <w:tab w:val="left" w:pos="2340"/>
                <w:tab w:val="left" w:pos="4680"/>
              </w:tabs>
              <w:rPr>
                <w:color w:val="0000FF"/>
                <w:sz w:val="20"/>
                <w:szCs w:val="20"/>
              </w:rPr>
            </w:pPr>
          </w:p>
        </w:tc>
      </w:tr>
      <w:tr w:rsidR="007D4928" w:rsidRPr="007D4928" w:rsidTr="007D4928">
        <w:trPr>
          <w:gridAfter w:val="1"/>
          <w:wAfter w:w="3675" w:type="dxa"/>
          <w:cantSplit/>
        </w:trPr>
        <w:tc>
          <w:tcPr>
            <w:tcW w:w="925" w:type="dxa"/>
            <w:shd w:val="clear" w:color="auto" w:fill="C6D9F1" w:themeFill="text2" w:themeFillTint="33"/>
          </w:tcPr>
          <w:p w:rsidR="000B43A7" w:rsidRPr="007D4928" w:rsidRDefault="000B43A7" w:rsidP="005F2F8F">
            <w:pPr>
              <w:keepNext/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shd w:val="clear" w:color="auto" w:fill="C6D9F1" w:themeFill="text2" w:themeFillTint="33"/>
          </w:tcPr>
          <w:p w:rsidR="008A2A7E" w:rsidRPr="007D4928" w:rsidRDefault="008A2A7E" w:rsidP="00710BEB">
            <w:pPr>
              <w:keepNext/>
              <w:jc w:val="center"/>
              <w:rPr>
                <w:b/>
                <w:sz w:val="22"/>
                <w:szCs w:val="22"/>
              </w:rPr>
            </w:pPr>
          </w:p>
          <w:p w:rsidR="00EB6D20" w:rsidRPr="007D4928" w:rsidRDefault="00E160D2" w:rsidP="008A2A7E">
            <w:pPr>
              <w:keepNext/>
              <w:jc w:val="center"/>
              <w:rPr>
                <w:b/>
                <w:sz w:val="22"/>
                <w:szCs w:val="22"/>
              </w:rPr>
            </w:pPr>
            <w:r w:rsidRPr="00A754D1">
              <w:rPr>
                <w:rFonts w:asciiTheme="minorHAnsi" w:hAnsiTheme="minorHAnsi"/>
                <w:b/>
                <w:sz w:val="22"/>
                <w:szCs w:val="22"/>
              </w:rPr>
              <w:t>REQUIRED DOCUMENTATION FOR A COMPLETE PACKAGE</w:t>
            </w:r>
            <w:r w:rsidRPr="007D492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125" w:type="dxa"/>
            <w:shd w:val="clear" w:color="auto" w:fill="C6D9F1" w:themeFill="text2" w:themeFillTint="33"/>
          </w:tcPr>
          <w:p w:rsidR="000B43A7" w:rsidRPr="007D4928" w:rsidRDefault="000B43A7" w:rsidP="0095206D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3675" w:type="dxa"/>
            <w:gridSpan w:val="2"/>
            <w:shd w:val="clear" w:color="auto" w:fill="C6D9F1" w:themeFill="text2" w:themeFillTint="33"/>
          </w:tcPr>
          <w:p w:rsidR="00EF13F8" w:rsidRPr="007D4928" w:rsidRDefault="00C52966" w:rsidP="00C52966">
            <w:pPr>
              <w:keepNext/>
              <w:rPr>
                <w:i/>
                <w:sz w:val="16"/>
                <w:szCs w:val="16"/>
              </w:rPr>
            </w:pPr>
            <w:r w:rsidRPr="007D4928">
              <w:rPr>
                <w:i/>
                <w:sz w:val="16"/>
                <w:szCs w:val="16"/>
              </w:rPr>
              <w:t>A</w:t>
            </w:r>
            <w:r w:rsidR="00581FFB" w:rsidRPr="007D4928">
              <w:rPr>
                <w:i/>
                <w:sz w:val="16"/>
                <w:szCs w:val="16"/>
              </w:rPr>
              <w:t xml:space="preserve"> lease package should contain a lease with all required language and provisions, supporting documents, and any applicable fees (see 25 CFR §§ 162.010 and 027).</w:t>
            </w:r>
          </w:p>
          <w:p w:rsidR="008A2A7E" w:rsidRPr="007D4928" w:rsidRDefault="008A2A7E" w:rsidP="00A34D22">
            <w:pPr>
              <w:keepNext/>
              <w:jc w:val="center"/>
              <w:rPr>
                <w:b/>
                <w:sz w:val="18"/>
                <w:szCs w:val="18"/>
              </w:rPr>
            </w:pPr>
          </w:p>
        </w:tc>
      </w:tr>
      <w:tr w:rsidR="00A34D22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A34D22" w:rsidRPr="00DB38F0" w:rsidRDefault="00A34D22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A34D22" w:rsidRPr="009F28A1" w:rsidRDefault="00A34D22" w:rsidP="00D279C0">
            <w:pPr>
              <w:tabs>
                <w:tab w:val="left" w:pos="2340"/>
                <w:tab w:val="left" w:pos="4680"/>
              </w:tabs>
              <w:ind w:left="293" w:hanging="293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A34D22" w:rsidRDefault="00A34D22" w:rsidP="008956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A34D22" w:rsidRPr="00EF13F8" w:rsidRDefault="00A34D22" w:rsidP="008956A2">
            <w:pPr>
              <w:tabs>
                <w:tab w:val="left" w:pos="2340"/>
                <w:tab w:val="left" w:pos="4680"/>
              </w:tabs>
              <w:rPr>
                <w:i/>
                <w:sz w:val="16"/>
                <w:szCs w:val="16"/>
              </w:rPr>
            </w:pPr>
          </w:p>
        </w:tc>
      </w:tr>
      <w:tr w:rsidR="002A7206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A7206" w:rsidRPr="00DB38F0" w:rsidRDefault="002A7206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A7206" w:rsidRPr="009F28A1" w:rsidRDefault="002A7206" w:rsidP="00D279C0">
            <w:pPr>
              <w:tabs>
                <w:tab w:val="left" w:pos="2340"/>
                <w:tab w:val="left" w:pos="4680"/>
              </w:tabs>
              <w:ind w:left="293" w:hanging="293"/>
              <w:rPr>
                <w:sz w:val="20"/>
                <w:szCs w:val="20"/>
              </w:rPr>
            </w:pPr>
            <w:r w:rsidRPr="00D22AE4">
              <w:rPr>
                <w:b/>
                <w:sz w:val="20"/>
                <w:szCs w:val="20"/>
              </w:rPr>
              <w:t xml:space="preserve">At least </w:t>
            </w:r>
            <w:r w:rsidR="00824BD8">
              <w:rPr>
                <w:b/>
                <w:sz w:val="20"/>
                <w:szCs w:val="20"/>
              </w:rPr>
              <w:t>3</w:t>
            </w:r>
            <w:r w:rsidRPr="00D22AE4">
              <w:rPr>
                <w:b/>
                <w:sz w:val="20"/>
                <w:szCs w:val="20"/>
              </w:rPr>
              <w:t xml:space="preserve"> originals of the lease</w:t>
            </w:r>
            <w:r w:rsidRPr="009F28A1">
              <w:rPr>
                <w:sz w:val="20"/>
                <w:szCs w:val="20"/>
              </w:rPr>
              <w:t>, signed by all parties.</w:t>
            </w:r>
          </w:p>
          <w:p w:rsidR="002A7206" w:rsidRPr="00507FCF" w:rsidRDefault="00507FCF" w:rsidP="00D279C0">
            <w:pPr>
              <w:tabs>
                <w:tab w:val="left" w:pos="614"/>
                <w:tab w:val="left" w:pos="2340"/>
                <w:tab w:val="left" w:pos="4680"/>
              </w:tabs>
              <w:ind w:left="293" w:hanging="293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____   </w:t>
            </w:r>
            <w:r w:rsidR="002A7206" w:rsidRPr="00507FCF">
              <w:rPr>
                <w:sz w:val="18"/>
                <w:szCs w:val="18"/>
              </w:rPr>
              <w:t>Indian Landowner Lessor(s), if applicable.</w:t>
            </w:r>
          </w:p>
          <w:p w:rsidR="002A7206" w:rsidRPr="00507FCF" w:rsidRDefault="002A7206" w:rsidP="00D279C0">
            <w:pPr>
              <w:tabs>
                <w:tab w:val="left" w:pos="581"/>
                <w:tab w:val="left" w:pos="2340"/>
                <w:tab w:val="left" w:pos="4680"/>
              </w:tabs>
              <w:ind w:left="293" w:hanging="293"/>
              <w:rPr>
                <w:sz w:val="18"/>
                <w:szCs w:val="18"/>
              </w:rPr>
            </w:pPr>
            <w:r w:rsidRPr="00507FCF">
              <w:rPr>
                <w:sz w:val="18"/>
                <w:szCs w:val="18"/>
              </w:rPr>
              <w:t>____    If combined tracts, minimum consent obtained</w:t>
            </w:r>
          </w:p>
          <w:p w:rsidR="002A7206" w:rsidRPr="00507FCF" w:rsidRDefault="002A7206" w:rsidP="00D279C0">
            <w:pPr>
              <w:tabs>
                <w:tab w:val="left" w:pos="581"/>
                <w:tab w:val="left" w:pos="2340"/>
                <w:tab w:val="left" w:pos="4680"/>
              </w:tabs>
              <w:ind w:left="293" w:hanging="293"/>
              <w:rPr>
                <w:sz w:val="18"/>
                <w:szCs w:val="18"/>
              </w:rPr>
            </w:pPr>
            <w:r w:rsidRPr="00507FCF">
              <w:rPr>
                <w:sz w:val="18"/>
                <w:szCs w:val="18"/>
              </w:rPr>
              <w:t xml:space="preserve">            </w:t>
            </w:r>
            <w:r w:rsidR="00D06A20" w:rsidRPr="00507FCF">
              <w:rPr>
                <w:sz w:val="18"/>
                <w:szCs w:val="18"/>
              </w:rPr>
              <w:t>For</w:t>
            </w:r>
            <w:r w:rsidRPr="00507FCF">
              <w:rPr>
                <w:sz w:val="18"/>
                <w:szCs w:val="18"/>
              </w:rPr>
              <w:t xml:space="preserve"> each tract (25 CFR §162.020).</w:t>
            </w:r>
          </w:p>
          <w:p w:rsidR="002A7206" w:rsidRPr="00DB38F0" w:rsidRDefault="002A7206" w:rsidP="008956A2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2A7206" w:rsidRPr="00A759BA" w:rsidRDefault="00435ED4" w:rsidP="008956A2">
            <w:pPr>
              <w:jc w:val="center"/>
              <w:rPr>
                <w:b/>
              </w:rPr>
            </w:pPr>
            <w:r w:rsidRPr="00A759BA">
              <w:rPr>
                <w:b/>
              </w:rPr>
              <w:t>Tab 1</w:t>
            </w:r>
          </w:p>
        </w:tc>
        <w:tc>
          <w:tcPr>
            <w:tcW w:w="3675" w:type="dxa"/>
            <w:gridSpan w:val="2"/>
          </w:tcPr>
          <w:p w:rsidR="00225156" w:rsidRDefault="00225156" w:rsidP="00225156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Document:</w:t>
            </w:r>
          </w:p>
          <w:p w:rsidR="00225156" w:rsidRDefault="00225156" w:rsidP="00225156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  <w:p w:rsidR="002A7206" w:rsidRPr="00DB38F0" w:rsidRDefault="00225156" w:rsidP="00225156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submitted:</w:t>
            </w:r>
            <w:r w:rsidRPr="00DB38F0">
              <w:rPr>
                <w:sz w:val="20"/>
                <w:szCs w:val="20"/>
              </w:rPr>
              <w:t xml:space="preserve"> </w:t>
            </w:r>
          </w:p>
        </w:tc>
      </w:tr>
      <w:tr w:rsidR="008F5401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8F5401" w:rsidRPr="00DB38F0" w:rsidRDefault="008F5401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8F5401" w:rsidRDefault="008F5401">
            <w:pPr>
              <w:rPr>
                <w:sz w:val="20"/>
                <w:szCs w:val="20"/>
              </w:rPr>
            </w:pPr>
            <w:r w:rsidRPr="00D22AE4">
              <w:rPr>
                <w:b/>
                <w:sz w:val="20"/>
                <w:szCs w:val="20"/>
              </w:rPr>
              <w:t xml:space="preserve">Case Initiation Letter </w:t>
            </w:r>
            <w:r>
              <w:rPr>
                <w:sz w:val="20"/>
                <w:szCs w:val="20"/>
              </w:rPr>
              <w:t>Received</w:t>
            </w:r>
          </w:p>
          <w:p w:rsidR="002A0901" w:rsidRDefault="008F540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</w:t>
            </w:r>
            <w:r w:rsidR="002A0901">
              <w:rPr>
                <w:i/>
                <w:sz w:val="18"/>
                <w:szCs w:val="18"/>
              </w:rPr>
              <w:t>(Letter of intent - explaining proposal.)</w:t>
            </w:r>
          </w:p>
          <w:p w:rsidR="008F5401" w:rsidRDefault="002A090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</w:t>
            </w:r>
            <w:r w:rsidR="008F5401">
              <w:rPr>
                <w:i/>
                <w:sz w:val="18"/>
                <w:szCs w:val="18"/>
              </w:rPr>
              <w:t>(Encode in Realty Tracking)</w:t>
            </w:r>
          </w:p>
        </w:tc>
        <w:tc>
          <w:tcPr>
            <w:tcW w:w="1125" w:type="dxa"/>
          </w:tcPr>
          <w:p w:rsidR="008F5401" w:rsidRPr="00A759BA" w:rsidRDefault="008F5401">
            <w:pPr>
              <w:jc w:val="center"/>
              <w:rPr>
                <w:b/>
              </w:rPr>
            </w:pPr>
            <w:r w:rsidRPr="00A759BA">
              <w:rPr>
                <w:b/>
              </w:rPr>
              <w:t>Tab 2</w:t>
            </w:r>
          </w:p>
        </w:tc>
        <w:tc>
          <w:tcPr>
            <w:tcW w:w="3675" w:type="dxa"/>
            <w:gridSpan w:val="2"/>
          </w:tcPr>
          <w:p w:rsidR="008F5401" w:rsidRDefault="008F54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received:</w:t>
            </w:r>
          </w:p>
          <w:p w:rsidR="008F5401" w:rsidRDefault="008F5401">
            <w:pPr>
              <w:rPr>
                <w:sz w:val="18"/>
                <w:szCs w:val="18"/>
              </w:rPr>
            </w:pPr>
          </w:p>
          <w:p w:rsidR="008F5401" w:rsidRDefault="008F54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 Date for Acknowledgement Letter:</w:t>
            </w:r>
          </w:p>
          <w:p w:rsidR="008F5401" w:rsidRDefault="008F5401">
            <w:pPr>
              <w:rPr>
                <w:sz w:val="20"/>
                <w:szCs w:val="20"/>
              </w:rPr>
            </w:pPr>
          </w:p>
        </w:tc>
      </w:tr>
      <w:tr w:rsidR="004950B9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4950B9" w:rsidRPr="00DB38F0" w:rsidRDefault="004950B9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4950B9" w:rsidRDefault="004950B9">
            <w:pPr>
              <w:rPr>
                <w:sz w:val="20"/>
                <w:szCs w:val="20"/>
              </w:rPr>
            </w:pPr>
            <w:r w:rsidRPr="00D22AE4">
              <w:rPr>
                <w:b/>
                <w:sz w:val="20"/>
                <w:szCs w:val="20"/>
              </w:rPr>
              <w:t>Administrative Fee</w:t>
            </w:r>
            <w:r>
              <w:rPr>
                <w:sz w:val="20"/>
                <w:szCs w:val="20"/>
              </w:rPr>
              <w:t xml:space="preserve">   $2,000</w:t>
            </w:r>
          </w:p>
          <w:p w:rsidR="005E1E9B" w:rsidRDefault="005E1E9B" w:rsidP="005E1E9B">
            <w:pPr>
              <w:rPr>
                <w:sz w:val="20"/>
                <w:szCs w:val="20"/>
              </w:rPr>
            </w:pPr>
          </w:p>
          <w:p w:rsidR="005E1E9B" w:rsidRDefault="005E1E9B" w:rsidP="005E1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__$250 Pre-review before executed document</w:t>
            </w:r>
          </w:p>
          <w:p w:rsidR="005E1E9B" w:rsidRDefault="005E1E9B" w:rsidP="005E1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__$250 for BIA additional services</w:t>
            </w:r>
          </w:p>
          <w:p w:rsidR="005E1E9B" w:rsidRDefault="005E1E9B" w:rsidP="005E1E9B">
            <w:pPr>
              <w:rPr>
                <w:sz w:val="20"/>
                <w:szCs w:val="20"/>
              </w:rPr>
            </w:pPr>
          </w:p>
          <w:p w:rsidR="00784F41" w:rsidRDefault="00784F41" w:rsidP="00784F41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Payable to the “Bureau of Indian Affairs”</w:t>
            </w:r>
          </w:p>
          <w:p w:rsidR="002920A8" w:rsidRDefault="002920A8" w:rsidP="00784F41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P.O. Box 2245</w:t>
            </w:r>
          </w:p>
          <w:p w:rsidR="002920A8" w:rsidRDefault="002920A8" w:rsidP="00784F41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Palm Springs CA 92263</w:t>
            </w:r>
          </w:p>
          <w:p w:rsidR="004950B9" w:rsidRDefault="004950B9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4950B9" w:rsidRPr="00A759BA" w:rsidRDefault="004950B9">
            <w:pPr>
              <w:jc w:val="center"/>
              <w:rPr>
                <w:b/>
              </w:rPr>
            </w:pPr>
            <w:r w:rsidRPr="00A759BA">
              <w:rPr>
                <w:b/>
              </w:rPr>
              <w:t>Tab 3</w:t>
            </w:r>
          </w:p>
        </w:tc>
        <w:tc>
          <w:tcPr>
            <w:tcW w:w="3675" w:type="dxa"/>
            <w:gridSpan w:val="2"/>
          </w:tcPr>
          <w:p w:rsidR="004950B9" w:rsidRDefault="004950B9">
            <w:pPr>
              <w:rPr>
                <w:sz w:val="18"/>
                <w:szCs w:val="18"/>
              </w:rPr>
            </w:pPr>
          </w:p>
        </w:tc>
      </w:tr>
      <w:tr w:rsidR="00804588" w:rsidRPr="00DB38F0" w:rsidTr="00BB074E">
        <w:trPr>
          <w:gridAfter w:val="1"/>
          <w:wAfter w:w="3675" w:type="dxa"/>
          <w:cantSplit/>
          <w:trHeight w:val="593"/>
        </w:trPr>
        <w:tc>
          <w:tcPr>
            <w:tcW w:w="6963" w:type="dxa"/>
            <w:gridSpan w:val="4"/>
            <w:shd w:val="clear" w:color="auto" w:fill="B8CCE4" w:themeFill="accent1" w:themeFillTint="66"/>
          </w:tcPr>
          <w:p w:rsidR="00BB074E" w:rsidRDefault="00804588" w:rsidP="00BB074E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</w:pPr>
            <w:r w:rsidRPr="00231D30">
              <w:rPr>
                <w:rFonts w:asciiTheme="minorHAnsi" w:hAnsiTheme="minorHAnsi"/>
                <w:b/>
                <w:w w:val="114"/>
                <w:sz w:val="22"/>
                <w:szCs w:val="22"/>
              </w:rPr>
              <w:t xml:space="preserve">§ 162.438   </w:t>
            </w:r>
            <w:r w:rsidRPr="000540C8"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  <w:t>What documents are required</w:t>
            </w:r>
            <w:r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  <w:t xml:space="preserve"> </w:t>
            </w:r>
            <w:r w:rsidRPr="000540C8"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  <w:t xml:space="preserve">for BIA </w:t>
            </w:r>
          </w:p>
          <w:p w:rsidR="00804588" w:rsidRPr="00BB074E" w:rsidRDefault="00BB074E" w:rsidP="00BB074E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  <w:t xml:space="preserve">                     </w:t>
            </w:r>
            <w:r w:rsidR="00804588" w:rsidRPr="000540C8"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  <w:t>approval of a business</w:t>
            </w:r>
            <w:r w:rsidR="00804588"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  <w:t xml:space="preserve"> </w:t>
            </w:r>
            <w:r w:rsidR="00804588" w:rsidRPr="000540C8">
              <w:rPr>
                <w:rFonts w:asciiTheme="minorHAnsi" w:hAnsiTheme="minorHAnsi"/>
                <w:b/>
                <w:caps/>
                <w:w w:val="114"/>
                <w:sz w:val="22"/>
                <w:szCs w:val="22"/>
              </w:rPr>
              <w:t>lease?</w:t>
            </w:r>
          </w:p>
        </w:tc>
        <w:tc>
          <w:tcPr>
            <w:tcW w:w="3675" w:type="dxa"/>
            <w:gridSpan w:val="2"/>
            <w:shd w:val="clear" w:color="auto" w:fill="B8CCE4" w:themeFill="accent1" w:themeFillTint="66"/>
          </w:tcPr>
          <w:p w:rsidR="00804588" w:rsidRPr="000540C8" w:rsidRDefault="00804588" w:rsidP="00BB07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40C8">
              <w:rPr>
                <w:rFonts w:asciiTheme="minorHAnsi" w:hAnsiTheme="minorHAnsi"/>
                <w:b/>
                <w:sz w:val="20"/>
                <w:szCs w:val="20"/>
              </w:rPr>
              <w:t>LESSOR TO FILL OUT THIS PORTION BELOW</w:t>
            </w:r>
          </w:p>
        </w:tc>
      </w:tr>
      <w:tr w:rsidR="002A7206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A7206" w:rsidRPr="00DB38F0" w:rsidRDefault="002A7206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A7206" w:rsidRDefault="002A7206" w:rsidP="009F28A1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263DC6">
              <w:rPr>
                <w:b/>
                <w:color w:val="000000"/>
                <w:sz w:val="20"/>
                <w:szCs w:val="20"/>
              </w:rPr>
              <w:t>A lease executed</w:t>
            </w:r>
            <w:r w:rsidRPr="009F28A1">
              <w:rPr>
                <w:color w:val="000000"/>
                <w:sz w:val="20"/>
                <w:szCs w:val="20"/>
              </w:rPr>
              <w:t xml:space="preserve"> by the Indian landowners and the lessee that meets the requirements of this part;  </w:t>
            </w:r>
          </w:p>
          <w:p w:rsidR="00144DD2" w:rsidRDefault="00144DD2" w:rsidP="00144DD2">
            <w:pPr>
              <w:autoSpaceDE w:val="0"/>
              <w:autoSpaceDN w:val="0"/>
              <w:adjustRightInd w:val="0"/>
              <w:ind w:left="293"/>
              <w:rPr>
                <w:color w:val="000000"/>
                <w:sz w:val="20"/>
                <w:szCs w:val="20"/>
              </w:rPr>
            </w:pPr>
          </w:p>
          <w:p w:rsidR="00144DD2" w:rsidRPr="00144DD2" w:rsidRDefault="00144DD2" w:rsidP="00144DD2">
            <w:pPr>
              <w:autoSpaceDE w:val="0"/>
              <w:autoSpaceDN w:val="0"/>
              <w:adjustRightInd w:val="0"/>
              <w:rPr>
                <w:i/>
                <w:color w:val="000000"/>
                <w:sz w:val="16"/>
                <w:szCs w:val="16"/>
              </w:rPr>
            </w:pPr>
            <w:r w:rsidRPr="00144DD2">
              <w:rPr>
                <w:i/>
                <w:color w:val="000000"/>
                <w:sz w:val="16"/>
                <w:szCs w:val="16"/>
              </w:rPr>
              <w:t>(% percentage of Landowners consents: 1 to 5 = 90%</w:t>
            </w:r>
            <w:r>
              <w:rPr>
                <w:i/>
                <w:color w:val="000000"/>
                <w:sz w:val="16"/>
                <w:szCs w:val="16"/>
              </w:rPr>
              <w:t xml:space="preserve">, </w:t>
            </w:r>
            <w:r w:rsidRPr="00144DD2">
              <w:rPr>
                <w:i/>
                <w:color w:val="000000"/>
                <w:sz w:val="16"/>
                <w:szCs w:val="16"/>
              </w:rPr>
              <w:t>6 to 10 = 80%, 11 to 10 = 60%, 20 or more 50%</w:t>
            </w:r>
            <w:r w:rsidR="00D715CF">
              <w:rPr>
                <w:i/>
                <w:color w:val="000000"/>
                <w:sz w:val="16"/>
                <w:szCs w:val="16"/>
              </w:rPr>
              <w:t>, with notary acknowledgements</w:t>
            </w:r>
            <w:r w:rsidRPr="00144DD2">
              <w:rPr>
                <w:i/>
                <w:color w:val="000000"/>
                <w:sz w:val="16"/>
                <w:szCs w:val="16"/>
              </w:rPr>
              <w:t>)</w:t>
            </w:r>
          </w:p>
          <w:p w:rsidR="002A7206" w:rsidRPr="009F28A1" w:rsidRDefault="002A7206" w:rsidP="009F28A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</w:tcPr>
          <w:p w:rsidR="002A7206" w:rsidRPr="00146671" w:rsidRDefault="002A7206" w:rsidP="000B0A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75" w:type="dxa"/>
            <w:gridSpan w:val="2"/>
          </w:tcPr>
          <w:p w:rsidR="002A7206" w:rsidRPr="00DB38F0" w:rsidRDefault="00225156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Percentage of Consents:</w:t>
            </w:r>
          </w:p>
        </w:tc>
      </w:tr>
      <w:tr w:rsidR="002A7206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A7206" w:rsidRPr="00DB38F0" w:rsidRDefault="002A7206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A7206" w:rsidRPr="00954953" w:rsidRDefault="002A7206" w:rsidP="00EC385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93" w:hanging="293"/>
              <w:rPr>
                <w:b/>
                <w:color w:val="000000"/>
                <w:sz w:val="20"/>
                <w:szCs w:val="20"/>
              </w:rPr>
            </w:pPr>
            <w:r w:rsidRPr="00EC3852">
              <w:rPr>
                <w:i/>
                <w:color w:val="000000"/>
                <w:sz w:val="18"/>
                <w:szCs w:val="18"/>
              </w:rPr>
              <w:t>For tribal land, a tribal authorization for the lease and, if applicable, meeting the requirements of §§ 162.420(a), 162.426(b), and 162.428(a), or a separate signed certification meeting the requirements of §§ 162.426(b) and 162.428(a));</w:t>
            </w:r>
            <w:r w:rsidRPr="00EC3852">
              <w:rPr>
                <w:color w:val="000000"/>
                <w:sz w:val="18"/>
                <w:szCs w:val="18"/>
              </w:rPr>
              <w:t xml:space="preserve">   </w:t>
            </w:r>
            <w:r w:rsidR="001129AE" w:rsidRPr="00954953">
              <w:rPr>
                <w:b/>
                <w:color w:val="000000"/>
                <w:sz w:val="18"/>
                <w:szCs w:val="18"/>
              </w:rPr>
              <w:t>(</w:t>
            </w:r>
            <w:r w:rsidR="001129AE" w:rsidRPr="00954953">
              <w:rPr>
                <w:b/>
                <w:i/>
                <w:color w:val="000000"/>
                <w:sz w:val="18"/>
                <w:szCs w:val="18"/>
              </w:rPr>
              <w:t>Resolution</w:t>
            </w:r>
            <w:r w:rsidR="001129AE" w:rsidRPr="00954953">
              <w:rPr>
                <w:b/>
                <w:color w:val="000000"/>
                <w:sz w:val="18"/>
                <w:szCs w:val="18"/>
              </w:rPr>
              <w:t>)</w:t>
            </w:r>
          </w:p>
          <w:p w:rsidR="002A7206" w:rsidRPr="009F28A1" w:rsidRDefault="002A7206" w:rsidP="00EC3852">
            <w:pPr>
              <w:autoSpaceDE w:val="0"/>
              <w:autoSpaceDN w:val="0"/>
              <w:adjustRightInd w:val="0"/>
              <w:ind w:left="293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</w:tcPr>
          <w:p w:rsidR="002A7206" w:rsidRPr="00DB38F0" w:rsidRDefault="002A7206" w:rsidP="000B0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2A7206" w:rsidRPr="00DB38F0" w:rsidRDefault="002A7206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76DC7" w:rsidRDefault="00276DC7" w:rsidP="00EA322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A754D1">
              <w:rPr>
                <w:b/>
                <w:color w:val="000000"/>
                <w:sz w:val="20"/>
                <w:szCs w:val="20"/>
              </w:rPr>
              <w:t>A valuation</w:t>
            </w:r>
            <w:r w:rsidRPr="009F28A1">
              <w:rPr>
                <w:color w:val="000000"/>
                <w:sz w:val="20"/>
                <w:szCs w:val="20"/>
              </w:rPr>
              <w:t xml:space="preserve">, if required under § 162.420 or § 162.421; </w:t>
            </w:r>
          </w:p>
          <w:p w:rsidR="00276DC7" w:rsidRPr="00165FA5" w:rsidRDefault="00276DC7" w:rsidP="00156609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DB38F0">
              <w:rPr>
                <w:sz w:val="20"/>
                <w:szCs w:val="20"/>
              </w:rPr>
              <w:t>____</w:t>
            </w:r>
            <w:r w:rsidRPr="00DB38F0">
              <w:rPr>
                <w:sz w:val="20"/>
                <w:szCs w:val="20"/>
              </w:rPr>
              <w:tab/>
            </w:r>
            <w:r w:rsidRPr="00165FA5">
              <w:rPr>
                <w:sz w:val="18"/>
                <w:szCs w:val="18"/>
              </w:rPr>
              <w:t>Appraisal request signed by landowner(s); OR</w:t>
            </w:r>
          </w:p>
          <w:p w:rsidR="00276DC7" w:rsidRPr="00165FA5" w:rsidRDefault="00276DC7" w:rsidP="00156609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sz w:val="18"/>
                <w:szCs w:val="18"/>
              </w:rPr>
            </w:pPr>
            <w:r w:rsidRPr="00165FA5">
              <w:rPr>
                <w:sz w:val="18"/>
                <w:szCs w:val="18"/>
              </w:rPr>
              <w:t xml:space="preserve"> ____</w:t>
            </w:r>
            <w:r w:rsidRPr="00165FA5">
              <w:rPr>
                <w:sz w:val="18"/>
                <w:szCs w:val="18"/>
              </w:rPr>
              <w:tab/>
              <w:t>Compliance with applicable requirements for waiver of valuation</w:t>
            </w:r>
            <w:r w:rsidRPr="00144DD2">
              <w:rPr>
                <w:i/>
                <w:sz w:val="16"/>
                <w:szCs w:val="16"/>
              </w:rPr>
              <w:t>.</w:t>
            </w:r>
            <w:r w:rsidR="00144DD2" w:rsidRPr="00144DD2">
              <w:rPr>
                <w:i/>
                <w:sz w:val="16"/>
                <w:szCs w:val="16"/>
              </w:rPr>
              <w:t xml:space="preserve"> (Signatures must have notary acknowledgements)</w:t>
            </w:r>
          </w:p>
          <w:p w:rsidR="00276DC7" w:rsidRDefault="00737D35" w:rsidP="00156609">
            <w:pPr>
              <w:autoSpaceDE w:val="0"/>
              <w:autoSpaceDN w:val="0"/>
              <w:adjustRightInd w:val="0"/>
              <w:ind w:left="29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r w:rsidRPr="00737D35">
              <w:rPr>
                <w:b/>
                <w:i/>
                <w:color w:val="000000"/>
                <w:sz w:val="20"/>
                <w:szCs w:val="20"/>
              </w:rPr>
              <w:t>(this can take 4 to 6 months to process</w:t>
            </w:r>
            <w:r>
              <w:rPr>
                <w:color w:val="000000"/>
                <w:sz w:val="20"/>
                <w:szCs w:val="20"/>
              </w:rPr>
              <w:t>)</w:t>
            </w:r>
            <w:r w:rsidR="00276DC7" w:rsidRPr="009F28A1">
              <w:rPr>
                <w:color w:val="000000"/>
                <w:sz w:val="20"/>
                <w:szCs w:val="20"/>
              </w:rPr>
              <w:t xml:space="preserve"> </w:t>
            </w:r>
          </w:p>
          <w:p w:rsidR="00737D35" w:rsidRPr="009F28A1" w:rsidRDefault="00737D35" w:rsidP="00156609">
            <w:pPr>
              <w:autoSpaceDE w:val="0"/>
              <w:autoSpaceDN w:val="0"/>
              <w:adjustRightInd w:val="0"/>
              <w:ind w:left="293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</w:tcPr>
          <w:p w:rsidR="00276DC7" w:rsidRPr="00DB38F0" w:rsidRDefault="00276DC7" w:rsidP="000B0AE7">
            <w:pPr>
              <w:jc w:val="center"/>
              <w:rPr>
                <w:sz w:val="20"/>
                <w:szCs w:val="20"/>
              </w:rPr>
            </w:pPr>
            <w:r w:rsidRPr="00A759BA">
              <w:rPr>
                <w:b/>
              </w:rPr>
              <w:t>Tab 4</w:t>
            </w:r>
          </w:p>
        </w:tc>
        <w:tc>
          <w:tcPr>
            <w:tcW w:w="3675" w:type="dxa"/>
            <w:gridSpan w:val="2"/>
          </w:tcPr>
          <w:p w:rsidR="00276DC7" w:rsidRPr="003416BC" w:rsidRDefault="00276DC7" w:rsidP="008956A2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  <w:r w:rsidRPr="003416BC">
              <w:rPr>
                <w:sz w:val="20"/>
                <w:szCs w:val="20"/>
              </w:rPr>
              <w:t>Process Appraisal Request</w:t>
            </w:r>
          </w:p>
          <w:p w:rsidR="00276DC7" w:rsidRPr="003416BC" w:rsidRDefault="00276DC7" w:rsidP="008956A2">
            <w:pPr>
              <w:tabs>
                <w:tab w:val="left" w:pos="2340"/>
                <w:tab w:val="left" w:pos="4680"/>
              </w:tabs>
              <w:jc w:val="both"/>
              <w:rPr>
                <w:sz w:val="20"/>
                <w:szCs w:val="20"/>
              </w:rPr>
            </w:pPr>
            <w:r w:rsidRPr="003416BC">
              <w:rPr>
                <w:sz w:val="20"/>
                <w:szCs w:val="20"/>
              </w:rPr>
              <w:t>____ Order from ACBCI</w:t>
            </w:r>
          </w:p>
          <w:p w:rsidR="00276DC7" w:rsidRDefault="00276DC7" w:rsidP="008956A2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3416BC">
              <w:rPr>
                <w:sz w:val="20"/>
                <w:szCs w:val="20"/>
              </w:rPr>
              <w:t>____ Approved by OST’s OAS</w:t>
            </w: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76DC7" w:rsidRDefault="00276DC7" w:rsidP="009F28A1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ind w:left="293" w:hanging="293"/>
              <w:rPr>
                <w:color w:val="000000"/>
                <w:sz w:val="20"/>
                <w:szCs w:val="20"/>
              </w:rPr>
            </w:pPr>
            <w:r w:rsidRPr="00A754D1">
              <w:rPr>
                <w:b/>
                <w:color w:val="000000"/>
                <w:sz w:val="20"/>
                <w:szCs w:val="20"/>
              </w:rPr>
              <w:t>Proof of insurance</w:t>
            </w:r>
            <w:r w:rsidRPr="009F28A1">
              <w:rPr>
                <w:color w:val="000000"/>
                <w:sz w:val="20"/>
                <w:szCs w:val="20"/>
              </w:rPr>
              <w:t>, if required under § 162.437;</w:t>
            </w:r>
          </w:p>
          <w:p w:rsidR="006C2497" w:rsidRPr="009F28A1" w:rsidRDefault="006C2497" w:rsidP="006C2497">
            <w:pPr>
              <w:autoSpaceDE w:val="0"/>
              <w:autoSpaceDN w:val="0"/>
              <w:adjustRightInd w:val="0"/>
              <w:spacing w:line="360" w:lineRule="auto"/>
              <w:ind w:left="29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__ </w:t>
            </w:r>
            <w:r>
              <w:rPr>
                <w:i/>
                <w:color w:val="000000"/>
                <w:sz w:val="20"/>
                <w:szCs w:val="20"/>
              </w:rPr>
              <w:t>Must identify lease number and</w:t>
            </w:r>
            <w:r w:rsidRPr="00ED0860">
              <w:rPr>
                <w:i/>
                <w:color w:val="000000"/>
                <w:sz w:val="20"/>
                <w:szCs w:val="20"/>
              </w:rPr>
              <w:t xml:space="preserve"> allotment</w:t>
            </w:r>
          </w:p>
        </w:tc>
        <w:tc>
          <w:tcPr>
            <w:tcW w:w="1125" w:type="dxa"/>
          </w:tcPr>
          <w:p w:rsidR="00276DC7" w:rsidRPr="00A759BA" w:rsidRDefault="00276DC7" w:rsidP="000B0AE7">
            <w:pPr>
              <w:jc w:val="center"/>
              <w:rPr>
                <w:b/>
              </w:rPr>
            </w:pPr>
            <w:r w:rsidRPr="00A759BA">
              <w:rPr>
                <w:b/>
              </w:rPr>
              <w:t>Tab 5</w:t>
            </w: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76DC7" w:rsidRPr="009F28A1" w:rsidRDefault="00276DC7" w:rsidP="00473E18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 xml:space="preserve">(e)   </w:t>
            </w:r>
            <w:r w:rsidRPr="00D22AE4">
              <w:rPr>
                <w:b/>
                <w:color w:val="000000"/>
                <w:sz w:val="20"/>
                <w:szCs w:val="20"/>
              </w:rPr>
              <w:t>A performance bond</w:t>
            </w:r>
            <w:r w:rsidRPr="009F28A1">
              <w:rPr>
                <w:color w:val="000000"/>
                <w:sz w:val="20"/>
                <w:szCs w:val="20"/>
              </w:rPr>
              <w:t xml:space="preserve"> or other security, if required under § 162.434;</w:t>
            </w:r>
          </w:p>
        </w:tc>
        <w:tc>
          <w:tcPr>
            <w:tcW w:w="1125" w:type="dxa"/>
          </w:tcPr>
          <w:p w:rsidR="00276DC7" w:rsidRPr="00A759BA" w:rsidRDefault="00276DC7" w:rsidP="000B0AE7">
            <w:pPr>
              <w:jc w:val="center"/>
              <w:rPr>
                <w:b/>
              </w:rPr>
            </w:pPr>
            <w:r w:rsidRPr="00A759BA">
              <w:rPr>
                <w:b/>
              </w:rPr>
              <w:t>Tab 6</w:t>
            </w: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76DC7" w:rsidRPr="00B7248D" w:rsidRDefault="00276DC7" w:rsidP="009F28A1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93" w:hanging="293"/>
              <w:rPr>
                <w:i/>
                <w:color w:val="000000"/>
                <w:sz w:val="18"/>
                <w:szCs w:val="18"/>
              </w:rPr>
            </w:pPr>
            <w:r w:rsidRPr="00B7248D">
              <w:rPr>
                <w:i/>
                <w:color w:val="000000"/>
                <w:sz w:val="18"/>
                <w:szCs w:val="18"/>
              </w:rPr>
              <w:t>Statement from the appropriate tribal authority that the proposed use is in conformance with applicable tribal law, if required by the tribe;</w:t>
            </w:r>
            <w:r w:rsidR="00B17B2A">
              <w:rPr>
                <w:i/>
                <w:color w:val="000000"/>
                <w:sz w:val="18"/>
                <w:szCs w:val="18"/>
              </w:rPr>
              <w:t xml:space="preserve">  (Resolution)</w:t>
            </w:r>
          </w:p>
          <w:p w:rsidR="00276DC7" w:rsidRPr="009F28A1" w:rsidRDefault="00276DC7" w:rsidP="009F28A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</w:tcPr>
          <w:p w:rsidR="00276DC7" w:rsidRPr="00DB38F0" w:rsidRDefault="00276DC7" w:rsidP="000B0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EC64E4" w:rsidRDefault="00EC64E4" w:rsidP="00EC64E4">
            <w:pPr>
              <w:ind w:right="-25"/>
              <w:jc w:val="center"/>
              <w:rPr>
                <w:sz w:val="16"/>
                <w:szCs w:val="16"/>
              </w:rPr>
            </w:pPr>
            <w:r w:rsidRPr="00EC64E4">
              <w:rPr>
                <w:sz w:val="16"/>
                <w:szCs w:val="16"/>
              </w:rPr>
              <w:t>To be sent to R</w:t>
            </w:r>
            <w:r>
              <w:rPr>
                <w:sz w:val="16"/>
                <w:szCs w:val="16"/>
              </w:rPr>
              <w:t>egion</w:t>
            </w:r>
          </w:p>
          <w:p w:rsidR="00276DC7" w:rsidRPr="00EC64E4" w:rsidRDefault="00EC64E4" w:rsidP="00EC64E4">
            <w:pPr>
              <w:ind w:right="-2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</w:t>
            </w:r>
            <w:r w:rsidRPr="00EC64E4">
              <w:rPr>
                <w:sz w:val="16"/>
                <w:szCs w:val="16"/>
              </w:rPr>
              <w:t xml:space="preserve"> review</w:t>
            </w:r>
          </w:p>
        </w:tc>
        <w:tc>
          <w:tcPr>
            <w:tcW w:w="4913" w:type="dxa"/>
            <w:gridSpan w:val="2"/>
          </w:tcPr>
          <w:p w:rsidR="00276DC7" w:rsidRPr="009F28A1" w:rsidRDefault="00276DC7" w:rsidP="009F28A1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93" w:hanging="293"/>
              <w:rPr>
                <w:color w:val="FF0000"/>
                <w:sz w:val="20"/>
                <w:szCs w:val="20"/>
              </w:rPr>
            </w:pPr>
            <w:r w:rsidRPr="00D22AE4">
              <w:rPr>
                <w:b/>
                <w:color w:val="000000"/>
                <w:sz w:val="20"/>
                <w:szCs w:val="20"/>
              </w:rPr>
              <w:t>Environmental and archeological reports</w:t>
            </w:r>
            <w:r w:rsidRPr="009F28A1">
              <w:rPr>
                <w:color w:val="000000"/>
                <w:sz w:val="20"/>
                <w:szCs w:val="20"/>
              </w:rPr>
              <w:t xml:space="preserve">, surveys, and site assessments as needed to facilitate compliance with applicable Federal and tribal environmental and land use requirements, including any documentation prepared under § 162.027(b);  </w:t>
            </w:r>
          </w:p>
          <w:p w:rsidR="00F3152A" w:rsidRDefault="00F3152A" w:rsidP="00F3152A">
            <w:pPr>
              <w:tabs>
                <w:tab w:val="left" w:pos="2340"/>
                <w:tab w:val="left" w:pos="4680"/>
              </w:tabs>
              <w:ind w:left="293"/>
              <w:rPr>
                <w:color w:val="000000"/>
                <w:sz w:val="20"/>
                <w:szCs w:val="20"/>
              </w:rPr>
            </w:pPr>
          </w:p>
          <w:p w:rsidR="00F3152A" w:rsidRPr="000E3972" w:rsidRDefault="00F3152A" w:rsidP="00F3152A">
            <w:pPr>
              <w:tabs>
                <w:tab w:val="left" w:pos="2340"/>
                <w:tab w:val="left" w:pos="4680"/>
              </w:tabs>
              <w:rPr>
                <w:b/>
                <w:sz w:val="16"/>
                <w:szCs w:val="16"/>
              </w:rPr>
            </w:pPr>
            <w:r w:rsidRPr="000E3972">
              <w:rPr>
                <w:b/>
                <w:sz w:val="16"/>
                <w:szCs w:val="16"/>
              </w:rPr>
              <w:t>ENVIRONMENTAL (as applicable):</w:t>
            </w:r>
          </w:p>
          <w:p w:rsidR="00F3152A" w:rsidRPr="00F3152A" w:rsidRDefault="00F3152A" w:rsidP="00F3152A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i/>
                <w:sz w:val="16"/>
                <w:szCs w:val="16"/>
              </w:rPr>
            </w:pPr>
            <w:r w:rsidRPr="000E3972">
              <w:rPr>
                <w:sz w:val="16"/>
                <w:szCs w:val="16"/>
              </w:rPr>
              <w:t>____</w:t>
            </w:r>
            <w:r w:rsidRPr="000E3972">
              <w:rPr>
                <w:sz w:val="16"/>
                <w:szCs w:val="16"/>
              </w:rPr>
              <w:tab/>
            </w:r>
            <w:r w:rsidRPr="00F3152A">
              <w:rPr>
                <w:i/>
                <w:sz w:val="16"/>
                <w:szCs w:val="16"/>
              </w:rPr>
              <w:t xml:space="preserve">NEPA compliance. / ____ Categorical </w:t>
            </w:r>
            <w:r w:rsidR="00D06A20" w:rsidRPr="00F3152A">
              <w:rPr>
                <w:i/>
                <w:sz w:val="16"/>
                <w:szCs w:val="16"/>
              </w:rPr>
              <w:t>Exclusion</w:t>
            </w:r>
            <w:r w:rsidR="00D06A20">
              <w:rPr>
                <w:i/>
                <w:sz w:val="16"/>
                <w:szCs w:val="16"/>
              </w:rPr>
              <w:t xml:space="preserve"> (</w:t>
            </w:r>
            <w:r w:rsidR="00EC64E4">
              <w:rPr>
                <w:i/>
                <w:sz w:val="16"/>
                <w:szCs w:val="16"/>
              </w:rPr>
              <w:t>CEER)</w:t>
            </w:r>
            <w:r w:rsidRPr="00F3152A">
              <w:rPr>
                <w:i/>
                <w:sz w:val="16"/>
                <w:szCs w:val="16"/>
              </w:rPr>
              <w:t>.</w:t>
            </w:r>
          </w:p>
          <w:p w:rsidR="00F3152A" w:rsidRPr="00F3152A" w:rsidRDefault="00F3152A" w:rsidP="00F3152A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>____</w:t>
            </w:r>
            <w:r w:rsidRPr="00F3152A">
              <w:rPr>
                <w:i/>
                <w:sz w:val="16"/>
                <w:szCs w:val="16"/>
              </w:rPr>
              <w:tab/>
              <w:t>Environmental Impact Statement.</w:t>
            </w:r>
          </w:p>
          <w:p w:rsidR="00F3152A" w:rsidRPr="00F3152A" w:rsidRDefault="00F3152A" w:rsidP="00F3152A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>____</w:t>
            </w:r>
            <w:r w:rsidRPr="00F3152A">
              <w:rPr>
                <w:i/>
                <w:sz w:val="16"/>
                <w:szCs w:val="16"/>
              </w:rPr>
              <w:tab/>
              <w:t>Environmental Assessment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Archaeological Report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Biological Report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Hydrology Report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Traffic Count Report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Geology Report</w:t>
            </w:r>
          </w:p>
          <w:p w:rsidR="00F3152A" w:rsidRPr="00F3152A" w:rsidRDefault="00F3152A" w:rsidP="00F3152A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>____</w:t>
            </w:r>
            <w:r w:rsidRPr="00F3152A">
              <w:rPr>
                <w:i/>
                <w:sz w:val="16"/>
                <w:szCs w:val="16"/>
              </w:rPr>
              <w:tab/>
              <w:t>CEQA Documents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Tribal Habitat Conservation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Fringe Toed Lizard</w:t>
            </w:r>
          </w:p>
          <w:p w:rsidR="00F3152A" w:rsidRPr="00F3152A" w:rsidRDefault="00F3152A" w:rsidP="00F3152A">
            <w:pPr>
              <w:tabs>
                <w:tab w:val="left" w:pos="581"/>
                <w:tab w:val="left" w:pos="2340"/>
                <w:tab w:val="left" w:pos="4680"/>
              </w:tabs>
              <w:jc w:val="both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ab/>
              <w:t>____ Milk Vetch</w:t>
            </w:r>
          </w:p>
          <w:p w:rsidR="00276DC7" w:rsidRPr="00F3152A" w:rsidRDefault="00F3152A" w:rsidP="00F3152A">
            <w:pPr>
              <w:autoSpaceDE w:val="0"/>
              <w:autoSpaceDN w:val="0"/>
              <w:adjustRightInd w:val="0"/>
              <w:ind w:left="293" w:hanging="293"/>
              <w:rPr>
                <w:i/>
                <w:sz w:val="16"/>
                <w:szCs w:val="16"/>
              </w:rPr>
            </w:pPr>
            <w:r w:rsidRPr="00F3152A">
              <w:rPr>
                <w:i/>
                <w:sz w:val="16"/>
                <w:szCs w:val="16"/>
              </w:rPr>
              <w:t>____</w:t>
            </w:r>
            <w:r w:rsidRPr="00F3152A">
              <w:rPr>
                <w:i/>
                <w:sz w:val="16"/>
                <w:szCs w:val="16"/>
              </w:rPr>
              <w:tab/>
              <w:t xml:space="preserve">Downtown Palm Springs Environmental Assessment, </w:t>
            </w:r>
            <w:r w:rsidRPr="00F3152A">
              <w:rPr>
                <w:i/>
                <w:sz w:val="16"/>
                <w:szCs w:val="16"/>
                <w:u w:val="single"/>
              </w:rPr>
              <w:t>if</w:t>
            </w:r>
            <w:r w:rsidRPr="00F3152A">
              <w:rPr>
                <w:i/>
                <w:sz w:val="16"/>
                <w:szCs w:val="16"/>
              </w:rPr>
              <w:t xml:space="preserve"> property is in Sec.14, T4S, R4E</w:t>
            </w:r>
          </w:p>
          <w:p w:rsidR="00F3152A" w:rsidRPr="009F28A1" w:rsidRDefault="00F3152A" w:rsidP="00F3152A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</w:tcPr>
          <w:p w:rsidR="00276DC7" w:rsidRPr="00A759BA" w:rsidRDefault="00276DC7" w:rsidP="000B0AE7">
            <w:pPr>
              <w:jc w:val="center"/>
              <w:rPr>
                <w:b/>
              </w:rPr>
            </w:pPr>
            <w:r w:rsidRPr="00A759BA">
              <w:rPr>
                <w:b/>
              </w:rPr>
              <w:t>Tab 7</w:t>
            </w:r>
          </w:p>
        </w:tc>
        <w:tc>
          <w:tcPr>
            <w:tcW w:w="3675" w:type="dxa"/>
            <w:gridSpan w:val="2"/>
          </w:tcPr>
          <w:p w:rsidR="00276DC7" w:rsidRPr="000E3972" w:rsidRDefault="00276DC7" w:rsidP="000E3972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sz w:val="16"/>
                <w:szCs w:val="16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76DC7" w:rsidRPr="0026278D" w:rsidRDefault="00276DC7" w:rsidP="005F3CE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D22AE4">
              <w:rPr>
                <w:b/>
                <w:color w:val="000000"/>
                <w:sz w:val="20"/>
                <w:szCs w:val="20"/>
              </w:rPr>
              <w:t>A restoration and reclamation plan</w:t>
            </w:r>
            <w:r w:rsidRPr="009F28A1">
              <w:rPr>
                <w:color w:val="000000"/>
                <w:sz w:val="20"/>
                <w:szCs w:val="20"/>
              </w:rPr>
              <w:t xml:space="preserve"> (and any subsequent modifications to the plan), if appropriate;</w:t>
            </w:r>
          </w:p>
        </w:tc>
        <w:tc>
          <w:tcPr>
            <w:tcW w:w="1125" w:type="dxa"/>
          </w:tcPr>
          <w:p w:rsidR="00276DC7" w:rsidRPr="00AF248A" w:rsidRDefault="00276DC7" w:rsidP="000B0AE7">
            <w:pPr>
              <w:jc w:val="center"/>
              <w:rPr>
                <w:b/>
              </w:rPr>
            </w:pPr>
            <w:r w:rsidRPr="00AF248A">
              <w:rPr>
                <w:b/>
              </w:rPr>
              <w:t xml:space="preserve">Tab 8 </w:t>
            </w: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76DC7" w:rsidRDefault="00276DC7" w:rsidP="009F28A1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 xml:space="preserve">Where the lessee is not an entity owned and operated by the tribe, </w:t>
            </w:r>
            <w:r w:rsidRPr="00D22AE4">
              <w:rPr>
                <w:b/>
                <w:color w:val="000000"/>
                <w:sz w:val="20"/>
                <w:szCs w:val="20"/>
              </w:rPr>
              <w:t xml:space="preserve">documents that demonstrate the technical capability of the lessee </w:t>
            </w:r>
            <w:r w:rsidRPr="009F28A1">
              <w:rPr>
                <w:color w:val="000000"/>
                <w:sz w:val="20"/>
                <w:szCs w:val="20"/>
              </w:rPr>
              <w:t>or lessee’s agent to construct, operate, maintain, and terminate the proposed project and the lessee’s ability to successfully design, construct, or obtain the funding for a project similar to the proposed project, if appropriate;</w:t>
            </w:r>
          </w:p>
          <w:p w:rsidR="00276DC7" w:rsidRPr="009F28A1" w:rsidRDefault="00276DC7" w:rsidP="00E80F7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</w:tcPr>
          <w:p w:rsidR="00276DC7" w:rsidRPr="00AF248A" w:rsidRDefault="00276DC7" w:rsidP="000B0AE7">
            <w:pPr>
              <w:jc w:val="center"/>
              <w:rPr>
                <w:b/>
              </w:rPr>
            </w:pPr>
            <w:r w:rsidRPr="00AF248A">
              <w:rPr>
                <w:b/>
              </w:rPr>
              <w:t>Tab 9</w:t>
            </w: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EC64E4" w:rsidP="005F2F8F">
            <w:pPr>
              <w:ind w:right="-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to BLM for review</w:t>
            </w:r>
          </w:p>
        </w:tc>
        <w:tc>
          <w:tcPr>
            <w:tcW w:w="4913" w:type="dxa"/>
            <w:gridSpan w:val="2"/>
          </w:tcPr>
          <w:p w:rsidR="00276DC7" w:rsidRDefault="00276DC7" w:rsidP="009F28A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 xml:space="preserve">(j)  </w:t>
            </w:r>
            <w:r w:rsidRPr="00D22AE4">
              <w:rPr>
                <w:b/>
                <w:color w:val="000000"/>
                <w:sz w:val="20"/>
                <w:szCs w:val="20"/>
              </w:rPr>
              <w:t>A preliminary plan</w:t>
            </w:r>
            <w:r w:rsidRPr="009F28A1">
              <w:rPr>
                <w:color w:val="000000"/>
                <w:sz w:val="20"/>
                <w:szCs w:val="20"/>
              </w:rPr>
              <w:t xml:space="preserve"> of development that describes the type and location of any permanent improvements the lessee  plans to construct and a schedule showing the tentative commencement and completion dates for those improvements, if appropriate;</w:t>
            </w:r>
          </w:p>
          <w:p w:rsidR="00276DC7" w:rsidRPr="009F28A1" w:rsidRDefault="00276DC7" w:rsidP="00E80F7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</w:tcPr>
          <w:p w:rsidR="00276DC7" w:rsidRPr="00AF248A" w:rsidRDefault="00276DC7" w:rsidP="000B0AE7">
            <w:pPr>
              <w:jc w:val="center"/>
              <w:rPr>
                <w:b/>
              </w:rPr>
            </w:pPr>
            <w:r w:rsidRPr="00AF248A">
              <w:rPr>
                <w:b/>
              </w:rPr>
              <w:t>Tab 10</w:t>
            </w: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EC64E4" w:rsidP="005F2F8F">
            <w:pPr>
              <w:ind w:right="-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to BLM for review</w:t>
            </w:r>
          </w:p>
        </w:tc>
        <w:tc>
          <w:tcPr>
            <w:tcW w:w="4913" w:type="dxa"/>
            <w:gridSpan w:val="2"/>
          </w:tcPr>
          <w:p w:rsidR="00E80F73" w:rsidRPr="009F28A1" w:rsidRDefault="00276DC7" w:rsidP="00473E18">
            <w:pPr>
              <w:autoSpaceDE w:val="0"/>
              <w:autoSpaceDN w:val="0"/>
              <w:adjustRightInd w:val="0"/>
              <w:spacing w:line="360" w:lineRule="auto"/>
              <w:ind w:left="293" w:hanging="293"/>
              <w:rPr>
                <w:color w:val="000000"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 xml:space="preserve">(k) </w:t>
            </w:r>
            <w:r w:rsidRPr="00D22AE4">
              <w:rPr>
                <w:b/>
                <w:color w:val="000000"/>
                <w:sz w:val="20"/>
                <w:szCs w:val="20"/>
              </w:rPr>
              <w:t xml:space="preserve">A legal description </w:t>
            </w:r>
            <w:r w:rsidRPr="009F28A1">
              <w:rPr>
                <w:color w:val="000000"/>
                <w:sz w:val="20"/>
                <w:szCs w:val="20"/>
              </w:rPr>
              <w:t>of the land under § 162.418;</w:t>
            </w:r>
          </w:p>
        </w:tc>
        <w:tc>
          <w:tcPr>
            <w:tcW w:w="1125" w:type="dxa"/>
          </w:tcPr>
          <w:p w:rsidR="00276DC7" w:rsidRPr="00AF248A" w:rsidRDefault="00276DC7" w:rsidP="000B0AE7">
            <w:pPr>
              <w:jc w:val="center"/>
              <w:rPr>
                <w:b/>
              </w:rPr>
            </w:pPr>
            <w:r w:rsidRPr="00AF248A">
              <w:rPr>
                <w:b/>
              </w:rPr>
              <w:t>Tab 11</w:t>
            </w: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276DC7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276DC7" w:rsidRPr="009F28A1" w:rsidRDefault="00276DC7" w:rsidP="005F3CE4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>(l</w:t>
            </w:r>
            <w:r w:rsidRPr="002A7206">
              <w:rPr>
                <w:color w:val="000000"/>
                <w:sz w:val="20"/>
                <w:szCs w:val="20"/>
              </w:rPr>
              <w:t>)   If the lease is being approved under 25 U.S.C. 415, information to assist us in our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A7206">
              <w:rPr>
                <w:color w:val="000000"/>
                <w:sz w:val="20"/>
                <w:szCs w:val="20"/>
              </w:rPr>
              <w:t>evaluation of the factors in 25  U.S.C. 415(a); and</w:t>
            </w:r>
          </w:p>
        </w:tc>
        <w:tc>
          <w:tcPr>
            <w:tcW w:w="1125" w:type="dxa"/>
          </w:tcPr>
          <w:p w:rsidR="00276DC7" w:rsidRPr="00DB38F0" w:rsidRDefault="00276DC7" w:rsidP="00187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276DC7" w:rsidRPr="00DB38F0" w:rsidRDefault="00276DC7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or No</w:t>
            </w:r>
          </w:p>
        </w:tc>
      </w:tr>
      <w:tr w:rsidR="00276DC7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276DC7" w:rsidRPr="00DB38F0" w:rsidRDefault="00276D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276DC7" w:rsidRPr="009F28A1" w:rsidRDefault="00276DC7" w:rsidP="009F28A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0C1266">
              <w:rPr>
                <w:b/>
                <w:color w:val="000000"/>
                <w:sz w:val="20"/>
                <w:szCs w:val="20"/>
              </w:rPr>
              <w:t>(m)</w:t>
            </w:r>
            <w:r w:rsidRPr="009F28A1">
              <w:rPr>
                <w:color w:val="000000"/>
                <w:sz w:val="20"/>
                <w:szCs w:val="20"/>
              </w:rPr>
              <w:t xml:space="preserve"> If the lessee is a corporation, limited liability company, partnership, joint venture, or other legal entity, except a tribal entity, information such as organizational documents, certificates, filing records, and resolutions, that demonstrates that:</w:t>
            </w:r>
          </w:p>
          <w:p w:rsidR="00276DC7" w:rsidRPr="009F28A1" w:rsidRDefault="00276DC7" w:rsidP="009F28A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</w:p>
          <w:p w:rsidR="00276DC7" w:rsidRDefault="00276DC7" w:rsidP="00D22AE4">
            <w:pPr>
              <w:autoSpaceDE w:val="0"/>
              <w:autoSpaceDN w:val="0"/>
              <w:adjustRightInd w:val="0"/>
              <w:ind w:left="293" w:hanging="293"/>
              <w:rPr>
                <w:b/>
                <w:i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 xml:space="preserve">(1) The representative has authority to execute a lease;  </w:t>
            </w:r>
            <w:r w:rsidRPr="00D22AE4">
              <w:rPr>
                <w:b/>
                <w:i/>
                <w:sz w:val="20"/>
                <w:szCs w:val="20"/>
              </w:rPr>
              <w:t>(Signing Authority)</w:t>
            </w:r>
          </w:p>
          <w:p w:rsidR="00D22AE4" w:rsidRPr="00D22AE4" w:rsidRDefault="00D22AE4" w:rsidP="00D22AE4">
            <w:pPr>
              <w:autoSpaceDE w:val="0"/>
              <w:autoSpaceDN w:val="0"/>
              <w:adjustRightInd w:val="0"/>
              <w:ind w:left="293" w:hanging="293"/>
              <w:rPr>
                <w:b/>
                <w:sz w:val="20"/>
                <w:szCs w:val="20"/>
              </w:rPr>
            </w:pPr>
          </w:p>
          <w:p w:rsidR="00276DC7" w:rsidRPr="009F28A1" w:rsidRDefault="00276DC7" w:rsidP="009F28A1">
            <w:pPr>
              <w:autoSpaceDE w:val="0"/>
              <w:autoSpaceDN w:val="0"/>
              <w:adjustRightInd w:val="0"/>
              <w:spacing w:line="360" w:lineRule="auto"/>
              <w:ind w:left="293" w:hanging="293"/>
              <w:rPr>
                <w:color w:val="000000"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>(2) The lease will be enforceable against the lessee; and</w:t>
            </w:r>
          </w:p>
          <w:p w:rsidR="00276DC7" w:rsidRDefault="00276DC7" w:rsidP="00244B6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9F28A1">
              <w:rPr>
                <w:color w:val="000000"/>
                <w:sz w:val="20"/>
                <w:szCs w:val="20"/>
              </w:rPr>
              <w:t xml:space="preserve">(3) The legal entity is in good standing and authorized to conduct business in the jurisdiction where the land is located. </w:t>
            </w:r>
          </w:p>
          <w:p w:rsidR="00F3152A" w:rsidRDefault="00F3152A" w:rsidP="00244B6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</w:p>
          <w:p w:rsidR="00F3152A" w:rsidRDefault="00F3152A" w:rsidP="00F3152A">
            <w:pPr>
              <w:autoSpaceDE w:val="0"/>
              <w:autoSpaceDN w:val="0"/>
              <w:adjustRightInd w:val="0"/>
              <w:ind w:left="293" w:hanging="29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Corp. Financials</w:t>
            </w:r>
          </w:p>
          <w:p w:rsidR="00F3152A" w:rsidRPr="00E36A65" w:rsidRDefault="00F3152A" w:rsidP="00F3152A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>___</w:t>
            </w:r>
            <w:r w:rsidR="001F6460">
              <w:rPr>
                <w:i/>
                <w:sz w:val="16"/>
                <w:szCs w:val="16"/>
              </w:rPr>
              <w:t xml:space="preserve">Income Statement    </w:t>
            </w:r>
            <w:r w:rsidRPr="00E36A65">
              <w:rPr>
                <w:i/>
                <w:sz w:val="16"/>
                <w:szCs w:val="16"/>
              </w:rPr>
              <w:t>____Pro Forma</w:t>
            </w:r>
            <w:r>
              <w:rPr>
                <w:i/>
                <w:sz w:val="16"/>
                <w:szCs w:val="16"/>
              </w:rPr>
              <w:t xml:space="preserve">   </w:t>
            </w:r>
            <w:r w:rsidR="001F6460">
              <w:rPr>
                <w:i/>
                <w:sz w:val="16"/>
                <w:szCs w:val="16"/>
              </w:rPr>
              <w:t xml:space="preserve">     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E36A65">
              <w:rPr>
                <w:i/>
                <w:sz w:val="16"/>
                <w:szCs w:val="16"/>
              </w:rPr>
              <w:t xml:space="preserve">____Balance Sheet          </w:t>
            </w:r>
          </w:p>
          <w:p w:rsidR="00F3152A" w:rsidRPr="00E36A65" w:rsidRDefault="00F3152A" w:rsidP="00F3152A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____Business Plan         ____Credit Report     </w:t>
            </w:r>
            <w:r w:rsidRPr="00E36A65">
              <w:rPr>
                <w:i/>
                <w:sz w:val="16"/>
                <w:szCs w:val="16"/>
              </w:rPr>
              <w:t>____Feasibility Analysis</w:t>
            </w:r>
          </w:p>
          <w:p w:rsidR="000C1266" w:rsidRPr="009F28A1" w:rsidRDefault="000C1266" w:rsidP="003664B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276DC7" w:rsidRPr="00DB38F0" w:rsidRDefault="00276DC7" w:rsidP="000B0AE7">
            <w:pPr>
              <w:jc w:val="center"/>
              <w:rPr>
                <w:sz w:val="20"/>
                <w:szCs w:val="20"/>
              </w:rPr>
            </w:pPr>
            <w:r w:rsidRPr="00AF248A">
              <w:rPr>
                <w:b/>
              </w:rPr>
              <w:t>Tab 12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276DC7" w:rsidRPr="00DB38F0" w:rsidRDefault="00276DC7" w:rsidP="003664B8">
            <w:pPr>
              <w:tabs>
                <w:tab w:val="left" w:pos="614"/>
                <w:tab w:val="left" w:pos="2340"/>
                <w:tab w:val="left" w:pos="4680"/>
              </w:tabs>
              <w:ind w:left="614" w:hanging="614"/>
              <w:rPr>
                <w:sz w:val="20"/>
                <w:szCs w:val="20"/>
              </w:rPr>
            </w:pPr>
          </w:p>
        </w:tc>
      </w:tr>
      <w:tr w:rsidR="00276DC7" w:rsidRPr="00DB38F0" w:rsidTr="00636AB3">
        <w:trPr>
          <w:gridAfter w:val="1"/>
          <w:wAfter w:w="3675" w:type="dxa"/>
          <w:cantSplit/>
        </w:trPr>
        <w:tc>
          <w:tcPr>
            <w:tcW w:w="925" w:type="dxa"/>
            <w:shd w:val="clear" w:color="auto" w:fill="C6D9F1" w:themeFill="text2" w:themeFillTint="33"/>
          </w:tcPr>
          <w:p w:rsidR="00276DC7" w:rsidRPr="00DB38F0" w:rsidRDefault="00276DC7" w:rsidP="008956A2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shd w:val="clear" w:color="auto" w:fill="C6D9F1" w:themeFill="text2" w:themeFillTint="33"/>
            <w:vAlign w:val="center"/>
          </w:tcPr>
          <w:p w:rsidR="00276DC7" w:rsidRPr="00FA250C" w:rsidRDefault="0056783A" w:rsidP="00187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</w:rPr>
              <w:t xml:space="preserve">         </w:t>
            </w:r>
            <w:r w:rsidR="007D6F08" w:rsidRPr="00231D30">
              <w:rPr>
                <w:rFonts w:asciiTheme="minorHAnsi" w:hAnsiTheme="minorHAnsi"/>
                <w:b/>
              </w:rPr>
              <w:t xml:space="preserve">Other </w:t>
            </w:r>
            <w:r w:rsidR="00276DC7" w:rsidRPr="00231D30">
              <w:rPr>
                <w:rFonts w:asciiTheme="minorHAnsi" w:hAnsiTheme="minorHAnsi"/>
                <w:b/>
              </w:rPr>
              <w:t>Documents BIA require</w:t>
            </w:r>
            <w:r w:rsidR="00187DAA">
              <w:rPr>
                <w:rFonts w:asciiTheme="minorHAnsi" w:hAnsiTheme="minorHAnsi"/>
                <w:b/>
              </w:rPr>
              <w:t>s:</w:t>
            </w:r>
          </w:p>
        </w:tc>
        <w:tc>
          <w:tcPr>
            <w:tcW w:w="1125" w:type="dxa"/>
            <w:shd w:val="clear" w:color="auto" w:fill="C6D9F1" w:themeFill="text2" w:themeFillTint="33"/>
          </w:tcPr>
          <w:p w:rsidR="00276DC7" w:rsidRPr="007B43B5" w:rsidRDefault="00276DC7" w:rsidP="008956A2">
            <w:pPr>
              <w:spacing w:before="42" w:line="200" w:lineRule="exact"/>
              <w:ind w:right="192" w:hanging="140"/>
              <w:jc w:val="both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shd w:val="clear" w:color="auto" w:fill="C6D9F1" w:themeFill="text2" w:themeFillTint="33"/>
          </w:tcPr>
          <w:p w:rsidR="00276DC7" w:rsidRPr="007B43B5" w:rsidRDefault="00276DC7" w:rsidP="008956A2">
            <w:pPr>
              <w:spacing w:before="42" w:line="276" w:lineRule="auto"/>
              <w:ind w:right="192" w:firstLine="180"/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  <w:shd w:val="clear" w:color="auto" w:fill="auto"/>
          </w:tcPr>
          <w:p w:rsidR="007A17BC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shd w:val="clear" w:color="auto" w:fill="auto"/>
          </w:tcPr>
          <w:p w:rsidR="007A17BC" w:rsidRPr="00263DC6" w:rsidRDefault="007A17BC" w:rsidP="009F28A1">
            <w:pPr>
              <w:autoSpaceDE w:val="0"/>
              <w:autoSpaceDN w:val="0"/>
              <w:adjustRightInd w:val="0"/>
              <w:ind w:left="293" w:hanging="293"/>
              <w:rPr>
                <w:b/>
                <w:color w:val="000000"/>
                <w:sz w:val="20"/>
                <w:szCs w:val="20"/>
              </w:rPr>
            </w:pPr>
            <w:r w:rsidRPr="00263DC6">
              <w:rPr>
                <w:b/>
                <w:color w:val="000000"/>
                <w:sz w:val="20"/>
                <w:szCs w:val="20"/>
              </w:rPr>
              <w:t>Preliminary Title Report</w:t>
            </w:r>
          </w:p>
          <w:p w:rsidR="007A17BC" w:rsidRDefault="007A17BC" w:rsidP="009F28A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 w:rsidRPr="00FA250C">
              <w:rPr>
                <w:i/>
                <w:color w:val="000000"/>
                <w:sz w:val="20"/>
                <w:szCs w:val="20"/>
              </w:rPr>
              <w:t>(if developed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A17BC" w:rsidRDefault="007A17BC" w:rsidP="009F28A1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</w:tcPr>
          <w:p w:rsidR="007A17BC" w:rsidRPr="00AF248A" w:rsidRDefault="007A17BC" w:rsidP="004C3F55">
            <w:pPr>
              <w:jc w:val="center"/>
              <w:rPr>
                <w:b/>
              </w:rPr>
            </w:pPr>
            <w:r w:rsidRPr="00AF248A">
              <w:rPr>
                <w:b/>
              </w:rPr>
              <w:t>Tab 1</w:t>
            </w:r>
            <w:r w:rsidR="004C3F55" w:rsidRPr="00AF248A">
              <w:rPr>
                <w:b/>
              </w:rPr>
              <w:t>3</w:t>
            </w:r>
          </w:p>
        </w:tc>
        <w:tc>
          <w:tcPr>
            <w:tcW w:w="3675" w:type="dxa"/>
            <w:gridSpan w:val="2"/>
            <w:shd w:val="clear" w:color="auto" w:fill="auto"/>
          </w:tcPr>
          <w:p w:rsidR="007A17BC" w:rsidRPr="00DB38F0" w:rsidRDefault="007A17BC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  <w:shd w:val="clear" w:color="auto" w:fill="auto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shd w:val="clear" w:color="auto" w:fill="auto"/>
          </w:tcPr>
          <w:p w:rsidR="007A17BC" w:rsidRPr="009F28A1" w:rsidRDefault="007A17BC" w:rsidP="0026278D">
            <w:pPr>
              <w:tabs>
                <w:tab w:val="left" w:pos="2324"/>
                <w:tab w:val="left" w:pos="4680"/>
              </w:tabs>
              <w:ind w:left="293" w:hanging="293"/>
              <w:rPr>
                <w:sz w:val="20"/>
                <w:szCs w:val="20"/>
              </w:rPr>
            </w:pPr>
            <w:r w:rsidRPr="00483E7D">
              <w:rPr>
                <w:b/>
                <w:sz w:val="20"/>
                <w:szCs w:val="20"/>
              </w:rPr>
              <w:t>Certified and signed escrow instructions</w:t>
            </w:r>
            <w:r w:rsidRPr="009F28A1">
              <w:rPr>
                <w:sz w:val="20"/>
                <w:szCs w:val="20"/>
              </w:rPr>
              <w:t>, if applicable.</w:t>
            </w:r>
          </w:p>
          <w:p w:rsidR="007A17BC" w:rsidRPr="009F28A1" w:rsidRDefault="007A17BC" w:rsidP="00DB6C6D">
            <w:pPr>
              <w:tabs>
                <w:tab w:val="left" w:pos="2324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</w:tcPr>
          <w:p w:rsidR="007A17BC" w:rsidRPr="00AF248A" w:rsidRDefault="007A17BC" w:rsidP="00AF248A">
            <w:pPr>
              <w:jc w:val="center"/>
              <w:rPr>
                <w:b/>
              </w:rPr>
            </w:pPr>
            <w:r w:rsidRPr="00AF248A">
              <w:rPr>
                <w:b/>
              </w:rPr>
              <w:t>Tab 1</w:t>
            </w:r>
            <w:r w:rsidR="004C3F55" w:rsidRPr="00AF248A">
              <w:rPr>
                <w:b/>
              </w:rPr>
              <w:t>4</w:t>
            </w:r>
          </w:p>
        </w:tc>
        <w:tc>
          <w:tcPr>
            <w:tcW w:w="3675" w:type="dxa"/>
            <w:gridSpan w:val="2"/>
            <w:shd w:val="clear" w:color="auto" w:fill="auto"/>
          </w:tcPr>
          <w:p w:rsidR="007A17BC" w:rsidRPr="00DB38F0" w:rsidRDefault="007A17BC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cantSplit/>
        </w:trPr>
        <w:tc>
          <w:tcPr>
            <w:tcW w:w="925" w:type="dxa"/>
            <w:shd w:val="clear" w:color="auto" w:fill="auto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shd w:val="clear" w:color="auto" w:fill="auto"/>
          </w:tcPr>
          <w:p w:rsidR="007A17BC" w:rsidRPr="009F28A1" w:rsidRDefault="007A17BC" w:rsidP="00854BF1">
            <w:pPr>
              <w:tabs>
                <w:tab w:val="left" w:pos="2340"/>
                <w:tab w:val="left" w:pos="4680"/>
              </w:tabs>
              <w:ind w:left="293" w:hanging="293"/>
              <w:rPr>
                <w:sz w:val="20"/>
                <w:szCs w:val="20"/>
              </w:rPr>
            </w:pPr>
            <w:r w:rsidRPr="00483E7D">
              <w:rPr>
                <w:b/>
                <w:sz w:val="20"/>
                <w:szCs w:val="20"/>
              </w:rPr>
              <w:t>Proof of compliance with permits</w:t>
            </w:r>
            <w:r w:rsidRPr="009F28A1">
              <w:rPr>
                <w:sz w:val="20"/>
                <w:szCs w:val="20"/>
              </w:rPr>
              <w:t>, if required by lease:</w:t>
            </w:r>
          </w:p>
          <w:p w:rsidR="007A17BC" w:rsidRPr="009F28A1" w:rsidRDefault="007A17BC" w:rsidP="00FA250C">
            <w:pPr>
              <w:tabs>
                <w:tab w:val="left" w:pos="614"/>
                <w:tab w:val="left" w:pos="2340"/>
                <w:tab w:val="left" w:pos="4680"/>
              </w:tabs>
              <w:ind w:left="293" w:hanging="2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Pr="009F28A1">
              <w:rPr>
                <w:sz w:val="20"/>
                <w:szCs w:val="20"/>
              </w:rPr>
              <w:t>Tribal</w:t>
            </w:r>
            <w:r>
              <w:rPr>
                <w:sz w:val="20"/>
                <w:szCs w:val="20"/>
              </w:rPr>
              <w:t xml:space="preserve">    ___</w:t>
            </w:r>
            <w:r w:rsidRPr="009F28A1">
              <w:rPr>
                <w:sz w:val="20"/>
                <w:szCs w:val="20"/>
              </w:rPr>
              <w:t xml:space="preserve">State </w:t>
            </w:r>
            <w:r>
              <w:rPr>
                <w:sz w:val="20"/>
                <w:szCs w:val="20"/>
              </w:rPr>
              <w:t xml:space="preserve">   ____</w:t>
            </w:r>
            <w:r w:rsidRPr="009F28A1">
              <w:rPr>
                <w:sz w:val="20"/>
                <w:szCs w:val="20"/>
              </w:rPr>
              <w:t>County</w:t>
            </w:r>
            <w:r>
              <w:rPr>
                <w:sz w:val="20"/>
                <w:szCs w:val="20"/>
              </w:rPr>
              <w:t xml:space="preserve">   ____</w:t>
            </w:r>
            <w:r w:rsidRPr="009F28A1">
              <w:rPr>
                <w:sz w:val="20"/>
                <w:szCs w:val="20"/>
              </w:rPr>
              <w:t>City</w:t>
            </w:r>
          </w:p>
          <w:p w:rsidR="007A17BC" w:rsidRPr="00DB38F0" w:rsidRDefault="007A17BC" w:rsidP="00854BF1">
            <w:pPr>
              <w:ind w:right="-25"/>
              <w:rPr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</w:tcPr>
          <w:p w:rsidR="007A17BC" w:rsidRPr="00AF248A" w:rsidRDefault="007A17BC" w:rsidP="004C3F55">
            <w:pPr>
              <w:jc w:val="center"/>
              <w:rPr>
                <w:b/>
              </w:rPr>
            </w:pPr>
            <w:r w:rsidRPr="00AF248A">
              <w:rPr>
                <w:b/>
              </w:rPr>
              <w:t>Tab 1</w:t>
            </w:r>
            <w:r w:rsidR="004C3F55" w:rsidRPr="00AF248A">
              <w:rPr>
                <w:b/>
              </w:rPr>
              <w:t>5</w:t>
            </w:r>
          </w:p>
        </w:tc>
        <w:tc>
          <w:tcPr>
            <w:tcW w:w="3675" w:type="dxa"/>
            <w:gridSpan w:val="2"/>
            <w:shd w:val="clear" w:color="auto" w:fill="auto"/>
          </w:tcPr>
          <w:p w:rsidR="007A17BC" w:rsidRPr="00DB38F0" w:rsidRDefault="007A17BC" w:rsidP="008956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</w:tcPr>
          <w:p w:rsidR="007A17BC" w:rsidRPr="00DB38F0" w:rsidRDefault="007A17BC" w:rsidP="008956A2">
            <w:pPr>
              <w:rPr>
                <w:sz w:val="20"/>
                <w:szCs w:val="20"/>
              </w:rPr>
            </w:pPr>
          </w:p>
        </w:tc>
      </w:tr>
      <w:tr w:rsidR="007A17BC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  <w:shd w:val="clear" w:color="auto" w:fill="auto"/>
          </w:tcPr>
          <w:p w:rsidR="007A17BC" w:rsidRDefault="007A17BC" w:rsidP="0026278D">
            <w:pPr>
              <w:ind w:right="-25"/>
              <w:jc w:val="center"/>
              <w:rPr>
                <w:sz w:val="20"/>
                <w:szCs w:val="20"/>
              </w:rPr>
            </w:pPr>
          </w:p>
          <w:p w:rsidR="007A17BC" w:rsidRPr="00DB38F0" w:rsidRDefault="007A17BC" w:rsidP="0026278D">
            <w:pPr>
              <w:ind w:right="-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</w:t>
            </w: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17BC" w:rsidRPr="00263DC6" w:rsidRDefault="007A17BC" w:rsidP="00DB6C6D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263DC6">
              <w:rPr>
                <w:b/>
                <w:sz w:val="20"/>
                <w:szCs w:val="20"/>
              </w:rPr>
              <w:t>BIA to Run a Title Status Report</w:t>
            </w:r>
          </w:p>
          <w:p w:rsidR="007A17BC" w:rsidRDefault="007A17BC" w:rsidP="0026278D">
            <w:pPr>
              <w:tabs>
                <w:tab w:val="left" w:pos="2340"/>
                <w:tab w:val="left" w:pos="4680"/>
              </w:tabs>
              <w:ind w:left="293" w:hanging="2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___Verify legal and acreage is correct</w:t>
            </w:r>
          </w:p>
          <w:p w:rsidR="007A17BC" w:rsidRDefault="007A17BC" w:rsidP="0026278D">
            <w:pPr>
              <w:tabs>
                <w:tab w:val="left" w:pos="2340"/>
                <w:tab w:val="left" w:pos="4680"/>
              </w:tabs>
              <w:ind w:left="293" w:hanging="2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___ No outstanding encumbrances </w:t>
            </w:r>
          </w:p>
          <w:p w:rsidR="007A17BC" w:rsidRPr="009F28A1" w:rsidRDefault="007A17BC" w:rsidP="00DB6C6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7A17BC" w:rsidRPr="00AF248A" w:rsidRDefault="007A17BC" w:rsidP="004C3F55">
            <w:pPr>
              <w:jc w:val="center"/>
              <w:rPr>
                <w:b/>
              </w:rPr>
            </w:pPr>
            <w:r w:rsidRPr="00AF248A">
              <w:rPr>
                <w:b/>
              </w:rPr>
              <w:t>Tab 1</w:t>
            </w:r>
            <w:r w:rsidR="004C3F55" w:rsidRPr="00AF248A">
              <w:rPr>
                <w:b/>
              </w:rPr>
              <w:t>6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17BC" w:rsidRPr="00DB38F0" w:rsidRDefault="007A17BC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7A17BC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  <w:shd w:val="clear" w:color="auto" w:fill="auto"/>
          </w:tcPr>
          <w:p w:rsidR="007A17BC" w:rsidRDefault="007A17BC" w:rsidP="0026278D">
            <w:pPr>
              <w:ind w:right="-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</w:t>
            </w: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17BC" w:rsidRDefault="007A17BC" w:rsidP="0026278D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BIA to do </w:t>
            </w:r>
            <w:r w:rsidRPr="00DB6C6D">
              <w:rPr>
                <w:b/>
                <w:color w:val="000000"/>
                <w:sz w:val="20"/>
                <w:szCs w:val="20"/>
              </w:rPr>
              <w:t>Accounting reconciliation of income</w:t>
            </w:r>
            <w:r>
              <w:rPr>
                <w:color w:val="000000"/>
                <w:sz w:val="20"/>
                <w:szCs w:val="20"/>
              </w:rPr>
              <w:t xml:space="preserve"> for lease compliance. (</w:t>
            </w:r>
            <w:r w:rsidRPr="00263DC6">
              <w:rPr>
                <w:i/>
                <w:color w:val="000000"/>
                <w:sz w:val="20"/>
                <w:szCs w:val="20"/>
              </w:rPr>
              <w:t xml:space="preserve">if </w:t>
            </w:r>
            <w:r>
              <w:rPr>
                <w:i/>
                <w:color w:val="000000"/>
                <w:sz w:val="20"/>
                <w:szCs w:val="20"/>
              </w:rPr>
              <w:t>land has existing lease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A17BC" w:rsidRDefault="007A17BC" w:rsidP="0026278D">
            <w:pPr>
              <w:autoSpaceDE w:val="0"/>
              <w:autoSpaceDN w:val="0"/>
              <w:adjustRightInd w:val="0"/>
              <w:ind w:left="293" w:hanging="293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7A17BC" w:rsidRPr="00AF248A" w:rsidRDefault="007A17BC" w:rsidP="004C3F55">
            <w:pPr>
              <w:jc w:val="center"/>
              <w:rPr>
                <w:b/>
              </w:rPr>
            </w:pPr>
            <w:r w:rsidRPr="00AF248A">
              <w:rPr>
                <w:b/>
              </w:rPr>
              <w:t>Tab 1</w:t>
            </w:r>
            <w:r w:rsidR="004C3F55" w:rsidRPr="00AF248A">
              <w:rPr>
                <w:b/>
              </w:rPr>
              <w:t>7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A17BC" w:rsidRPr="00DB38F0" w:rsidRDefault="007A17BC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7A17BC" w:rsidRPr="001129AE" w:rsidTr="0026278D">
        <w:trPr>
          <w:gridAfter w:val="1"/>
          <w:wAfter w:w="3675" w:type="dxa"/>
          <w:cantSplit/>
        </w:trPr>
        <w:tc>
          <w:tcPr>
            <w:tcW w:w="925" w:type="dxa"/>
            <w:shd w:val="clear" w:color="auto" w:fill="C6D9F1" w:themeFill="text2" w:themeFillTint="33"/>
          </w:tcPr>
          <w:p w:rsidR="007A17BC" w:rsidRPr="001129AE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9713" w:type="dxa"/>
            <w:gridSpan w:val="5"/>
            <w:shd w:val="clear" w:color="auto" w:fill="C6D9F1" w:themeFill="text2" w:themeFillTint="33"/>
          </w:tcPr>
          <w:p w:rsidR="007A17BC" w:rsidRPr="00662CA5" w:rsidRDefault="007A17BC" w:rsidP="00662CA5">
            <w:pPr>
              <w:autoSpaceDE w:val="0"/>
              <w:autoSpaceDN w:val="0"/>
              <w:adjustRightInd w:val="0"/>
              <w:ind w:left="293" w:hanging="293"/>
              <w:rPr>
                <w:rFonts w:asciiTheme="minorHAnsi" w:hAnsiTheme="minorHAnsi"/>
                <w:b/>
              </w:rPr>
            </w:pPr>
            <w:r w:rsidRPr="00A754D1">
              <w:rPr>
                <w:rFonts w:asciiTheme="minorHAnsi" w:hAnsiTheme="minorHAnsi"/>
                <w:b/>
              </w:rPr>
              <w:t xml:space="preserve">§162.413   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A754D1">
              <w:rPr>
                <w:rFonts w:asciiTheme="minorHAnsi" w:hAnsiTheme="minorHAnsi"/>
                <w:b/>
              </w:rPr>
              <w:t>MANDATORY PROVISIONS A LEASE MUST CONTAIN.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Pr="00662CA5" w:rsidRDefault="007A17BC" w:rsidP="00FE1D29">
            <w:pPr>
              <w:pStyle w:val="ListParagraph"/>
              <w:numPr>
                <w:ilvl w:val="0"/>
                <w:numId w:val="26"/>
              </w:numPr>
              <w:tabs>
                <w:tab w:val="left" w:pos="2340"/>
                <w:tab w:val="left" w:pos="4680"/>
              </w:tabs>
              <w:ind w:left="515" w:hanging="450"/>
              <w:rPr>
                <w:sz w:val="20"/>
                <w:szCs w:val="20"/>
              </w:rPr>
            </w:pPr>
            <w:r w:rsidRPr="00662CA5">
              <w:rPr>
                <w:color w:val="0000FF"/>
                <w:w w:val="114"/>
                <w:sz w:val="20"/>
                <w:szCs w:val="20"/>
                <w:u w:val="single"/>
              </w:rPr>
              <w:t>All business lease must identify:</w:t>
            </w:r>
          </w:p>
        </w:tc>
        <w:tc>
          <w:tcPr>
            <w:tcW w:w="1125" w:type="dxa"/>
          </w:tcPr>
          <w:p w:rsidR="007A17BC" w:rsidRPr="00DB38F0" w:rsidRDefault="007A17BC" w:rsidP="000B0A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</w:tcPr>
          <w:p w:rsidR="007A17BC" w:rsidRPr="00DB38F0" w:rsidRDefault="007A17BC" w:rsidP="000B0AE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1A3D49">
            <w:pPr>
              <w:spacing w:before="42" w:line="276" w:lineRule="auto"/>
              <w:ind w:right="192"/>
              <w:rPr>
                <w:w w:val="114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(1)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tract </w:t>
            </w:r>
            <w:r w:rsidRPr="007B43B5">
              <w:rPr>
                <w:spacing w:val="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parcel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land</w:t>
            </w:r>
            <w:r w:rsidRPr="007B43B5">
              <w:rPr>
                <w:spacing w:val="10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 xml:space="preserve">being </w:t>
            </w:r>
            <w:r w:rsidRPr="007B43B5">
              <w:rPr>
                <w:w w:val="114"/>
                <w:sz w:val="20"/>
                <w:szCs w:val="20"/>
              </w:rPr>
              <w:t>leased;</w:t>
            </w:r>
          </w:p>
          <w:p w:rsidR="007A17BC" w:rsidRPr="00BC5338" w:rsidRDefault="007A17BC" w:rsidP="001A3D49">
            <w:pPr>
              <w:spacing w:before="42" w:line="276" w:lineRule="auto"/>
              <w:ind w:right="192"/>
              <w:rPr>
                <w:w w:val="114"/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Pr="007B43B5" w:rsidRDefault="007A17BC" w:rsidP="00620B0B">
            <w:pPr>
              <w:spacing w:before="42" w:line="200" w:lineRule="exact"/>
              <w:ind w:right="1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Pr="007B43B5" w:rsidRDefault="007A17BC" w:rsidP="00C760A4">
            <w:pPr>
              <w:spacing w:before="42" w:line="276" w:lineRule="auto"/>
              <w:ind w:right="192"/>
              <w:rPr>
                <w:sz w:val="20"/>
                <w:szCs w:val="20"/>
              </w:rPr>
            </w:pPr>
            <w:r w:rsidRPr="005D01AA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>____</w:t>
            </w:r>
            <w:r w:rsidRPr="007B43B5">
              <w:rPr>
                <w:sz w:val="20"/>
                <w:szCs w:val="20"/>
              </w:rPr>
              <w:t>,  Land Description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1A3D49">
            <w:pPr>
              <w:spacing w:line="276" w:lineRule="auto"/>
              <w:ind w:right="-20"/>
              <w:rPr>
                <w:spacing w:val="13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(2)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purpose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lease </w:t>
            </w:r>
            <w:r w:rsidRPr="007B43B5">
              <w:rPr>
                <w:spacing w:val="6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>and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authorized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uses </w:t>
            </w:r>
            <w:r w:rsidRPr="007B43B5">
              <w:rPr>
                <w:spacing w:val="9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</w:p>
          <w:p w:rsidR="007A17BC" w:rsidRPr="007B43B5" w:rsidRDefault="007A17BC" w:rsidP="001A3D49">
            <w:pPr>
              <w:spacing w:line="276" w:lineRule="auto"/>
              <w:ind w:right="-20"/>
              <w:rPr>
                <w:w w:val="114"/>
                <w:sz w:val="20"/>
                <w:szCs w:val="20"/>
              </w:rPr>
            </w:pPr>
            <w:r>
              <w:rPr>
                <w:spacing w:val="13"/>
                <w:sz w:val="20"/>
                <w:szCs w:val="20"/>
              </w:rPr>
              <w:t xml:space="preserve">    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leased</w:t>
            </w:r>
            <w:r>
              <w:rPr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Premises</w:t>
            </w:r>
          </w:p>
        </w:tc>
        <w:tc>
          <w:tcPr>
            <w:tcW w:w="1125" w:type="dxa"/>
          </w:tcPr>
          <w:p w:rsidR="007A17BC" w:rsidRDefault="007A17BC">
            <w:r w:rsidRPr="00CD655B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Pr="007B43B5" w:rsidRDefault="007A17BC" w:rsidP="00C760A4">
            <w:pPr>
              <w:rPr>
                <w:sz w:val="20"/>
                <w:szCs w:val="20"/>
              </w:rPr>
            </w:pPr>
            <w:r w:rsidRPr="005D01AA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 xml:space="preserve"> ____</w:t>
            </w:r>
            <w:r w:rsidRPr="007B43B5">
              <w:rPr>
                <w:sz w:val="20"/>
                <w:szCs w:val="20"/>
              </w:rPr>
              <w:t>,  Purpose of Lease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1A3D49">
            <w:pPr>
              <w:spacing w:before="9" w:line="276" w:lineRule="auto"/>
              <w:ind w:right="58"/>
              <w:rPr>
                <w:w w:val="112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(3)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parties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>lease;</w:t>
            </w:r>
          </w:p>
          <w:p w:rsidR="007A17BC" w:rsidRPr="007B43B5" w:rsidRDefault="007A17BC" w:rsidP="001A3D49">
            <w:pPr>
              <w:spacing w:before="9" w:line="276" w:lineRule="auto"/>
              <w:ind w:right="58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Default="007A17BC">
            <w:r w:rsidRPr="00CD655B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Default="007A17BC" w:rsidP="00317668">
            <w:pPr>
              <w:rPr>
                <w:sz w:val="20"/>
                <w:szCs w:val="20"/>
              </w:rPr>
            </w:pPr>
            <w:r w:rsidRPr="005D01AA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 xml:space="preserve"> ____</w:t>
            </w:r>
            <w:r w:rsidRPr="005D01AA">
              <w:rPr>
                <w:b/>
                <w:sz w:val="20"/>
                <w:szCs w:val="20"/>
              </w:rPr>
              <w:t>,</w:t>
            </w:r>
            <w:r w:rsidRPr="007B43B5">
              <w:rPr>
                <w:sz w:val="20"/>
                <w:szCs w:val="20"/>
              </w:rPr>
              <w:t xml:space="preserve"> Parties</w:t>
            </w:r>
          </w:p>
          <w:p w:rsidR="007A17BC" w:rsidRPr="007B43B5" w:rsidRDefault="007A17BC" w:rsidP="005D01AA">
            <w:pPr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1A3D49">
            <w:pPr>
              <w:spacing w:line="276" w:lineRule="auto"/>
              <w:ind w:right="-20"/>
              <w:rPr>
                <w:w w:val="112"/>
                <w:sz w:val="18"/>
                <w:szCs w:val="18"/>
              </w:rPr>
            </w:pPr>
            <w:r w:rsidRPr="007B43B5">
              <w:rPr>
                <w:sz w:val="20"/>
                <w:szCs w:val="20"/>
              </w:rPr>
              <w:t>(4)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term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>lease;</w:t>
            </w:r>
            <w:r>
              <w:rPr>
                <w:w w:val="112"/>
                <w:sz w:val="20"/>
                <w:szCs w:val="20"/>
              </w:rPr>
              <w:t xml:space="preserve">  </w:t>
            </w:r>
            <w:r w:rsidRPr="00FC586B">
              <w:rPr>
                <w:w w:val="112"/>
                <w:sz w:val="18"/>
                <w:szCs w:val="18"/>
              </w:rPr>
              <w:t xml:space="preserve">(see </w:t>
            </w:r>
            <w:r w:rsidRPr="00FC586B">
              <w:rPr>
                <w:sz w:val="18"/>
                <w:szCs w:val="18"/>
              </w:rPr>
              <w:t>§</w:t>
            </w:r>
            <w:r w:rsidRPr="00FC586B">
              <w:rPr>
                <w:w w:val="112"/>
                <w:sz w:val="18"/>
                <w:szCs w:val="18"/>
              </w:rPr>
              <w:t>162.411)</w:t>
            </w:r>
          </w:p>
          <w:p w:rsidR="007A17BC" w:rsidRPr="007B43B5" w:rsidRDefault="007A17BC" w:rsidP="001A3D49">
            <w:pPr>
              <w:spacing w:line="276" w:lineRule="auto"/>
              <w:ind w:right="-20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Default="007A17BC">
            <w:r w:rsidRPr="00CD655B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Pr="007B43B5" w:rsidRDefault="007A17BC" w:rsidP="00C760A4">
            <w:pPr>
              <w:rPr>
                <w:sz w:val="20"/>
                <w:szCs w:val="20"/>
              </w:rPr>
            </w:pPr>
            <w:r w:rsidRPr="005D01AA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 xml:space="preserve"> ____ </w:t>
            </w:r>
            <w:r w:rsidRPr="007B43B5">
              <w:rPr>
                <w:sz w:val="20"/>
                <w:szCs w:val="20"/>
              </w:rPr>
              <w:t>, Term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1A3D49">
            <w:pPr>
              <w:spacing w:line="276" w:lineRule="auto"/>
              <w:ind w:right="-20"/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(5)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ownership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permanent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improvements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</w:p>
          <w:p w:rsidR="007A17BC" w:rsidRDefault="007A17BC" w:rsidP="001A3D49">
            <w:pPr>
              <w:spacing w:line="276" w:lineRule="auto"/>
              <w:ind w:right="-20"/>
              <w:rPr>
                <w:spacing w:val="-10"/>
                <w:w w:val="115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>responsibility</w:t>
            </w:r>
            <w:r w:rsidRPr="007B43B5">
              <w:rPr>
                <w:spacing w:val="38"/>
                <w:w w:val="112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 xml:space="preserve">for </w:t>
            </w:r>
            <w:r w:rsidRPr="007B43B5">
              <w:rPr>
                <w:w w:val="115"/>
                <w:sz w:val="20"/>
                <w:szCs w:val="20"/>
              </w:rPr>
              <w:t>constructing,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operating,</w:t>
            </w:r>
            <w:r w:rsidRPr="007B43B5">
              <w:rPr>
                <w:spacing w:val="-10"/>
                <w:w w:val="115"/>
                <w:sz w:val="20"/>
                <w:szCs w:val="20"/>
              </w:rPr>
              <w:t xml:space="preserve"> </w:t>
            </w:r>
            <w:r>
              <w:rPr>
                <w:spacing w:val="-10"/>
                <w:w w:val="115"/>
                <w:sz w:val="20"/>
                <w:szCs w:val="20"/>
              </w:rPr>
              <w:t xml:space="preserve"> </w:t>
            </w:r>
          </w:p>
          <w:p w:rsidR="007A17BC" w:rsidRDefault="007A17BC" w:rsidP="001A3D49">
            <w:pPr>
              <w:spacing w:line="276" w:lineRule="auto"/>
              <w:ind w:right="-20"/>
              <w:rPr>
                <w:spacing w:val="12"/>
                <w:w w:val="115"/>
                <w:sz w:val="20"/>
                <w:szCs w:val="20"/>
              </w:rPr>
            </w:pPr>
            <w:r>
              <w:rPr>
                <w:spacing w:val="-10"/>
                <w:w w:val="115"/>
                <w:sz w:val="20"/>
                <w:szCs w:val="20"/>
              </w:rPr>
              <w:t xml:space="preserve">       </w:t>
            </w:r>
            <w:r w:rsidRPr="007B43B5">
              <w:rPr>
                <w:w w:val="115"/>
                <w:sz w:val="20"/>
                <w:szCs w:val="20"/>
              </w:rPr>
              <w:t>maintaining,</w:t>
            </w:r>
            <w:r w:rsidRPr="007B43B5">
              <w:rPr>
                <w:sz w:val="20"/>
                <w:szCs w:val="20"/>
              </w:rPr>
              <w:t xml:space="preserve"> 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managing</w:t>
            </w:r>
            <w:r w:rsidRPr="007B43B5">
              <w:rPr>
                <w:spacing w:val="-24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permanent</w:t>
            </w:r>
            <w:r w:rsidRPr="007B43B5">
              <w:rPr>
                <w:spacing w:val="12"/>
                <w:w w:val="115"/>
                <w:sz w:val="20"/>
                <w:szCs w:val="20"/>
              </w:rPr>
              <w:t xml:space="preserve"> </w:t>
            </w:r>
          </w:p>
          <w:p w:rsidR="007A17BC" w:rsidRDefault="007A17BC" w:rsidP="001A3D49">
            <w:pPr>
              <w:spacing w:line="276" w:lineRule="auto"/>
              <w:ind w:right="-20"/>
              <w:rPr>
                <w:w w:val="110"/>
                <w:sz w:val="20"/>
                <w:szCs w:val="20"/>
              </w:rPr>
            </w:pPr>
            <w:r>
              <w:rPr>
                <w:spacing w:val="12"/>
                <w:w w:val="115"/>
                <w:sz w:val="20"/>
                <w:szCs w:val="20"/>
              </w:rPr>
              <w:t xml:space="preserve">     </w:t>
            </w:r>
            <w:r w:rsidRPr="007B43B5">
              <w:rPr>
                <w:w w:val="115"/>
                <w:sz w:val="20"/>
                <w:szCs w:val="20"/>
              </w:rPr>
              <w:t xml:space="preserve">improvements </w:t>
            </w:r>
            <w:r w:rsidRPr="007B43B5">
              <w:rPr>
                <w:w w:val="119"/>
                <w:sz w:val="20"/>
                <w:szCs w:val="20"/>
              </w:rPr>
              <w:t>under</w:t>
            </w:r>
            <w:r w:rsidRPr="007B43B5">
              <w:rPr>
                <w:spacing w:val="-5"/>
                <w:w w:val="119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§</w:t>
            </w:r>
            <w:r w:rsidRPr="007B43B5">
              <w:rPr>
                <w:spacing w:val="-5"/>
                <w:sz w:val="20"/>
                <w:szCs w:val="20"/>
              </w:rPr>
              <w:t xml:space="preserve"> </w:t>
            </w:r>
            <w:r w:rsidRPr="007B43B5">
              <w:rPr>
                <w:w w:val="110"/>
                <w:sz w:val="20"/>
                <w:szCs w:val="20"/>
              </w:rPr>
              <w:t>162.415;</w:t>
            </w:r>
          </w:p>
          <w:p w:rsidR="007A17BC" w:rsidRPr="001A3D49" w:rsidRDefault="007A17BC" w:rsidP="001A3D49">
            <w:pPr>
              <w:spacing w:line="276" w:lineRule="auto"/>
              <w:ind w:right="-20"/>
              <w:rPr>
                <w:spacing w:val="44"/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Default="007A17BC">
            <w:r w:rsidRPr="00CD655B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Default="007A17BC" w:rsidP="0026278D">
            <w:pPr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Art.</w:t>
            </w:r>
            <w:r>
              <w:rPr>
                <w:sz w:val="20"/>
                <w:szCs w:val="20"/>
              </w:rPr>
              <w:t xml:space="preserve"> ____</w:t>
            </w:r>
            <w:r w:rsidRPr="007B43B5">
              <w:rPr>
                <w:sz w:val="20"/>
                <w:szCs w:val="20"/>
              </w:rPr>
              <w:t>,  Removal of Improvements</w:t>
            </w: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7B43B5">
            <w:pPr>
              <w:spacing w:line="276" w:lineRule="auto"/>
              <w:ind w:right="-20"/>
              <w:rPr>
                <w:w w:val="115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(6)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Payment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requirements</w:t>
            </w:r>
            <w:r w:rsidRPr="007B43B5">
              <w:rPr>
                <w:spacing w:val="7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late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payment</w:t>
            </w:r>
            <w:r w:rsidRPr="007B43B5">
              <w:rPr>
                <w:spacing w:val="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charges,</w:t>
            </w:r>
            <w:r w:rsidRPr="007B43B5">
              <w:rPr>
                <w:spacing w:val="-21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including</w:t>
            </w:r>
            <w:r w:rsidRPr="007B43B5">
              <w:rPr>
                <w:spacing w:val="11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interest;</w:t>
            </w:r>
          </w:p>
          <w:p w:rsidR="007A17BC" w:rsidRPr="003A437F" w:rsidRDefault="007A17BC" w:rsidP="007B43B5">
            <w:pPr>
              <w:spacing w:line="276" w:lineRule="auto"/>
              <w:ind w:right="-20"/>
              <w:rPr>
                <w:spacing w:val="11"/>
                <w:w w:val="115"/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Default="007A17BC">
            <w:r w:rsidRPr="00CD655B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Pr="007B43B5" w:rsidRDefault="007A17BC" w:rsidP="00C760A4">
            <w:pPr>
              <w:rPr>
                <w:sz w:val="20"/>
                <w:szCs w:val="20"/>
              </w:rPr>
            </w:pPr>
            <w:r w:rsidRPr="00CC7745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 xml:space="preserve"> ____</w:t>
            </w:r>
            <w:r w:rsidRPr="007B43B5">
              <w:rPr>
                <w:sz w:val="20"/>
                <w:szCs w:val="20"/>
              </w:rPr>
              <w:t>,  Rentals</w:t>
            </w:r>
            <w:r>
              <w:rPr>
                <w:sz w:val="20"/>
                <w:szCs w:val="20"/>
              </w:rPr>
              <w:t xml:space="preserve"> – 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3A437F">
            <w:pPr>
              <w:spacing w:before="1" w:line="276" w:lineRule="auto"/>
              <w:rPr>
                <w:spacing w:val="-14"/>
                <w:w w:val="113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(7)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Due</w:t>
            </w:r>
            <w:r w:rsidRPr="007B43B5">
              <w:rPr>
                <w:spacing w:val="3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diligence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requirements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 xml:space="preserve">under </w:t>
            </w:r>
            <w:r w:rsidRPr="007B43B5">
              <w:rPr>
                <w:sz w:val="20"/>
                <w:szCs w:val="20"/>
              </w:rPr>
              <w:t>§</w:t>
            </w:r>
            <w:r w:rsidRPr="007B43B5">
              <w:rPr>
                <w:spacing w:val="-5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162.417</w:t>
            </w:r>
            <w:r w:rsidRPr="007B43B5">
              <w:rPr>
                <w:spacing w:val="-14"/>
                <w:w w:val="113"/>
                <w:sz w:val="20"/>
                <w:szCs w:val="20"/>
              </w:rPr>
              <w:t xml:space="preserve"> </w:t>
            </w:r>
          </w:p>
          <w:p w:rsidR="007A17BC" w:rsidRPr="00954953" w:rsidRDefault="007A17BC" w:rsidP="00954953">
            <w:pPr>
              <w:spacing w:line="276" w:lineRule="auto"/>
              <w:rPr>
                <w:i/>
                <w:w w:val="115"/>
                <w:sz w:val="16"/>
                <w:szCs w:val="16"/>
              </w:rPr>
            </w:pPr>
            <w:r w:rsidRPr="00954953">
              <w:rPr>
                <w:i/>
                <w:w w:val="115"/>
                <w:sz w:val="16"/>
                <w:szCs w:val="16"/>
              </w:rPr>
              <w:t xml:space="preserve">     (Does not apply to leases for religious, educational, recreational, cultural or other public purposes)</w:t>
            </w:r>
          </w:p>
          <w:p w:rsidR="007A17BC" w:rsidRPr="007B43B5" w:rsidRDefault="007A17BC" w:rsidP="003A437F">
            <w:pPr>
              <w:spacing w:before="1" w:line="276" w:lineRule="auto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Default="007A17BC">
            <w:r w:rsidRPr="00CD655B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Default="007A17BC" w:rsidP="0026278D">
            <w:pPr>
              <w:rPr>
                <w:sz w:val="20"/>
                <w:szCs w:val="20"/>
              </w:rPr>
            </w:pPr>
            <w:r w:rsidRPr="00115AE1">
              <w:rPr>
                <w:b/>
                <w:sz w:val="20"/>
                <w:szCs w:val="20"/>
              </w:rPr>
              <w:t>Art.</w:t>
            </w:r>
            <w:r>
              <w:rPr>
                <w:sz w:val="20"/>
                <w:szCs w:val="20"/>
              </w:rPr>
              <w:t xml:space="preserve"> ____</w:t>
            </w:r>
            <w:r w:rsidRPr="007B43B5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t>Improvements &amp; Completion</w:t>
            </w: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 xml:space="preserve"> 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Pr="007B43B5" w:rsidRDefault="007A17BC" w:rsidP="007B43B5">
            <w:pPr>
              <w:spacing w:line="276" w:lineRule="auto"/>
              <w:ind w:right="-20"/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(8)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Insurance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requirements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>under</w:t>
            </w:r>
            <w:r w:rsidRPr="007B43B5">
              <w:rPr>
                <w:sz w:val="20"/>
                <w:szCs w:val="20"/>
              </w:rPr>
              <w:t xml:space="preserve"> §</w:t>
            </w:r>
            <w:r w:rsidRPr="007B43B5">
              <w:rPr>
                <w:spacing w:val="-5"/>
                <w:sz w:val="20"/>
                <w:szCs w:val="20"/>
              </w:rPr>
              <w:t xml:space="preserve"> </w:t>
            </w:r>
            <w:r w:rsidRPr="007B43B5">
              <w:rPr>
                <w:w w:val="110"/>
                <w:sz w:val="20"/>
                <w:szCs w:val="20"/>
              </w:rPr>
              <w:t>162.437;</w:t>
            </w:r>
            <w:r w:rsidRPr="007B43B5">
              <w:rPr>
                <w:spacing w:val="-1"/>
                <w:w w:val="110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>and</w:t>
            </w:r>
          </w:p>
          <w:p w:rsidR="007A17BC" w:rsidRPr="007B43B5" w:rsidRDefault="007A17BC" w:rsidP="007B43B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__ </w:t>
            </w:r>
            <w:r>
              <w:rPr>
                <w:i/>
                <w:color w:val="000000"/>
                <w:sz w:val="20"/>
                <w:szCs w:val="20"/>
              </w:rPr>
              <w:t>Must identify lease number and</w:t>
            </w:r>
            <w:r w:rsidRPr="00ED0860">
              <w:rPr>
                <w:i/>
                <w:color w:val="000000"/>
                <w:sz w:val="20"/>
                <w:szCs w:val="20"/>
              </w:rPr>
              <w:t xml:space="preserve"> allotment</w:t>
            </w:r>
          </w:p>
        </w:tc>
        <w:tc>
          <w:tcPr>
            <w:tcW w:w="1125" w:type="dxa"/>
          </w:tcPr>
          <w:p w:rsidR="007A17BC" w:rsidRDefault="007A17BC">
            <w:r w:rsidRPr="00A20AED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Default="007A17BC" w:rsidP="0026278D">
            <w:pPr>
              <w:rPr>
                <w:sz w:val="20"/>
                <w:szCs w:val="20"/>
              </w:rPr>
            </w:pPr>
            <w:r w:rsidRPr="00CC7745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 xml:space="preserve"> ____,</w:t>
            </w:r>
            <w:r w:rsidRPr="007B43B5">
              <w:rPr>
                <w:sz w:val="20"/>
                <w:szCs w:val="20"/>
              </w:rPr>
              <w:t xml:space="preserve">  Public Liability Insurance</w:t>
            </w:r>
            <w:r>
              <w:rPr>
                <w:sz w:val="20"/>
                <w:szCs w:val="20"/>
              </w:rPr>
              <w:t xml:space="preserve"> – </w:t>
            </w: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  <w:r w:rsidRPr="00CC7745">
              <w:rPr>
                <w:b/>
                <w:sz w:val="20"/>
                <w:szCs w:val="20"/>
              </w:rPr>
              <w:t xml:space="preserve">Art. </w:t>
            </w:r>
            <w:r>
              <w:rPr>
                <w:b/>
                <w:sz w:val="20"/>
                <w:szCs w:val="20"/>
              </w:rPr>
              <w:t>____</w:t>
            </w:r>
            <w:r w:rsidRPr="007B43B5">
              <w:rPr>
                <w:sz w:val="20"/>
                <w:szCs w:val="20"/>
              </w:rPr>
              <w:t>,   Fire and Damage Insurance</w:t>
            </w: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B368FE">
            <w:pPr>
              <w:ind w:right="-14"/>
              <w:rPr>
                <w:w w:val="111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(9)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Bonding</w:t>
            </w:r>
            <w:r w:rsidRPr="007B43B5">
              <w:rPr>
                <w:spacing w:val="-8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requirements</w:t>
            </w:r>
            <w:r w:rsidRPr="007B43B5">
              <w:rPr>
                <w:spacing w:val="17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>under</w:t>
            </w:r>
            <w:r w:rsidRPr="007B43B5">
              <w:rPr>
                <w:sz w:val="20"/>
                <w:szCs w:val="20"/>
              </w:rPr>
              <w:t xml:space="preserve"> §</w:t>
            </w:r>
            <w:r w:rsidRPr="007B43B5">
              <w:rPr>
                <w:spacing w:val="-5"/>
                <w:sz w:val="20"/>
                <w:szCs w:val="20"/>
              </w:rPr>
              <w:t xml:space="preserve"> </w:t>
            </w:r>
            <w:r w:rsidRPr="007B43B5">
              <w:rPr>
                <w:w w:val="111"/>
                <w:sz w:val="20"/>
                <w:szCs w:val="20"/>
              </w:rPr>
              <w:t>162.434.</w:t>
            </w:r>
          </w:p>
          <w:p w:rsidR="007A17BC" w:rsidRPr="00B368FE" w:rsidRDefault="007A17BC" w:rsidP="00B368FE">
            <w:pPr>
              <w:ind w:right="-14"/>
              <w:rPr>
                <w:i/>
                <w:w w:val="116"/>
                <w:sz w:val="16"/>
                <w:szCs w:val="16"/>
              </w:rPr>
            </w:pPr>
            <w:r w:rsidRPr="00B368FE">
              <w:rPr>
                <w:i/>
                <w:sz w:val="16"/>
                <w:szCs w:val="16"/>
              </w:rPr>
              <w:t>If</w:t>
            </w:r>
            <w:r w:rsidRPr="00B368FE">
              <w:rPr>
                <w:i/>
                <w:spacing w:val="4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>a</w:t>
            </w:r>
            <w:r w:rsidRPr="00B368FE">
              <w:rPr>
                <w:i/>
                <w:spacing w:val="14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6"/>
                <w:sz w:val="16"/>
                <w:szCs w:val="16"/>
              </w:rPr>
              <w:t>performance</w:t>
            </w:r>
            <w:r w:rsidRPr="00B368FE">
              <w:rPr>
                <w:i/>
                <w:spacing w:val="-21"/>
                <w:w w:val="116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6"/>
                <w:sz w:val="16"/>
                <w:szCs w:val="16"/>
              </w:rPr>
              <w:t>bond</w:t>
            </w:r>
            <w:r w:rsidRPr="00B368FE">
              <w:rPr>
                <w:i/>
                <w:spacing w:val="-3"/>
                <w:w w:val="116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6"/>
                <w:sz w:val="16"/>
                <w:szCs w:val="16"/>
              </w:rPr>
              <w:t>is required,</w:t>
            </w:r>
            <w:r w:rsidRPr="00B368FE">
              <w:rPr>
                <w:i/>
                <w:spacing w:val="-3"/>
                <w:w w:val="116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>the</w:t>
            </w:r>
            <w:r w:rsidRPr="00B368FE">
              <w:rPr>
                <w:i/>
                <w:spacing w:val="44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 xml:space="preserve">lease </w:t>
            </w:r>
            <w:r w:rsidRPr="00B368FE">
              <w:rPr>
                <w:i/>
                <w:w w:val="117"/>
                <w:sz w:val="16"/>
                <w:szCs w:val="16"/>
              </w:rPr>
              <w:t>must</w:t>
            </w:r>
            <w:r w:rsidRPr="00B368FE">
              <w:rPr>
                <w:i/>
                <w:spacing w:val="-4"/>
                <w:w w:val="117"/>
                <w:sz w:val="16"/>
                <w:szCs w:val="16"/>
              </w:rPr>
              <w:t xml:space="preserve"> </w:t>
            </w:r>
            <w:r w:rsidR="00D06A20" w:rsidRPr="00B368FE">
              <w:rPr>
                <w:i/>
                <w:sz w:val="16"/>
                <w:szCs w:val="16"/>
              </w:rPr>
              <w:t xml:space="preserve">state </w:t>
            </w:r>
            <w:r w:rsidR="00D06A20" w:rsidRPr="00B368FE">
              <w:rPr>
                <w:i/>
                <w:spacing w:val="8"/>
                <w:sz w:val="16"/>
                <w:szCs w:val="16"/>
              </w:rPr>
              <w:t>that</w:t>
            </w:r>
            <w:r w:rsidR="00D06A20" w:rsidRPr="00B368FE">
              <w:rPr>
                <w:i/>
                <w:sz w:val="16"/>
                <w:szCs w:val="16"/>
              </w:rPr>
              <w:t xml:space="preserve"> </w:t>
            </w:r>
            <w:r w:rsidR="00D06A20" w:rsidRPr="00B368FE">
              <w:rPr>
                <w:i/>
                <w:spacing w:val="8"/>
                <w:sz w:val="16"/>
                <w:szCs w:val="16"/>
              </w:rPr>
              <w:t>the</w:t>
            </w:r>
            <w:r w:rsidRPr="00B368FE">
              <w:rPr>
                <w:i/>
                <w:w w:val="118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5"/>
                <w:sz w:val="16"/>
                <w:szCs w:val="16"/>
              </w:rPr>
              <w:t>lessee</w:t>
            </w:r>
            <w:r w:rsidRPr="00B368FE">
              <w:rPr>
                <w:i/>
                <w:spacing w:val="-11"/>
                <w:w w:val="115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5"/>
                <w:sz w:val="16"/>
                <w:szCs w:val="16"/>
              </w:rPr>
              <w:t>must</w:t>
            </w:r>
            <w:r w:rsidRPr="00B368FE">
              <w:rPr>
                <w:i/>
                <w:spacing w:val="4"/>
                <w:w w:val="115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5"/>
                <w:sz w:val="16"/>
                <w:szCs w:val="16"/>
              </w:rPr>
              <w:t>obtain</w:t>
            </w:r>
            <w:r w:rsidRPr="00B368FE">
              <w:rPr>
                <w:i/>
                <w:spacing w:val="-3"/>
                <w:w w:val="115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>the</w:t>
            </w:r>
            <w:r w:rsidRPr="00B368FE">
              <w:rPr>
                <w:i/>
                <w:spacing w:val="44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6"/>
                <w:sz w:val="16"/>
                <w:szCs w:val="16"/>
              </w:rPr>
              <w:t>consent</w:t>
            </w:r>
            <w:r w:rsidRPr="00B368FE">
              <w:rPr>
                <w:i/>
                <w:spacing w:val="-3"/>
                <w:w w:val="116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>of</w:t>
            </w:r>
            <w:r w:rsidRPr="00B368FE">
              <w:rPr>
                <w:i/>
                <w:spacing w:val="13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8"/>
                <w:sz w:val="16"/>
                <w:szCs w:val="16"/>
              </w:rPr>
              <w:t xml:space="preserve">the </w:t>
            </w:r>
            <w:r w:rsidRPr="00B368FE">
              <w:rPr>
                <w:i/>
                <w:w w:val="115"/>
                <w:sz w:val="16"/>
                <w:szCs w:val="16"/>
              </w:rPr>
              <w:t>surety</w:t>
            </w:r>
            <w:r w:rsidRPr="00B368FE">
              <w:rPr>
                <w:i/>
                <w:spacing w:val="-3"/>
                <w:w w:val="115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>for</w:t>
            </w:r>
            <w:r w:rsidRPr="00B368FE">
              <w:rPr>
                <w:i/>
                <w:spacing w:val="23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>any</w:t>
            </w:r>
            <w:r w:rsidRPr="00B368FE">
              <w:rPr>
                <w:i/>
                <w:spacing w:val="43"/>
                <w:sz w:val="16"/>
                <w:szCs w:val="16"/>
              </w:rPr>
              <w:t xml:space="preserve"> </w:t>
            </w:r>
            <w:r w:rsidRPr="00B368FE">
              <w:rPr>
                <w:i/>
                <w:sz w:val="16"/>
                <w:szCs w:val="16"/>
              </w:rPr>
              <w:t>legal</w:t>
            </w:r>
            <w:r w:rsidRPr="00B368FE">
              <w:rPr>
                <w:i/>
                <w:spacing w:val="42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8"/>
                <w:sz w:val="16"/>
                <w:szCs w:val="16"/>
              </w:rPr>
              <w:t>instrument</w:t>
            </w:r>
            <w:r w:rsidRPr="00B368FE">
              <w:rPr>
                <w:i/>
                <w:spacing w:val="-4"/>
                <w:w w:val="118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8"/>
                <w:sz w:val="16"/>
                <w:szCs w:val="16"/>
              </w:rPr>
              <w:t xml:space="preserve">that </w:t>
            </w:r>
            <w:r w:rsidRPr="00B368FE">
              <w:rPr>
                <w:i/>
                <w:w w:val="116"/>
                <w:sz w:val="16"/>
                <w:szCs w:val="16"/>
              </w:rPr>
              <w:t>directly</w:t>
            </w:r>
            <w:r w:rsidRPr="00B368FE">
              <w:rPr>
                <w:i/>
                <w:spacing w:val="-3"/>
                <w:w w:val="116"/>
                <w:sz w:val="16"/>
                <w:szCs w:val="16"/>
              </w:rPr>
              <w:t xml:space="preserve"> </w:t>
            </w:r>
            <w:r w:rsidR="00D06A20" w:rsidRPr="00B368FE">
              <w:rPr>
                <w:i/>
                <w:sz w:val="16"/>
                <w:szCs w:val="16"/>
              </w:rPr>
              <w:t xml:space="preserve">affects </w:t>
            </w:r>
            <w:r w:rsidR="00D06A20" w:rsidRPr="00B368FE">
              <w:rPr>
                <w:i/>
                <w:spacing w:val="7"/>
                <w:sz w:val="16"/>
                <w:szCs w:val="16"/>
              </w:rPr>
              <w:t>their</w:t>
            </w:r>
            <w:r w:rsidRPr="00B368FE">
              <w:rPr>
                <w:i/>
                <w:spacing w:val="7"/>
                <w:w w:val="115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5"/>
                <w:sz w:val="16"/>
                <w:szCs w:val="16"/>
              </w:rPr>
              <w:t>obligations</w:t>
            </w:r>
            <w:r w:rsidRPr="00B368FE">
              <w:rPr>
                <w:i/>
                <w:spacing w:val="-19"/>
                <w:w w:val="115"/>
                <w:sz w:val="16"/>
                <w:szCs w:val="16"/>
              </w:rPr>
              <w:t xml:space="preserve"> </w:t>
            </w:r>
            <w:r w:rsidRPr="00B368FE">
              <w:rPr>
                <w:i/>
                <w:w w:val="119"/>
                <w:sz w:val="16"/>
                <w:szCs w:val="16"/>
              </w:rPr>
              <w:t xml:space="preserve">and </w:t>
            </w:r>
            <w:r w:rsidRPr="00B368FE">
              <w:rPr>
                <w:i/>
                <w:w w:val="116"/>
                <w:sz w:val="16"/>
                <w:szCs w:val="16"/>
              </w:rPr>
              <w:t>liabilities.</w:t>
            </w:r>
          </w:p>
          <w:p w:rsidR="007A17BC" w:rsidRPr="00F02755" w:rsidRDefault="007A17BC" w:rsidP="00B368FE">
            <w:pPr>
              <w:spacing w:line="276" w:lineRule="auto"/>
              <w:ind w:right="-20"/>
              <w:rPr>
                <w:b/>
                <w:sz w:val="20"/>
                <w:szCs w:val="20"/>
              </w:rPr>
            </w:pPr>
            <w:r w:rsidRPr="00F02755">
              <w:rPr>
                <w:b/>
                <w:i/>
                <w:sz w:val="16"/>
                <w:szCs w:val="16"/>
              </w:rPr>
              <w:t xml:space="preserve">For Tribal land see § 162.434 (2(f)(1) </w:t>
            </w:r>
            <w:r>
              <w:rPr>
                <w:b/>
                <w:i/>
                <w:sz w:val="16"/>
                <w:szCs w:val="16"/>
              </w:rPr>
              <w:t xml:space="preserve">we may </w:t>
            </w:r>
            <w:r w:rsidRPr="00F02755">
              <w:rPr>
                <w:b/>
                <w:i/>
                <w:sz w:val="16"/>
                <w:szCs w:val="16"/>
              </w:rPr>
              <w:t>waive requirement</w:t>
            </w:r>
            <w:r>
              <w:rPr>
                <w:b/>
                <w:i/>
                <w:sz w:val="16"/>
                <w:szCs w:val="16"/>
              </w:rPr>
              <w:t xml:space="preserve"> . . .</w:t>
            </w:r>
          </w:p>
        </w:tc>
        <w:tc>
          <w:tcPr>
            <w:tcW w:w="1125" w:type="dxa"/>
          </w:tcPr>
          <w:p w:rsidR="007A17BC" w:rsidRDefault="007A17BC">
            <w:r w:rsidRPr="00A20AED"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</w:tcPr>
          <w:p w:rsidR="007A17BC" w:rsidRDefault="007A17BC" w:rsidP="0026278D">
            <w:pPr>
              <w:rPr>
                <w:sz w:val="20"/>
                <w:szCs w:val="20"/>
              </w:rPr>
            </w:pPr>
            <w:r w:rsidRPr="000A37D4">
              <w:rPr>
                <w:b/>
                <w:sz w:val="20"/>
                <w:szCs w:val="20"/>
              </w:rPr>
              <w:t>Art</w:t>
            </w:r>
            <w:r w:rsidRPr="007B43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____</w:t>
            </w:r>
            <w:r w:rsidRPr="007B43B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Bonding</w:t>
            </w:r>
            <w:r w:rsidRPr="007B43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</w:p>
        </w:tc>
      </w:tr>
      <w:tr w:rsidR="007A17BC" w:rsidRPr="00DB38F0" w:rsidTr="0069128F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7A17BC" w:rsidRDefault="007A17BC" w:rsidP="008B7632">
            <w:pPr>
              <w:spacing w:line="276" w:lineRule="auto"/>
              <w:ind w:right="-20"/>
              <w:rPr>
                <w:w w:val="114"/>
                <w:sz w:val="20"/>
                <w:szCs w:val="20"/>
              </w:rPr>
            </w:pPr>
            <w:r w:rsidRPr="00DF4D5A">
              <w:t>(b)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>
              <w:rPr>
                <w:spacing w:val="12"/>
                <w:sz w:val="20"/>
                <w:szCs w:val="20"/>
              </w:rPr>
              <w:t xml:space="preserve">   </w:t>
            </w:r>
            <w:r w:rsidRPr="007B43B5">
              <w:rPr>
                <w:w w:val="112"/>
                <w:sz w:val="20"/>
                <w:szCs w:val="20"/>
              </w:rPr>
              <w:t>Where</w:t>
            </w:r>
            <w:r w:rsidRPr="007B43B5">
              <w:rPr>
                <w:spacing w:val="-1"/>
                <w:w w:val="1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</w:t>
            </w:r>
            <w:r w:rsidRPr="007B43B5">
              <w:rPr>
                <w:spacing w:val="14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representative</w:t>
            </w:r>
            <w:r w:rsidRPr="007B43B5">
              <w:rPr>
                <w:spacing w:val="18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executes</w:t>
            </w:r>
            <w:r w:rsidRPr="007B43B5">
              <w:rPr>
                <w:spacing w:val="4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a</w:t>
            </w:r>
            <w:r w:rsidRPr="007B43B5">
              <w:rPr>
                <w:sz w:val="20"/>
                <w:szCs w:val="20"/>
              </w:rPr>
              <w:t xml:space="preserve"> lease on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behalf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an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Indian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 xml:space="preserve">landowner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lessee,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lease </w:t>
            </w:r>
            <w:r w:rsidRPr="007B43B5">
              <w:rPr>
                <w:spacing w:val="6"/>
                <w:sz w:val="20"/>
                <w:szCs w:val="20"/>
              </w:rPr>
              <w:t>must</w:t>
            </w:r>
            <w:r w:rsidRPr="007B43B5">
              <w:rPr>
                <w:spacing w:val="-8"/>
                <w:w w:val="118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>identify</w:t>
            </w:r>
            <w:r w:rsidRPr="007B43B5">
              <w:rPr>
                <w:spacing w:val="-15"/>
                <w:w w:val="118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 xml:space="preserve">the </w:t>
            </w:r>
            <w:r w:rsidRPr="007B43B5">
              <w:rPr>
                <w:w w:val="117"/>
                <w:sz w:val="20"/>
                <w:szCs w:val="20"/>
              </w:rPr>
              <w:t>landowner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lessee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being </w:t>
            </w:r>
            <w:r w:rsidRPr="007B43B5">
              <w:rPr>
                <w:spacing w:val="7"/>
                <w:sz w:val="20"/>
                <w:szCs w:val="20"/>
              </w:rPr>
              <w:t>represented</w:t>
            </w:r>
            <w:r w:rsidRPr="007B43B5">
              <w:rPr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>
              <w:rPr>
                <w:spacing w:val="8"/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>authority</w:t>
            </w:r>
            <w:r w:rsidRPr="007B43B5">
              <w:rPr>
                <w:spacing w:val="-17"/>
                <w:w w:val="118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>under which</w:t>
            </w:r>
            <w:r w:rsidRPr="007B43B5">
              <w:rPr>
                <w:spacing w:val="-4"/>
                <w:w w:val="118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 xml:space="preserve">the </w:t>
            </w:r>
            <w:r w:rsidRPr="007B43B5">
              <w:rPr>
                <w:w w:val="115"/>
                <w:sz w:val="20"/>
                <w:szCs w:val="20"/>
              </w:rPr>
              <w:t>action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is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taken.</w:t>
            </w:r>
          </w:p>
          <w:p w:rsidR="007A17BC" w:rsidRPr="008B7632" w:rsidRDefault="007A17BC" w:rsidP="008B7632">
            <w:pPr>
              <w:spacing w:line="276" w:lineRule="auto"/>
              <w:ind w:right="-20"/>
              <w:rPr>
                <w:w w:val="114"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7A17BC" w:rsidRPr="007B43B5" w:rsidRDefault="007A17BC" w:rsidP="007B43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Pg.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7A17BC" w:rsidRPr="00C760A4" w:rsidRDefault="007A17BC" w:rsidP="008956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Art. ____, </w:t>
            </w:r>
          </w:p>
        </w:tc>
      </w:tr>
      <w:tr w:rsidR="007A17BC" w:rsidRPr="00DB38F0" w:rsidTr="0026278D">
        <w:trPr>
          <w:gridAfter w:val="1"/>
          <w:wAfter w:w="3675" w:type="dxa"/>
          <w:cantSplit/>
        </w:trPr>
        <w:tc>
          <w:tcPr>
            <w:tcW w:w="925" w:type="dxa"/>
            <w:shd w:val="clear" w:color="auto" w:fill="C6D9F1" w:themeFill="text2" w:themeFillTint="33"/>
          </w:tcPr>
          <w:p w:rsidR="007A17BC" w:rsidRPr="00DB38F0" w:rsidRDefault="007A17BC" w:rsidP="004E2CE0">
            <w:pPr>
              <w:ind w:right="-25"/>
              <w:rPr>
                <w:sz w:val="20"/>
                <w:szCs w:val="20"/>
              </w:rPr>
            </w:pPr>
          </w:p>
        </w:tc>
        <w:tc>
          <w:tcPr>
            <w:tcW w:w="9713" w:type="dxa"/>
            <w:gridSpan w:val="5"/>
            <w:shd w:val="clear" w:color="auto" w:fill="C6D9F1" w:themeFill="text2" w:themeFillTint="33"/>
          </w:tcPr>
          <w:p w:rsidR="007A17BC" w:rsidRPr="004E2CE0" w:rsidRDefault="007A17BC" w:rsidP="007B43B5">
            <w:pPr>
              <w:spacing w:line="276" w:lineRule="auto"/>
              <w:ind w:right="-20"/>
              <w:rPr>
                <w:rFonts w:asciiTheme="minorHAnsi" w:hAnsiTheme="minorHAnsi"/>
                <w:b/>
                <w:caps/>
                <w:w w:val="114"/>
                <w:sz w:val="20"/>
                <w:szCs w:val="20"/>
              </w:rPr>
            </w:pPr>
            <w:r w:rsidRPr="00244B61">
              <w:rPr>
                <w:b/>
              </w:rPr>
              <w:t>(c</w:t>
            </w:r>
            <w:r w:rsidRPr="00244B61">
              <w:rPr>
                <w:rFonts w:asciiTheme="minorHAnsi" w:hAnsiTheme="minorHAnsi"/>
                <w:b/>
              </w:rPr>
              <w:t>)</w:t>
            </w:r>
            <w:r w:rsidRPr="00A754D1">
              <w:rPr>
                <w:rFonts w:asciiTheme="minorHAnsi" w:hAnsiTheme="minorHAnsi"/>
                <w:spacing w:val="14"/>
                <w:sz w:val="20"/>
                <w:szCs w:val="20"/>
              </w:rPr>
              <w:t xml:space="preserve">       </w:t>
            </w:r>
            <w:r w:rsidRPr="00636AB3">
              <w:rPr>
                <w:rFonts w:asciiTheme="minorHAnsi" w:hAnsiTheme="minorHAnsi"/>
                <w:b/>
                <w:caps/>
                <w:w w:val="114"/>
                <w:sz w:val="20"/>
                <w:szCs w:val="20"/>
              </w:rPr>
              <w:t>All business leases must include</w:t>
            </w:r>
            <w:r>
              <w:rPr>
                <w:rFonts w:asciiTheme="minorHAnsi" w:hAnsiTheme="minorHAnsi"/>
                <w:b/>
                <w:caps/>
                <w:w w:val="114"/>
                <w:sz w:val="20"/>
                <w:szCs w:val="20"/>
              </w:rPr>
              <w:t xml:space="preserve"> </w:t>
            </w:r>
            <w:r w:rsidRPr="00636AB3">
              <w:rPr>
                <w:rFonts w:asciiTheme="minorHAnsi" w:hAnsiTheme="minorHAnsi"/>
                <w:b/>
                <w:caps/>
                <w:w w:val="114"/>
                <w:sz w:val="20"/>
                <w:szCs w:val="20"/>
              </w:rPr>
              <w:t>the following provisions</w:t>
            </w:r>
            <w:r w:rsidRPr="00636AB3">
              <w:rPr>
                <w:b/>
                <w:caps/>
                <w:w w:val="114"/>
                <w:sz w:val="20"/>
                <w:szCs w:val="20"/>
              </w:rPr>
              <w:t>:</w:t>
            </w:r>
          </w:p>
          <w:p w:rsidR="007A17BC" w:rsidRPr="004E2CE0" w:rsidRDefault="007A17BC" w:rsidP="004E2CE0">
            <w:pPr>
              <w:rPr>
                <w:i/>
                <w:sz w:val="16"/>
                <w:szCs w:val="16"/>
              </w:rPr>
            </w:pPr>
            <w:r w:rsidRPr="00ED4AE2">
              <w:rPr>
                <w:i/>
                <w:sz w:val="16"/>
                <w:szCs w:val="16"/>
              </w:rPr>
              <w:t>If the proposed lease does not identify each of the items as required or include the mandatory provisions (exactly as worded in the 25 CFR § 162.413), the lease package will be returned as incomplete.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Pr="00264F84" w:rsidRDefault="007A17BC" w:rsidP="00003C14">
            <w:pPr>
              <w:ind w:right="144"/>
              <w:rPr>
                <w:w w:val="115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(1)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obligations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lessee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>and</w:t>
            </w:r>
            <w:r w:rsidRPr="007B43B5">
              <w:rPr>
                <w:sz w:val="20"/>
                <w:szCs w:val="20"/>
              </w:rPr>
              <w:t xml:space="preserve"> its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sureties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Indian</w:t>
            </w:r>
            <w:r w:rsidRPr="007B43B5">
              <w:rPr>
                <w:spacing w:val="6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landowners</w:t>
            </w:r>
            <w:r w:rsidRPr="007B43B5">
              <w:rPr>
                <w:spacing w:val="6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 xml:space="preserve">are </w:t>
            </w:r>
            <w:r w:rsidRPr="007B43B5">
              <w:rPr>
                <w:sz w:val="20"/>
                <w:szCs w:val="20"/>
              </w:rPr>
              <w:t>also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enforceable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by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United</w:t>
            </w:r>
            <w:r w:rsidRPr="007B43B5">
              <w:rPr>
                <w:spacing w:val="13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States,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 xml:space="preserve">so </w:t>
            </w:r>
            <w:r w:rsidRPr="007B43B5">
              <w:rPr>
                <w:sz w:val="20"/>
                <w:szCs w:val="20"/>
              </w:rPr>
              <w:t>long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as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land</w:t>
            </w:r>
            <w:r w:rsidRPr="007B43B5">
              <w:rPr>
                <w:spacing w:val="3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remains</w:t>
            </w:r>
            <w:r w:rsidRPr="007B43B5">
              <w:rPr>
                <w:spacing w:val="-15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in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trust</w:t>
            </w:r>
            <w:r w:rsidRPr="007B43B5">
              <w:rPr>
                <w:spacing w:val="7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or restricted</w:t>
            </w:r>
            <w:r w:rsidRPr="007B43B5">
              <w:rPr>
                <w:spacing w:val="4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status;</w:t>
            </w:r>
          </w:p>
        </w:tc>
        <w:tc>
          <w:tcPr>
            <w:tcW w:w="1125" w:type="dxa"/>
          </w:tcPr>
          <w:p w:rsidR="007A17BC" w:rsidRPr="007B43B5" w:rsidRDefault="007A17BC" w:rsidP="00620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</w:tcPr>
          <w:p w:rsidR="007A17BC" w:rsidRPr="00317668" w:rsidRDefault="007A17BC" w:rsidP="0026278D">
            <w:pPr>
              <w:rPr>
                <w:sz w:val="20"/>
                <w:szCs w:val="20"/>
              </w:rPr>
            </w:pPr>
            <w:r w:rsidRPr="0098008C">
              <w:rPr>
                <w:b/>
                <w:sz w:val="20"/>
                <w:szCs w:val="20"/>
              </w:rPr>
              <w:t xml:space="preserve">Art. </w:t>
            </w:r>
            <w:r>
              <w:rPr>
                <w:b/>
                <w:sz w:val="20"/>
                <w:szCs w:val="20"/>
                <w:u w:val="single"/>
              </w:rPr>
              <w:t xml:space="preserve">    </w:t>
            </w:r>
            <w:r w:rsidRPr="007B43B5">
              <w:rPr>
                <w:sz w:val="20"/>
                <w:szCs w:val="20"/>
              </w:rPr>
              <w:t xml:space="preserve">,  </w:t>
            </w:r>
            <w:r w:rsidRPr="00317668">
              <w:rPr>
                <w:sz w:val="20"/>
                <w:szCs w:val="20"/>
              </w:rPr>
              <w:t>Lessee’s obligations</w:t>
            </w:r>
          </w:p>
          <w:p w:rsidR="007A17BC" w:rsidRPr="00317668" w:rsidRDefault="007A17BC" w:rsidP="0026278D">
            <w:pPr>
              <w:rPr>
                <w:sz w:val="20"/>
                <w:szCs w:val="20"/>
              </w:rPr>
            </w:pP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Pr="00264F84" w:rsidRDefault="007A17BC" w:rsidP="00264F84">
            <w:pPr>
              <w:ind w:left="155" w:right="144" w:hanging="125"/>
              <w:rPr>
                <w:w w:val="114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(2)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There</w:t>
            </w:r>
            <w:r w:rsidRPr="007B43B5">
              <w:rPr>
                <w:spacing w:val="-7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must</w:t>
            </w:r>
            <w:r w:rsidRPr="007B43B5">
              <w:rPr>
                <w:spacing w:val="4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not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be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any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unlawful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conduct,</w:t>
            </w:r>
            <w:r w:rsidRPr="007B43B5">
              <w:rPr>
                <w:spacing w:val="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creation</w:t>
            </w:r>
            <w:r w:rsidRPr="007B43B5">
              <w:rPr>
                <w:spacing w:val="-9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</w:t>
            </w:r>
            <w:r w:rsidRPr="007B43B5">
              <w:rPr>
                <w:spacing w:val="1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nuisance,</w:t>
            </w:r>
            <w:r w:rsidRPr="007B43B5">
              <w:rPr>
                <w:spacing w:val="11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 xml:space="preserve">illegal </w:t>
            </w:r>
            <w:r w:rsidRPr="007B43B5">
              <w:rPr>
                <w:w w:val="114"/>
                <w:sz w:val="20"/>
                <w:szCs w:val="20"/>
              </w:rPr>
              <w:t>activity,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negligent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use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waste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 xml:space="preserve">the </w:t>
            </w:r>
            <w:r w:rsidRPr="007B43B5">
              <w:rPr>
                <w:w w:val="114"/>
                <w:sz w:val="20"/>
                <w:szCs w:val="20"/>
              </w:rPr>
              <w:t>leased</w:t>
            </w:r>
            <w:r w:rsidRPr="007B43B5">
              <w:rPr>
                <w:spacing w:val="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premises;</w:t>
            </w:r>
          </w:p>
        </w:tc>
        <w:tc>
          <w:tcPr>
            <w:tcW w:w="1125" w:type="dxa"/>
          </w:tcPr>
          <w:p w:rsidR="007A17BC" w:rsidRPr="007B43B5" w:rsidRDefault="007A17BC" w:rsidP="00620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</w:tcPr>
          <w:p w:rsidR="007A17BC" w:rsidRPr="00317668" w:rsidRDefault="007A17BC" w:rsidP="0026278D">
            <w:pPr>
              <w:rPr>
                <w:sz w:val="20"/>
                <w:szCs w:val="20"/>
              </w:rPr>
            </w:pPr>
            <w:r w:rsidRPr="0098008C">
              <w:rPr>
                <w:b/>
                <w:sz w:val="20"/>
                <w:szCs w:val="20"/>
              </w:rPr>
              <w:t xml:space="preserve">Art. </w:t>
            </w:r>
            <w:r>
              <w:rPr>
                <w:b/>
                <w:sz w:val="20"/>
                <w:szCs w:val="20"/>
                <w:u w:val="single"/>
              </w:rPr>
              <w:t xml:space="preserve">     </w:t>
            </w:r>
            <w:r w:rsidRPr="007B43B5">
              <w:rPr>
                <w:sz w:val="20"/>
                <w:szCs w:val="20"/>
              </w:rPr>
              <w:t xml:space="preserve">  </w:t>
            </w:r>
            <w:r w:rsidRPr="00317668">
              <w:rPr>
                <w:sz w:val="20"/>
                <w:szCs w:val="20"/>
              </w:rPr>
              <w:t>Unlawful Use</w:t>
            </w:r>
          </w:p>
          <w:p w:rsidR="007A17BC" w:rsidRDefault="007A17BC" w:rsidP="0026278D">
            <w:pPr>
              <w:rPr>
                <w:color w:val="0000FF"/>
                <w:sz w:val="20"/>
                <w:szCs w:val="20"/>
              </w:rPr>
            </w:pP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Pr="00264F84" w:rsidRDefault="007A17BC" w:rsidP="00003C14">
            <w:pPr>
              <w:ind w:right="144"/>
              <w:rPr>
                <w:w w:val="11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(3)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lessee</w:t>
            </w:r>
            <w:r w:rsidRPr="007B43B5">
              <w:rPr>
                <w:spacing w:val="-16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must comply</w:t>
            </w:r>
            <w:r w:rsidRPr="007B43B5">
              <w:rPr>
                <w:spacing w:val="-14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with</w:t>
            </w:r>
            <w:r w:rsidRPr="007B43B5">
              <w:rPr>
                <w:spacing w:val="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all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applicable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laws, </w:t>
            </w:r>
            <w:r w:rsidRPr="007B43B5">
              <w:rPr>
                <w:spacing w:val="11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ordinances,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 xml:space="preserve">rules, </w:t>
            </w:r>
            <w:r w:rsidRPr="007B43B5">
              <w:rPr>
                <w:w w:val="114"/>
                <w:sz w:val="20"/>
                <w:szCs w:val="20"/>
              </w:rPr>
              <w:t>regulations,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other</w:t>
            </w:r>
            <w:r w:rsidRPr="007B43B5">
              <w:rPr>
                <w:spacing w:val="9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 xml:space="preserve">legal </w:t>
            </w:r>
            <w:r w:rsidRPr="007B43B5">
              <w:rPr>
                <w:w w:val="117"/>
                <w:sz w:val="20"/>
                <w:szCs w:val="20"/>
              </w:rPr>
              <w:t>requirements</w:t>
            </w:r>
            <w:r w:rsidRPr="007B43B5">
              <w:rPr>
                <w:spacing w:val="-22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under</w:t>
            </w:r>
            <w:r w:rsidRPr="007B43B5">
              <w:rPr>
                <w:spacing w:val="5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§</w:t>
            </w:r>
            <w:r w:rsidRPr="007B43B5">
              <w:rPr>
                <w:spacing w:val="-5"/>
                <w:sz w:val="20"/>
                <w:szCs w:val="20"/>
              </w:rPr>
              <w:t xml:space="preserve"> </w:t>
            </w:r>
            <w:r w:rsidRPr="007B43B5">
              <w:rPr>
                <w:w w:val="110"/>
                <w:sz w:val="20"/>
                <w:szCs w:val="20"/>
              </w:rPr>
              <w:t>162.014;</w:t>
            </w:r>
          </w:p>
        </w:tc>
        <w:tc>
          <w:tcPr>
            <w:tcW w:w="1125" w:type="dxa"/>
          </w:tcPr>
          <w:p w:rsidR="007A17BC" w:rsidRPr="007B43B5" w:rsidRDefault="007A17BC" w:rsidP="00620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</w:tcPr>
          <w:p w:rsidR="007A17BC" w:rsidRDefault="007A17BC" w:rsidP="0026278D">
            <w:pPr>
              <w:rPr>
                <w:b/>
                <w:sz w:val="20"/>
                <w:szCs w:val="20"/>
              </w:rPr>
            </w:pPr>
            <w:r w:rsidRPr="001840E4">
              <w:rPr>
                <w:b/>
                <w:sz w:val="20"/>
                <w:szCs w:val="20"/>
              </w:rPr>
              <w:t xml:space="preserve">Art. </w:t>
            </w:r>
            <w:r>
              <w:rPr>
                <w:b/>
                <w:sz w:val="20"/>
                <w:szCs w:val="20"/>
              </w:rPr>
              <w:t xml:space="preserve">___  </w:t>
            </w:r>
            <w:r w:rsidRPr="00B1236A">
              <w:rPr>
                <w:sz w:val="20"/>
                <w:szCs w:val="20"/>
              </w:rPr>
              <w:t>Unlawful Use</w:t>
            </w:r>
            <w:r>
              <w:rPr>
                <w:b/>
                <w:sz w:val="20"/>
                <w:szCs w:val="20"/>
              </w:rPr>
              <w:t xml:space="preserve">     </w:t>
            </w:r>
            <w:r w:rsidRPr="001840E4">
              <w:rPr>
                <w:b/>
                <w:sz w:val="20"/>
                <w:szCs w:val="20"/>
              </w:rPr>
              <w:t xml:space="preserve">  </w:t>
            </w:r>
          </w:p>
          <w:p w:rsidR="007A17BC" w:rsidRPr="001840E4" w:rsidRDefault="007A17BC" w:rsidP="0026278D">
            <w:pPr>
              <w:rPr>
                <w:b/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003C14">
            <w:pPr>
              <w:spacing w:line="276" w:lineRule="auto"/>
              <w:ind w:right="-66"/>
              <w:rPr>
                <w:w w:val="116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(4)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If</w:t>
            </w:r>
            <w:r w:rsidRPr="007B43B5">
              <w:rPr>
                <w:spacing w:val="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historic</w:t>
            </w:r>
            <w:r w:rsidRPr="007B43B5">
              <w:rPr>
                <w:spacing w:val="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properties,</w:t>
            </w:r>
            <w:r w:rsidRPr="007B43B5">
              <w:rPr>
                <w:spacing w:val="5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archeological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resources,</w:t>
            </w:r>
            <w:r w:rsidRPr="007B43B5">
              <w:rPr>
                <w:spacing w:val="-10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human</w:t>
            </w:r>
            <w:r w:rsidRPr="007B43B5">
              <w:rPr>
                <w:spacing w:val="12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remains,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other cultural</w:t>
            </w:r>
            <w:r w:rsidRPr="007B43B5">
              <w:rPr>
                <w:spacing w:val="8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items</w:t>
            </w:r>
            <w:r w:rsidRPr="007B43B5">
              <w:rPr>
                <w:spacing w:val="-7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not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previously</w:t>
            </w:r>
            <w:r w:rsidRPr="007B43B5">
              <w:rPr>
                <w:spacing w:val="-11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 xml:space="preserve">reported </w:t>
            </w:r>
            <w:r w:rsidRPr="007B43B5">
              <w:rPr>
                <w:sz w:val="20"/>
                <w:szCs w:val="20"/>
              </w:rPr>
              <w:t>are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encountered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during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0"/>
                <w:sz w:val="20"/>
                <w:szCs w:val="20"/>
              </w:rPr>
              <w:t>course</w:t>
            </w:r>
            <w:r w:rsidRPr="007B43B5">
              <w:rPr>
                <w:spacing w:val="18"/>
                <w:w w:val="110"/>
                <w:sz w:val="20"/>
                <w:szCs w:val="20"/>
              </w:rPr>
              <w:t xml:space="preserve"> </w:t>
            </w:r>
            <w:r w:rsidRPr="007B43B5">
              <w:rPr>
                <w:w w:val="110"/>
                <w:sz w:val="20"/>
                <w:szCs w:val="20"/>
              </w:rPr>
              <w:t xml:space="preserve">of </w:t>
            </w:r>
            <w:r w:rsidRPr="007B43B5">
              <w:rPr>
                <w:sz w:val="20"/>
                <w:szCs w:val="20"/>
              </w:rPr>
              <w:t>any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activity</w:t>
            </w:r>
            <w:r w:rsidRPr="007B43B5">
              <w:rPr>
                <w:spacing w:val="-8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associated</w:t>
            </w:r>
            <w:r w:rsidRPr="007B43B5">
              <w:rPr>
                <w:spacing w:val="-10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with</w:t>
            </w:r>
            <w:r w:rsidRPr="007B43B5">
              <w:rPr>
                <w:spacing w:val="7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this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 xml:space="preserve">lease, </w:t>
            </w:r>
            <w:r w:rsidRPr="007B43B5">
              <w:rPr>
                <w:sz w:val="20"/>
                <w:szCs w:val="20"/>
              </w:rPr>
              <w:t>all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activity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in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>immediate</w:t>
            </w:r>
            <w:r w:rsidRPr="007B43B5">
              <w:rPr>
                <w:spacing w:val="21"/>
                <w:w w:val="112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>vicinity</w:t>
            </w:r>
            <w:r w:rsidRPr="007B43B5">
              <w:rPr>
                <w:spacing w:val="21"/>
                <w:w w:val="112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 xml:space="preserve">of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properties,</w:t>
            </w:r>
            <w:r w:rsidRPr="007B43B5">
              <w:rPr>
                <w:spacing w:val="13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resources,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remains,</w:t>
            </w:r>
            <w:r w:rsidRPr="007B43B5">
              <w:rPr>
                <w:spacing w:val="4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 xml:space="preserve">or </w:t>
            </w:r>
            <w:r w:rsidRPr="007B43B5">
              <w:rPr>
                <w:w w:val="115"/>
                <w:sz w:val="20"/>
                <w:szCs w:val="20"/>
              </w:rPr>
              <w:t>items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will </w:t>
            </w:r>
            <w:r w:rsidRPr="007B43B5">
              <w:rPr>
                <w:spacing w:val="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cease </w:t>
            </w:r>
            <w:r w:rsidRPr="007B43B5">
              <w:rPr>
                <w:spacing w:val="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lessee</w:t>
            </w:r>
            <w:r w:rsidRPr="007B43B5">
              <w:rPr>
                <w:spacing w:val="-21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 xml:space="preserve">will </w:t>
            </w:r>
            <w:r w:rsidRPr="007B43B5">
              <w:rPr>
                <w:w w:val="115"/>
                <w:sz w:val="20"/>
                <w:szCs w:val="20"/>
              </w:rPr>
              <w:t>contact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BIA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tribe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 xml:space="preserve">with </w:t>
            </w:r>
            <w:r w:rsidRPr="007B43B5">
              <w:rPr>
                <w:w w:val="117"/>
                <w:sz w:val="20"/>
                <w:szCs w:val="20"/>
              </w:rPr>
              <w:t>jurisdiction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over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>land</w:t>
            </w:r>
            <w:r w:rsidRPr="007B43B5">
              <w:rPr>
                <w:spacing w:val="-5"/>
                <w:w w:val="119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 xml:space="preserve">determine </w:t>
            </w:r>
            <w:r w:rsidRPr="007B43B5">
              <w:rPr>
                <w:sz w:val="20"/>
                <w:szCs w:val="20"/>
              </w:rPr>
              <w:t xml:space="preserve">how </w:t>
            </w:r>
            <w:r w:rsidRPr="007B43B5">
              <w:rPr>
                <w:spacing w:val="9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proceed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 xml:space="preserve">appropriate </w:t>
            </w:r>
            <w:r w:rsidRPr="007B43B5">
              <w:rPr>
                <w:w w:val="116"/>
                <w:sz w:val="20"/>
                <w:szCs w:val="20"/>
              </w:rPr>
              <w:t>disposition;</w:t>
            </w:r>
            <w:r>
              <w:rPr>
                <w:w w:val="116"/>
                <w:sz w:val="20"/>
                <w:szCs w:val="20"/>
              </w:rPr>
              <w:t xml:space="preserve"> </w:t>
            </w:r>
          </w:p>
          <w:p w:rsidR="007A17BC" w:rsidRPr="007B43B5" w:rsidRDefault="007A17BC" w:rsidP="00003C14">
            <w:pPr>
              <w:spacing w:line="276" w:lineRule="auto"/>
              <w:ind w:right="-66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Pr="007B43B5" w:rsidRDefault="007A17BC" w:rsidP="00620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</w:tcPr>
          <w:p w:rsidR="007A17BC" w:rsidRDefault="007A17BC" w:rsidP="0026278D">
            <w:pPr>
              <w:rPr>
                <w:sz w:val="20"/>
                <w:szCs w:val="20"/>
              </w:rPr>
            </w:pPr>
            <w:r w:rsidRPr="001840E4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 xml:space="preserve"> ___ </w:t>
            </w:r>
            <w:r w:rsidRPr="001840E4">
              <w:rPr>
                <w:b/>
                <w:sz w:val="20"/>
                <w:szCs w:val="20"/>
              </w:rPr>
              <w:t>,</w:t>
            </w:r>
            <w:r w:rsidRPr="007B43B5">
              <w:rPr>
                <w:sz w:val="20"/>
                <w:szCs w:val="20"/>
              </w:rPr>
              <w:t xml:space="preserve">  Arch, cultural, Historic</w:t>
            </w:r>
          </w:p>
          <w:p w:rsidR="007A17BC" w:rsidRDefault="007A17BC" w:rsidP="0026278D">
            <w:pPr>
              <w:rPr>
                <w:sz w:val="20"/>
                <w:szCs w:val="20"/>
              </w:rPr>
            </w:pP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Pr="00264F84" w:rsidRDefault="007A17BC" w:rsidP="00264F84">
            <w:pPr>
              <w:spacing w:line="276" w:lineRule="auto"/>
              <w:ind w:right="-20" w:firstLine="65"/>
              <w:rPr>
                <w:w w:val="119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(5)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BIA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has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right, 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at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any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reasonable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time </w:t>
            </w:r>
            <w:r w:rsidRPr="007B43B5">
              <w:rPr>
                <w:spacing w:val="7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during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term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 xml:space="preserve">the </w:t>
            </w:r>
            <w:r w:rsidRPr="007B43B5">
              <w:rPr>
                <w:sz w:val="20"/>
                <w:szCs w:val="20"/>
              </w:rPr>
              <w:t xml:space="preserve">lease </w:t>
            </w:r>
            <w:r w:rsidRPr="007B43B5">
              <w:rPr>
                <w:spacing w:val="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upon</w:t>
            </w:r>
            <w:r w:rsidRPr="007B43B5">
              <w:rPr>
                <w:spacing w:val="8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reasonable</w:t>
            </w:r>
            <w:r w:rsidRPr="007B43B5">
              <w:rPr>
                <w:spacing w:val="-19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notice,</w:t>
            </w:r>
            <w:r w:rsidRPr="007B43B5">
              <w:rPr>
                <w:spacing w:val="-8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21"/>
                <w:sz w:val="20"/>
                <w:szCs w:val="20"/>
              </w:rPr>
              <w:t xml:space="preserve">in </w:t>
            </w:r>
            <w:r w:rsidRPr="007B43B5">
              <w:rPr>
                <w:w w:val="116"/>
                <w:sz w:val="20"/>
                <w:szCs w:val="20"/>
              </w:rPr>
              <w:t>accordance</w:t>
            </w:r>
            <w:r w:rsidRPr="007B43B5">
              <w:rPr>
                <w:spacing w:val="-19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with</w:t>
            </w:r>
            <w:r w:rsidRPr="007B43B5">
              <w:rPr>
                <w:spacing w:val="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§</w:t>
            </w:r>
            <w:r w:rsidRPr="007B43B5">
              <w:rPr>
                <w:spacing w:val="-5"/>
                <w:sz w:val="20"/>
                <w:szCs w:val="20"/>
              </w:rPr>
              <w:t xml:space="preserve"> </w:t>
            </w:r>
            <w:r w:rsidRPr="007B43B5">
              <w:rPr>
                <w:w w:val="111"/>
                <w:sz w:val="20"/>
                <w:szCs w:val="20"/>
              </w:rPr>
              <w:t>162.464,</w:t>
            </w:r>
            <w:r w:rsidRPr="007B43B5">
              <w:rPr>
                <w:spacing w:val="-1"/>
                <w:w w:val="111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>enter</w:t>
            </w:r>
            <w:r w:rsidRPr="007B43B5">
              <w:rPr>
                <w:spacing w:val="-11"/>
                <w:w w:val="118"/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 xml:space="preserve">the </w:t>
            </w:r>
            <w:r w:rsidRPr="007B43B5">
              <w:rPr>
                <w:w w:val="115"/>
                <w:sz w:val="20"/>
                <w:szCs w:val="20"/>
              </w:rPr>
              <w:t>leased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premises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for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>inspection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 xml:space="preserve">to </w:t>
            </w:r>
            <w:r w:rsidRPr="007B43B5">
              <w:rPr>
                <w:w w:val="115"/>
                <w:sz w:val="20"/>
                <w:szCs w:val="20"/>
              </w:rPr>
              <w:t>ensure</w:t>
            </w:r>
            <w:r w:rsidRPr="007B43B5">
              <w:rPr>
                <w:spacing w:val="7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compliance;</w:t>
            </w:r>
            <w:r w:rsidRPr="007B43B5">
              <w:rPr>
                <w:spacing w:val="-12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9"/>
                <w:sz w:val="20"/>
                <w:szCs w:val="20"/>
              </w:rPr>
              <w:t>and</w:t>
            </w:r>
          </w:p>
        </w:tc>
        <w:tc>
          <w:tcPr>
            <w:tcW w:w="1125" w:type="dxa"/>
          </w:tcPr>
          <w:p w:rsidR="007A17BC" w:rsidRPr="007B43B5" w:rsidRDefault="007A17BC" w:rsidP="00620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</w:tcPr>
          <w:p w:rsidR="007A17BC" w:rsidRPr="007B43B5" w:rsidRDefault="007A17BC" w:rsidP="002C3C2F">
            <w:pPr>
              <w:rPr>
                <w:sz w:val="20"/>
                <w:szCs w:val="20"/>
              </w:rPr>
            </w:pPr>
            <w:r w:rsidRPr="005D0950">
              <w:rPr>
                <w:b/>
                <w:sz w:val="20"/>
                <w:szCs w:val="20"/>
              </w:rPr>
              <w:t>Art</w:t>
            </w:r>
            <w:r w:rsidRPr="007B43B5">
              <w:rPr>
                <w:sz w:val="20"/>
                <w:szCs w:val="20"/>
              </w:rPr>
              <w:t xml:space="preserve">. </w:t>
            </w:r>
            <w:r>
              <w:rPr>
                <w:b/>
                <w:sz w:val="20"/>
                <w:szCs w:val="20"/>
                <w:u w:val="single"/>
              </w:rPr>
              <w:t xml:space="preserve">        </w:t>
            </w:r>
            <w:r w:rsidRPr="007B43B5">
              <w:rPr>
                <w:sz w:val="20"/>
                <w:szCs w:val="20"/>
              </w:rPr>
              <w:t>, Inspection</w:t>
            </w:r>
          </w:p>
        </w:tc>
      </w:tr>
      <w:tr w:rsidR="007A17BC" w:rsidRPr="00DB38F0" w:rsidTr="003944CC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7A17BC" w:rsidRPr="003A437F" w:rsidRDefault="007A17BC" w:rsidP="007B43B5">
            <w:pPr>
              <w:spacing w:line="276" w:lineRule="auto"/>
              <w:ind w:right="-20"/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(6)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BIA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may, </w:t>
            </w:r>
            <w:r w:rsidRPr="007B43B5">
              <w:rPr>
                <w:spacing w:val="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at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its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discretion,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treat </w:t>
            </w:r>
            <w:r w:rsidRPr="007B43B5">
              <w:rPr>
                <w:spacing w:val="7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as</w:t>
            </w:r>
            <w:r w:rsidRPr="007B43B5">
              <w:rPr>
                <w:sz w:val="20"/>
                <w:szCs w:val="20"/>
              </w:rPr>
              <w:t xml:space="preserve"> a</w:t>
            </w:r>
            <w:r w:rsidRPr="007B43B5">
              <w:rPr>
                <w:spacing w:val="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lease </w:t>
            </w:r>
            <w:r w:rsidRPr="007B43B5">
              <w:rPr>
                <w:spacing w:val="6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violation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any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failure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</w:t>
            </w:r>
            <w:r w:rsidRPr="007B43B5">
              <w:rPr>
                <w:w w:val="118"/>
                <w:sz w:val="20"/>
                <w:szCs w:val="20"/>
              </w:rPr>
              <w:t xml:space="preserve">the </w:t>
            </w:r>
            <w:r w:rsidRPr="007B43B5">
              <w:rPr>
                <w:w w:val="113"/>
                <w:sz w:val="20"/>
                <w:szCs w:val="20"/>
              </w:rPr>
              <w:t>lessee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cooperate</w:t>
            </w:r>
            <w:r w:rsidRPr="007B43B5">
              <w:rPr>
                <w:spacing w:val="-17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with</w:t>
            </w:r>
            <w:r w:rsidRPr="007B43B5">
              <w:rPr>
                <w:spacing w:val="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</w:t>
            </w:r>
            <w:r w:rsidRPr="007B43B5">
              <w:rPr>
                <w:spacing w:val="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BIA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request</w:t>
            </w:r>
            <w:r w:rsidRPr="007B43B5">
              <w:rPr>
                <w:sz w:val="20"/>
                <w:szCs w:val="20"/>
              </w:rPr>
              <w:t xml:space="preserve"> 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make </w:t>
            </w:r>
            <w:r w:rsidRPr="007B43B5">
              <w:rPr>
                <w:spacing w:val="6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appropriate</w:t>
            </w:r>
            <w:r w:rsidRPr="007B43B5">
              <w:rPr>
                <w:spacing w:val="2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records,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reports,</w:t>
            </w:r>
            <w:r w:rsidRPr="007B43B5">
              <w:rPr>
                <w:spacing w:val="3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or information</w:t>
            </w:r>
            <w:r w:rsidRPr="007B43B5">
              <w:rPr>
                <w:spacing w:val="6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available</w:t>
            </w:r>
            <w:r w:rsidRPr="007B43B5">
              <w:rPr>
                <w:spacing w:val="-9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for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BIA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 xml:space="preserve">inspection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</w:p>
          <w:p w:rsidR="007A17BC" w:rsidRPr="007B43B5" w:rsidRDefault="00D06A20" w:rsidP="007B43B5">
            <w:pPr>
              <w:spacing w:line="276" w:lineRule="auto"/>
              <w:ind w:right="-20"/>
              <w:rPr>
                <w:w w:val="118"/>
                <w:sz w:val="20"/>
                <w:szCs w:val="20"/>
              </w:rPr>
            </w:pPr>
            <w:r w:rsidRPr="007B43B5">
              <w:rPr>
                <w:w w:val="118"/>
                <w:sz w:val="20"/>
                <w:szCs w:val="20"/>
              </w:rPr>
              <w:t>Duplication</w:t>
            </w:r>
            <w:r w:rsidR="007A17BC" w:rsidRPr="007B43B5">
              <w:rPr>
                <w:w w:val="118"/>
                <w:sz w:val="20"/>
                <w:szCs w:val="20"/>
              </w:rPr>
              <w:t>.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7A17BC" w:rsidRPr="007B43B5" w:rsidRDefault="007A17BC" w:rsidP="00620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7A17BC" w:rsidRPr="001840E4" w:rsidRDefault="007A17BC" w:rsidP="00B1236A">
            <w:pPr>
              <w:rPr>
                <w:b/>
                <w:sz w:val="20"/>
                <w:szCs w:val="20"/>
              </w:rPr>
            </w:pPr>
            <w:r w:rsidRPr="001840E4">
              <w:rPr>
                <w:b/>
                <w:sz w:val="20"/>
                <w:szCs w:val="20"/>
              </w:rPr>
              <w:t>Art.</w:t>
            </w:r>
            <w:r>
              <w:rPr>
                <w:b/>
                <w:sz w:val="20"/>
                <w:szCs w:val="20"/>
              </w:rPr>
              <w:t xml:space="preserve"> ____,  </w:t>
            </w:r>
            <w:r w:rsidRPr="00A754D1">
              <w:rPr>
                <w:sz w:val="20"/>
                <w:szCs w:val="20"/>
              </w:rPr>
              <w:t>Accounting</w:t>
            </w:r>
            <w:r w:rsidRPr="00A754D1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  <w:r w:rsidRPr="001840E4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7A17BC" w:rsidRPr="003944CC" w:rsidTr="0026278D">
        <w:trPr>
          <w:gridAfter w:val="1"/>
          <w:wAfter w:w="3675" w:type="dxa"/>
          <w:cantSplit/>
        </w:trPr>
        <w:tc>
          <w:tcPr>
            <w:tcW w:w="925" w:type="dxa"/>
            <w:shd w:val="clear" w:color="auto" w:fill="C6D9F1" w:themeFill="text2" w:themeFillTint="33"/>
          </w:tcPr>
          <w:p w:rsidR="007A17BC" w:rsidRPr="003944CC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9713" w:type="dxa"/>
            <w:gridSpan w:val="5"/>
            <w:shd w:val="clear" w:color="auto" w:fill="C6D9F1" w:themeFill="text2" w:themeFillTint="33"/>
          </w:tcPr>
          <w:p w:rsidR="007A17BC" w:rsidRPr="00342701" w:rsidRDefault="007A17BC" w:rsidP="00342701">
            <w:pPr>
              <w:spacing w:after="120" w:line="276" w:lineRule="auto"/>
              <w:ind w:right="-14"/>
              <w:rPr>
                <w:rFonts w:asciiTheme="minorHAnsi" w:hAnsiTheme="minorHAnsi"/>
                <w:spacing w:val="-2"/>
                <w:w w:val="114"/>
                <w:sz w:val="16"/>
                <w:szCs w:val="16"/>
                <w:u w:val="single"/>
              </w:rPr>
            </w:pPr>
            <w:r w:rsidRPr="00AA4B09">
              <w:rPr>
                <w:b/>
              </w:rPr>
              <w:t>(d</w:t>
            </w:r>
            <w:r w:rsidRPr="00AA4B09">
              <w:rPr>
                <w:rFonts w:asciiTheme="minorHAnsi" w:hAnsiTheme="minorHAnsi"/>
                <w:b/>
              </w:rPr>
              <w:t>)</w:t>
            </w:r>
            <w:r w:rsidRPr="00A754D1">
              <w:rPr>
                <w:rFonts w:asciiTheme="minorHAnsi" w:hAnsiTheme="minorHAnsi"/>
                <w:spacing w:val="23"/>
                <w:sz w:val="20"/>
                <w:szCs w:val="20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4"/>
                <w:sz w:val="18"/>
                <w:szCs w:val="18"/>
              </w:rPr>
              <w:t>Unless</w:t>
            </w:r>
            <w:r w:rsidRPr="0027177F">
              <w:rPr>
                <w:rFonts w:asciiTheme="minorHAnsi" w:hAnsiTheme="minorHAnsi"/>
                <w:b/>
                <w:caps/>
                <w:spacing w:val="-2"/>
                <w:w w:val="114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the</w:t>
            </w:r>
            <w:r w:rsidRPr="0027177F">
              <w:rPr>
                <w:rFonts w:asciiTheme="minorHAnsi" w:hAnsiTheme="minorHAnsi"/>
                <w:b/>
                <w:caps/>
                <w:spacing w:val="44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3"/>
                <w:sz w:val="18"/>
                <w:szCs w:val="18"/>
              </w:rPr>
              <w:t>lessee</w:t>
            </w:r>
            <w:r w:rsidRPr="0027177F">
              <w:rPr>
                <w:rFonts w:asciiTheme="minorHAnsi" w:hAnsiTheme="minorHAnsi"/>
                <w:b/>
                <w:caps/>
                <w:spacing w:val="-2"/>
                <w:w w:val="113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3"/>
                <w:sz w:val="18"/>
                <w:szCs w:val="18"/>
              </w:rPr>
              <w:t>would</w:t>
            </w:r>
            <w:r w:rsidRPr="0027177F">
              <w:rPr>
                <w:rFonts w:asciiTheme="minorHAnsi" w:hAnsiTheme="minorHAnsi"/>
                <w:b/>
                <w:caps/>
                <w:spacing w:val="16"/>
                <w:w w:val="113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3"/>
                <w:sz w:val="18"/>
                <w:szCs w:val="18"/>
              </w:rPr>
              <w:t>be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7"/>
                <w:sz w:val="18"/>
                <w:szCs w:val="18"/>
              </w:rPr>
              <w:t>prohibited</w:t>
            </w:r>
            <w:r w:rsidRPr="0027177F">
              <w:rPr>
                <w:rFonts w:asciiTheme="minorHAnsi" w:hAnsiTheme="minorHAnsi"/>
                <w:b/>
                <w:caps/>
                <w:spacing w:val="-4"/>
                <w:w w:val="117"/>
                <w:sz w:val="18"/>
                <w:szCs w:val="18"/>
              </w:rPr>
              <w:t xml:space="preserve">   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by</w:t>
            </w:r>
            <w:r w:rsidRPr="0027177F">
              <w:rPr>
                <w:rFonts w:asciiTheme="minorHAnsi" w:hAnsiTheme="minorHAnsi"/>
                <w:b/>
                <w:caps/>
                <w:spacing w:val="24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law</w:t>
            </w:r>
            <w:r w:rsidRPr="0027177F">
              <w:rPr>
                <w:rFonts w:asciiTheme="minorHAnsi" w:hAnsiTheme="minorHAnsi"/>
                <w:b/>
                <w:caps/>
                <w:spacing w:val="43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from</w:t>
            </w:r>
            <w:r w:rsidRPr="0027177F">
              <w:rPr>
                <w:rFonts w:asciiTheme="minorHAnsi" w:hAnsiTheme="minorHAnsi"/>
                <w:b/>
                <w:caps/>
                <w:spacing w:val="42"/>
                <w:sz w:val="18"/>
                <w:szCs w:val="18"/>
              </w:rPr>
              <w:t xml:space="preserve"> </w:t>
            </w:r>
            <w:r w:rsidR="00D06A20" w:rsidRPr="0027177F">
              <w:rPr>
                <w:rFonts w:asciiTheme="minorHAnsi" w:hAnsiTheme="minorHAnsi"/>
                <w:b/>
                <w:caps/>
                <w:w w:val="114"/>
                <w:sz w:val="18"/>
                <w:szCs w:val="18"/>
              </w:rPr>
              <w:t>DOING SO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,</w:t>
            </w:r>
            <w:r w:rsidRPr="0027177F">
              <w:rPr>
                <w:rFonts w:asciiTheme="minorHAnsi" w:hAnsiTheme="minorHAnsi"/>
                <w:b/>
                <w:caps/>
                <w:spacing w:val="29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8"/>
                <w:sz w:val="18"/>
                <w:szCs w:val="18"/>
              </w:rPr>
              <w:t xml:space="preserve">the </w:t>
            </w:r>
            <w:r w:rsidR="00D06A20"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LEASE MUST</w:t>
            </w:r>
            <w:r w:rsidRPr="0027177F">
              <w:rPr>
                <w:rFonts w:asciiTheme="minorHAnsi" w:hAnsiTheme="minorHAnsi"/>
                <w:b/>
                <w:caps/>
                <w:spacing w:val="-4"/>
                <w:w w:val="117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also</w:t>
            </w:r>
            <w:r w:rsidRPr="0027177F">
              <w:rPr>
                <w:rFonts w:asciiTheme="minorHAnsi" w:hAnsiTheme="minorHAnsi"/>
                <w:b/>
                <w:caps/>
                <w:spacing w:val="42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6"/>
                <w:sz w:val="18"/>
                <w:szCs w:val="18"/>
              </w:rPr>
              <w:t>contain</w:t>
            </w:r>
            <w:r w:rsidRPr="0027177F">
              <w:rPr>
                <w:rFonts w:asciiTheme="minorHAnsi" w:hAnsiTheme="minorHAnsi"/>
                <w:b/>
                <w:caps/>
                <w:spacing w:val="-3"/>
                <w:w w:val="116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sz w:val="18"/>
                <w:szCs w:val="18"/>
              </w:rPr>
              <w:t>the</w:t>
            </w:r>
            <w:r w:rsidRPr="0027177F">
              <w:rPr>
                <w:rFonts w:asciiTheme="minorHAnsi" w:hAnsiTheme="minorHAnsi"/>
                <w:b/>
                <w:caps/>
                <w:spacing w:val="44"/>
                <w:sz w:val="18"/>
                <w:szCs w:val="18"/>
              </w:rPr>
              <w:t xml:space="preserve"> </w:t>
            </w:r>
            <w:r w:rsidRPr="0027177F">
              <w:rPr>
                <w:rFonts w:asciiTheme="minorHAnsi" w:hAnsiTheme="minorHAnsi"/>
                <w:b/>
                <w:caps/>
                <w:w w:val="112"/>
                <w:sz w:val="18"/>
                <w:szCs w:val="18"/>
              </w:rPr>
              <w:t xml:space="preserve">following </w:t>
            </w:r>
            <w:r w:rsidRPr="0027177F">
              <w:rPr>
                <w:rFonts w:asciiTheme="minorHAnsi" w:hAnsiTheme="minorHAnsi"/>
                <w:b/>
                <w:caps/>
                <w:w w:val="114"/>
                <w:sz w:val="18"/>
                <w:szCs w:val="18"/>
              </w:rPr>
              <w:t>provisions:</w:t>
            </w:r>
            <w:r>
              <w:rPr>
                <w:rFonts w:asciiTheme="minorHAnsi" w:hAnsiTheme="minorHAnsi"/>
                <w:spacing w:val="-2"/>
                <w:w w:val="114"/>
                <w:sz w:val="16"/>
                <w:szCs w:val="16"/>
              </w:rPr>
              <w:t xml:space="preserve">  </w:t>
            </w:r>
            <w:r w:rsidRPr="003944CC">
              <w:rPr>
                <w:i/>
                <w:sz w:val="16"/>
                <w:szCs w:val="16"/>
              </w:rPr>
              <w:t>The BIA may treat any provision of a lease document that violates Federal law as a violation of the lease.</w:t>
            </w: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285A57">
            <w:pPr>
              <w:spacing w:line="276" w:lineRule="auto"/>
              <w:ind w:right="-20"/>
              <w:rPr>
                <w:sz w:val="20"/>
                <w:szCs w:val="20"/>
              </w:rPr>
            </w:pPr>
          </w:p>
          <w:p w:rsidR="007A17BC" w:rsidRDefault="007A17BC" w:rsidP="00285A57">
            <w:pPr>
              <w:spacing w:line="276" w:lineRule="auto"/>
              <w:ind w:right="-20"/>
              <w:rPr>
                <w:w w:val="119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lessee</w:t>
            </w:r>
            <w:r w:rsidRPr="007B43B5">
              <w:rPr>
                <w:spacing w:val="-11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holds</w:t>
            </w:r>
            <w:r w:rsidRPr="007B43B5">
              <w:rPr>
                <w:spacing w:val="5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United</w:t>
            </w:r>
            <w:r w:rsidRPr="007B43B5">
              <w:rPr>
                <w:spacing w:val="7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States</w:t>
            </w:r>
            <w:r w:rsidRPr="007B43B5">
              <w:rPr>
                <w:sz w:val="20"/>
                <w:szCs w:val="20"/>
              </w:rPr>
              <w:t xml:space="preserve"> 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Indian</w:t>
            </w:r>
            <w:r w:rsidRPr="007B43B5">
              <w:rPr>
                <w:spacing w:val="1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landowners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 </w:t>
            </w:r>
            <w:r w:rsidRPr="003A437F">
              <w:rPr>
                <w:w w:val="116"/>
                <w:sz w:val="20"/>
                <w:szCs w:val="20"/>
              </w:rPr>
              <w:t xml:space="preserve">harmless </w:t>
            </w:r>
            <w:r w:rsidRPr="003A437F">
              <w:rPr>
                <w:sz w:val="20"/>
                <w:szCs w:val="20"/>
              </w:rPr>
              <w:t>from</w:t>
            </w:r>
            <w:r w:rsidRPr="003A437F">
              <w:rPr>
                <w:spacing w:val="42"/>
                <w:sz w:val="20"/>
                <w:szCs w:val="20"/>
              </w:rPr>
              <w:t xml:space="preserve"> </w:t>
            </w:r>
            <w:r w:rsidRPr="003A437F">
              <w:rPr>
                <w:sz w:val="20"/>
                <w:szCs w:val="20"/>
              </w:rPr>
              <w:t>any</w:t>
            </w:r>
            <w:r w:rsidRPr="003A437F">
              <w:rPr>
                <w:spacing w:val="43"/>
                <w:sz w:val="20"/>
                <w:szCs w:val="20"/>
              </w:rPr>
              <w:t xml:space="preserve"> </w:t>
            </w:r>
            <w:r w:rsidRPr="003A437F">
              <w:rPr>
                <w:sz w:val="20"/>
                <w:szCs w:val="20"/>
              </w:rPr>
              <w:t xml:space="preserve">loss, </w:t>
            </w:r>
            <w:r w:rsidRPr="003A437F">
              <w:rPr>
                <w:spacing w:val="1"/>
                <w:sz w:val="20"/>
                <w:szCs w:val="20"/>
              </w:rPr>
              <w:t xml:space="preserve"> </w:t>
            </w:r>
            <w:r w:rsidRPr="003A437F">
              <w:rPr>
                <w:w w:val="115"/>
                <w:sz w:val="20"/>
                <w:szCs w:val="20"/>
              </w:rPr>
              <w:t>liability,</w:t>
            </w:r>
            <w:r w:rsidRPr="003A437F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3A437F">
              <w:rPr>
                <w:sz w:val="20"/>
                <w:szCs w:val="20"/>
              </w:rPr>
              <w:t>or</w:t>
            </w:r>
            <w:r w:rsidRPr="003A437F">
              <w:rPr>
                <w:spacing w:val="23"/>
                <w:sz w:val="20"/>
                <w:szCs w:val="20"/>
              </w:rPr>
              <w:t xml:space="preserve"> </w:t>
            </w:r>
            <w:r w:rsidRPr="003A437F">
              <w:rPr>
                <w:w w:val="112"/>
                <w:sz w:val="20"/>
                <w:szCs w:val="20"/>
              </w:rPr>
              <w:t xml:space="preserve">damages </w:t>
            </w:r>
            <w:r w:rsidRPr="003A437F">
              <w:rPr>
                <w:w w:val="115"/>
                <w:sz w:val="20"/>
                <w:szCs w:val="20"/>
              </w:rPr>
              <w:t xml:space="preserve">resulting </w:t>
            </w:r>
            <w:r w:rsidRPr="003A437F">
              <w:rPr>
                <w:sz w:val="20"/>
                <w:szCs w:val="20"/>
              </w:rPr>
              <w:t>from</w:t>
            </w:r>
            <w:r w:rsidRPr="003A437F">
              <w:rPr>
                <w:spacing w:val="42"/>
                <w:sz w:val="20"/>
                <w:szCs w:val="20"/>
              </w:rPr>
              <w:t xml:space="preserve"> </w:t>
            </w:r>
            <w:r w:rsidRPr="003A437F">
              <w:rPr>
                <w:sz w:val="20"/>
                <w:szCs w:val="20"/>
              </w:rPr>
              <w:t>the</w:t>
            </w:r>
            <w:r w:rsidRPr="003A437F">
              <w:rPr>
                <w:spacing w:val="44"/>
                <w:sz w:val="20"/>
                <w:szCs w:val="20"/>
              </w:rPr>
              <w:t xml:space="preserve"> </w:t>
            </w:r>
            <w:r w:rsidRPr="003A437F">
              <w:rPr>
                <w:w w:val="110"/>
                <w:sz w:val="20"/>
                <w:szCs w:val="20"/>
              </w:rPr>
              <w:t>lessee’s</w:t>
            </w:r>
            <w:r w:rsidRPr="003A437F">
              <w:rPr>
                <w:spacing w:val="-1"/>
                <w:w w:val="110"/>
                <w:sz w:val="20"/>
                <w:szCs w:val="20"/>
              </w:rPr>
              <w:t xml:space="preserve"> </w:t>
            </w:r>
            <w:r w:rsidRPr="003A437F">
              <w:rPr>
                <w:sz w:val="20"/>
                <w:szCs w:val="20"/>
              </w:rPr>
              <w:t>use</w:t>
            </w:r>
            <w:r w:rsidRPr="003A437F">
              <w:rPr>
                <w:spacing w:val="42"/>
                <w:sz w:val="20"/>
                <w:szCs w:val="20"/>
              </w:rPr>
              <w:t xml:space="preserve"> </w:t>
            </w:r>
            <w:r w:rsidRPr="003A437F">
              <w:rPr>
                <w:w w:val="113"/>
                <w:sz w:val="20"/>
                <w:szCs w:val="20"/>
              </w:rPr>
              <w:t xml:space="preserve">or </w:t>
            </w:r>
            <w:r w:rsidRPr="003A437F">
              <w:rPr>
                <w:w w:val="116"/>
                <w:sz w:val="20"/>
                <w:szCs w:val="20"/>
              </w:rPr>
              <w:t>occupation</w:t>
            </w:r>
            <w:r w:rsidRPr="003A437F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3A437F">
              <w:rPr>
                <w:sz w:val="20"/>
                <w:szCs w:val="20"/>
              </w:rPr>
              <w:t>of</w:t>
            </w:r>
            <w:r w:rsidRPr="003A437F">
              <w:rPr>
                <w:spacing w:val="13"/>
                <w:sz w:val="20"/>
                <w:szCs w:val="20"/>
              </w:rPr>
              <w:t xml:space="preserve"> </w:t>
            </w:r>
            <w:r w:rsidRPr="003A437F">
              <w:rPr>
                <w:sz w:val="20"/>
                <w:szCs w:val="20"/>
              </w:rPr>
              <w:t>the</w:t>
            </w:r>
            <w:r w:rsidRPr="003A437F">
              <w:rPr>
                <w:spacing w:val="44"/>
                <w:sz w:val="20"/>
                <w:szCs w:val="20"/>
              </w:rPr>
              <w:t xml:space="preserve"> </w:t>
            </w:r>
            <w:r w:rsidRPr="003A437F">
              <w:rPr>
                <w:w w:val="114"/>
                <w:sz w:val="20"/>
                <w:szCs w:val="20"/>
              </w:rPr>
              <w:t>leased</w:t>
            </w:r>
            <w:r w:rsidRPr="003A437F">
              <w:rPr>
                <w:spacing w:val="2"/>
                <w:w w:val="114"/>
                <w:sz w:val="20"/>
                <w:szCs w:val="20"/>
              </w:rPr>
              <w:t xml:space="preserve"> </w:t>
            </w:r>
            <w:r w:rsidRPr="003A437F">
              <w:rPr>
                <w:w w:val="114"/>
                <w:sz w:val="20"/>
                <w:szCs w:val="20"/>
              </w:rPr>
              <w:t>premises;</w:t>
            </w:r>
            <w:r w:rsidRPr="003A437F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3A437F">
              <w:rPr>
                <w:w w:val="119"/>
                <w:sz w:val="20"/>
                <w:szCs w:val="20"/>
              </w:rPr>
              <w:t>and</w:t>
            </w:r>
          </w:p>
          <w:p w:rsidR="007A17BC" w:rsidRPr="003A437F" w:rsidRDefault="007A17BC" w:rsidP="008D493C">
            <w:pPr>
              <w:spacing w:line="276" w:lineRule="auto"/>
              <w:ind w:right="-20"/>
              <w:rPr>
                <w:spacing w:val="-3"/>
                <w:w w:val="116"/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Default="007A17BC" w:rsidP="00620B0B">
            <w:pPr>
              <w:rPr>
                <w:sz w:val="20"/>
                <w:szCs w:val="20"/>
              </w:rPr>
            </w:pPr>
          </w:p>
          <w:p w:rsidR="007A17BC" w:rsidRPr="007B43B5" w:rsidRDefault="007A17BC" w:rsidP="00620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</w:tcPr>
          <w:p w:rsidR="007A17BC" w:rsidRDefault="007A17BC" w:rsidP="0026278D">
            <w:pPr>
              <w:rPr>
                <w:b/>
                <w:sz w:val="20"/>
                <w:szCs w:val="20"/>
              </w:rPr>
            </w:pPr>
          </w:p>
          <w:p w:rsidR="007A17BC" w:rsidRDefault="007A17BC" w:rsidP="0026278D">
            <w:pPr>
              <w:rPr>
                <w:sz w:val="20"/>
                <w:szCs w:val="20"/>
              </w:rPr>
            </w:pPr>
            <w:r w:rsidRPr="00CD7988">
              <w:rPr>
                <w:b/>
                <w:sz w:val="20"/>
                <w:szCs w:val="20"/>
              </w:rPr>
              <w:t xml:space="preserve">Art. </w:t>
            </w:r>
            <w:r>
              <w:rPr>
                <w:b/>
                <w:sz w:val="20"/>
                <w:szCs w:val="20"/>
                <w:u w:val="single"/>
              </w:rPr>
              <w:t xml:space="preserve">       </w:t>
            </w:r>
            <w:r w:rsidRPr="007B43B5">
              <w:rPr>
                <w:sz w:val="20"/>
                <w:szCs w:val="20"/>
              </w:rPr>
              <w:t>,  Indemnification</w:t>
            </w:r>
          </w:p>
          <w:p w:rsidR="007A17BC" w:rsidRPr="007B43B5" w:rsidRDefault="007A17BC" w:rsidP="0026278D">
            <w:pPr>
              <w:rPr>
                <w:sz w:val="20"/>
                <w:szCs w:val="20"/>
              </w:rPr>
            </w:pPr>
          </w:p>
        </w:tc>
      </w:tr>
      <w:tr w:rsidR="007A17BC" w:rsidRPr="00DB38F0" w:rsidTr="00854BF1">
        <w:trPr>
          <w:gridAfter w:val="1"/>
          <w:wAfter w:w="3675" w:type="dxa"/>
          <w:cantSplit/>
        </w:trPr>
        <w:tc>
          <w:tcPr>
            <w:tcW w:w="925" w:type="dxa"/>
          </w:tcPr>
          <w:p w:rsidR="007A17BC" w:rsidRPr="00DB38F0" w:rsidRDefault="007A17BC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</w:tcPr>
          <w:p w:rsidR="007A17BC" w:rsidRDefault="007A17BC" w:rsidP="00BE192D">
            <w:pPr>
              <w:spacing w:line="276" w:lineRule="auto"/>
              <w:ind w:right="-20"/>
              <w:rPr>
                <w:w w:val="116"/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(2)</w:t>
            </w:r>
            <w:r w:rsidRPr="007B43B5">
              <w:rPr>
                <w:spacing w:val="1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lessee</w:t>
            </w:r>
            <w:r w:rsidRPr="007B43B5">
              <w:rPr>
                <w:spacing w:val="-7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indemnifies</w:t>
            </w:r>
            <w:r w:rsidRPr="007B43B5">
              <w:rPr>
                <w:spacing w:val="15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United</w:t>
            </w:r>
            <w:r w:rsidRPr="007B43B5">
              <w:rPr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States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and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Indian</w:t>
            </w:r>
            <w:r w:rsidRPr="007B43B5">
              <w:rPr>
                <w:spacing w:val="1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 xml:space="preserve">landowners </w:t>
            </w:r>
            <w:r w:rsidRPr="007B43B5">
              <w:rPr>
                <w:w w:val="113"/>
                <w:sz w:val="20"/>
                <w:szCs w:val="20"/>
              </w:rPr>
              <w:t>against</w:t>
            </w:r>
            <w:r w:rsidRPr="007B43B5">
              <w:rPr>
                <w:spacing w:val="-2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all</w:t>
            </w:r>
            <w:r w:rsidRPr="007B43B5">
              <w:rPr>
                <w:spacing w:val="3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liabilities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costs </w:t>
            </w:r>
            <w:r w:rsidRPr="007B43B5">
              <w:rPr>
                <w:spacing w:val="6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relating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 xml:space="preserve">to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use, </w:t>
            </w:r>
            <w:r w:rsidRPr="007B43B5">
              <w:rPr>
                <w:spacing w:val="2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handling,</w:t>
            </w:r>
            <w:r w:rsidRPr="007B43B5">
              <w:rPr>
                <w:spacing w:val="11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treatment,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 xml:space="preserve">removal, </w:t>
            </w:r>
            <w:r w:rsidRPr="007B43B5">
              <w:rPr>
                <w:w w:val="113"/>
                <w:sz w:val="20"/>
                <w:szCs w:val="20"/>
              </w:rPr>
              <w:t>storage,</w:t>
            </w:r>
            <w:r w:rsidRPr="007B43B5">
              <w:rPr>
                <w:spacing w:val="-13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transportation,</w:t>
            </w:r>
            <w:r w:rsidRPr="007B43B5">
              <w:rPr>
                <w:spacing w:val="29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1"/>
                <w:sz w:val="20"/>
                <w:szCs w:val="20"/>
              </w:rPr>
              <w:t>disposal</w:t>
            </w:r>
            <w:r w:rsidRPr="007B43B5">
              <w:rPr>
                <w:spacing w:val="29"/>
                <w:w w:val="111"/>
                <w:sz w:val="20"/>
                <w:szCs w:val="20"/>
              </w:rPr>
              <w:t xml:space="preserve"> </w:t>
            </w:r>
            <w:r w:rsidRPr="007B43B5">
              <w:rPr>
                <w:w w:val="111"/>
                <w:sz w:val="20"/>
                <w:szCs w:val="20"/>
              </w:rPr>
              <w:t xml:space="preserve">of </w:t>
            </w:r>
            <w:r w:rsidRPr="007B43B5">
              <w:rPr>
                <w:w w:val="115"/>
                <w:sz w:val="20"/>
                <w:szCs w:val="20"/>
              </w:rPr>
              <w:t>hazardous</w:t>
            </w:r>
            <w:r w:rsidRPr="007B43B5">
              <w:rPr>
                <w:spacing w:val="5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materials,</w:t>
            </w:r>
            <w:r w:rsidRPr="007B43B5">
              <w:rPr>
                <w:spacing w:val="-10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release</w:t>
            </w:r>
            <w:r w:rsidRPr="007B43B5">
              <w:rPr>
                <w:spacing w:val="3"/>
                <w:w w:val="113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 xml:space="preserve">or </w:t>
            </w:r>
            <w:r w:rsidRPr="007B43B5">
              <w:rPr>
                <w:w w:val="114"/>
                <w:sz w:val="20"/>
                <w:szCs w:val="20"/>
              </w:rPr>
              <w:t>discharge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any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hazardous</w:t>
            </w:r>
            <w:r w:rsidRPr="007B43B5">
              <w:rPr>
                <w:spacing w:val="5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 xml:space="preserve">material </w:t>
            </w:r>
            <w:r w:rsidRPr="007B43B5">
              <w:rPr>
                <w:sz w:val="20"/>
                <w:szCs w:val="20"/>
              </w:rPr>
              <w:t>from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leased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premises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that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 xml:space="preserve">occurs </w:t>
            </w:r>
            <w:r w:rsidRPr="007B43B5">
              <w:rPr>
                <w:w w:val="117"/>
                <w:sz w:val="20"/>
                <w:szCs w:val="20"/>
              </w:rPr>
              <w:t>during</w:t>
            </w:r>
            <w:r w:rsidRPr="007B43B5">
              <w:rPr>
                <w:spacing w:val="-4"/>
                <w:w w:val="117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lease </w:t>
            </w:r>
            <w:r w:rsidRPr="007B43B5">
              <w:rPr>
                <w:spacing w:val="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term, </w:t>
            </w:r>
            <w:r w:rsidRPr="007B43B5">
              <w:rPr>
                <w:spacing w:val="11"/>
                <w:sz w:val="20"/>
                <w:szCs w:val="20"/>
              </w:rPr>
              <w:t xml:space="preserve"> </w:t>
            </w:r>
            <w:r w:rsidRPr="007B43B5">
              <w:rPr>
                <w:w w:val="109"/>
                <w:sz w:val="20"/>
                <w:szCs w:val="20"/>
              </w:rPr>
              <w:t>regardless</w:t>
            </w:r>
            <w:r w:rsidRPr="007B43B5">
              <w:rPr>
                <w:spacing w:val="29"/>
                <w:w w:val="109"/>
                <w:sz w:val="20"/>
                <w:szCs w:val="20"/>
              </w:rPr>
              <w:t xml:space="preserve"> </w:t>
            </w:r>
            <w:r w:rsidRPr="007B43B5">
              <w:rPr>
                <w:w w:val="109"/>
                <w:sz w:val="20"/>
                <w:szCs w:val="20"/>
              </w:rPr>
              <w:t xml:space="preserve">of </w:t>
            </w:r>
            <w:r w:rsidRPr="007B43B5">
              <w:rPr>
                <w:w w:val="116"/>
                <w:sz w:val="20"/>
                <w:szCs w:val="20"/>
              </w:rPr>
              <w:t>fault,</w:t>
            </w:r>
            <w:r w:rsidRPr="007B43B5">
              <w:rPr>
                <w:spacing w:val="-11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with</w:t>
            </w:r>
            <w:r w:rsidRPr="007B43B5">
              <w:rPr>
                <w:spacing w:val="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exception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 xml:space="preserve">that </w:t>
            </w:r>
            <w:r w:rsidRPr="007B43B5">
              <w:rPr>
                <w:spacing w:val="8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 xml:space="preserve">lessee </w:t>
            </w:r>
            <w:r w:rsidRPr="007B43B5">
              <w:rPr>
                <w:sz w:val="20"/>
                <w:szCs w:val="20"/>
              </w:rPr>
              <w:t>is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not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required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to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indemnify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7"/>
                <w:sz w:val="20"/>
                <w:szCs w:val="20"/>
              </w:rPr>
              <w:t xml:space="preserve">Indian </w:t>
            </w:r>
            <w:r w:rsidRPr="007B43B5">
              <w:rPr>
                <w:w w:val="116"/>
                <w:sz w:val="20"/>
                <w:szCs w:val="20"/>
              </w:rPr>
              <w:t>landowners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for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liability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cost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arising</w:t>
            </w:r>
            <w:r w:rsidRPr="007B43B5">
              <w:rPr>
                <w:sz w:val="20"/>
                <w:szCs w:val="20"/>
              </w:rPr>
              <w:t xml:space="preserve"> from</w:t>
            </w:r>
            <w:r w:rsidRPr="007B43B5">
              <w:rPr>
                <w:spacing w:val="42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Indian</w:t>
            </w:r>
            <w:r w:rsidRPr="007B43B5">
              <w:rPr>
                <w:spacing w:val="11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>landowners’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 xml:space="preserve">negligence </w:t>
            </w:r>
            <w:r w:rsidRPr="007B43B5">
              <w:rPr>
                <w:sz w:val="20"/>
                <w:szCs w:val="20"/>
              </w:rPr>
              <w:t>or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willful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misconduct.</w:t>
            </w:r>
          </w:p>
          <w:p w:rsidR="007A17BC" w:rsidRPr="007B43B5" w:rsidRDefault="007A17BC" w:rsidP="007B43B5">
            <w:pPr>
              <w:spacing w:line="276" w:lineRule="auto"/>
              <w:ind w:right="-20" w:hanging="360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:rsidR="007A17BC" w:rsidRPr="007B43B5" w:rsidRDefault="007A17BC" w:rsidP="00620B0B">
            <w:pPr>
              <w:numPr>
                <w:ilvl w:val="0"/>
                <w:numId w:val="7"/>
              </w:num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Pg. </w:t>
            </w:r>
          </w:p>
        </w:tc>
        <w:tc>
          <w:tcPr>
            <w:tcW w:w="3675" w:type="dxa"/>
            <w:gridSpan w:val="2"/>
          </w:tcPr>
          <w:p w:rsidR="007A17BC" w:rsidRPr="007B43B5" w:rsidRDefault="007A17BC" w:rsidP="0026278D">
            <w:pPr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>Art.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u w:val="single"/>
              </w:rPr>
              <w:t xml:space="preserve">        </w:t>
            </w:r>
            <w:r w:rsidRPr="007B43B5">
              <w:rPr>
                <w:sz w:val="20"/>
                <w:szCs w:val="20"/>
              </w:rPr>
              <w:t>, Hazardous Materials</w:t>
            </w:r>
          </w:p>
          <w:p w:rsidR="007A17BC" w:rsidRPr="007B43B5" w:rsidRDefault="007A17BC" w:rsidP="00317668">
            <w:pPr>
              <w:numPr>
                <w:ilvl w:val="0"/>
                <w:numId w:val="7"/>
              </w:numPr>
              <w:ind w:left="0"/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 xml:space="preserve"> </w:t>
            </w:r>
          </w:p>
        </w:tc>
      </w:tr>
      <w:tr w:rsidR="00CC3EC7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38F0" w:rsidRDefault="00CC3E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Pr="008B1CB8" w:rsidRDefault="00CC3EC7" w:rsidP="00F3152A">
            <w:pPr>
              <w:spacing w:line="276" w:lineRule="auto"/>
              <w:ind w:right="-20"/>
              <w:rPr>
                <w:sz w:val="20"/>
                <w:szCs w:val="20"/>
              </w:rPr>
            </w:pPr>
            <w:r w:rsidRPr="007B43B5">
              <w:rPr>
                <w:sz w:val="20"/>
                <w:szCs w:val="20"/>
              </w:rPr>
              <w:t xml:space="preserve"> </w:t>
            </w:r>
            <w:r w:rsidRPr="00AA4B09">
              <w:rPr>
                <w:b/>
              </w:rPr>
              <w:t>(e)</w:t>
            </w:r>
            <w:r w:rsidRPr="007B43B5">
              <w:rPr>
                <w:spacing w:val="1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We</w:t>
            </w:r>
            <w:r w:rsidRPr="007B43B5">
              <w:rPr>
                <w:spacing w:val="24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may</w:t>
            </w:r>
            <w:r w:rsidRPr="007B43B5">
              <w:rPr>
                <w:spacing w:val="41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treat any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w w:val="116"/>
                <w:sz w:val="20"/>
                <w:szCs w:val="20"/>
              </w:rPr>
              <w:t>provision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w w:val="112"/>
                <w:sz w:val="20"/>
                <w:szCs w:val="20"/>
              </w:rPr>
              <w:t>a</w:t>
            </w:r>
            <w:r w:rsidRPr="007B43B5">
              <w:rPr>
                <w:sz w:val="20"/>
                <w:szCs w:val="20"/>
              </w:rPr>
              <w:t xml:space="preserve"> lease </w:t>
            </w:r>
            <w:r w:rsidRPr="007B43B5">
              <w:rPr>
                <w:w w:val="116"/>
                <w:sz w:val="20"/>
                <w:szCs w:val="20"/>
              </w:rPr>
              <w:t>document</w:t>
            </w:r>
            <w:r w:rsidRPr="007B43B5">
              <w:rPr>
                <w:spacing w:val="-3"/>
                <w:w w:val="116"/>
                <w:sz w:val="20"/>
                <w:szCs w:val="20"/>
              </w:rPr>
              <w:t xml:space="preserve"> </w:t>
            </w:r>
            <w:r w:rsidR="00D06A20" w:rsidRPr="007B43B5">
              <w:rPr>
                <w:sz w:val="20"/>
                <w:szCs w:val="20"/>
              </w:rPr>
              <w:t xml:space="preserve">that </w:t>
            </w:r>
            <w:r w:rsidR="00D06A20" w:rsidRPr="007B43B5">
              <w:rPr>
                <w:spacing w:val="8"/>
                <w:sz w:val="20"/>
                <w:szCs w:val="20"/>
              </w:rPr>
              <w:t>violates</w:t>
            </w:r>
            <w:r w:rsidRPr="007B43B5">
              <w:rPr>
                <w:spacing w:val="-2"/>
                <w:w w:val="114"/>
                <w:sz w:val="20"/>
                <w:szCs w:val="20"/>
              </w:rPr>
              <w:t xml:space="preserve"> </w:t>
            </w:r>
            <w:r w:rsidRPr="007B43B5">
              <w:rPr>
                <w:w w:val="114"/>
                <w:sz w:val="20"/>
                <w:szCs w:val="20"/>
              </w:rPr>
              <w:t xml:space="preserve">Federal </w:t>
            </w:r>
            <w:r w:rsidRPr="007B43B5">
              <w:rPr>
                <w:sz w:val="20"/>
                <w:szCs w:val="20"/>
              </w:rPr>
              <w:t>law</w:t>
            </w:r>
            <w:r w:rsidRPr="007B43B5">
              <w:rPr>
                <w:spacing w:val="4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as</w:t>
            </w:r>
            <w:r w:rsidRPr="007B43B5">
              <w:rPr>
                <w:spacing w:val="2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a</w:t>
            </w:r>
            <w:r w:rsidRPr="007B43B5">
              <w:rPr>
                <w:spacing w:val="14"/>
                <w:sz w:val="20"/>
                <w:szCs w:val="20"/>
              </w:rPr>
              <w:t xml:space="preserve"> </w:t>
            </w:r>
            <w:r w:rsidRPr="007B43B5">
              <w:rPr>
                <w:w w:val="115"/>
                <w:sz w:val="20"/>
                <w:szCs w:val="20"/>
              </w:rPr>
              <w:t>violation</w:t>
            </w:r>
            <w:r w:rsidRPr="007B43B5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of</w:t>
            </w:r>
            <w:r w:rsidRPr="007B43B5">
              <w:rPr>
                <w:spacing w:val="13"/>
                <w:sz w:val="20"/>
                <w:szCs w:val="20"/>
              </w:rPr>
              <w:t xml:space="preserve"> </w:t>
            </w:r>
            <w:r w:rsidRPr="007B43B5">
              <w:rPr>
                <w:sz w:val="20"/>
                <w:szCs w:val="20"/>
              </w:rPr>
              <w:t>the</w:t>
            </w:r>
            <w:r w:rsidRPr="007B43B5">
              <w:rPr>
                <w:spacing w:val="44"/>
                <w:sz w:val="20"/>
                <w:szCs w:val="20"/>
              </w:rPr>
              <w:t xml:space="preserve"> </w:t>
            </w:r>
            <w:r w:rsidRPr="007B43B5">
              <w:rPr>
                <w:w w:val="113"/>
                <w:sz w:val="20"/>
                <w:szCs w:val="20"/>
              </w:rPr>
              <w:t>lease.</w:t>
            </w:r>
          </w:p>
          <w:p w:rsidR="00CC3EC7" w:rsidRPr="007B43B5" w:rsidRDefault="00CC3EC7" w:rsidP="00F3152A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Pr="007B43B5" w:rsidRDefault="00CC3EC7" w:rsidP="00F315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Pg.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7B43B5" w:rsidRDefault="00CC3EC7" w:rsidP="00F315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Art. ____ General Provisions</w:t>
            </w:r>
          </w:p>
        </w:tc>
      </w:tr>
      <w:tr w:rsidR="00CC3EC7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38F0" w:rsidRDefault="00CC3EC7" w:rsidP="005F2F8F">
            <w:pPr>
              <w:ind w:right="-25"/>
              <w:jc w:val="center"/>
              <w:rPr>
                <w:sz w:val="20"/>
                <w:szCs w:val="20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Pr="00CC3EC7" w:rsidRDefault="00CC3EC7" w:rsidP="00CC3EC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26278D">
              <w:rPr>
                <w:sz w:val="20"/>
                <w:szCs w:val="20"/>
              </w:rPr>
              <w:t>§ 162.412</w:t>
            </w:r>
            <w:r>
              <w:rPr>
                <w:sz w:val="20"/>
                <w:szCs w:val="20"/>
              </w:rPr>
              <w:t xml:space="preserve">   </w:t>
            </w:r>
            <w:r w:rsidRPr="00457E2D">
              <w:rPr>
                <w:b/>
                <w:sz w:val="20"/>
                <w:szCs w:val="20"/>
              </w:rPr>
              <w:t>Option to Renew</w:t>
            </w:r>
            <w:r>
              <w:rPr>
                <w:b/>
                <w:sz w:val="20"/>
                <w:szCs w:val="20"/>
              </w:rPr>
              <w:t xml:space="preserve">- </w:t>
            </w:r>
            <w:r w:rsidRPr="00CC3EC7">
              <w:rPr>
                <w:b/>
                <w:sz w:val="20"/>
                <w:szCs w:val="20"/>
              </w:rPr>
              <w:t>A proposed lease must state if there is an option to renew</w:t>
            </w:r>
            <w:r w:rsidRPr="0026278D">
              <w:rPr>
                <w:sz w:val="20"/>
                <w:szCs w:val="20"/>
              </w:rPr>
              <w:t>, and if so, provide for a definite term for the renewal period</w:t>
            </w:r>
          </w:p>
          <w:p w:rsidR="00CC3EC7" w:rsidRPr="007B43B5" w:rsidRDefault="00CC3EC7" w:rsidP="007B43B5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F3152A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Default="00CC3EC7" w:rsidP="00F3152A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  <w:p w:rsidR="00CC3EC7" w:rsidRPr="007D4928" w:rsidRDefault="00CC3EC7" w:rsidP="00F3152A"/>
        </w:tc>
      </w:tr>
      <w:tr w:rsidR="00CC3EC7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C3EC7" w:rsidRPr="00DB159A" w:rsidRDefault="00CC3EC7" w:rsidP="008956A2">
            <w:pPr>
              <w:keepNext/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C3EC7" w:rsidRPr="00977F69" w:rsidRDefault="00CC3EC7" w:rsidP="00457E2D">
            <w:pPr>
              <w:keepNext/>
              <w:tabs>
                <w:tab w:val="left" w:pos="2340"/>
                <w:tab w:val="left" w:pos="4680"/>
              </w:tabs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77F69">
              <w:rPr>
                <w:rFonts w:asciiTheme="minorHAnsi" w:hAnsiTheme="minorHAnsi"/>
                <w:b/>
                <w:sz w:val="20"/>
                <w:szCs w:val="20"/>
              </w:rPr>
              <w:t>ADDITIONAL CONSIDERATIONS</w:t>
            </w:r>
          </w:p>
          <w:p w:rsidR="00CC3EC7" w:rsidRPr="00DA14F2" w:rsidRDefault="00CC3EC7" w:rsidP="008956A2">
            <w:pPr>
              <w:keepNext/>
              <w:tabs>
                <w:tab w:val="left" w:pos="2340"/>
                <w:tab w:val="left" w:pos="46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C3EC7" w:rsidRPr="00DB159A" w:rsidRDefault="00CC3EC7" w:rsidP="008956A2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C3EC7" w:rsidRPr="00DB159A" w:rsidRDefault="00CC3EC7" w:rsidP="008956A2">
            <w:pPr>
              <w:keepNext/>
              <w:rPr>
                <w:sz w:val="22"/>
                <w:szCs w:val="22"/>
              </w:rPr>
            </w:pPr>
          </w:p>
        </w:tc>
      </w:tr>
      <w:tr w:rsidR="00FF2602" w:rsidRPr="00DB38F0" w:rsidTr="00F3152A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FF2602" w:rsidRPr="00DB159A" w:rsidRDefault="00FF2602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9713" w:type="dxa"/>
            <w:gridSpan w:val="5"/>
            <w:tcBorders>
              <w:bottom w:val="single" w:sz="4" w:space="0" w:color="auto"/>
            </w:tcBorders>
          </w:tcPr>
          <w:p w:rsidR="00FF2602" w:rsidRPr="00FF2602" w:rsidRDefault="00FF2602" w:rsidP="0026278D">
            <w:pPr>
              <w:widowControl w:val="0"/>
              <w:tabs>
                <w:tab w:val="left" w:pos="2340"/>
                <w:tab w:val="left" w:pos="4680"/>
              </w:tabs>
              <w:rPr>
                <w:sz w:val="16"/>
                <w:szCs w:val="16"/>
              </w:rPr>
            </w:pPr>
            <w:r w:rsidRPr="00FF2602">
              <w:rPr>
                <w:sz w:val="16"/>
                <w:szCs w:val="16"/>
              </w:rPr>
              <w:t xml:space="preserve">§162.412  If there is an option to renew: </w:t>
            </w:r>
            <w:r w:rsidRPr="00FF2602">
              <w:rPr>
                <w:sz w:val="16"/>
                <w:szCs w:val="16"/>
              </w:rPr>
              <w:br/>
            </w:r>
          </w:p>
          <w:p w:rsidR="00FF2602" w:rsidRPr="00FF2602" w:rsidRDefault="00FF2602" w:rsidP="0026278D">
            <w:pPr>
              <w:widowControl w:val="0"/>
              <w:tabs>
                <w:tab w:val="left" w:pos="581"/>
                <w:tab w:val="left" w:pos="2340"/>
                <w:tab w:val="left" w:pos="4680"/>
              </w:tabs>
              <w:spacing w:line="276" w:lineRule="auto"/>
              <w:ind w:left="614" w:hanging="614"/>
              <w:jc w:val="both"/>
              <w:rPr>
                <w:i/>
                <w:sz w:val="16"/>
                <w:szCs w:val="16"/>
              </w:rPr>
            </w:pPr>
            <w:r w:rsidRPr="00FF2602">
              <w:rPr>
                <w:sz w:val="16"/>
                <w:szCs w:val="16"/>
              </w:rPr>
              <w:t>____</w:t>
            </w:r>
            <w:r w:rsidRPr="00FF2602">
              <w:rPr>
                <w:sz w:val="16"/>
                <w:szCs w:val="16"/>
              </w:rPr>
              <w:tab/>
            </w:r>
            <w:r w:rsidRPr="00FF2602">
              <w:rPr>
                <w:i/>
                <w:sz w:val="16"/>
                <w:szCs w:val="16"/>
              </w:rPr>
              <w:t xml:space="preserve">A definite term for the renewal period. </w:t>
            </w:r>
          </w:p>
          <w:p w:rsidR="00FF2602" w:rsidRPr="00FF2602" w:rsidRDefault="00FF2602" w:rsidP="0026278D">
            <w:pPr>
              <w:widowControl w:val="0"/>
              <w:tabs>
                <w:tab w:val="left" w:pos="581"/>
                <w:tab w:val="left" w:pos="2340"/>
                <w:tab w:val="left" w:pos="4680"/>
              </w:tabs>
              <w:spacing w:line="276" w:lineRule="auto"/>
              <w:ind w:left="614" w:hanging="614"/>
              <w:jc w:val="both"/>
              <w:rPr>
                <w:i/>
                <w:sz w:val="16"/>
                <w:szCs w:val="16"/>
              </w:rPr>
            </w:pPr>
            <w:r w:rsidRPr="00FF2602">
              <w:rPr>
                <w:i/>
                <w:sz w:val="16"/>
                <w:szCs w:val="16"/>
              </w:rPr>
              <w:t>____</w:t>
            </w:r>
            <w:r w:rsidRPr="00FF2602">
              <w:rPr>
                <w:i/>
                <w:sz w:val="16"/>
                <w:szCs w:val="16"/>
              </w:rPr>
              <w:tab/>
              <w:t>The time and manner in which the option must be exercised or is automatically effective.</w:t>
            </w:r>
          </w:p>
          <w:p w:rsidR="00FF2602" w:rsidRPr="00FF2602" w:rsidRDefault="00FF2602" w:rsidP="0026278D">
            <w:pPr>
              <w:widowControl w:val="0"/>
              <w:tabs>
                <w:tab w:val="left" w:pos="581"/>
                <w:tab w:val="left" w:pos="2340"/>
                <w:tab w:val="left" w:pos="4680"/>
              </w:tabs>
              <w:spacing w:line="276" w:lineRule="auto"/>
              <w:ind w:left="614" w:hanging="614"/>
              <w:jc w:val="both"/>
              <w:rPr>
                <w:i/>
                <w:sz w:val="16"/>
                <w:szCs w:val="16"/>
              </w:rPr>
            </w:pPr>
            <w:r w:rsidRPr="00FF2602">
              <w:rPr>
                <w:i/>
                <w:sz w:val="16"/>
                <w:szCs w:val="16"/>
              </w:rPr>
              <w:t>____</w:t>
            </w:r>
            <w:r w:rsidRPr="00FF2602">
              <w:rPr>
                <w:i/>
                <w:sz w:val="16"/>
                <w:szCs w:val="16"/>
              </w:rPr>
              <w:tab/>
              <w:t>Confirmation of renewal must be submitted to BIA, unless lease provides automatic renewal.</w:t>
            </w:r>
          </w:p>
          <w:p w:rsidR="00FF2602" w:rsidRPr="00FF2602" w:rsidRDefault="00FF2602" w:rsidP="00FF2602">
            <w:pPr>
              <w:widowControl w:val="0"/>
              <w:tabs>
                <w:tab w:val="left" w:pos="581"/>
                <w:tab w:val="left" w:pos="2340"/>
                <w:tab w:val="left" w:pos="4680"/>
              </w:tabs>
              <w:spacing w:line="276" w:lineRule="auto"/>
              <w:ind w:left="614" w:hanging="614"/>
              <w:jc w:val="both"/>
              <w:rPr>
                <w:i/>
                <w:sz w:val="16"/>
                <w:szCs w:val="16"/>
              </w:rPr>
            </w:pPr>
            <w:r w:rsidRPr="00FF2602">
              <w:rPr>
                <w:i/>
                <w:sz w:val="16"/>
                <w:szCs w:val="16"/>
              </w:rPr>
              <w:t>____</w:t>
            </w:r>
            <w:r w:rsidRPr="00FF2602">
              <w:rPr>
                <w:i/>
                <w:sz w:val="16"/>
                <w:szCs w:val="16"/>
              </w:rPr>
              <w:tab/>
              <w:t>Whether Indian landowner consent to the renewal is required.</w:t>
            </w:r>
          </w:p>
          <w:p w:rsidR="00FF2602" w:rsidRPr="00FF2602" w:rsidRDefault="00FF2602" w:rsidP="0026278D">
            <w:pPr>
              <w:widowControl w:val="0"/>
              <w:tabs>
                <w:tab w:val="left" w:pos="581"/>
                <w:tab w:val="left" w:pos="2340"/>
                <w:tab w:val="left" w:pos="4680"/>
              </w:tabs>
              <w:spacing w:line="276" w:lineRule="auto"/>
              <w:ind w:left="614" w:hanging="614"/>
              <w:rPr>
                <w:i/>
                <w:sz w:val="16"/>
                <w:szCs w:val="16"/>
              </w:rPr>
            </w:pPr>
            <w:r w:rsidRPr="00FF2602">
              <w:rPr>
                <w:i/>
                <w:sz w:val="16"/>
                <w:szCs w:val="16"/>
              </w:rPr>
              <w:t>____</w:t>
            </w:r>
            <w:r w:rsidRPr="00FF2602">
              <w:rPr>
                <w:i/>
                <w:sz w:val="16"/>
                <w:szCs w:val="16"/>
              </w:rPr>
              <w:tab/>
              <w:t>Lessee must provide notice of the renewal to the Indian landowners, sureties and mortgagees.</w:t>
            </w:r>
          </w:p>
          <w:p w:rsidR="00FF2602" w:rsidRPr="00FF2602" w:rsidRDefault="00FF2602" w:rsidP="0026278D">
            <w:pPr>
              <w:widowControl w:val="0"/>
              <w:tabs>
                <w:tab w:val="left" w:pos="581"/>
                <w:tab w:val="left" w:pos="2340"/>
                <w:tab w:val="left" w:pos="4680"/>
              </w:tabs>
              <w:spacing w:line="276" w:lineRule="auto"/>
              <w:ind w:left="614" w:hanging="614"/>
              <w:jc w:val="both"/>
              <w:rPr>
                <w:i/>
                <w:sz w:val="16"/>
                <w:szCs w:val="16"/>
              </w:rPr>
            </w:pPr>
            <w:r w:rsidRPr="00FF2602">
              <w:rPr>
                <w:i/>
                <w:sz w:val="16"/>
                <w:szCs w:val="16"/>
              </w:rPr>
              <w:t>____</w:t>
            </w:r>
            <w:r w:rsidRPr="00FF2602">
              <w:rPr>
                <w:i/>
                <w:sz w:val="16"/>
                <w:szCs w:val="16"/>
              </w:rPr>
              <w:tab/>
              <w:t>Additional consideration due upon exercise of an option to renew or start of the renewal term.</w:t>
            </w:r>
          </w:p>
          <w:p w:rsidR="00FF2602" w:rsidRPr="00FF2602" w:rsidRDefault="00FF2602" w:rsidP="0026278D">
            <w:pPr>
              <w:tabs>
                <w:tab w:val="left" w:pos="614"/>
                <w:tab w:val="left" w:pos="2340"/>
                <w:tab w:val="left" w:pos="4680"/>
              </w:tabs>
              <w:spacing w:line="276" w:lineRule="auto"/>
              <w:ind w:left="614" w:hanging="614"/>
              <w:rPr>
                <w:i/>
                <w:sz w:val="16"/>
                <w:szCs w:val="16"/>
              </w:rPr>
            </w:pPr>
            <w:r w:rsidRPr="00FF2602">
              <w:rPr>
                <w:i/>
                <w:sz w:val="16"/>
                <w:szCs w:val="16"/>
              </w:rPr>
              <w:t>____</w:t>
            </w:r>
            <w:r w:rsidRPr="00FF2602">
              <w:rPr>
                <w:i/>
                <w:sz w:val="16"/>
                <w:szCs w:val="16"/>
              </w:rPr>
              <w:tab/>
              <w:t>Other conditions for renewal (e.g., lessee not be in violation of the lease at renewal).</w:t>
            </w:r>
          </w:p>
          <w:p w:rsidR="00FF2602" w:rsidRPr="00FF2602" w:rsidRDefault="00FF2602" w:rsidP="0026278D">
            <w:pPr>
              <w:rPr>
                <w:sz w:val="16"/>
                <w:szCs w:val="16"/>
              </w:rPr>
            </w:pP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Pr="00457E2D" w:rsidRDefault="00CC3EC7" w:rsidP="00594B9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57E2D">
              <w:rPr>
                <w:b/>
                <w:sz w:val="20"/>
                <w:szCs w:val="20"/>
              </w:rPr>
              <w:t>Sublease, Assignment, Transfer</w:t>
            </w:r>
          </w:p>
          <w:p w:rsidR="00CC3EC7" w:rsidRDefault="00CC3EC7" w:rsidP="00C3294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Consent r</w:t>
            </w:r>
            <w:r w:rsidRPr="00C32943">
              <w:rPr>
                <w:i/>
                <w:sz w:val="18"/>
                <w:szCs w:val="18"/>
              </w:rPr>
              <w:t xml:space="preserve">equirements for approval? </w:t>
            </w:r>
          </w:p>
          <w:p w:rsidR="00CC3EC7" w:rsidRPr="00C32943" w:rsidRDefault="00CC3EC7" w:rsidP="00C32943">
            <w:pPr>
              <w:rPr>
                <w:i/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Pr="007E65F3" w:rsidRDefault="00CC3EC7" w:rsidP="009E6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Default="00CC3EC7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  <w:p w:rsidR="00CC3EC7" w:rsidRPr="007D4928" w:rsidRDefault="00CC3EC7"/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Pr="00457E2D" w:rsidRDefault="00CC3EC7" w:rsidP="00594B9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57E2D">
              <w:rPr>
                <w:b/>
                <w:sz w:val="20"/>
                <w:szCs w:val="20"/>
              </w:rPr>
              <w:t>Status of subleases</w:t>
            </w:r>
          </w:p>
          <w:p w:rsidR="00CC3EC7" w:rsidRDefault="00CC3EC7" w:rsidP="00C3294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Consent r</w:t>
            </w:r>
            <w:r w:rsidRPr="00C32943">
              <w:rPr>
                <w:i/>
                <w:sz w:val="18"/>
                <w:szCs w:val="18"/>
              </w:rPr>
              <w:t>equirements for approval?</w:t>
            </w:r>
          </w:p>
          <w:p w:rsidR="00CC3EC7" w:rsidRPr="00536B1A" w:rsidRDefault="00CC3EC7" w:rsidP="00C32943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7D4928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Default="00CC3EC7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  <w:p w:rsidR="00CC3EC7" w:rsidRPr="007D4928" w:rsidRDefault="00CC3EC7"/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594B9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  <w:r w:rsidRPr="00457E2D">
              <w:rPr>
                <w:b/>
                <w:sz w:val="20"/>
                <w:szCs w:val="20"/>
              </w:rPr>
              <w:t>Agreements for Utility Facilities</w:t>
            </w:r>
            <w:r w:rsidRPr="00536B1A">
              <w:rPr>
                <w:sz w:val="20"/>
                <w:szCs w:val="20"/>
              </w:rPr>
              <w:t xml:space="preserve">  (Service Line Agreements)</w:t>
            </w:r>
          </w:p>
          <w:p w:rsidR="00CC3EC7" w:rsidRPr="00536B1A" w:rsidRDefault="00CC3EC7" w:rsidP="00594B97">
            <w:pPr>
              <w:tabs>
                <w:tab w:val="left" w:pos="2340"/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7D4928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Default="00CC3EC7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  <w:p w:rsidR="00CC3EC7" w:rsidRPr="007D4928" w:rsidRDefault="00CC3EC7"/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Pr="00457E2D" w:rsidRDefault="00CC3EC7" w:rsidP="00594B9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57E2D">
              <w:rPr>
                <w:b/>
                <w:sz w:val="20"/>
                <w:szCs w:val="20"/>
              </w:rPr>
              <w:t>ROWs for streets &amp; Utility</w:t>
            </w:r>
          </w:p>
          <w:p w:rsidR="00CC3EC7" w:rsidRDefault="00CC3EC7" w:rsidP="00C32943">
            <w:pPr>
              <w:tabs>
                <w:tab w:val="left" w:pos="2340"/>
                <w:tab w:val="left" w:pos="468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Consent r</w:t>
            </w:r>
            <w:r w:rsidRPr="00C32943">
              <w:rPr>
                <w:i/>
                <w:sz w:val="18"/>
                <w:szCs w:val="18"/>
              </w:rPr>
              <w:t>equirements for approval?</w:t>
            </w:r>
          </w:p>
          <w:p w:rsidR="002673DB" w:rsidRPr="003E66FF" w:rsidRDefault="002673DB" w:rsidP="00C32943">
            <w:pPr>
              <w:tabs>
                <w:tab w:val="left" w:pos="2340"/>
                <w:tab w:val="left" w:pos="468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7D4928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Default="00CC3EC7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  <w:p w:rsidR="00CC3EC7" w:rsidRPr="007D4928" w:rsidRDefault="00CC3EC7"/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Pr="00457E2D" w:rsidRDefault="00CC3EC7" w:rsidP="00594B9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57E2D">
              <w:rPr>
                <w:b/>
                <w:sz w:val="20"/>
                <w:szCs w:val="20"/>
              </w:rPr>
              <w:t>Encumbrance</w:t>
            </w:r>
          </w:p>
          <w:p w:rsidR="00CC3EC7" w:rsidRDefault="00CC3EC7" w:rsidP="00594B97">
            <w:pPr>
              <w:tabs>
                <w:tab w:val="left" w:pos="2340"/>
                <w:tab w:val="left" w:pos="468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Consent r</w:t>
            </w:r>
            <w:r w:rsidRPr="00C32943">
              <w:rPr>
                <w:i/>
                <w:sz w:val="18"/>
                <w:szCs w:val="18"/>
              </w:rPr>
              <w:t>equirements for approval?</w:t>
            </w:r>
          </w:p>
          <w:p w:rsidR="002673DB" w:rsidRPr="003E66FF" w:rsidRDefault="002673DB" w:rsidP="00594B97">
            <w:pPr>
              <w:tabs>
                <w:tab w:val="left" w:pos="2340"/>
                <w:tab w:val="left" w:pos="468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7D4928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Default="00CC3EC7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  <w:p w:rsidR="00CC3EC7" w:rsidRPr="007D4928" w:rsidRDefault="00CC3EC7"/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594B9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57E2D">
              <w:rPr>
                <w:b/>
                <w:sz w:val="20"/>
                <w:szCs w:val="20"/>
              </w:rPr>
              <w:t>Defaults</w:t>
            </w:r>
          </w:p>
          <w:p w:rsidR="002673DB" w:rsidRPr="00457E2D" w:rsidRDefault="002673DB" w:rsidP="00594B9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7D4928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3E66FF" w:rsidRDefault="00CC3EC7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Rent</w:t>
            </w:r>
            <w:r>
              <w:rPr>
                <w:b/>
                <w:sz w:val="20"/>
                <w:szCs w:val="20"/>
              </w:rPr>
              <w:t>s</w:t>
            </w:r>
          </w:p>
          <w:p w:rsidR="002673DB" w:rsidRPr="00244B61" w:rsidRDefault="002673DB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26278D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Payment Due Date(</w:t>
            </w:r>
            <w:r>
              <w:rPr>
                <w:b/>
                <w:sz w:val="20"/>
                <w:szCs w:val="20"/>
              </w:rPr>
              <w:t>s</w:t>
            </w:r>
            <w:r w:rsidRPr="00244B61">
              <w:rPr>
                <w:b/>
                <w:sz w:val="20"/>
                <w:szCs w:val="20"/>
              </w:rPr>
              <w:t>)</w:t>
            </w:r>
          </w:p>
          <w:p w:rsidR="00CC3EC7" w:rsidRPr="00CC44E6" w:rsidRDefault="00CC3EC7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16"/>
                <w:szCs w:val="16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Pr="007E65F3" w:rsidRDefault="00CC3EC7" w:rsidP="002627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674815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CPI Adjustments</w:t>
            </w:r>
          </w:p>
          <w:p w:rsidR="00CC3EC7" w:rsidRPr="00CC44E6" w:rsidRDefault="00CC3EC7" w:rsidP="00674815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16"/>
                <w:szCs w:val="16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26278D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674815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CPI Index Used</w:t>
            </w:r>
          </w:p>
          <w:p w:rsidR="00CC3EC7" w:rsidRPr="00CC44E6" w:rsidRDefault="00CC3EC7" w:rsidP="00674815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16"/>
                <w:szCs w:val="16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26278D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CC44E6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% Percentage Rental</w:t>
            </w:r>
          </w:p>
          <w:p w:rsidR="00EC64E4" w:rsidRPr="00244B61" w:rsidRDefault="00EC64E4" w:rsidP="00CC44E6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Pr="007E65F3" w:rsidRDefault="00CC3EC7" w:rsidP="002627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Inducement Payment  (</w:t>
            </w:r>
            <w:r w:rsidRPr="00244B61">
              <w:rPr>
                <w:b/>
                <w:i/>
                <w:sz w:val="20"/>
                <w:szCs w:val="20"/>
              </w:rPr>
              <w:t>If Applicable</w:t>
            </w:r>
            <w:r w:rsidRPr="00244B61">
              <w:rPr>
                <w:b/>
                <w:sz w:val="20"/>
                <w:szCs w:val="20"/>
              </w:rPr>
              <w:t>)</w:t>
            </w:r>
          </w:p>
          <w:p w:rsidR="00EC64E4" w:rsidRPr="00244B61" w:rsidRDefault="00EC64E4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26278D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0E63E9">
            <w:pPr>
              <w:tabs>
                <w:tab w:val="left" w:pos="2340"/>
                <w:tab w:val="left" w:pos="4680"/>
              </w:tabs>
              <w:ind w:left="65" w:hanging="65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 xml:space="preserve">Subleasehold Transfer Fees </w:t>
            </w:r>
          </w:p>
          <w:p w:rsidR="00EC64E4" w:rsidRPr="00244B61" w:rsidRDefault="00EC64E4" w:rsidP="000E63E9">
            <w:pPr>
              <w:tabs>
                <w:tab w:val="left" w:pos="2340"/>
                <w:tab w:val="left" w:pos="4680"/>
              </w:tabs>
              <w:ind w:left="65" w:hanging="65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26278D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Subleasehold Encumbrance Fees</w:t>
            </w:r>
          </w:p>
          <w:p w:rsidR="00EC64E4" w:rsidRPr="00244B61" w:rsidRDefault="00EC64E4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Pr="007E65F3" w:rsidRDefault="00CC3EC7" w:rsidP="002627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Past Due Rental</w:t>
            </w:r>
          </w:p>
          <w:p w:rsidR="00EC64E4" w:rsidRPr="00244B61" w:rsidRDefault="00EC64E4" w:rsidP="000E63E9">
            <w:pPr>
              <w:tabs>
                <w:tab w:val="left" w:pos="2340"/>
                <w:tab w:val="left" w:pos="4680"/>
              </w:tabs>
              <w:ind w:left="293" w:hanging="293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26278D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0E63E9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Improvements And Completion Of Development</w:t>
            </w:r>
          </w:p>
          <w:p w:rsidR="00EC64E4" w:rsidRPr="00244B61" w:rsidRDefault="00EC64E4" w:rsidP="000E63E9">
            <w:pPr>
              <w:tabs>
                <w:tab w:val="left" w:pos="2340"/>
                <w:tab w:val="left" w:pos="4680"/>
              </w:tabs>
              <w:rPr>
                <w:b/>
                <w:caps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Default="00CC3EC7" w:rsidP="0026278D">
            <w:pPr>
              <w:jc w:val="center"/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color w:val="0000FF"/>
                <w:sz w:val="16"/>
                <w:szCs w:val="16"/>
              </w:rPr>
            </w:pPr>
            <w:r w:rsidRPr="007D4928">
              <w:rPr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Default="00CC3EC7" w:rsidP="0026278D">
            <w:pPr>
              <w:tabs>
                <w:tab w:val="left" w:pos="2340"/>
                <w:tab w:val="left" w:pos="4680"/>
              </w:tabs>
              <w:jc w:val="both"/>
              <w:rPr>
                <w:b/>
                <w:sz w:val="20"/>
                <w:szCs w:val="20"/>
              </w:rPr>
            </w:pPr>
            <w:r w:rsidRPr="00244B61">
              <w:rPr>
                <w:b/>
                <w:sz w:val="20"/>
                <w:szCs w:val="20"/>
              </w:rPr>
              <w:t>Estoppels</w:t>
            </w:r>
          </w:p>
          <w:p w:rsidR="00EC64E4" w:rsidRPr="00244B61" w:rsidRDefault="00EC64E4" w:rsidP="0026278D">
            <w:pPr>
              <w:tabs>
                <w:tab w:val="left" w:pos="2340"/>
                <w:tab w:val="left" w:pos="468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Pr="003416BC" w:rsidRDefault="00CC3EC7" w:rsidP="0026278D">
            <w:pPr>
              <w:jc w:val="center"/>
              <w:rPr>
                <w:sz w:val="20"/>
                <w:szCs w:val="20"/>
              </w:rPr>
            </w:pPr>
            <w:r w:rsidRPr="00D07706">
              <w:rPr>
                <w:sz w:val="16"/>
                <w:szCs w:val="16"/>
              </w:rPr>
              <w:t>Pg.____</w:t>
            </w: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0E63E9" w:rsidRDefault="00CC3EC7" w:rsidP="0026278D">
            <w:pPr>
              <w:rPr>
                <w:i/>
                <w:color w:val="0000FF"/>
                <w:sz w:val="16"/>
                <w:szCs w:val="16"/>
              </w:rPr>
            </w:pPr>
            <w:r>
              <w:rPr>
                <w:i/>
                <w:color w:val="0000FF"/>
                <w:sz w:val="16"/>
                <w:szCs w:val="16"/>
              </w:rPr>
              <w:t xml:space="preserve">Art. _____  </w:t>
            </w:r>
          </w:p>
        </w:tc>
      </w:tr>
      <w:tr w:rsidR="00CC3EC7" w:rsidRPr="00DB38F0" w:rsidTr="00854BF1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</w:tcPr>
          <w:p w:rsidR="00CC3EC7" w:rsidRPr="00DB159A" w:rsidRDefault="00CC3EC7" w:rsidP="008956A2">
            <w:pPr>
              <w:ind w:right="-25"/>
              <w:jc w:val="center"/>
              <w:rPr>
                <w:sz w:val="22"/>
                <w:szCs w:val="22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</w:tcPr>
          <w:p w:rsidR="00CC3EC7" w:rsidRPr="00457E2D" w:rsidRDefault="00CC3EC7" w:rsidP="00594B97">
            <w:pPr>
              <w:tabs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C3EC7" w:rsidRPr="00D07706" w:rsidRDefault="00CC3EC7" w:rsidP="007D49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</w:tcPr>
          <w:p w:rsidR="00CC3EC7" w:rsidRPr="007D4928" w:rsidRDefault="00CC3EC7">
            <w:pPr>
              <w:rPr>
                <w:color w:val="0000FF"/>
                <w:sz w:val="16"/>
                <w:szCs w:val="16"/>
              </w:rPr>
            </w:pPr>
          </w:p>
        </w:tc>
      </w:tr>
      <w:tr w:rsidR="00CC3EC7" w:rsidRPr="00DB38F0" w:rsidTr="003137DE">
        <w:trPr>
          <w:gridAfter w:val="1"/>
          <w:wAfter w:w="3675" w:type="dxa"/>
          <w:cantSplit/>
        </w:trPr>
        <w:tc>
          <w:tcPr>
            <w:tcW w:w="10638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C3EC7" w:rsidRPr="00CC44E6" w:rsidRDefault="00CC3EC7" w:rsidP="00CC44E6">
            <w:pPr>
              <w:tabs>
                <w:tab w:val="left" w:pos="581"/>
                <w:tab w:val="left" w:pos="2340"/>
                <w:tab w:val="left" w:pos="4680"/>
              </w:tabs>
              <w:ind w:left="1154" w:hanging="1154"/>
              <w:jc w:val="center"/>
              <w:rPr>
                <w:b/>
                <w:sz w:val="20"/>
                <w:szCs w:val="20"/>
              </w:rPr>
            </w:pPr>
            <w:r w:rsidRPr="00761A1E">
              <w:rPr>
                <w:b/>
                <w:sz w:val="28"/>
                <w:szCs w:val="28"/>
              </w:rPr>
              <w:t xml:space="preserve">Other Documents that </w:t>
            </w:r>
            <w:r>
              <w:rPr>
                <w:b/>
                <w:sz w:val="28"/>
                <w:szCs w:val="28"/>
              </w:rPr>
              <w:t>MUST have</w:t>
            </w:r>
            <w:r w:rsidRPr="00761A1E">
              <w:rPr>
                <w:b/>
                <w:sz w:val="28"/>
                <w:szCs w:val="28"/>
              </w:rPr>
              <w:t xml:space="preserve"> BIA Approval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CC3EC7" w:rsidRPr="00DB38F0" w:rsidTr="003137DE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  <w:shd w:val="clear" w:color="auto" w:fill="auto"/>
          </w:tcPr>
          <w:p w:rsidR="00CC3EC7" w:rsidRPr="005D02EB" w:rsidRDefault="00CC3EC7" w:rsidP="008956A2">
            <w:pPr>
              <w:ind w:right="-25"/>
              <w:jc w:val="center"/>
              <w:rPr>
                <w:sz w:val="16"/>
                <w:szCs w:val="16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EC7" w:rsidRPr="00410287" w:rsidRDefault="00CC3EC7" w:rsidP="00410287">
            <w:pPr>
              <w:pStyle w:val="ListParagraph"/>
              <w:numPr>
                <w:ilvl w:val="0"/>
                <w:numId w:val="25"/>
              </w:numPr>
              <w:tabs>
                <w:tab w:val="left" w:pos="581"/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10287">
              <w:rPr>
                <w:b/>
                <w:sz w:val="20"/>
                <w:szCs w:val="20"/>
              </w:rPr>
              <w:t>Deeds of Trust &amp; Modifications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CC3EC7" w:rsidRPr="005D02EB" w:rsidRDefault="00CC3EC7" w:rsidP="008956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EC7" w:rsidRPr="00410287" w:rsidRDefault="00CC3EC7" w:rsidP="00895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</w:rPr>
              <w:sym w:font="Symbol" w:char="F07F"/>
            </w:r>
            <w:r>
              <w:rPr>
                <w:rFonts w:ascii="Calibri" w:eastAsia="Calibri" w:hAnsi="Calibri"/>
                <w:b/>
                <w:sz w:val="20"/>
                <w:szCs w:val="20"/>
              </w:rPr>
              <w:t xml:space="preserve"> </w:t>
            </w:r>
            <w:r w:rsidRPr="00410287">
              <w:rPr>
                <w:rFonts w:ascii="Calibri" w:eastAsia="Calibri" w:hAnsi="Calibri"/>
                <w:b/>
                <w:sz w:val="20"/>
                <w:szCs w:val="20"/>
              </w:rPr>
              <w:t>Addendums</w:t>
            </w:r>
          </w:p>
        </w:tc>
      </w:tr>
      <w:tr w:rsidR="00CC3EC7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  <w:shd w:val="clear" w:color="auto" w:fill="auto"/>
          </w:tcPr>
          <w:p w:rsidR="00CC3EC7" w:rsidRPr="005D02EB" w:rsidRDefault="00CC3EC7" w:rsidP="008956A2">
            <w:pPr>
              <w:ind w:right="-25"/>
              <w:jc w:val="center"/>
              <w:rPr>
                <w:sz w:val="16"/>
                <w:szCs w:val="16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EC7" w:rsidRPr="00410287" w:rsidRDefault="00CC3EC7" w:rsidP="00410287">
            <w:pPr>
              <w:pStyle w:val="ListParagraph"/>
              <w:numPr>
                <w:ilvl w:val="0"/>
                <w:numId w:val="25"/>
              </w:numPr>
              <w:tabs>
                <w:tab w:val="left" w:pos="581"/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10287">
              <w:rPr>
                <w:b/>
                <w:sz w:val="20"/>
                <w:szCs w:val="20"/>
              </w:rPr>
              <w:t>Assignments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CC3EC7" w:rsidRPr="005D02EB" w:rsidRDefault="00CC3EC7" w:rsidP="008956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EC7" w:rsidRDefault="00CC3EC7" w:rsidP="00895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sym w:font="Symbol" w:char="F07F"/>
            </w:r>
            <w:r>
              <w:rPr>
                <w:b/>
                <w:sz w:val="20"/>
                <w:szCs w:val="20"/>
              </w:rPr>
              <w:t xml:space="preserve"> </w:t>
            </w:r>
            <w:r w:rsidRPr="00410287">
              <w:rPr>
                <w:rFonts w:ascii="Calibri" w:eastAsia="Calibri" w:hAnsi="Calibri"/>
                <w:b/>
                <w:sz w:val="20"/>
                <w:szCs w:val="20"/>
              </w:rPr>
              <w:t>Amendments and/or Supplements</w:t>
            </w:r>
          </w:p>
        </w:tc>
      </w:tr>
      <w:tr w:rsidR="00CC3EC7" w:rsidRPr="00DB38F0" w:rsidTr="00231D30">
        <w:trPr>
          <w:gridAfter w:val="1"/>
          <w:wAfter w:w="3675" w:type="dxa"/>
          <w:cantSplit/>
        </w:trPr>
        <w:tc>
          <w:tcPr>
            <w:tcW w:w="925" w:type="dxa"/>
            <w:tcBorders>
              <w:bottom w:val="single" w:sz="4" w:space="0" w:color="auto"/>
            </w:tcBorders>
            <w:shd w:val="clear" w:color="auto" w:fill="auto"/>
          </w:tcPr>
          <w:p w:rsidR="00CC3EC7" w:rsidRPr="005D02EB" w:rsidRDefault="00CC3EC7" w:rsidP="008956A2">
            <w:pPr>
              <w:ind w:right="-25"/>
              <w:jc w:val="center"/>
              <w:rPr>
                <w:sz w:val="16"/>
                <w:szCs w:val="16"/>
              </w:rPr>
            </w:pPr>
          </w:p>
        </w:tc>
        <w:tc>
          <w:tcPr>
            <w:tcW w:w="49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EC7" w:rsidRPr="00410287" w:rsidRDefault="00CC3EC7" w:rsidP="00410287">
            <w:pPr>
              <w:pStyle w:val="ListParagraph"/>
              <w:numPr>
                <w:ilvl w:val="0"/>
                <w:numId w:val="25"/>
              </w:numPr>
              <w:tabs>
                <w:tab w:val="left" w:pos="581"/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410287">
              <w:rPr>
                <w:b/>
                <w:sz w:val="20"/>
                <w:szCs w:val="20"/>
              </w:rPr>
              <w:t>Subleases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CC3EC7" w:rsidRPr="005D02EB" w:rsidRDefault="00CC3EC7" w:rsidP="008956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EC7" w:rsidRDefault="00CC3EC7" w:rsidP="00895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sz w:val="16"/>
                <w:szCs w:val="16"/>
              </w:rPr>
            </w:pPr>
          </w:p>
        </w:tc>
      </w:tr>
      <w:tr w:rsidR="00CC3EC7" w:rsidRPr="00DB38F0" w:rsidTr="0026278D">
        <w:trPr>
          <w:gridAfter w:val="1"/>
          <w:wAfter w:w="3675" w:type="dxa"/>
          <w:cantSplit/>
        </w:trPr>
        <w:tc>
          <w:tcPr>
            <w:tcW w:w="106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C3EC7" w:rsidRDefault="00CC3EC7" w:rsidP="009509E5">
            <w:pPr>
              <w:tabs>
                <w:tab w:val="left" w:pos="581"/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  <w:r w:rsidRPr="009509E5">
              <w:rPr>
                <w:b/>
                <w:sz w:val="20"/>
                <w:szCs w:val="20"/>
              </w:rPr>
              <w:t>Additional Comments:</w:t>
            </w:r>
          </w:p>
          <w:p w:rsidR="009509E5" w:rsidRPr="009509E5" w:rsidRDefault="009509E5" w:rsidP="009509E5">
            <w:pPr>
              <w:tabs>
                <w:tab w:val="left" w:pos="581"/>
                <w:tab w:val="left" w:pos="2340"/>
                <w:tab w:val="left" w:pos="4680"/>
              </w:tabs>
              <w:rPr>
                <w:b/>
                <w:sz w:val="20"/>
                <w:szCs w:val="20"/>
              </w:rPr>
            </w:pPr>
          </w:p>
        </w:tc>
      </w:tr>
    </w:tbl>
    <w:p w:rsidR="00F63882" w:rsidRDefault="00F63882">
      <w:pPr>
        <w:rPr>
          <w:sz w:val="18"/>
          <w:szCs w:val="18"/>
        </w:rPr>
      </w:pPr>
    </w:p>
    <w:p w:rsidR="002D4D4A" w:rsidRDefault="007F4371" w:rsidP="007F4371">
      <w:pPr>
        <w:widowControl w:val="0"/>
        <w:spacing w:before="36" w:line="276" w:lineRule="auto"/>
        <w:ind w:right="-31"/>
        <w:jc w:val="center"/>
        <w:rPr>
          <w:b/>
          <w:spacing w:val="24"/>
          <w:sz w:val="28"/>
          <w:szCs w:val="28"/>
        </w:rPr>
      </w:pPr>
      <w:r>
        <w:rPr>
          <w:b/>
          <w:sz w:val="28"/>
          <w:szCs w:val="28"/>
        </w:rPr>
        <w:t>We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sz w:val="28"/>
          <w:szCs w:val="28"/>
        </w:rPr>
        <w:t>have 60</w:t>
      </w:r>
      <w:r>
        <w:rPr>
          <w:b/>
          <w:spacing w:val="24"/>
          <w:sz w:val="28"/>
          <w:szCs w:val="28"/>
        </w:rPr>
        <w:t xml:space="preserve"> </w:t>
      </w:r>
      <w:r>
        <w:rPr>
          <w:b/>
          <w:w w:val="115"/>
          <w:sz w:val="28"/>
          <w:szCs w:val="28"/>
        </w:rPr>
        <w:t>days</w:t>
      </w:r>
      <w:r>
        <w:rPr>
          <w:b/>
          <w:sz w:val="28"/>
          <w:szCs w:val="28"/>
        </w:rPr>
        <w:t xml:space="preserve"> from</w:t>
      </w:r>
      <w:r>
        <w:rPr>
          <w:b/>
          <w:spacing w:val="42"/>
          <w:sz w:val="28"/>
          <w:szCs w:val="28"/>
        </w:rPr>
        <w:t xml:space="preserve"> </w:t>
      </w:r>
      <w:r>
        <w:rPr>
          <w:b/>
          <w:w w:val="116"/>
          <w:sz w:val="28"/>
          <w:szCs w:val="28"/>
        </w:rPr>
        <w:t>receipt</w:t>
      </w:r>
      <w:r>
        <w:rPr>
          <w:b/>
          <w:spacing w:val="-3"/>
          <w:w w:val="116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13"/>
          <w:sz w:val="28"/>
          <w:szCs w:val="28"/>
        </w:rPr>
        <w:t xml:space="preserve"> a “COMPLETE PACKAGE”, </w:t>
      </w:r>
      <w:r>
        <w:rPr>
          <w:b/>
          <w:sz w:val="28"/>
          <w:szCs w:val="28"/>
        </w:rPr>
        <w:t>the</w:t>
      </w:r>
      <w:r>
        <w:rPr>
          <w:b/>
          <w:spacing w:val="44"/>
          <w:sz w:val="28"/>
          <w:szCs w:val="28"/>
        </w:rPr>
        <w:t xml:space="preserve"> </w:t>
      </w:r>
      <w:r>
        <w:rPr>
          <w:b/>
          <w:w w:val="115"/>
          <w:sz w:val="28"/>
          <w:szCs w:val="28"/>
        </w:rPr>
        <w:t xml:space="preserve">executed </w:t>
      </w:r>
      <w:r>
        <w:rPr>
          <w:b/>
          <w:w w:val="116"/>
          <w:sz w:val="28"/>
          <w:szCs w:val="28"/>
        </w:rPr>
        <w:t>Lease,</w:t>
      </w:r>
      <w:r>
        <w:rPr>
          <w:b/>
          <w:spacing w:val="4"/>
          <w:sz w:val="28"/>
          <w:szCs w:val="28"/>
        </w:rPr>
        <w:t xml:space="preserve"> </w:t>
      </w:r>
      <w:r>
        <w:rPr>
          <w:b/>
          <w:sz w:val="28"/>
          <w:szCs w:val="28"/>
        </w:rPr>
        <w:t>proof of</w:t>
      </w:r>
      <w:r>
        <w:rPr>
          <w:b/>
          <w:spacing w:val="13"/>
          <w:sz w:val="28"/>
          <w:szCs w:val="28"/>
        </w:rPr>
        <w:t xml:space="preserve"> </w:t>
      </w:r>
      <w:r>
        <w:rPr>
          <w:b/>
          <w:w w:val="115"/>
          <w:sz w:val="28"/>
          <w:szCs w:val="28"/>
        </w:rPr>
        <w:t>required</w:t>
      </w:r>
      <w:r>
        <w:rPr>
          <w:b/>
          <w:spacing w:val="3"/>
          <w:w w:val="115"/>
          <w:sz w:val="28"/>
          <w:szCs w:val="28"/>
        </w:rPr>
        <w:t xml:space="preserve"> </w:t>
      </w:r>
      <w:r>
        <w:rPr>
          <w:b/>
          <w:w w:val="115"/>
          <w:sz w:val="28"/>
          <w:szCs w:val="28"/>
        </w:rPr>
        <w:t xml:space="preserve">consents, </w:t>
      </w:r>
      <w:r>
        <w:rPr>
          <w:b/>
          <w:sz w:val="28"/>
          <w:szCs w:val="28"/>
        </w:rPr>
        <w:t>and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w w:val="116"/>
          <w:sz w:val="28"/>
          <w:szCs w:val="28"/>
        </w:rPr>
        <w:t>required</w:t>
      </w:r>
      <w:r>
        <w:rPr>
          <w:b/>
          <w:spacing w:val="-3"/>
          <w:w w:val="116"/>
          <w:sz w:val="28"/>
          <w:szCs w:val="28"/>
        </w:rPr>
        <w:t xml:space="preserve"> </w:t>
      </w:r>
      <w:r>
        <w:rPr>
          <w:b/>
          <w:w w:val="116"/>
          <w:sz w:val="28"/>
          <w:szCs w:val="28"/>
        </w:rPr>
        <w:t>documentation</w:t>
      </w:r>
      <w:r>
        <w:rPr>
          <w:b/>
          <w:spacing w:val="-3"/>
          <w:w w:val="116"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>
        <w:rPr>
          <w:b/>
          <w:spacing w:val="24"/>
          <w:sz w:val="28"/>
          <w:szCs w:val="28"/>
        </w:rPr>
        <w:t xml:space="preserve"> </w:t>
      </w:r>
    </w:p>
    <w:p w:rsidR="007F4371" w:rsidRDefault="007F4371" w:rsidP="007F4371">
      <w:pPr>
        <w:widowControl w:val="0"/>
        <w:spacing w:before="36" w:line="276" w:lineRule="auto"/>
        <w:ind w:right="-31"/>
        <w:jc w:val="center"/>
        <w:rPr>
          <w:b/>
          <w:sz w:val="28"/>
          <w:szCs w:val="28"/>
        </w:rPr>
      </w:pPr>
      <w:r>
        <w:rPr>
          <w:b/>
          <w:w w:val="115"/>
          <w:sz w:val="28"/>
          <w:szCs w:val="28"/>
        </w:rPr>
        <w:t xml:space="preserve">approve </w:t>
      </w:r>
      <w:r>
        <w:rPr>
          <w:b/>
          <w:sz w:val="28"/>
          <w:szCs w:val="28"/>
        </w:rPr>
        <w:t>or</w:t>
      </w:r>
      <w:r>
        <w:rPr>
          <w:b/>
          <w:spacing w:val="23"/>
          <w:sz w:val="28"/>
          <w:szCs w:val="28"/>
        </w:rPr>
        <w:t xml:space="preserve"> </w:t>
      </w:r>
      <w:r>
        <w:rPr>
          <w:b/>
          <w:w w:val="116"/>
          <w:sz w:val="28"/>
          <w:szCs w:val="28"/>
        </w:rPr>
        <w:t>disapprove</w:t>
      </w:r>
      <w:r w:rsidR="006C7169">
        <w:rPr>
          <w:b/>
          <w:spacing w:val="-3"/>
          <w:w w:val="116"/>
          <w:sz w:val="28"/>
          <w:szCs w:val="28"/>
        </w:rPr>
        <w:t>.</w:t>
      </w:r>
    </w:p>
    <w:p w:rsidR="00F63882" w:rsidRPr="00F63882" w:rsidRDefault="00F63882" w:rsidP="00F63882">
      <w:pPr>
        <w:rPr>
          <w:sz w:val="18"/>
          <w:szCs w:val="18"/>
        </w:rPr>
      </w:pPr>
    </w:p>
    <w:p w:rsidR="00F63882" w:rsidRDefault="00F63882" w:rsidP="00F63882">
      <w:pPr>
        <w:rPr>
          <w:sz w:val="18"/>
          <w:szCs w:val="18"/>
        </w:rPr>
      </w:pPr>
    </w:p>
    <w:sectPr w:rsidR="00F63882" w:rsidSect="009509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52" w:right="1008" w:bottom="90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D04" w:rsidRDefault="00597D04" w:rsidP="00855CB4">
      <w:r>
        <w:separator/>
      </w:r>
    </w:p>
  </w:endnote>
  <w:endnote w:type="continuationSeparator" w:id="0">
    <w:p w:rsidR="00597D04" w:rsidRDefault="00597D04" w:rsidP="0085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9E5" w:rsidRDefault="00950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2A" w:rsidRDefault="00F3152A" w:rsidP="006B41CF">
    <w:pPr>
      <w:pStyle w:val="Footer"/>
      <w:tabs>
        <w:tab w:val="clear" w:pos="4680"/>
        <w:tab w:val="clear" w:pos="9360"/>
        <w:tab w:val="right" w:pos="1017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Revised </w:t>
    </w:r>
    <w:r w:rsidR="009509E5">
      <w:rPr>
        <w:rFonts w:ascii="Arial" w:hAnsi="Arial" w:cs="Arial"/>
        <w:sz w:val="18"/>
        <w:szCs w:val="18"/>
      </w:rPr>
      <w:t>8/16/2016</w:t>
    </w:r>
  </w:p>
  <w:p w:rsidR="00F3152A" w:rsidRPr="003D6371" w:rsidRDefault="00F3152A" w:rsidP="006B41CF">
    <w:pPr>
      <w:pStyle w:val="Footer"/>
      <w:tabs>
        <w:tab w:val="clear" w:pos="4680"/>
        <w:tab w:val="clear" w:pos="9360"/>
        <w:tab w:val="right" w:pos="10170"/>
      </w:tabs>
      <w:rPr>
        <w:rFonts w:ascii="Arial" w:hAnsi="Arial" w:cs="Arial"/>
        <w:sz w:val="16"/>
        <w:szCs w:val="16"/>
      </w:rPr>
    </w:pPr>
    <w:r w:rsidRPr="003D6371">
      <w:rPr>
        <w:rFonts w:ascii="Arial" w:hAnsi="Arial" w:cs="Arial"/>
        <w:sz w:val="16"/>
        <w:szCs w:val="16"/>
      </w:rPr>
      <w:tab/>
      <w:t>Page </w:t>
    </w:r>
    <w:r w:rsidRPr="003D6371">
      <w:rPr>
        <w:rFonts w:ascii="Arial" w:hAnsi="Arial" w:cs="Arial"/>
        <w:sz w:val="16"/>
        <w:szCs w:val="16"/>
      </w:rPr>
      <w:fldChar w:fldCharType="begin"/>
    </w:r>
    <w:r w:rsidRPr="003D6371">
      <w:rPr>
        <w:rFonts w:ascii="Arial" w:hAnsi="Arial" w:cs="Arial"/>
        <w:sz w:val="16"/>
        <w:szCs w:val="16"/>
      </w:rPr>
      <w:instrText xml:space="preserve"> PAGE   \* MERGEFORMAT </w:instrText>
    </w:r>
    <w:r w:rsidRPr="003D6371">
      <w:rPr>
        <w:rFonts w:ascii="Arial" w:hAnsi="Arial" w:cs="Arial"/>
        <w:sz w:val="16"/>
        <w:szCs w:val="16"/>
      </w:rPr>
      <w:fldChar w:fldCharType="separate"/>
    </w:r>
    <w:r w:rsidR="009509E5">
      <w:rPr>
        <w:rFonts w:ascii="Arial" w:hAnsi="Arial" w:cs="Arial"/>
        <w:noProof/>
        <w:sz w:val="16"/>
        <w:szCs w:val="16"/>
      </w:rPr>
      <w:t>6</w:t>
    </w:r>
    <w:r w:rsidRPr="003D6371">
      <w:rPr>
        <w:rFonts w:ascii="Arial" w:hAnsi="Arial" w:cs="Arial"/>
        <w:sz w:val="16"/>
        <w:szCs w:val="16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9E5" w:rsidRDefault="00950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D04" w:rsidRDefault="00597D04" w:rsidP="00855CB4">
      <w:r>
        <w:separator/>
      </w:r>
    </w:p>
  </w:footnote>
  <w:footnote w:type="continuationSeparator" w:id="0">
    <w:p w:rsidR="00597D04" w:rsidRDefault="00597D04" w:rsidP="00855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2A" w:rsidRDefault="009509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60.55pt;height:160.15pt;rotation:315;z-index:-2516587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Draft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2A" w:rsidRDefault="00F3152A" w:rsidP="00855CB4">
    <w:pPr>
      <w:pStyle w:val="Header"/>
      <w:jc w:val="center"/>
    </w:pPr>
    <w:r>
      <w:t>BUREAU OF INDIAN AFFAIRS – PALM SPRINGS AGENCY</w:t>
    </w:r>
  </w:p>
  <w:p w:rsidR="00F3152A" w:rsidRDefault="00F3152A" w:rsidP="00855CB4">
    <w:pPr>
      <w:pStyle w:val="Header"/>
      <w:jc w:val="center"/>
    </w:pPr>
    <w:r>
      <w:t>CHECKLIST FOR COMMERCIAL LEASES UNDER 25 CFR Subpart D §162.401-§162.444</w:t>
    </w:r>
  </w:p>
  <w:p w:rsidR="00F3152A" w:rsidRDefault="00F3152A" w:rsidP="00855CB4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9E5" w:rsidRDefault="00950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292"/>
    <w:multiLevelType w:val="hybridMultilevel"/>
    <w:tmpl w:val="E88A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3BCD"/>
    <w:multiLevelType w:val="hybridMultilevel"/>
    <w:tmpl w:val="191E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F7E26"/>
    <w:multiLevelType w:val="hybridMultilevel"/>
    <w:tmpl w:val="7CEA7A46"/>
    <w:lvl w:ilvl="0" w:tplc="5D749EB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3892"/>
    <w:multiLevelType w:val="hybridMultilevel"/>
    <w:tmpl w:val="6DB8BB02"/>
    <w:lvl w:ilvl="0" w:tplc="BDA6429A">
      <w:start w:val="1"/>
      <w:numFmt w:val="lowerLetter"/>
      <w:lvlText w:val="(%1)"/>
      <w:lvlJc w:val="left"/>
      <w:pPr>
        <w:ind w:left="720" w:hanging="360"/>
      </w:pPr>
      <w:rPr>
        <w:rFonts w:ascii="Calibri" w:eastAsia="Calibri" w:hAnsi="Calibr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A7B3A"/>
    <w:multiLevelType w:val="hybridMultilevel"/>
    <w:tmpl w:val="5596D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86FC8"/>
    <w:multiLevelType w:val="hybridMultilevel"/>
    <w:tmpl w:val="B17ECCA4"/>
    <w:lvl w:ilvl="0" w:tplc="7C8697A8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66A6596"/>
    <w:multiLevelType w:val="hybridMultilevel"/>
    <w:tmpl w:val="36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806506"/>
    <w:multiLevelType w:val="hybridMultilevel"/>
    <w:tmpl w:val="B0AEB768"/>
    <w:lvl w:ilvl="0" w:tplc="F828E19C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64248C"/>
    <w:multiLevelType w:val="hybridMultilevel"/>
    <w:tmpl w:val="14320E9C"/>
    <w:lvl w:ilvl="0" w:tplc="BB4E5708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32E3F"/>
    <w:multiLevelType w:val="hybridMultilevel"/>
    <w:tmpl w:val="D868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F514D"/>
    <w:multiLevelType w:val="hybridMultilevel"/>
    <w:tmpl w:val="D57A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D4B02"/>
    <w:multiLevelType w:val="hybridMultilevel"/>
    <w:tmpl w:val="A446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E1A4E"/>
    <w:multiLevelType w:val="hybridMultilevel"/>
    <w:tmpl w:val="2A4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170EE"/>
    <w:multiLevelType w:val="hybridMultilevel"/>
    <w:tmpl w:val="4DE8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93CE3"/>
    <w:multiLevelType w:val="hybridMultilevel"/>
    <w:tmpl w:val="2438D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4235F"/>
    <w:multiLevelType w:val="hybridMultilevel"/>
    <w:tmpl w:val="CC42955E"/>
    <w:lvl w:ilvl="0" w:tplc="5C80FA7A">
      <w:start w:val="1"/>
      <w:numFmt w:val="upp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625804E8"/>
    <w:multiLevelType w:val="hybridMultilevel"/>
    <w:tmpl w:val="BA7C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B61067"/>
    <w:multiLevelType w:val="hybridMultilevel"/>
    <w:tmpl w:val="DFD8F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C04891"/>
    <w:multiLevelType w:val="hybridMultilevel"/>
    <w:tmpl w:val="E52A31DA"/>
    <w:lvl w:ilvl="0" w:tplc="C45A57E2">
      <w:start w:val="6"/>
      <w:numFmt w:val="lowerLetter"/>
      <w:lvlText w:val="(%1)"/>
      <w:lvlJc w:val="left"/>
      <w:pPr>
        <w:ind w:left="99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6EE47C26"/>
    <w:multiLevelType w:val="hybridMultilevel"/>
    <w:tmpl w:val="19D8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F7892"/>
    <w:multiLevelType w:val="hybridMultilevel"/>
    <w:tmpl w:val="68AE4814"/>
    <w:lvl w:ilvl="0" w:tplc="FFBA15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6C5420E"/>
    <w:multiLevelType w:val="hybridMultilevel"/>
    <w:tmpl w:val="CCA4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257CC"/>
    <w:multiLevelType w:val="hybridMultilevel"/>
    <w:tmpl w:val="B2C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0EEB"/>
    <w:multiLevelType w:val="hybridMultilevel"/>
    <w:tmpl w:val="0730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05F6E"/>
    <w:multiLevelType w:val="hybridMultilevel"/>
    <w:tmpl w:val="DFB6E3C2"/>
    <w:lvl w:ilvl="0" w:tplc="C0EE010E">
      <w:start w:val="1"/>
      <w:numFmt w:val="decimal"/>
      <w:lvlText w:val="(%1)"/>
      <w:lvlJc w:val="left"/>
      <w:pPr>
        <w:ind w:left="54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7F483AAF"/>
    <w:multiLevelType w:val="hybridMultilevel"/>
    <w:tmpl w:val="1E4A7E0E"/>
    <w:lvl w:ilvl="0" w:tplc="49BE772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6"/>
  </w:num>
  <w:num w:numId="5">
    <w:abstractNumId w:val="12"/>
  </w:num>
  <w:num w:numId="6">
    <w:abstractNumId w:val="13"/>
  </w:num>
  <w:num w:numId="7">
    <w:abstractNumId w:val="10"/>
  </w:num>
  <w:num w:numId="8">
    <w:abstractNumId w:val="23"/>
  </w:num>
  <w:num w:numId="9">
    <w:abstractNumId w:val="1"/>
  </w:num>
  <w:num w:numId="10">
    <w:abstractNumId w:val="0"/>
  </w:num>
  <w:num w:numId="11">
    <w:abstractNumId w:val="11"/>
  </w:num>
  <w:num w:numId="12">
    <w:abstractNumId w:val="4"/>
  </w:num>
  <w:num w:numId="13">
    <w:abstractNumId w:val="17"/>
  </w:num>
  <w:num w:numId="14">
    <w:abstractNumId w:val="19"/>
  </w:num>
  <w:num w:numId="15">
    <w:abstractNumId w:val="20"/>
  </w:num>
  <w:num w:numId="16">
    <w:abstractNumId w:val="21"/>
  </w:num>
  <w:num w:numId="17">
    <w:abstractNumId w:val="2"/>
  </w:num>
  <w:num w:numId="18">
    <w:abstractNumId w:val="7"/>
  </w:num>
  <w:num w:numId="19">
    <w:abstractNumId w:val="5"/>
  </w:num>
  <w:num w:numId="20">
    <w:abstractNumId w:val="18"/>
  </w:num>
  <w:num w:numId="21">
    <w:abstractNumId w:val="15"/>
  </w:num>
  <w:num w:numId="22">
    <w:abstractNumId w:val="8"/>
  </w:num>
  <w:num w:numId="23">
    <w:abstractNumId w:val="24"/>
  </w:num>
  <w:num w:numId="24">
    <w:abstractNumId w:val="22"/>
  </w:num>
  <w:num w:numId="25">
    <w:abstractNumId w:val="2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B1"/>
    <w:rsid w:val="000036A4"/>
    <w:rsid w:val="00003C14"/>
    <w:rsid w:val="00007C10"/>
    <w:rsid w:val="00010AD9"/>
    <w:rsid w:val="0001260F"/>
    <w:rsid w:val="000172BF"/>
    <w:rsid w:val="0002233F"/>
    <w:rsid w:val="00025C38"/>
    <w:rsid w:val="00025E11"/>
    <w:rsid w:val="000266D3"/>
    <w:rsid w:val="00027665"/>
    <w:rsid w:val="000307B1"/>
    <w:rsid w:val="00030C61"/>
    <w:rsid w:val="00033447"/>
    <w:rsid w:val="0003432E"/>
    <w:rsid w:val="0003671D"/>
    <w:rsid w:val="00041763"/>
    <w:rsid w:val="000540C8"/>
    <w:rsid w:val="00054956"/>
    <w:rsid w:val="000573B1"/>
    <w:rsid w:val="000610A5"/>
    <w:rsid w:val="000652C4"/>
    <w:rsid w:val="00065ADE"/>
    <w:rsid w:val="000663A1"/>
    <w:rsid w:val="00071FCB"/>
    <w:rsid w:val="00080A57"/>
    <w:rsid w:val="0008241F"/>
    <w:rsid w:val="000834A3"/>
    <w:rsid w:val="000913CB"/>
    <w:rsid w:val="00095E02"/>
    <w:rsid w:val="00096185"/>
    <w:rsid w:val="000A0C7E"/>
    <w:rsid w:val="000A37D4"/>
    <w:rsid w:val="000A4E4B"/>
    <w:rsid w:val="000A5F64"/>
    <w:rsid w:val="000A69D9"/>
    <w:rsid w:val="000B0AE7"/>
    <w:rsid w:val="000B226F"/>
    <w:rsid w:val="000B43A7"/>
    <w:rsid w:val="000B69F7"/>
    <w:rsid w:val="000C1266"/>
    <w:rsid w:val="000C218E"/>
    <w:rsid w:val="000C45A9"/>
    <w:rsid w:val="000C4F9A"/>
    <w:rsid w:val="000C69D1"/>
    <w:rsid w:val="000D14A1"/>
    <w:rsid w:val="000D2135"/>
    <w:rsid w:val="000D7ECD"/>
    <w:rsid w:val="000E280C"/>
    <w:rsid w:val="000E3530"/>
    <w:rsid w:val="000E3972"/>
    <w:rsid w:val="000E5057"/>
    <w:rsid w:val="000E63E9"/>
    <w:rsid w:val="000F5BAB"/>
    <w:rsid w:val="001028A0"/>
    <w:rsid w:val="00104F19"/>
    <w:rsid w:val="001103B0"/>
    <w:rsid w:val="001113C3"/>
    <w:rsid w:val="001129AE"/>
    <w:rsid w:val="00115AE1"/>
    <w:rsid w:val="00116532"/>
    <w:rsid w:val="00121876"/>
    <w:rsid w:val="00122325"/>
    <w:rsid w:val="00130C36"/>
    <w:rsid w:val="001449EC"/>
    <w:rsid w:val="00144DD2"/>
    <w:rsid w:val="00146671"/>
    <w:rsid w:val="00156609"/>
    <w:rsid w:val="00156CBB"/>
    <w:rsid w:val="001618AE"/>
    <w:rsid w:val="00162283"/>
    <w:rsid w:val="00164F59"/>
    <w:rsid w:val="00165FA5"/>
    <w:rsid w:val="001732E6"/>
    <w:rsid w:val="00177B8D"/>
    <w:rsid w:val="001835D4"/>
    <w:rsid w:val="001840E4"/>
    <w:rsid w:val="00187DAA"/>
    <w:rsid w:val="00187DFE"/>
    <w:rsid w:val="0019075F"/>
    <w:rsid w:val="00191F72"/>
    <w:rsid w:val="0019321D"/>
    <w:rsid w:val="001A24A3"/>
    <w:rsid w:val="001A2F14"/>
    <w:rsid w:val="001A3D49"/>
    <w:rsid w:val="001A3EBE"/>
    <w:rsid w:val="001B245C"/>
    <w:rsid w:val="001B46A7"/>
    <w:rsid w:val="001B4D2C"/>
    <w:rsid w:val="001B747D"/>
    <w:rsid w:val="001B79A3"/>
    <w:rsid w:val="001B7D42"/>
    <w:rsid w:val="001D500E"/>
    <w:rsid w:val="001D6B5F"/>
    <w:rsid w:val="001E22C1"/>
    <w:rsid w:val="001E448B"/>
    <w:rsid w:val="001E44CA"/>
    <w:rsid w:val="001E47F2"/>
    <w:rsid w:val="001F4BAB"/>
    <w:rsid w:val="001F6460"/>
    <w:rsid w:val="00202582"/>
    <w:rsid w:val="00203A64"/>
    <w:rsid w:val="00203E85"/>
    <w:rsid w:val="002118AD"/>
    <w:rsid w:val="00213391"/>
    <w:rsid w:val="00225156"/>
    <w:rsid w:val="00231D30"/>
    <w:rsid w:val="00232327"/>
    <w:rsid w:val="00232418"/>
    <w:rsid w:val="0023441E"/>
    <w:rsid w:val="00244B61"/>
    <w:rsid w:val="00257A8D"/>
    <w:rsid w:val="0026278D"/>
    <w:rsid w:val="00263DC6"/>
    <w:rsid w:val="00264F84"/>
    <w:rsid w:val="0026539C"/>
    <w:rsid w:val="00266553"/>
    <w:rsid w:val="00266E7B"/>
    <w:rsid w:val="002673DB"/>
    <w:rsid w:val="0027177F"/>
    <w:rsid w:val="00275553"/>
    <w:rsid w:val="00276DC7"/>
    <w:rsid w:val="00281770"/>
    <w:rsid w:val="00281FFC"/>
    <w:rsid w:val="002825F0"/>
    <w:rsid w:val="00285205"/>
    <w:rsid w:val="00285A57"/>
    <w:rsid w:val="002920A8"/>
    <w:rsid w:val="00293C48"/>
    <w:rsid w:val="00297DFE"/>
    <w:rsid w:val="002A0901"/>
    <w:rsid w:val="002A3037"/>
    <w:rsid w:val="002A36A4"/>
    <w:rsid w:val="002A4088"/>
    <w:rsid w:val="002A4372"/>
    <w:rsid w:val="002A7206"/>
    <w:rsid w:val="002A7755"/>
    <w:rsid w:val="002B380F"/>
    <w:rsid w:val="002B4232"/>
    <w:rsid w:val="002B7408"/>
    <w:rsid w:val="002C3207"/>
    <w:rsid w:val="002C3C2F"/>
    <w:rsid w:val="002D1839"/>
    <w:rsid w:val="002D2D6F"/>
    <w:rsid w:val="002D4D4A"/>
    <w:rsid w:val="002D4E2D"/>
    <w:rsid w:val="002D7F75"/>
    <w:rsid w:val="002E37A4"/>
    <w:rsid w:val="002E5520"/>
    <w:rsid w:val="002F558C"/>
    <w:rsid w:val="003051A3"/>
    <w:rsid w:val="003052D1"/>
    <w:rsid w:val="003134E1"/>
    <w:rsid w:val="003137DE"/>
    <w:rsid w:val="00313CAB"/>
    <w:rsid w:val="00317668"/>
    <w:rsid w:val="00322ED3"/>
    <w:rsid w:val="00322F4E"/>
    <w:rsid w:val="003243E1"/>
    <w:rsid w:val="00327995"/>
    <w:rsid w:val="00327FBC"/>
    <w:rsid w:val="0033621A"/>
    <w:rsid w:val="003372EA"/>
    <w:rsid w:val="003416BC"/>
    <w:rsid w:val="00342701"/>
    <w:rsid w:val="00350EE5"/>
    <w:rsid w:val="0035247E"/>
    <w:rsid w:val="003569ED"/>
    <w:rsid w:val="0035705E"/>
    <w:rsid w:val="00365EBA"/>
    <w:rsid w:val="003664B8"/>
    <w:rsid w:val="00370FB3"/>
    <w:rsid w:val="003737D8"/>
    <w:rsid w:val="003740B6"/>
    <w:rsid w:val="0038002F"/>
    <w:rsid w:val="0038259A"/>
    <w:rsid w:val="00384345"/>
    <w:rsid w:val="003850A0"/>
    <w:rsid w:val="00386B00"/>
    <w:rsid w:val="0038751B"/>
    <w:rsid w:val="003944CC"/>
    <w:rsid w:val="003960BF"/>
    <w:rsid w:val="003961CD"/>
    <w:rsid w:val="003A3530"/>
    <w:rsid w:val="003A437F"/>
    <w:rsid w:val="003A6E84"/>
    <w:rsid w:val="003B00D6"/>
    <w:rsid w:val="003B620E"/>
    <w:rsid w:val="003B76F8"/>
    <w:rsid w:val="003C00B3"/>
    <w:rsid w:val="003C0C03"/>
    <w:rsid w:val="003C1213"/>
    <w:rsid w:val="003C67C1"/>
    <w:rsid w:val="003C7237"/>
    <w:rsid w:val="003D19B2"/>
    <w:rsid w:val="003D2871"/>
    <w:rsid w:val="003D6371"/>
    <w:rsid w:val="003E495B"/>
    <w:rsid w:val="003E4C56"/>
    <w:rsid w:val="003E66FF"/>
    <w:rsid w:val="003E6BB0"/>
    <w:rsid w:val="003E7264"/>
    <w:rsid w:val="003F1BF2"/>
    <w:rsid w:val="00410287"/>
    <w:rsid w:val="0041470B"/>
    <w:rsid w:val="0042521B"/>
    <w:rsid w:val="0042773F"/>
    <w:rsid w:val="004300AF"/>
    <w:rsid w:val="004358DD"/>
    <w:rsid w:val="00435ED4"/>
    <w:rsid w:val="00441407"/>
    <w:rsid w:val="00442975"/>
    <w:rsid w:val="00451F82"/>
    <w:rsid w:val="004537E3"/>
    <w:rsid w:val="00454A83"/>
    <w:rsid w:val="00457E2D"/>
    <w:rsid w:val="004606C2"/>
    <w:rsid w:val="0046123D"/>
    <w:rsid w:val="00466352"/>
    <w:rsid w:val="00467C6F"/>
    <w:rsid w:val="00471A0B"/>
    <w:rsid w:val="00473E18"/>
    <w:rsid w:val="00481469"/>
    <w:rsid w:val="004826E6"/>
    <w:rsid w:val="00483E7D"/>
    <w:rsid w:val="00484B0A"/>
    <w:rsid w:val="00485862"/>
    <w:rsid w:val="00487B03"/>
    <w:rsid w:val="00490F6E"/>
    <w:rsid w:val="004929A8"/>
    <w:rsid w:val="004937DD"/>
    <w:rsid w:val="0049412B"/>
    <w:rsid w:val="004950B9"/>
    <w:rsid w:val="004953ED"/>
    <w:rsid w:val="004A1080"/>
    <w:rsid w:val="004A33A9"/>
    <w:rsid w:val="004C2823"/>
    <w:rsid w:val="004C3F55"/>
    <w:rsid w:val="004C43E7"/>
    <w:rsid w:val="004D4EB8"/>
    <w:rsid w:val="004D6422"/>
    <w:rsid w:val="004D7ED4"/>
    <w:rsid w:val="004E29EE"/>
    <w:rsid w:val="004E2CE0"/>
    <w:rsid w:val="004E461B"/>
    <w:rsid w:val="004E4CC1"/>
    <w:rsid w:val="004F0A69"/>
    <w:rsid w:val="004F2F2A"/>
    <w:rsid w:val="004F3DD4"/>
    <w:rsid w:val="004F7F10"/>
    <w:rsid w:val="00505A70"/>
    <w:rsid w:val="005072AF"/>
    <w:rsid w:val="00507FCF"/>
    <w:rsid w:val="00510239"/>
    <w:rsid w:val="00513633"/>
    <w:rsid w:val="00524B68"/>
    <w:rsid w:val="00524D81"/>
    <w:rsid w:val="00531BAD"/>
    <w:rsid w:val="0053694A"/>
    <w:rsid w:val="00536B1A"/>
    <w:rsid w:val="005406DC"/>
    <w:rsid w:val="00540F77"/>
    <w:rsid w:val="00541018"/>
    <w:rsid w:val="00542E28"/>
    <w:rsid w:val="00550F6E"/>
    <w:rsid w:val="00554AA1"/>
    <w:rsid w:val="00557685"/>
    <w:rsid w:val="00566C84"/>
    <w:rsid w:val="0056783A"/>
    <w:rsid w:val="00572DC6"/>
    <w:rsid w:val="00577F57"/>
    <w:rsid w:val="00580A2F"/>
    <w:rsid w:val="00581FFB"/>
    <w:rsid w:val="00582FA6"/>
    <w:rsid w:val="00586BE6"/>
    <w:rsid w:val="00594B97"/>
    <w:rsid w:val="00597D04"/>
    <w:rsid w:val="005A5C11"/>
    <w:rsid w:val="005A69C8"/>
    <w:rsid w:val="005B085E"/>
    <w:rsid w:val="005B0DC9"/>
    <w:rsid w:val="005B73AA"/>
    <w:rsid w:val="005C0FA4"/>
    <w:rsid w:val="005C4E3D"/>
    <w:rsid w:val="005C4F1D"/>
    <w:rsid w:val="005D01AA"/>
    <w:rsid w:val="005D02EB"/>
    <w:rsid w:val="005D0950"/>
    <w:rsid w:val="005D30AA"/>
    <w:rsid w:val="005D41CF"/>
    <w:rsid w:val="005E1BA7"/>
    <w:rsid w:val="005E1E9B"/>
    <w:rsid w:val="005E5454"/>
    <w:rsid w:val="005F2AC4"/>
    <w:rsid w:val="005F2F8F"/>
    <w:rsid w:val="005F321D"/>
    <w:rsid w:val="005F3CE4"/>
    <w:rsid w:val="005F67A8"/>
    <w:rsid w:val="00606740"/>
    <w:rsid w:val="0060737E"/>
    <w:rsid w:val="00607CA9"/>
    <w:rsid w:val="00611090"/>
    <w:rsid w:val="00620B0B"/>
    <w:rsid w:val="00621A56"/>
    <w:rsid w:val="00622450"/>
    <w:rsid w:val="00627449"/>
    <w:rsid w:val="0063073A"/>
    <w:rsid w:val="00635678"/>
    <w:rsid w:val="00636AB3"/>
    <w:rsid w:val="00640A20"/>
    <w:rsid w:val="00645398"/>
    <w:rsid w:val="00645912"/>
    <w:rsid w:val="00646517"/>
    <w:rsid w:val="0065045B"/>
    <w:rsid w:val="00652956"/>
    <w:rsid w:val="006533F7"/>
    <w:rsid w:val="0066212F"/>
    <w:rsid w:val="00662CA5"/>
    <w:rsid w:val="00667025"/>
    <w:rsid w:val="0067371E"/>
    <w:rsid w:val="00674815"/>
    <w:rsid w:val="00677C22"/>
    <w:rsid w:val="006814A2"/>
    <w:rsid w:val="0068720B"/>
    <w:rsid w:val="00690504"/>
    <w:rsid w:val="0069128F"/>
    <w:rsid w:val="00694A87"/>
    <w:rsid w:val="00695572"/>
    <w:rsid w:val="0069794D"/>
    <w:rsid w:val="00697C9B"/>
    <w:rsid w:val="006A29AA"/>
    <w:rsid w:val="006A2C46"/>
    <w:rsid w:val="006A3957"/>
    <w:rsid w:val="006A44D9"/>
    <w:rsid w:val="006A494C"/>
    <w:rsid w:val="006A49DB"/>
    <w:rsid w:val="006A794C"/>
    <w:rsid w:val="006B41CF"/>
    <w:rsid w:val="006B6081"/>
    <w:rsid w:val="006C0648"/>
    <w:rsid w:val="006C2497"/>
    <w:rsid w:val="006C6610"/>
    <w:rsid w:val="006C6D86"/>
    <w:rsid w:val="006C7169"/>
    <w:rsid w:val="006D1B65"/>
    <w:rsid w:val="006D232A"/>
    <w:rsid w:val="006D2A1C"/>
    <w:rsid w:val="006D5728"/>
    <w:rsid w:val="006D5F0A"/>
    <w:rsid w:val="006E1BFE"/>
    <w:rsid w:val="006F293D"/>
    <w:rsid w:val="006F7B58"/>
    <w:rsid w:val="00707AF2"/>
    <w:rsid w:val="00710BEB"/>
    <w:rsid w:val="00717732"/>
    <w:rsid w:val="00723A49"/>
    <w:rsid w:val="007361D1"/>
    <w:rsid w:val="00737D35"/>
    <w:rsid w:val="00744C2E"/>
    <w:rsid w:val="00745409"/>
    <w:rsid w:val="007477F1"/>
    <w:rsid w:val="00750FCA"/>
    <w:rsid w:val="00751B0C"/>
    <w:rsid w:val="0075667D"/>
    <w:rsid w:val="00760805"/>
    <w:rsid w:val="00761A1E"/>
    <w:rsid w:val="00761AFF"/>
    <w:rsid w:val="007637F2"/>
    <w:rsid w:val="00771068"/>
    <w:rsid w:val="00782574"/>
    <w:rsid w:val="007827F8"/>
    <w:rsid w:val="00784F41"/>
    <w:rsid w:val="00786F9A"/>
    <w:rsid w:val="007909BE"/>
    <w:rsid w:val="00796849"/>
    <w:rsid w:val="007A0ED9"/>
    <w:rsid w:val="007A17BC"/>
    <w:rsid w:val="007A7C42"/>
    <w:rsid w:val="007B2F27"/>
    <w:rsid w:val="007B43B5"/>
    <w:rsid w:val="007B63CE"/>
    <w:rsid w:val="007C0568"/>
    <w:rsid w:val="007C3DC5"/>
    <w:rsid w:val="007C40C5"/>
    <w:rsid w:val="007C5DBA"/>
    <w:rsid w:val="007D0C98"/>
    <w:rsid w:val="007D1210"/>
    <w:rsid w:val="007D4928"/>
    <w:rsid w:val="007D58A6"/>
    <w:rsid w:val="007D6F08"/>
    <w:rsid w:val="007E1AB2"/>
    <w:rsid w:val="007E648A"/>
    <w:rsid w:val="007E65F3"/>
    <w:rsid w:val="007F0C4D"/>
    <w:rsid w:val="007F313F"/>
    <w:rsid w:val="007F4371"/>
    <w:rsid w:val="00801090"/>
    <w:rsid w:val="00802955"/>
    <w:rsid w:val="00804588"/>
    <w:rsid w:val="00804C8E"/>
    <w:rsid w:val="00805152"/>
    <w:rsid w:val="008156A2"/>
    <w:rsid w:val="0081589D"/>
    <w:rsid w:val="008204CD"/>
    <w:rsid w:val="00820B6B"/>
    <w:rsid w:val="008215DD"/>
    <w:rsid w:val="00821780"/>
    <w:rsid w:val="0082243B"/>
    <w:rsid w:val="00824BD8"/>
    <w:rsid w:val="0082576E"/>
    <w:rsid w:val="00830B91"/>
    <w:rsid w:val="008425DA"/>
    <w:rsid w:val="00843C33"/>
    <w:rsid w:val="008444FD"/>
    <w:rsid w:val="00850AF2"/>
    <w:rsid w:val="00854BF1"/>
    <w:rsid w:val="00855CB4"/>
    <w:rsid w:val="00867ECA"/>
    <w:rsid w:val="008707EE"/>
    <w:rsid w:val="00871C56"/>
    <w:rsid w:val="00872166"/>
    <w:rsid w:val="00874D73"/>
    <w:rsid w:val="00876540"/>
    <w:rsid w:val="00877C0D"/>
    <w:rsid w:val="008815EB"/>
    <w:rsid w:val="00884F5C"/>
    <w:rsid w:val="00885626"/>
    <w:rsid w:val="00886355"/>
    <w:rsid w:val="0089018E"/>
    <w:rsid w:val="008956A2"/>
    <w:rsid w:val="008A1318"/>
    <w:rsid w:val="008A2A7E"/>
    <w:rsid w:val="008A44BF"/>
    <w:rsid w:val="008B1CB8"/>
    <w:rsid w:val="008B2BF7"/>
    <w:rsid w:val="008B4A2C"/>
    <w:rsid w:val="008B6889"/>
    <w:rsid w:val="008B7632"/>
    <w:rsid w:val="008C0297"/>
    <w:rsid w:val="008D493C"/>
    <w:rsid w:val="008E1526"/>
    <w:rsid w:val="008E51ED"/>
    <w:rsid w:val="008E57AB"/>
    <w:rsid w:val="008E5E31"/>
    <w:rsid w:val="008E6FF6"/>
    <w:rsid w:val="008F2907"/>
    <w:rsid w:val="008F5401"/>
    <w:rsid w:val="008F5A6E"/>
    <w:rsid w:val="008F6CB6"/>
    <w:rsid w:val="008F7D55"/>
    <w:rsid w:val="0090314A"/>
    <w:rsid w:val="00903B20"/>
    <w:rsid w:val="00913CFD"/>
    <w:rsid w:val="009167C1"/>
    <w:rsid w:val="00921FD4"/>
    <w:rsid w:val="00935E6B"/>
    <w:rsid w:val="00937B68"/>
    <w:rsid w:val="00937FA9"/>
    <w:rsid w:val="00940B6F"/>
    <w:rsid w:val="00941485"/>
    <w:rsid w:val="0094669A"/>
    <w:rsid w:val="00946992"/>
    <w:rsid w:val="009509E5"/>
    <w:rsid w:val="0095206D"/>
    <w:rsid w:val="00954953"/>
    <w:rsid w:val="00963B78"/>
    <w:rsid w:val="00963D96"/>
    <w:rsid w:val="009652AE"/>
    <w:rsid w:val="00967FEE"/>
    <w:rsid w:val="00973CA7"/>
    <w:rsid w:val="00974C84"/>
    <w:rsid w:val="00977F69"/>
    <w:rsid w:val="0098008C"/>
    <w:rsid w:val="00982B02"/>
    <w:rsid w:val="009847C1"/>
    <w:rsid w:val="009849B9"/>
    <w:rsid w:val="00984A8A"/>
    <w:rsid w:val="00985001"/>
    <w:rsid w:val="009908C0"/>
    <w:rsid w:val="00993BBE"/>
    <w:rsid w:val="009947D8"/>
    <w:rsid w:val="00995EC8"/>
    <w:rsid w:val="009A0C4B"/>
    <w:rsid w:val="009A1E25"/>
    <w:rsid w:val="009A4465"/>
    <w:rsid w:val="009A44A8"/>
    <w:rsid w:val="009B15BF"/>
    <w:rsid w:val="009B36BE"/>
    <w:rsid w:val="009B3DB3"/>
    <w:rsid w:val="009B776F"/>
    <w:rsid w:val="009B7A98"/>
    <w:rsid w:val="009B7D0B"/>
    <w:rsid w:val="009C2E52"/>
    <w:rsid w:val="009C49FD"/>
    <w:rsid w:val="009C57EE"/>
    <w:rsid w:val="009C5935"/>
    <w:rsid w:val="009C6878"/>
    <w:rsid w:val="009C7F5C"/>
    <w:rsid w:val="009D6641"/>
    <w:rsid w:val="009E6153"/>
    <w:rsid w:val="009E7F46"/>
    <w:rsid w:val="009F28A1"/>
    <w:rsid w:val="009F2AA3"/>
    <w:rsid w:val="009F3ABC"/>
    <w:rsid w:val="009F511D"/>
    <w:rsid w:val="009F6FC6"/>
    <w:rsid w:val="00A078A0"/>
    <w:rsid w:val="00A15FB1"/>
    <w:rsid w:val="00A16DC3"/>
    <w:rsid w:val="00A231F4"/>
    <w:rsid w:val="00A25FF8"/>
    <w:rsid w:val="00A26CFD"/>
    <w:rsid w:val="00A34D22"/>
    <w:rsid w:val="00A4091B"/>
    <w:rsid w:val="00A43D76"/>
    <w:rsid w:val="00A56BC9"/>
    <w:rsid w:val="00A57D43"/>
    <w:rsid w:val="00A62988"/>
    <w:rsid w:val="00A631E8"/>
    <w:rsid w:val="00A704E9"/>
    <w:rsid w:val="00A70F98"/>
    <w:rsid w:val="00A735A4"/>
    <w:rsid w:val="00A7384A"/>
    <w:rsid w:val="00A754D1"/>
    <w:rsid w:val="00A759BA"/>
    <w:rsid w:val="00A7646D"/>
    <w:rsid w:val="00A76530"/>
    <w:rsid w:val="00A857A6"/>
    <w:rsid w:val="00A9153C"/>
    <w:rsid w:val="00A92544"/>
    <w:rsid w:val="00AA0220"/>
    <w:rsid w:val="00AA04AA"/>
    <w:rsid w:val="00AA06A5"/>
    <w:rsid w:val="00AA3A7B"/>
    <w:rsid w:val="00AA3FF7"/>
    <w:rsid w:val="00AA4B09"/>
    <w:rsid w:val="00AA6AEA"/>
    <w:rsid w:val="00AB1A34"/>
    <w:rsid w:val="00AB4E30"/>
    <w:rsid w:val="00AB62B5"/>
    <w:rsid w:val="00AB7492"/>
    <w:rsid w:val="00AB7975"/>
    <w:rsid w:val="00AC262E"/>
    <w:rsid w:val="00AC2BF1"/>
    <w:rsid w:val="00AD4212"/>
    <w:rsid w:val="00AD48BA"/>
    <w:rsid w:val="00AF0060"/>
    <w:rsid w:val="00AF2446"/>
    <w:rsid w:val="00AF248A"/>
    <w:rsid w:val="00AF2805"/>
    <w:rsid w:val="00AF372D"/>
    <w:rsid w:val="00AF3BDE"/>
    <w:rsid w:val="00AF792C"/>
    <w:rsid w:val="00B07FAC"/>
    <w:rsid w:val="00B12206"/>
    <w:rsid w:val="00B1236A"/>
    <w:rsid w:val="00B13A62"/>
    <w:rsid w:val="00B17B2A"/>
    <w:rsid w:val="00B20598"/>
    <w:rsid w:val="00B207DF"/>
    <w:rsid w:val="00B20C65"/>
    <w:rsid w:val="00B22568"/>
    <w:rsid w:val="00B26AAC"/>
    <w:rsid w:val="00B3074F"/>
    <w:rsid w:val="00B307E4"/>
    <w:rsid w:val="00B30F41"/>
    <w:rsid w:val="00B324BE"/>
    <w:rsid w:val="00B34AC6"/>
    <w:rsid w:val="00B3512C"/>
    <w:rsid w:val="00B368FE"/>
    <w:rsid w:val="00B36AD4"/>
    <w:rsid w:val="00B51191"/>
    <w:rsid w:val="00B511EF"/>
    <w:rsid w:val="00B51F74"/>
    <w:rsid w:val="00B545E1"/>
    <w:rsid w:val="00B5790E"/>
    <w:rsid w:val="00B6240C"/>
    <w:rsid w:val="00B65EEB"/>
    <w:rsid w:val="00B7248D"/>
    <w:rsid w:val="00B8455D"/>
    <w:rsid w:val="00B8566E"/>
    <w:rsid w:val="00B87499"/>
    <w:rsid w:val="00B87F6D"/>
    <w:rsid w:val="00B918AD"/>
    <w:rsid w:val="00B9274E"/>
    <w:rsid w:val="00B951A0"/>
    <w:rsid w:val="00BA6EE6"/>
    <w:rsid w:val="00BB074E"/>
    <w:rsid w:val="00BB12B5"/>
    <w:rsid w:val="00BB1A59"/>
    <w:rsid w:val="00BB4A64"/>
    <w:rsid w:val="00BC474A"/>
    <w:rsid w:val="00BC4CEC"/>
    <w:rsid w:val="00BC5338"/>
    <w:rsid w:val="00BC5424"/>
    <w:rsid w:val="00BC697A"/>
    <w:rsid w:val="00BD001D"/>
    <w:rsid w:val="00BD0E0D"/>
    <w:rsid w:val="00BD5E03"/>
    <w:rsid w:val="00BD6A89"/>
    <w:rsid w:val="00BE192D"/>
    <w:rsid w:val="00BE24D2"/>
    <w:rsid w:val="00BE30E5"/>
    <w:rsid w:val="00BE35C4"/>
    <w:rsid w:val="00BE4BED"/>
    <w:rsid w:val="00BF7EAA"/>
    <w:rsid w:val="00C03329"/>
    <w:rsid w:val="00C049B7"/>
    <w:rsid w:val="00C04FFF"/>
    <w:rsid w:val="00C05566"/>
    <w:rsid w:val="00C10758"/>
    <w:rsid w:val="00C146E8"/>
    <w:rsid w:val="00C163E6"/>
    <w:rsid w:val="00C1690C"/>
    <w:rsid w:val="00C20D2A"/>
    <w:rsid w:val="00C2235B"/>
    <w:rsid w:val="00C27BF8"/>
    <w:rsid w:val="00C31C2A"/>
    <w:rsid w:val="00C32943"/>
    <w:rsid w:val="00C369D8"/>
    <w:rsid w:val="00C44C2C"/>
    <w:rsid w:val="00C4722C"/>
    <w:rsid w:val="00C51081"/>
    <w:rsid w:val="00C52966"/>
    <w:rsid w:val="00C576B1"/>
    <w:rsid w:val="00C60E21"/>
    <w:rsid w:val="00C616A1"/>
    <w:rsid w:val="00C64BC4"/>
    <w:rsid w:val="00C760A4"/>
    <w:rsid w:val="00C81625"/>
    <w:rsid w:val="00C820DC"/>
    <w:rsid w:val="00C83238"/>
    <w:rsid w:val="00C87A5C"/>
    <w:rsid w:val="00CC24EB"/>
    <w:rsid w:val="00CC2E4E"/>
    <w:rsid w:val="00CC3EC7"/>
    <w:rsid w:val="00CC44E6"/>
    <w:rsid w:val="00CC4F94"/>
    <w:rsid w:val="00CC525F"/>
    <w:rsid w:val="00CC7745"/>
    <w:rsid w:val="00CD261C"/>
    <w:rsid w:val="00CD7988"/>
    <w:rsid w:val="00CE35C9"/>
    <w:rsid w:val="00CF1220"/>
    <w:rsid w:val="00CF27B1"/>
    <w:rsid w:val="00D004D5"/>
    <w:rsid w:val="00D06A20"/>
    <w:rsid w:val="00D12128"/>
    <w:rsid w:val="00D16787"/>
    <w:rsid w:val="00D212A8"/>
    <w:rsid w:val="00D216F1"/>
    <w:rsid w:val="00D22AE4"/>
    <w:rsid w:val="00D279C0"/>
    <w:rsid w:val="00D31130"/>
    <w:rsid w:val="00D318CD"/>
    <w:rsid w:val="00D339B1"/>
    <w:rsid w:val="00D3593D"/>
    <w:rsid w:val="00D35F0D"/>
    <w:rsid w:val="00D42C7E"/>
    <w:rsid w:val="00D47F31"/>
    <w:rsid w:val="00D51198"/>
    <w:rsid w:val="00D53FF2"/>
    <w:rsid w:val="00D60A16"/>
    <w:rsid w:val="00D60D13"/>
    <w:rsid w:val="00D63008"/>
    <w:rsid w:val="00D715CF"/>
    <w:rsid w:val="00D82237"/>
    <w:rsid w:val="00D84704"/>
    <w:rsid w:val="00D8654F"/>
    <w:rsid w:val="00D87F95"/>
    <w:rsid w:val="00D90772"/>
    <w:rsid w:val="00D9128E"/>
    <w:rsid w:val="00D9128F"/>
    <w:rsid w:val="00D93FAA"/>
    <w:rsid w:val="00D95728"/>
    <w:rsid w:val="00D979FC"/>
    <w:rsid w:val="00DA14F2"/>
    <w:rsid w:val="00DA1A0B"/>
    <w:rsid w:val="00DA3384"/>
    <w:rsid w:val="00DA513B"/>
    <w:rsid w:val="00DA7DE2"/>
    <w:rsid w:val="00DB0216"/>
    <w:rsid w:val="00DB159A"/>
    <w:rsid w:val="00DB1A15"/>
    <w:rsid w:val="00DB38F0"/>
    <w:rsid w:val="00DB535A"/>
    <w:rsid w:val="00DB6C6D"/>
    <w:rsid w:val="00DC2EC9"/>
    <w:rsid w:val="00DC3132"/>
    <w:rsid w:val="00DC4427"/>
    <w:rsid w:val="00DD29BD"/>
    <w:rsid w:val="00DD7509"/>
    <w:rsid w:val="00DE07DD"/>
    <w:rsid w:val="00DE1601"/>
    <w:rsid w:val="00DF3ED5"/>
    <w:rsid w:val="00DF4D5A"/>
    <w:rsid w:val="00DF63DD"/>
    <w:rsid w:val="00E018BE"/>
    <w:rsid w:val="00E06B5F"/>
    <w:rsid w:val="00E10C4D"/>
    <w:rsid w:val="00E160D2"/>
    <w:rsid w:val="00E2097E"/>
    <w:rsid w:val="00E2167D"/>
    <w:rsid w:val="00E21A4D"/>
    <w:rsid w:val="00E27D8A"/>
    <w:rsid w:val="00E33DE1"/>
    <w:rsid w:val="00E34C96"/>
    <w:rsid w:val="00E36A65"/>
    <w:rsid w:val="00E37B9F"/>
    <w:rsid w:val="00E44313"/>
    <w:rsid w:val="00E46C30"/>
    <w:rsid w:val="00E4795C"/>
    <w:rsid w:val="00E47F90"/>
    <w:rsid w:val="00E50D70"/>
    <w:rsid w:val="00E53688"/>
    <w:rsid w:val="00E538EB"/>
    <w:rsid w:val="00E60DE4"/>
    <w:rsid w:val="00E62A6D"/>
    <w:rsid w:val="00E6431F"/>
    <w:rsid w:val="00E64E0F"/>
    <w:rsid w:val="00E70343"/>
    <w:rsid w:val="00E710FB"/>
    <w:rsid w:val="00E733D9"/>
    <w:rsid w:val="00E77C14"/>
    <w:rsid w:val="00E80F73"/>
    <w:rsid w:val="00E81796"/>
    <w:rsid w:val="00E85EC0"/>
    <w:rsid w:val="00E9067B"/>
    <w:rsid w:val="00E9202A"/>
    <w:rsid w:val="00E93A47"/>
    <w:rsid w:val="00E94698"/>
    <w:rsid w:val="00E94A4C"/>
    <w:rsid w:val="00E952C4"/>
    <w:rsid w:val="00EA3223"/>
    <w:rsid w:val="00EA3314"/>
    <w:rsid w:val="00EA3A7E"/>
    <w:rsid w:val="00EA45E3"/>
    <w:rsid w:val="00EA4A85"/>
    <w:rsid w:val="00EA4F7D"/>
    <w:rsid w:val="00EA741D"/>
    <w:rsid w:val="00EA757A"/>
    <w:rsid w:val="00EB11F1"/>
    <w:rsid w:val="00EB4B0A"/>
    <w:rsid w:val="00EB63BF"/>
    <w:rsid w:val="00EB69A0"/>
    <w:rsid w:val="00EB6D20"/>
    <w:rsid w:val="00EC0722"/>
    <w:rsid w:val="00EC3852"/>
    <w:rsid w:val="00EC3EF6"/>
    <w:rsid w:val="00EC50D9"/>
    <w:rsid w:val="00EC64E4"/>
    <w:rsid w:val="00EC7AB8"/>
    <w:rsid w:val="00ED0860"/>
    <w:rsid w:val="00ED230F"/>
    <w:rsid w:val="00ED43EB"/>
    <w:rsid w:val="00ED4AE2"/>
    <w:rsid w:val="00ED4D2D"/>
    <w:rsid w:val="00ED7A05"/>
    <w:rsid w:val="00EE04DE"/>
    <w:rsid w:val="00EE05C8"/>
    <w:rsid w:val="00EE4145"/>
    <w:rsid w:val="00EE42DE"/>
    <w:rsid w:val="00EE4891"/>
    <w:rsid w:val="00EE7AAC"/>
    <w:rsid w:val="00EF13F8"/>
    <w:rsid w:val="00EF326D"/>
    <w:rsid w:val="00EF4116"/>
    <w:rsid w:val="00EF5595"/>
    <w:rsid w:val="00EF626F"/>
    <w:rsid w:val="00F02755"/>
    <w:rsid w:val="00F03744"/>
    <w:rsid w:val="00F0581C"/>
    <w:rsid w:val="00F1124C"/>
    <w:rsid w:val="00F12B19"/>
    <w:rsid w:val="00F1333B"/>
    <w:rsid w:val="00F1796E"/>
    <w:rsid w:val="00F214E6"/>
    <w:rsid w:val="00F2252C"/>
    <w:rsid w:val="00F3152A"/>
    <w:rsid w:val="00F3499E"/>
    <w:rsid w:val="00F34B71"/>
    <w:rsid w:val="00F3515D"/>
    <w:rsid w:val="00F359F9"/>
    <w:rsid w:val="00F37DD1"/>
    <w:rsid w:val="00F42C7D"/>
    <w:rsid w:val="00F42D6C"/>
    <w:rsid w:val="00F449B1"/>
    <w:rsid w:val="00F45726"/>
    <w:rsid w:val="00F47193"/>
    <w:rsid w:val="00F476D9"/>
    <w:rsid w:val="00F47C9F"/>
    <w:rsid w:val="00F570D5"/>
    <w:rsid w:val="00F63882"/>
    <w:rsid w:val="00F724C8"/>
    <w:rsid w:val="00F7288A"/>
    <w:rsid w:val="00F72DEA"/>
    <w:rsid w:val="00F81511"/>
    <w:rsid w:val="00F83A4D"/>
    <w:rsid w:val="00F8620E"/>
    <w:rsid w:val="00F92634"/>
    <w:rsid w:val="00F949EB"/>
    <w:rsid w:val="00F95947"/>
    <w:rsid w:val="00FA1436"/>
    <w:rsid w:val="00FA250C"/>
    <w:rsid w:val="00FA46FD"/>
    <w:rsid w:val="00FA56F9"/>
    <w:rsid w:val="00FA5A33"/>
    <w:rsid w:val="00FA7FB8"/>
    <w:rsid w:val="00FB1042"/>
    <w:rsid w:val="00FB13CA"/>
    <w:rsid w:val="00FB20D1"/>
    <w:rsid w:val="00FC586B"/>
    <w:rsid w:val="00FC650E"/>
    <w:rsid w:val="00FC7494"/>
    <w:rsid w:val="00FD2868"/>
    <w:rsid w:val="00FD3E40"/>
    <w:rsid w:val="00FD6A2F"/>
    <w:rsid w:val="00FE1D29"/>
    <w:rsid w:val="00FE1F13"/>
    <w:rsid w:val="00FE326F"/>
    <w:rsid w:val="00FE4307"/>
    <w:rsid w:val="00FE57EF"/>
    <w:rsid w:val="00FF0FEF"/>
    <w:rsid w:val="00FF2602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velope addres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5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39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25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5C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5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CB4"/>
    <w:rPr>
      <w:sz w:val="24"/>
      <w:szCs w:val="24"/>
    </w:rPr>
  </w:style>
  <w:style w:type="paragraph" w:styleId="Footer">
    <w:name w:val="footer"/>
    <w:basedOn w:val="Normal"/>
    <w:link w:val="FooterChar"/>
    <w:rsid w:val="00855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CB4"/>
    <w:rPr>
      <w:sz w:val="24"/>
      <w:szCs w:val="24"/>
    </w:rPr>
  </w:style>
  <w:style w:type="paragraph" w:customStyle="1" w:styleId="Default">
    <w:name w:val="Default"/>
    <w:rsid w:val="00855CB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velopeAddress">
    <w:name w:val="envelope address"/>
    <w:basedOn w:val="Normal"/>
    <w:uiPriority w:val="99"/>
    <w:unhideWhenUsed/>
    <w:rsid w:val="007B43B5"/>
    <w:pPr>
      <w:framePr w:w="7920" w:h="1980" w:hRule="exact" w:hSpace="180" w:wrap="auto" w:hAnchor="page" w:xAlign="center" w:yAlign="bottom"/>
      <w:ind w:left="2880"/>
    </w:pPr>
    <w:rPr>
      <w:rFonts w:ascii="Arial Narrow" w:hAnsi="Arial Narro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velope addres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5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39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25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5C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5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CB4"/>
    <w:rPr>
      <w:sz w:val="24"/>
      <w:szCs w:val="24"/>
    </w:rPr>
  </w:style>
  <w:style w:type="paragraph" w:styleId="Footer">
    <w:name w:val="footer"/>
    <w:basedOn w:val="Normal"/>
    <w:link w:val="FooterChar"/>
    <w:rsid w:val="00855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CB4"/>
    <w:rPr>
      <w:sz w:val="24"/>
      <w:szCs w:val="24"/>
    </w:rPr>
  </w:style>
  <w:style w:type="paragraph" w:customStyle="1" w:styleId="Default">
    <w:name w:val="Default"/>
    <w:rsid w:val="00855CB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velopeAddress">
    <w:name w:val="envelope address"/>
    <w:basedOn w:val="Normal"/>
    <w:uiPriority w:val="99"/>
    <w:unhideWhenUsed/>
    <w:rsid w:val="007B43B5"/>
    <w:pPr>
      <w:framePr w:w="7920" w:h="1980" w:hRule="exact" w:hSpace="180" w:wrap="auto" w:hAnchor="page" w:xAlign="center" w:yAlign="bottom"/>
      <w:ind w:left="2880"/>
    </w:pPr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54BB6-8710-4354-AB91-CC595701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1822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the Interior - Indian Affairs</Company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 Affairs User</dc:creator>
  <cp:lastModifiedBy>Saldana, Bernadine</cp:lastModifiedBy>
  <cp:revision>151</cp:revision>
  <cp:lastPrinted>2014-04-10T19:57:00Z</cp:lastPrinted>
  <dcterms:created xsi:type="dcterms:W3CDTF">2015-02-13T21:25:00Z</dcterms:created>
  <dcterms:modified xsi:type="dcterms:W3CDTF">2016-08-19T15:54:00Z</dcterms:modified>
</cp:coreProperties>
</file>