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149" w:rsidRDefault="00A94DF4" w:rsidP="00EB7149">
      <w:pPr>
        <w:jc w:val="center"/>
        <w:rPr>
          <w:rFonts w:ascii="TimesNewRomanPSMT" w:hAnsi="TimesNewRomanPSMT" w:cs="TimesNewRomanPSMT"/>
          <w:b/>
          <w:bCs/>
          <w:sz w:val="32"/>
          <w:szCs w:val="32"/>
        </w:rPr>
      </w:pPr>
      <w:bookmarkStart w:id="0" w:name="_GoBack"/>
      <w:bookmarkEnd w:id="0"/>
      <w:r>
        <w:rPr>
          <w:noProof/>
        </w:rPr>
        <w:drawing>
          <wp:anchor distT="0" distB="0" distL="114300" distR="114300" simplePos="0" relativeHeight="251657728" behindDoc="1" locked="0" layoutInCell="1" allowOverlap="1">
            <wp:simplePos x="0" y="0"/>
            <wp:positionH relativeFrom="column">
              <wp:posOffset>-83820</wp:posOffset>
            </wp:positionH>
            <wp:positionV relativeFrom="paragraph">
              <wp:posOffset>-99060</wp:posOffset>
            </wp:positionV>
            <wp:extent cx="1114425" cy="1143000"/>
            <wp:effectExtent l="0" t="0" r="9525" b="0"/>
            <wp:wrapTight wrapText="right">
              <wp:wrapPolygon edited="0">
                <wp:start x="0" y="0"/>
                <wp:lineTo x="0" y="21240"/>
                <wp:lineTo x="21415" y="21240"/>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149">
        <w:rPr>
          <w:rFonts w:ascii="TimesNewRomanPSMT" w:hAnsi="TimesNewRomanPSMT" w:cs="TimesNewRomanPSMT"/>
          <w:b/>
          <w:bCs/>
          <w:sz w:val="32"/>
          <w:szCs w:val="32"/>
        </w:rPr>
        <w:t>Evangelical Lutheran Church in America</w:t>
      </w:r>
    </w:p>
    <w:p w:rsidR="004627EE" w:rsidRDefault="004627EE" w:rsidP="004627EE">
      <w:pPr>
        <w:rPr>
          <w:rFonts w:ascii="Times New Roman" w:hAnsi="Times New Roman" w:cs="Times New Roman"/>
          <w:b/>
          <w:bCs/>
          <w:sz w:val="32"/>
          <w:szCs w:val="32"/>
        </w:rPr>
      </w:pPr>
    </w:p>
    <w:p w:rsidR="00EB7149" w:rsidRPr="004D3108" w:rsidRDefault="00EB7149" w:rsidP="00EB7149">
      <w:pPr>
        <w:widowControl w:val="0"/>
        <w:jc w:val="center"/>
        <w:rPr>
          <w:rFonts w:ascii="TimesNewRomanPSMT" w:hAnsi="TimesNewRomanPSMT" w:cs="TimesNewRomanPSMT"/>
          <w:b/>
          <w:bCs/>
          <w:i/>
          <w:iCs/>
          <w:szCs w:val="22"/>
        </w:rPr>
      </w:pPr>
      <w:r w:rsidRPr="004D3108">
        <w:rPr>
          <w:rFonts w:ascii="TimesNewRomanPSMT" w:hAnsi="TimesNewRomanPSMT" w:cs="TimesNewRomanPSMT"/>
          <w:b/>
          <w:bCs/>
          <w:i/>
          <w:iCs/>
          <w:szCs w:val="22"/>
        </w:rPr>
        <w:t xml:space="preserve">Authorized Rite for the </w:t>
      </w:r>
    </w:p>
    <w:p w:rsidR="004627EE" w:rsidRPr="007C4A2A" w:rsidRDefault="004627EE" w:rsidP="00EB7149">
      <w:pPr>
        <w:jc w:val="center"/>
        <w:rPr>
          <w:rFonts w:ascii="Times New Roman" w:hAnsi="Times New Roman" w:cs="Times New Roman"/>
          <w:b/>
          <w:bCs/>
          <w:sz w:val="32"/>
          <w:szCs w:val="32"/>
        </w:rPr>
      </w:pPr>
      <w:r>
        <w:rPr>
          <w:rFonts w:ascii="Times New Roman" w:hAnsi="Times New Roman" w:cs="Times New Roman"/>
          <w:b/>
          <w:bCs/>
          <w:sz w:val="32"/>
          <w:szCs w:val="32"/>
        </w:rPr>
        <w:t xml:space="preserve">Installation of </w:t>
      </w:r>
      <w:r w:rsidR="00BB66F7">
        <w:rPr>
          <w:rFonts w:ascii="Times New Roman" w:hAnsi="Times New Roman" w:cs="Times New Roman"/>
          <w:b/>
          <w:bCs/>
          <w:sz w:val="32"/>
          <w:szCs w:val="32"/>
        </w:rPr>
        <w:t>a Bishop</w:t>
      </w:r>
    </w:p>
    <w:p w:rsidR="004627EE" w:rsidRPr="004D3108" w:rsidRDefault="004627EE" w:rsidP="00EB7149">
      <w:pPr>
        <w:jc w:val="center"/>
        <w:rPr>
          <w:rFonts w:ascii="Times New Roman" w:hAnsi="Times New Roman" w:cs="Times New Roman"/>
          <w:szCs w:val="20"/>
        </w:rPr>
      </w:pPr>
      <w:r w:rsidRPr="004D3108">
        <w:rPr>
          <w:rFonts w:ascii="Times New Roman" w:hAnsi="Times New Roman" w:cs="Times New Roman"/>
          <w:szCs w:val="20"/>
        </w:rPr>
        <w:t>Approved for use by Church Council after June 1, 2009</w:t>
      </w:r>
    </w:p>
    <w:p w:rsidR="004627EE" w:rsidRDefault="004627EE" w:rsidP="004627EE">
      <w:pPr>
        <w:rPr>
          <w:rFonts w:ascii="Times New Roman" w:hAnsi="Times New Roman" w:cs="Times New Roman"/>
          <w:b/>
          <w:bCs/>
          <w:sz w:val="32"/>
          <w:szCs w:val="32"/>
        </w:rPr>
      </w:pPr>
    </w:p>
    <w:p w:rsidR="004D3108" w:rsidRDefault="004D3108" w:rsidP="00BB66F7">
      <w:pPr>
        <w:rPr>
          <w:rFonts w:ascii="Times New Roman" w:hAnsi="Times New Roman" w:cs="Times New Roman"/>
          <w:i/>
          <w:iCs/>
          <w:color w:val="C00000"/>
        </w:rPr>
      </w:pP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t>Installation is properly set within the service of Holy Communion, following the sermon and hymn of the day. The Nicene Creed may be said preceding the order of installation.</w:t>
      </w:r>
    </w:p>
    <w:p w:rsidR="00BB66F7" w:rsidRPr="004D3108" w:rsidRDefault="00BB66F7" w:rsidP="00BB66F7">
      <w:pPr>
        <w:widowControl w:val="0"/>
        <w:rPr>
          <w:rFonts w:ascii="Times New Roman" w:hAnsi="Times New Roman" w:cs="Times New Roman"/>
          <w:i/>
          <w:iCs/>
          <w:color w:val="CC0000"/>
        </w:rPr>
      </w:pPr>
    </w:p>
    <w:p w:rsidR="00BB66F7" w:rsidRPr="004D3108" w:rsidRDefault="00BB66F7" w:rsidP="00BB66F7">
      <w:pPr>
        <w:widowControl w:val="0"/>
        <w:rPr>
          <w:rFonts w:ascii="Times New Roman" w:hAnsi="Times New Roman" w:cs="Times New Roman"/>
          <w:i/>
          <w:iCs/>
          <w:color w:val="CC0000"/>
        </w:rPr>
      </w:pPr>
      <w:r w:rsidRPr="004D3108">
        <w:rPr>
          <w:rFonts w:ascii="Times New Roman" w:hAnsi="Times New Roman" w:cs="Times New Roman"/>
          <w:i/>
          <w:iCs/>
          <w:color w:val="CC0000"/>
        </w:rPr>
        <w:t>The presiding bishop, or another bishop designated by this church, presides at the installation of a bishop.</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Presentation</w:t>
      </w:r>
    </w:p>
    <w:p w:rsidR="00BB66F7" w:rsidRPr="004D3108" w:rsidRDefault="00BB66F7" w:rsidP="00BB66F7">
      <w:pPr>
        <w:rPr>
          <w:rFonts w:ascii="Times New Roman" w:hAnsi="Times New Roman" w:cs="Times New Roman"/>
          <w:i/>
          <w:iCs/>
        </w:rPr>
      </w:pPr>
      <w:r w:rsidRPr="004D3108">
        <w:rPr>
          <w:rFonts w:ascii="Times New Roman" w:hAnsi="Times New Roman" w:cs="Times New Roman"/>
          <w:i/>
          <w:iCs/>
          <w:color w:val="C00000"/>
        </w:rPr>
        <w:t>The assembly stands. The one being installed and the secretary come before the presiding minister and the assembly.</w:t>
      </w:r>
      <w:r w:rsidRPr="004D3108">
        <w:rPr>
          <w:rFonts w:ascii="Times New Roman" w:hAnsi="Times New Roman" w:cs="Times New Roman"/>
          <w:i/>
          <w:iCs/>
        </w:rPr>
        <w:t xml:space="preserve"> </w:t>
      </w:r>
    </w:p>
    <w:p w:rsidR="00BB66F7" w:rsidRPr="004D3108" w:rsidRDefault="00BB66F7" w:rsidP="00BB66F7">
      <w:pPr>
        <w:rPr>
          <w:rFonts w:ascii="Times New Roman" w:hAnsi="Times New Roman" w:cs="Times New Roman"/>
          <w:i/>
          <w:iCs/>
        </w:rPr>
      </w:pP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t>The secretary presents the one being installed to the presiding minister.</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I present </w:t>
      </w:r>
      <w:r w:rsidRPr="004D3108">
        <w:rPr>
          <w:rFonts w:ascii="Times New Roman" w:hAnsi="Times New Roman" w:cs="Times New Roman"/>
          <w:i/>
          <w:iCs/>
          <w:u w:val="single"/>
        </w:rPr>
        <w:t>full name</w:t>
      </w:r>
      <w:r w:rsidRPr="004D3108">
        <w:rPr>
          <w:rFonts w:ascii="Times New Roman" w:hAnsi="Times New Roman" w:cs="Times New Roman"/>
        </w:rPr>
        <w:t>, who has been elected and called by the church,</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for installation into the office of bishop of  </w:t>
      </w:r>
      <w:r w:rsidRPr="004D3108">
        <w:rPr>
          <w:rFonts w:ascii="Times New Roman" w:hAnsi="Times New Roman" w:cs="Times New Roman"/>
          <w:u w:val="single"/>
        </w:rPr>
        <w:t xml:space="preserve">                        </w:t>
      </w:r>
      <w:r w:rsidRPr="004D3108">
        <w:rPr>
          <w:rFonts w:ascii="Times New Roman" w:hAnsi="Times New Roman" w:cs="Times New Roman"/>
        </w:rPr>
        <w:t>.</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secretary moves aside, and the assembly is seated.</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Address and Questions</w:t>
      </w: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presiding minister addresses the one being installed.</w:t>
      </w:r>
    </w:p>
    <w:p w:rsidR="00BB66F7" w:rsidRPr="004D3108" w:rsidRDefault="00BB66F7" w:rsidP="00BB66F7">
      <w:pPr>
        <w:widowControl w:val="0"/>
        <w:rPr>
          <w:rFonts w:ascii="Times New Roman" w:hAnsi="Times New Roman" w:cs="Times New Roman"/>
          <w:i/>
          <w:iCs/>
        </w:rPr>
      </w:pPr>
      <w:r w:rsidRPr="004D3108">
        <w:rPr>
          <w:rFonts w:ascii="Times New Roman" w:hAnsi="Times New Roman" w:cs="Times New Roman"/>
          <w:i/>
          <w:iCs/>
        </w:rPr>
        <w:t xml:space="preserve">A reading from John: </w:t>
      </w:r>
      <w:r w:rsidRPr="004D3108">
        <w:rPr>
          <w:rFonts w:ascii="Times New Roman" w:hAnsi="Times New Roman" w:cs="Times New Roman"/>
        </w:rPr>
        <w:t xml:space="preserve">Jesus said, "Peace be with you. As the Father has sent me, so I send you. Receive the Holy Spirit. If you forgive the sins of any, they are forgiven them; if you retain the sins of any, they are retained."  (John 20:21-23) </w:t>
      </w:r>
    </w:p>
    <w:p w:rsidR="00BB66F7" w:rsidRPr="004D3108" w:rsidRDefault="00BB66F7" w:rsidP="00BB66F7">
      <w:pPr>
        <w:widowControl w:val="0"/>
        <w:rPr>
          <w:rFonts w:ascii="Times New Roman" w:hAnsi="Times New Roman" w:cs="Times New Roman"/>
          <w:i/>
          <w:iCs/>
        </w:rPr>
      </w:pPr>
    </w:p>
    <w:p w:rsidR="00BB66F7" w:rsidRPr="004D3108" w:rsidRDefault="00BB66F7" w:rsidP="00BB66F7">
      <w:pPr>
        <w:widowControl w:val="0"/>
        <w:rPr>
          <w:rFonts w:ascii="Times New Roman" w:hAnsi="Times New Roman" w:cs="Times New Roman"/>
          <w:i/>
          <w:iCs/>
        </w:rPr>
      </w:pPr>
      <w:r w:rsidRPr="004D3108">
        <w:rPr>
          <w:rFonts w:ascii="Times New Roman" w:hAnsi="Times New Roman" w:cs="Times New Roman"/>
          <w:i/>
          <w:iCs/>
        </w:rPr>
        <w:t xml:space="preserve">A reading from Matthew: </w:t>
      </w:r>
      <w:r w:rsidRPr="004D3108">
        <w:rPr>
          <w:rFonts w:ascii="Times New Roman" w:hAnsi="Times New Roman" w:cs="Times New Roman"/>
        </w:rPr>
        <w:t xml:space="preserve">Jesus said, "All authority in heaven and on earth has been given to me. Go therefore and make disciples of all nations, baptizing them in the name of the Father and of the Son and of the Holy Spirit, and teaching them to obey everything that I have commanded you. And remember, I am with you always, to the end of the age."  (Matthew 28:18-20) </w:t>
      </w:r>
    </w:p>
    <w:p w:rsidR="00BB66F7" w:rsidRPr="004D3108" w:rsidRDefault="00BB66F7" w:rsidP="00BB66F7">
      <w:pPr>
        <w:widowControl w:val="0"/>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i/>
          <w:iCs/>
        </w:rPr>
        <w:t xml:space="preserve">A reading from the Acts of the Apostles: </w:t>
      </w:r>
      <w:r w:rsidRPr="004D3108">
        <w:rPr>
          <w:rFonts w:ascii="Times New Roman" w:hAnsi="Times New Roman" w:cs="Times New Roman"/>
        </w:rPr>
        <w:t>Take heed to yourselves and to all the flock, in which the Holy Spirit has made you guardians, to feed the church of God that he obtained with the blood of his own Son.  (Acts 20:28)</w:t>
      </w:r>
    </w:p>
    <w:p w:rsidR="00BB66F7" w:rsidRPr="004D3108" w:rsidRDefault="00BB66F7" w:rsidP="00BB66F7">
      <w:pPr>
        <w:widowControl w:val="0"/>
        <w:rPr>
          <w:rFonts w:ascii="Times New Roman" w:hAnsi="Times New Roman" w:cs="Times New Roman"/>
          <w:i/>
          <w:iCs/>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rPr>
        <w:t xml:space="preserve">A reading from Second Timothy: </w:t>
      </w:r>
      <w:r w:rsidRPr="004D3108">
        <w:rPr>
          <w:rFonts w:ascii="Times New Roman" w:hAnsi="Times New Roman" w:cs="Times New Roman"/>
        </w:rPr>
        <w:t>Do your best to present yourself to God as one approved by him, a worker who has no need to be ashamed, rightly explaining the word of truth.  (2 Timothy 2:15)</w:t>
      </w:r>
    </w:p>
    <w:p w:rsidR="00BB66F7" w:rsidRPr="004D3108" w:rsidRDefault="00BB66F7" w:rsidP="00BB66F7">
      <w:pPr>
        <w:widowControl w:val="0"/>
        <w:rPr>
          <w:rFonts w:ascii="Times New Roman" w:hAnsi="Times New Roman" w:cs="Times New Roman"/>
          <w:i/>
          <w:iCs/>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rPr>
        <w:t>And again:</w:t>
      </w:r>
      <w:r w:rsidRPr="004D3108">
        <w:rPr>
          <w:rFonts w:ascii="Times New Roman" w:hAnsi="Times New Roman" w:cs="Times New Roman"/>
        </w:rPr>
        <w:t xml:space="preserve"> Hold to the standard of sound teaching that you have heard from me, in the faith and love that are in Christ Jesus. Guard the good treasure entrusted to you, with the help of the Holy Spirit living in us.  (2 Timothy 1:13-14)</w:t>
      </w:r>
    </w:p>
    <w:p w:rsidR="00BB66F7" w:rsidRPr="004D3108" w:rsidRDefault="00BB66F7" w:rsidP="00BB66F7">
      <w:pPr>
        <w:widowControl w:val="0"/>
        <w:rPr>
          <w:rFonts w:ascii="Times New Roman" w:hAnsi="Times New Roman" w:cs="Times New Roman"/>
          <w:color w:val="C00000"/>
        </w:rPr>
      </w:pPr>
      <w:r w:rsidRPr="004D3108">
        <w:rPr>
          <w:rFonts w:ascii="Times New Roman" w:hAnsi="Times New Roman" w:cs="Times New Roman"/>
          <w:i/>
          <w:iCs/>
          <w:color w:val="C00000"/>
        </w:rPr>
        <w:lastRenderedPageBreak/>
        <w:t>The presiding minister questions the one being installed.</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To you is being given the care of the pastors and congregations of this </w:t>
      </w:r>
      <w:r w:rsidRPr="004D3108">
        <w:rPr>
          <w:rFonts w:ascii="Times New Roman" w:hAnsi="Times New Roman" w:cs="Times New Roman"/>
          <w:i/>
          <w:iCs/>
        </w:rPr>
        <w:t>church/synod</w:t>
      </w:r>
      <w:r w:rsidRPr="004D3108">
        <w:rPr>
          <w:rFonts w:ascii="Times New Roman" w:hAnsi="Times New Roman" w:cs="Times New Roman"/>
        </w:rPr>
        <w:t xml:space="preserv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I ask you in the presence of God and of this assembly: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assume the office of bishop of </w:t>
      </w:r>
      <w:r w:rsidRPr="004D3108">
        <w:rPr>
          <w:rFonts w:ascii="Times New Roman" w:hAnsi="Times New Roman" w:cs="Times New Roman"/>
          <w:u w:val="single"/>
        </w:rPr>
        <w:t xml:space="preserve">                 </w:t>
      </w:r>
      <w:r w:rsidRPr="004D3108">
        <w:rPr>
          <w:rFonts w:ascii="Times New Roman" w:hAnsi="Times New Roman" w:cs="Times New Roman"/>
        </w:rPr>
        <w:t xml:space="preserv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Response:</w:t>
      </w:r>
      <w:r w:rsidRPr="004D3108">
        <w:rPr>
          <w:rFonts w:ascii="Times New Roman" w:hAnsi="Times New Roman" w:cs="Times New Roman"/>
          <w:i/>
          <w:iCs/>
        </w:rPr>
        <w:t xml:space="preserve"> </w:t>
      </w:r>
      <w:r w:rsidRPr="004D3108">
        <w:rPr>
          <w:rFonts w:ascii="Times New Roman" w:hAnsi="Times New Roman" w:cs="Times New Roman"/>
        </w:rPr>
        <w:t>I will, and I ask God to help me.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be faithful in your office?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commit yourself to this new trust and responsibility,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in the confidence that it comes from God through the call of the church?</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Response:</w:t>
      </w:r>
      <w:r w:rsidRPr="004D3108">
        <w:rPr>
          <w:rFonts w:ascii="Times New Roman" w:hAnsi="Times New Roman" w:cs="Times New Roman"/>
          <w:i/>
          <w:iCs/>
        </w:rPr>
        <w:t xml:space="preserve"> </w:t>
      </w:r>
      <w:r w:rsidRPr="004D3108">
        <w:rPr>
          <w:rFonts w:ascii="Times New Roman" w:hAnsi="Times New Roman" w:cs="Times New Roman"/>
        </w:rPr>
        <w:t>I will, and I ask God to help me.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carry out this ministry in accordance with the Holy Scriptures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and the Confessions of the Lutheran Church, </w:t>
      </w:r>
    </w:p>
    <w:p w:rsidR="00BB66F7" w:rsidRPr="004D3108" w:rsidRDefault="00BB66F7" w:rsidP="00BB66F7">
      <w:pPr>
        <w:widowControl w:val="0"/>
        <w:rPr>
          <w:rFonts w:ascii="Times New Roman" w:hAnsi="Times New Roman" w:cs="Times New Roman"/>
          <w:i/>
          <w:iCs/>
        </w:rPr>
      </w:pPr>
      <w:r w:rsidRPr="004D3108">
        <w:rPr>
          <w:rFonts w:ascii="Times New Roman" w:hAnsi="Times New Roman" w:cs="Times New Roman"/>
        </w:rPr>
        <w:t>and in harmony with the constitutions of the Evangelical Lutheran Church in America?</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Response:</w:t>
      </w:r>
      <w:r w:rsidRPr="004D3108">
        <w:rPr>
          <w:rFonts w:ascii="Times New Roman" w:hAnsi="Times New Roman" w:cs="Times New Roman"/>
          <w:i/>
          <w:iCs/>
        </w:rPr>
        <w:t xml:space="preserve"> </w:t>
      </w:r>
      <w:r w:rsidRPr="004D3108">
        <w:rPr>
          <w:rFonts w:ascii="Times New Roman" w:hAnsi="Times New Roman" w:cs="Times New Roman"/>
        </w:rPr>
        <w:t>I will, and I ask God to help me.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be diligent in your study of the Holy Scriptures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and in your use of the means of grace?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love, serve, and pray for God's people,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nourish them with the word and sacraments,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and lead them by your own example in faithful service and holy living?</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Response:</w:t>
      </w:r>
      <w:r w:rsidRPr="004D3108">
        <w:rPr>
          <w:rFonts w:ascii="Times New Roman" w:hAnsi="Times New Roman" w:cs="Times New Roman"/>
          <w:i/>
          <w:iCs/>
        </w:rPr>
        <w:t xml:space="preserve"> </w:t>
      </w:r>
      <w:r w:rsidRPr="004D3108">
        <w:rPr>
          <w:rFonts w:ascii="Times New Roman" w:hAnsi="Times New Roman" w:cs="Times New Roman"/>
        </w:rPr>
        <w:t>I will, and I ask God to help me.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give faithful witness in the world,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that God's love may be known in all that you do?</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Response:</w:t>
      </w:r>
      <w:r w:rsidRPr="004D3108">
        <w:rPr>
          <w:rFonts w:ascii="Times New Roman" w:hAnsi="Times New Roman" w:cs="Times New Roman"/>
          <w:i/>
          <w:iCs/>
        </w:rPr>
        <w:t xml:space="preserve"> </w:t>
      </w:r>
      <w:r w:rsidRPr="004D3108">
        <w:rPr>
          <w:rFonts w:ascii="Times New Roman" w:hAnsi="Times New Roman" w:cs="Times New Roman"/>
        </w:rPr>
        <w:t>I will, and I ask God to help me.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guide, encourage, and support the ministers and the congregations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of this </w:t>
      </w:r>
      <w:r w:rsidRPr="004D3108">
        <w:rPr>
          <w:rFonts w:ascii="Times New Roman" w:hAnsi="Times New Roman" w:cs="Times New Roman"/>
          <w:i/>
          <w:iCs/>
        </w:rPr>
        <w:t>church/synod</w:t>
      </w:r>
      <w:r w:rsidRPr="004D3108">
        <w:rPr>
          <w:rFonts w:ascii="Times New Roman" w:hAnsi="Times New Roman" w:cs="Times New Roman"/>
        </w:rPr>
        <w:t xml:space="preserve"> in their ministries?</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be an advocate for the ministries of the Evangelical Lutheran Church in America,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and will you support this church's work with global and ecumenical partners?</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Response:</w:t>
      </w:r>
      <w:r w:rsidRPr="004D3108">
        <w:rPr>
          <w:rFonts w:ascii="Times New Roman" w:hAnsi="Times New Roman" w:cs="Times New Roman"/>
          <w:i/>
          <w:iCs/>
        </w:rPr>
        <w:t xml:space="preserve"> </w:t>
      </w:r>
      <w:r w:rsidRPr="004D3108">
        <w:rPr>
          <w:rFonts w:ascii="Times New Roman" w:hAnsi="Times New Roman" w:cs="Times New Roman"/>
        </w:rPr>
        <w:t>I will, and I ask God to help me.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Almighty God, who has given you the will to do these things,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graciously give you the strength and compassion to perform them.</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i/>
          <w:iCs/>
          <w:color w:val="C00000"/>
        </w:rPr>
        <w:t>The assembly responds:</w:t>
      </w:r>
      <w:r w:rsidRPr="004D3108">
        <w:rPr>
          <w:rFonts w:ascii="Times New Roman" w:hAnsi="Times New Roman" w:cs="Times New Roman"/>
          <w:i/>
          <w:iCs/>
        </w:rPr>
        <w:t xml:space="preserve"> </w:t>
      </w:r>
      <w:r w:rsidRPr="004D3108">
        <w:rPr>
          <w:rFonts w:ascii="Times New Roman" w:hAnsi="Times New Roman" w:cs="Times New Roman"/>
          <w:b/>
          <w:bCs/>
        </w:rPr>
        <w:t>Amen.</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color w:val="C00000"/>
        </w:rPr>
      </w:pPr>
      <w:r w:rsidRPr="004D3108">
        <w:rPr>
          <w:rFonts w:ascii="Times New Roman" w:hAnsi="Times New Roman" w:cs="Times New Roman"/>
          <w:i/>
          <w:iCs/>
          <w:color w:val="C00000"/>
        </w:rPr>
        <w:t>The assembly stands.</w:t>
      </w:r>
      <w:r w:rsidRPr="004D3108">
        <w:rPr>
          <w:rFonts w:ascii="Times New Roman" w:hAnsi="Times New Roman" w:cs="Times New Roman"/>
          <w:color w:val="C00000"/>
        </w:rPr>
        <w:t xml:space="preserve"> </w:t>
      </w:r>
    </w:p>
    <w:p w:rsidR="00BB66F7" w:rsidRPr="004D3108" w:rsidRDefault="00BB66F7" w:rsidP="00BB66F7">
      <w:pPr>
        <w:widowControl w:val="0"/>
        <w:rPr>
          <w:rFonts w:ascii="Times New Roman" w:hAnsi="Times New Roman" w:cs="Times New Roman"/>
          <w:color w:val="C00000"/>
        </w:rPr>
      </w:pP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presiding minister addresses the assembly.</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People of God, representatives of this </w:t>
      </w:r>
      <w:r w:rsidRPr="004D3108">
        <w:rPr>
          <w:rFonts w:ascii="Times New Roman" w:hAnsi="Times New Roman" w:cs="Times New Roman"/>
          <w:i/>
          <w:iCs/>
        </w:rPr>
        <w:t>church/synod</w:t>
      </w:r>
      <w:r w:rsidRPr="004D3108">
        <w:rPr>
          <w:rFonts w:ascii="Times New Roman" w:hAnsi="Times New Roman" w:cs="Times New Roman"/>
        </w:rPr>
        <w:t xml:space="preserv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receive </w:t>
      </w:r>
      <w:r w:rsidRPr="004D3108">
        <w:rPr>
          <w:rFonts w:ascii="Times New Roman" w:hAnsi="Times New Roman" w:cs="Times New Roman"/>
          <w:i/>
          <w:iCs/>
          <w:u w:val="single"/>
        </w:rPr>
        <w:t>name</w:t>
      </w:r>
      <w:r w:rsidRPr="004D3108">
        <w:rPr>
          <w:rFonts w:ascii="Times New Roman" w:hAnsi="Times New Roman" w:cs="Times New Roman"/>
        </w:rPr>
        <w:t xml:space="preserve"> as a servant of God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and a shepherd in the church of Jesus Christ?</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b/>
          <w:bCs/>
        </w:rPr>
        <w:t>We will, and we ask God to help us.</w:t>
      </w:r>
    </w:p>
    <w:p w:rsidR="00BB66F7" w:rsidRDefault="00BB66F7" w:rsidP="00BB66F7">
      <w:pPr>
        <w:widowControl w:val="0"/>
        <w:rPr>
          <w:rFonts w:ascii="Times New Roman" w:hAnsi="Times New Roman" w:cs="Times New Roman"/>
        </w:rPr>
      </w:pPr>
    </w:p>
    <w:p w:rsidR="004D3108" w:rsidRDefault="004D3108" w:rsidP="00BB66F7">
      <w:pPr>
        <w:widowControl w:val="0"/>
        <w:rPr>
          <w:rFonts w:ascii="Times New Roman" w:hAnsi="Times New Roman" w:cs="Times New Roman"/>
        </w:rPr>
      </w:pPr>
    </w:p>
    <w:p w:rsidR="004D3108" w:rsidRPr="004D3108" w:rsidRDefault="004D3108"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Will you pray for </w:t>
      </w:r>
      <w:r w:rsidRPr="004D3108">
        <w:rPr>
          <w:rFonts w:ascii="Times New Roman" w:hAnsi="Times New Roman" w:cs="Times New Roman"/>
          <w:i/>
          <w:iCs/>
        </w:rPr>
        <w:t>her/him,</w:t>
      </w:r>
      <w:r w:rsidRPr="004D3108">
        <w:rPr>
          <w:rFonts w:ascii="Times New Roman" w:hAnsi="Times New Roman" w:cs="Times New Roman"/>
        </w:rPr>
        <w:t xml:space="preserv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help and honor </w:t>
      </w:r>
      <w:r w:rsidRPr="004D3108">
        <w:rPr>
          <w:rFonts w:ascii="Times New Roman" w:hAnsi="Times New Roman" w:cs="Times New Roman"/>
          <w:i/>
          <w:iCs/>
        </w:rPr>
        <w:t>her/him</w:t>
      </w:r>
      <w:r w:rsidRPr="004D3108">
        <w:rPr>
          <w:rFonts w:ascii="Times New Roman" w:hAnsi="Times New Roman" w:cs="Times New Roman"/>
        </w:rPr>
        <w:t xml:space="preserve"> for </w:t>
      </w:r>
      <w:r w:rsidRPr="004D3108">
        <w:rPr>
          <w:rFonts w:ascii="Times New Roman" w:hAnsi="Times New Roman" w:cs="Times New Roman"/>
          <w:i/>
          <w:iCs/>
        </w:rPr>
        <w:t>her/his</w:t>
      </w:r>
      <w:r w:rsidRPr="004D3108">
        <w:rPr>
          <w:rFonts w:ascii="Times New Roman" w:hAnsi="Times New Roman" w:cs="Times New Roman"/>
        </w:rPr>
        <w:t xml:space="preserve"> work's sake,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and in all things strive to live together in the peace and unity of Christ?</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b/>
          <w:bCs/>
        </w:rPr>
        <w:t>We will, and we ask God to help us</w:t>
      </w:r>
      <w:r w:rsidRPr="004D3108">
        <w:rPr>
          <w:rFonts w:ascii="Times New Roman" w:hAnsi="Times New Roman" w:cs="Times New Roman"/>
        </w:rPr>
        <w:t>.</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color w:val="C00000"/>
        </w:rPr>
      </w:pPr>
      <w:r w:rsidRPr="004D3108">
        <w:rPr>
          <w:rFonts w:ascii="Times New Roman" w:hAnsi="Times New Roman" w:cs="Times New Roman"/>
          <w:i/>
          <w:iCs/>
          <w:color w:val="C00000"/>
        </w:rPr>
        <w:t>The one being installed may kneel.</w:t>
      </w:r>
    </w:p>
    <w:p w:rsidR="004D3108" w:rsidRDefault="004D3108" w:rsidP="00BB66F7">
      <w:pPr>
        <w:widowControl w:val="0"/>
        <w:rPr>
          <w:rFonts w:ascii="Times New Roman" w:hAnsi="Times New Roman" w:cs="Times New Roman"/>
        </w:rPr>
      </w:pPr>
    </w:p>
    <w:p w:rsidR="00BB66F7" w:rsidRPr="004D3108" w:rsidRDefault="00BB66F7" w:rsidP="00BB66F7">
      <w:pPr>
        <w:rPr>
          <w:rFonts w:ascii="Times New Roman" w:hAnsi="Times New Roman" w:cs="Times New Roman"/>
          <w:b/>
          <w:bCs/>
        </w:rPr>
      </w:pPr>
      <w:r w:rsidRPr="004D3108">
        <w:rPr>
          <w:rFonts w:ascii="Times New Roman" w:hAnsi="Times New Roman" w:cs="Times New Roman"/>
          <w:b/>
          <w:bCs/>
        </w:rPr>
        <w:t>Thanksgiving</w:t>
      </w: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t>The presiding minister leads the assembly in giving thanks.</w:t>
      </w:r>
    </w:p>
    <w:p w:rsidR="00E113A8" w:rsidRPr="004D3108" w:rsidRDefault="00E113A8" w:rsidP="00BB66F7">
      <w:pPr>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rPr>
        <w:t>The Lord be with you.</w:t>
      </w:r>
    </w:p>
    <w:p w:rsidR="00BB66F7" w:rsidRPr="004D3108" w:rsidRDefault="00BB66F7" w:rsidP="00BB66F7">
      <w:pPr>
        <w:rPr>
          <w:rFonts w:ascii="Times New Roman" w:hAnsi="Times New Roman" w:cs="Times New Roman"/>
          <w:b/>
          <w:bCs/>
        </w:rPr>
      </w:pPr>
      <w:r w:rsidRPr="004D3108">
        <w:rPr>
          <w:rFonts w:ascii="Times New Roman" w:hAnsi="Times New Roman" w:cs="Times New Roman"/>
          <w:b/>
          <w:bCs/>
        </w:rPr>
        <w:t>And also with you.</w:t>
      </w:r>
    </w:p>
    <w:p w:rsidR="00BB66F7" w:rsidRPr="004D3108" w:rsidRDefault="00BB66F7" w:rsidP="00BB66F7">
      <w:pPr>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rPr>
        <w:t>Let us give thanks to the Lord our God.</w:t>
      </w:r>
    </w:p>
    <w:p w:rsidR="00BB66F7" w:rsidRPr="004D3108" w:rsidRDefault="00BB66F7" w:rsidP="00BB66F7">
      <w:pPr>
        <w:rPr>
          <w:rFonts w:ascii="Times New Roman" w:hAnsi="Times New Roman" w:cs="Times New Roman"/>
          <w:b/>
          <w:bCs/>
        </w:rPr>
      </w:pPr>
      <w:r w:rsidRPr="004D3108">
        <w:rPr>
          <w:rFonts w:ascii="Times New Roman" w:hAnsi="Times New Roman" w:cs="Times New Roman"/>
          <w:b/>
          <w:bCs/>
        </w:rPr>
        <w:t>It is right to give our thanks and praise.</w:t>
      </w:r>
    </w:p>
    <w:p w:rsidR="00BB66F7" w:rsidRPr="004D3108" w:rsidRDefault="00BB66F7" w:rsidP="00BB66F7">
      <w:pPr>
        <w:widowControl w:val="0"/>
        <w:rPr>
          <w:rFonts w:ascii="Times New Roman" w:hAnsi="Times New Roman" w:cs="Times New Roman"/>
          <w:b/>
          <w:bCs/>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Almighty God, the Father of our Lord Jesus Christ,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we give you thanks that by your Holy Spirit you sustain the church.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By the power of the Holy Spirit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you call, gather, enlighten, and sanctify the whole church. </w:t>
      </w:r>
    </w:p>
    <w:p w:rsidR="00BB66F7" w:rsidRPr="004D3108" w:rsidRDefault="00BB66F7" w:rsidP="00BB66F7">
      <w:pPr>
        <w:widowControl w:val="0"/>
        <w:rPr>
          <w:rFonts w:ascii="Times New Roman" w:hAnsi="Times New Roman" w:cs="Times New Roman"/>
          <w:i/>
          <w:iCs/>
          <w:color w:val="C00000"/>
        </w:rPr>
      </w:pP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presiding minister lays both hands on the head of the one being installed.</w:t>
      </w:r>
    </w:p>
    <w:p w:rsidR="00BB66F7" w:rsidRPr="004D3108" w:rsidRDefault="00BB66F7" w:rsidP="00BB66F7">
      <w:pPr>
        <w:widowControl w:val="0"/>
        <w:rPr>
          <w:rFonts w:ascii="Times New Roman" w:hAnsi="Times New Roman" w:cs="Times New Roman"/>
          <w:i/>
          <w:iCs/>
          <w:color w:val="C00000"/>
        </w:rPr>
      </w:pP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Following a time of silent prayer the presiding minister continues.</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Pour out your Spirit upon </w:t>
      </w:r>
      <w:r w:rsidRPr="004D3108">
        <w:rPr>
          <w:rFonts w:ascii="Times New Roman" w:hAnsi="Times New Roman" w:cs="Times New Roman"/>
          <w:i/>
          <w:iCs/>
          <w:u w:val="single"/>
        </w:rPr>
        <w:t>name</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to empower and enlighten </w:t>
      </w:r>
      <w:r w:rsidRPr="004D3108">
        <w:rPr>
          <w:rFonts w:ascii="Times New Roman" w:hAnsi="Times New Roman" w:cs="Times New Roman"/>
          <w:i/>
          <w:iCs/>
        </w:rPr>
        <w:t>her/his</w:t>
      </w:r>
      <w:r w:rsidRPr="004D3108">
        <w:rPr>
          <w:rFonts w:ascii="Times New Roman" w:hAnsi="Times New Roman" w:cs="Times New Roman"/>
        </w:rPr>
        <w:t xml:space="preserve"> ministry as a bishop in your church.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Sustain </w:t>
      </w:r>
      <w:r w:rsidRPr="004D3108">
        <w:rPr>
          <w:rFonts w:ascii="Times New Roman" w:hAnsi="Times New Roman" w:cs="Times New Roman"/>
          <w:i/>
          <w:iCs/>
        </w:rPr>
        <w:t xml:space="preserve">her/him </w:t>
      </w:r>
      <w:r w:rsidRPr="004D3108">
        <w:rPr>
          <w:rFonts w:ascii="Times New Roman" w:hAnsi="Times New Roman" w:cs="Times New Roman"/>
        </w:rPr>
        <w:t xml:space="preserve">as a shepherd who tends the flock of Christ with love and gentleness,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and oversees the ministries of the church with vision and wisdom.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Uphold </w:t>
      </w:r>
      <w:r w:rsidRPr="004D3108">
        <w:rPr>
          <w:rFonts w:ascii="Times New Roman" w:hAnsi="Times New Roman" w:cs="Times New Roman"/>
          <w:i/>
          <w:iCs/>
        </w:rPr>
        <w:t>her/him</w:t>
      </w:r>
      <w:r w:rsidRPr="004D3108">
        <w:rPr>
          <w:rFonts w:ascii="Times New Roman" w:hAnsi="Times New Roman" w:cs="Times New Roman"/>
        </w:rPr>
        <w:t xml:space="preserve"> as a faithful steward of your holy word and life giving sacraments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and a strong sign of reconciliation among all people.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Give courage and fortitude to sustain </w:t>
      </w:r>
      <w:r w:rsidRPr="004D3108">
        <w:rPr>
          <w:rFonts w:ascii="Times New Roman" w:hAnsi="Times New Roman" w:cs="Times New Roman"/>
          <w:i/>
          <w:iCs/>
        </w:rPr>
        <w:t>her/him</w:t>
      </w:r>
      <w:r w:rsidRPr="004D3108">
        <w:rPr>
          <w:rFonts w:ascii="Times New Roman" w:hAnsi="Times New Roman" w:cs="Times New Roman"/>
        </w:rPr>
        <w:t xml:space="preserve"> in this ministry.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We ask this through Jesus Christ, your Son, our Savior and Lord,</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through whom all glory and power and honor are yours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in your holy church, both now and forever.</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b/>
          <w:bCs/>
        </w:rPr>
        <w:t>Amen.</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color w:val="C00000"/>
        </w:rPr>
      </w:pPr>
      <w:r w:rsidRPr="004D3108">
        <w:rPr>
          <w:rFonts w:ascii="Times New Roman" w:hAnsi="Times New Roman" w:cs="Times New Roman"/>
          <w:i/>
          <w:iCs/>
          <w:color w:val="C00000"/>
        </w:rPr>
        <w:t>The presiding minister addresses the one being installed.</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The office of bishop is now committed to you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in the name of the Father, and of the </w:t>
      </w:r>
      <w:r w:rsidRPr="004D3108">
        <w:rPr>
          <w:rFonts w:ascii="Times New Roman" w:hAnsi="Times New Roman" w:cs="Times New Roman"/>
          <w:b/>
          <w:bCs/>
          <w:color w:val="C00000"/>
        </w:rPr>
        <w:t xml:space="preserve">+ </w:t>
      </w:r>
      <w:r w:rsidRPr="004D3108">
        <w:rPr>
          <w:rFonts w:ascii="Times New Roman" w:hAnsi="Times New Roman" w:cs="Times New Roman"/>
        </w:rPr>
        <w:t>Son, and of the Holy Spirit.</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b/>
          <w:bCs/>
        </w:rPr>
        <w:t>Amen.</w:t>
      </w:r>
    </w:p>
    <w:p w:rsidR="00BB66F7" w:rsidRDefault="00BB66F7" w:rsidP="00BB66F7">
      <w:pPr>
        <w:widowControl w:val="0"/>
        <w:rPr>
          <w:rFonts w:ascii="Times New Roman" w:hAnsi="Times New Roman" w:cs="Times New Roman"/>
          <w:i/>
          <w:iCs/>
        </w:rPr>
      </w:pPr>
    </w:p>
    <w:p w:rsidR="00E50040" w:rsidRDefault="00E50040" w:rsidP="00BB66F7">
      <w:pPr>
        <w:widowControl w:val="0"/>
        <w:rPr>
          <w:rFonts w:ascii="Times New Roman" w:hAnsi="Times New Roman" w:cs="Times New Roman"/>
          <w:i/>
          <w:iCs/>
        </w:rPr>
      </w:pPr>
    </w:p>
    <w:p w:rsidR="00E50040" w:rsidRDefault="00E50040" w:rsidP="00BB66F7">
      <w:pPr>
        <w:widowControl w:val="0"/>
        <w:rPr>
          <w:rFonts w:ascii="Times New Roman" w:hAnsi="Times New Roman" w:cs="Times New Roman"/>
          <w:i/>
          <w:iCs/>
        </w:rPr>
      </w:pPr>
    </w:p>
    <w:p w:rsidR="00E50040" w:rsidRDefault="00E50040" w:rsidP="00BB66F7">
      <w:pPr>
        <w:widowControl w:val="0"/>
        <w:rPr>
          <w:rFonts w:ascii="Times New Roman" w:hAnsi="Times New Roman" w:cs="Times New Roman"/>
          <w:i/>
          <w:iCs/>
        </w:rPr>
      </w:pPr>
    </w:p>
    <w:p w:rsidR="00E50040" w:rsidRPr="004D3108" w:rsidRDefault="00E50040" w:rsidP="00BB66F7">
      <w:pPr>
        <w:widowControl w:val="0"/>
        <w:rPr>
          <w:rFonts w:ascii="Times New Roman" w:hAnsi="Times New Roman" w:cs="Times New Roman"/>
          <w:i/>
          <w:iCs/>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b/>
          <w:bCs/>
        </w:rPr>
        <w:lastRenderedPageBreak/>
        <w:t>Blessing</w:t>
      </w: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 xml:space="preserve">Addressing the newly installed bishop, the presiding minister proclaims God's blessing. </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The God of peace, who brought again from the dead our Lord Jesus, </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the great shepherd of the sheep, by the blood of the eternal covenant, </w:t>
      </w:r>
    </w:p>
    <w:p w:rsidR="00BB66F7" w:rsidRPr="004D3108" w:rsidRDefault="00BB66F7" w:rsidP="00BB66F7">
      <w:pPr>
        <w:rPr>
          <w:rFonts w:ascii="Times New Roman" w:hAnsi="Times New Roman" w:cs="Times New Roman"/>
        </w:rPr>
      </w:pPr>
      <w:r w:rsidRPr="004D3108">
        <w:rPr>
          <w:rFonts w:ascii="Times New Roman" w:hAnsi="Times New Roman" w:cs="Times New Roman"/>
        </w:rPr>
        <w:t>make you complete in everything good so that you may do God's will,</w:t>
      </w:r>
    </w:p>
    <w:p w:rsidR="00A94DF4" w:rsidRDefault="00A94DF4" w:rsidP="00BB66F7">
      <w:pPr>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working in you that which is pleasing in God's sight; </w:t>
      </w:r>
    </w:p>
    <w:p w:rsidR="00BB66F7" w:rsidRPr="004D3108" w:rsidRDefault="00BB66F7" w:rsidP="00BB66F7">
      <w:pPr>
        <w:rPr>
          <w:rFonts w:ascii="Times New Roman" w:hAnsi="Times New Roman" w:cs="Times New Roman"/>
        </w:rPr>
      </w:pPr>
      <w:r w:rsidRPr="004D3108">
        <w:rPr>
          <w:rFonts w:ascii="Times New Roman" w:hAnsi="Times New Roman" w:cs="Times New Roman"/>
        </w:rPr>
        <w:t>through Jesus Christ, to whom be the glory forever and ever.</w:t>
      </w:r>
    </w:p>
    <w:p w:rsidR="00BB66F7" w:rsidRPr="004D3108" w:rsidRDefault="00BB66F7" w:rsidP="00BB66F7">
      <w:pPr>
        <w:rPr>
          <w:rFonts w:ascii="Times New Roman" w:hAnsi="Times New Roman" w:cs="Times New Roman"/>
          <w:b/>
          <w:bCs/>
        </w:rPr>
      </w:pPr>
      <w:r w:rsidRPr="004D3108">
        <w:rPr>
          <w:rFonts w:ascii="Times New Roman" w:hAnsi="Times New Roman" w:cs="Times New Roman"/>
          <w:b/>
          <w:bCs/>
        </w:rPr>
        <w:t>Amen.</w:t>
      </w:r>
    </w:p>
    <w:p w:rsidR="004D3108" w:rsidRPr="004D3108" w:rsidRDefault="004D3108" w:rsidP="004D3108">
      <w:pPr>
        <w:widowControl w:val="0"/>
        <w:tabs>
          <w:tab w:val="left" w:pos="3600"/>
        </w:tabs>
        <w:rPr>
          <w:rFonts w:ascii="Times New Roman" w:hAnsi="Times New Roman" w:cs="Times New Roman"/>
        </w:rPr>
      </w:pPr>
    </w:p>
    <w:p w:rsidR="00BB66F7" w:rsidRPr="004D3108" w:rsidRDefault="00BB66F7" w:rsidP="004D3108">
      <w:pPr>
        <w:widowControl w:val="0"/>
        <w:tabs>
          <w:tab w:val="left" w:pos="3600"/>
        </w:tabs>
        <w:rPr>
          <w:rFonts w:ascii="Times New Roman" w:hAnsi="Times New Roman" w:cs="Times New Roman"/>
          <w:b/>
          <w:bCs/>
        </w:rPr>
      </w:pPr>
      <w:r w:rsidRPr="004D3108">
        <w:rPr>
          <w:rFonts w:ascii="Times New Roman" w:hAnsi="Times New Roman" w:cs="Times New Roman"/>
          <w:b/>
          <w:bCs/>
        </w:rPr>
        <w:t>Prayers of Intercession</w:t>
      </w: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newly installed bishop may stand or remain kneeling for the prayers.</w:t>
      </w:r>
    </w:p>
    <w:p w:rsidR="00BB66F7" w:rsidRPr="004D3108" w:rsidRDefault="00BB66F7" w:rsidP="00BB66F7">
      <w:pPr>
        <w:widowControl w:val="0"/>
        <w:tabs>
          <w:tab w:val="left" w:pos="360"/>
          <w:tab w:val="left" w:pos="720"/>
        </w:tabs>
        <w:rPr>
          <w:rFonts w:ascii="Times New Roman" w:hAnsi="Times New Roman" w:cs="Times New Roman"/>
          <w:i/>
          <w:iCs/>
          <w:color w:val="C00000"/>
        </w:rPr>
      </w:pP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The prayers are prepared locally for each occasion. Prayers reflect the wideness of God's mercy for the whole world—</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b/>
        <w:t>for the church universal, its unity, and the mission of the gospel;</w:t>
      </w:r>
    </w:p>
    <w:p w:rsidR="00BB66F7" w:rsidRPr="004D3108" w:rsidRDefault="00BB66F7" w:rsidP="00BB66F7">
      <w:pPr>
        <w:widowControl w:val="0"/>
        <w:ind w:left="360"/>
        <w:rPr>
          <w:rFonts w:ascii="Times New Roman" w:hAnsi="Times New Roman" w:cs="Times New Roman"/>
          <w:i/>
          <w:iCs/>
          <w:color w:val="C00000"/>
        </w:rPr>
      </w:pPr>
      <w:r w:rsidRPr="004D3108">
        <w:rPr>
          <w:rFonts w:ascii="Times New Roman" w:hAnsi="Times New Roman" w:cs="Times New Roman"/>
          <w:i/>
          <w:iCs/>
          <w:color w:val="C00000"/>
        </w:rPr>
        <w:t>for the newly installed bishop, all ministries in the church, and all Christians in their vocations;</w:t>
      </w:r>
    </w:p>
    <w:p w:rsidR="00BB66F7" w:rsidRPr="004D3108" w:rsidRDefault="00BB66F7" w:rsidP="00BB66F7">
      <w:pPr>
        <w:widowControl w:val="0"/>
        <w:ind w:left="360"/>
        <w:rPr>
          <w:rFonts w:ascii="Times New Roman" w:hAnsi="Times New Roman" w:cs="Times New Roman"/>
          <w:i/>
          <w:iCs/>
          <w:color w:val="C00000"/>
        </w:rPr>
      </w:pPr>
      <w:r w:rsidRPr="004D3108">
        <w:rPr>
          <w:rFonts w:ascii="Times New Roman" w:hAnsi="Times New Roman" w:cs="Times New Roman"/>
          <w:i/>
          <w:iCs/>
          <w:color w:val="C00000"/>
        </w:rPr>
        <w:t>for the synod/church body and the communities it serves;</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b/>
        <w:t>for the well-being of creation;</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b/>
        <w:t>for peace and justice in the world, the nations and those in authority, the community;</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b/>
        <w:t>for the poor, oppressed, sick, bereaved, lonely;</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b/>
        <w:t>for all who suffer in body, mind, or spirit;</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b/>
        <w:t>for the assembly, and for special concerns.</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Additional prayers may come from the assembly.</w:t>
      </w:r>
    </w:p>
    <w:p w:rsidR="00BB66F7" w:rsidRPr="004D3108" w:rsidRDefault="00BB66F7" w:rsidP="00BB66F7">
      <w:pPr>
        <w:widowControl w:val="0"/>
        <w:tabs>
          <w:tab w:val="left" w:pos="360"/>
          <w:tab w:val="left" w:pos="720"/>
        </w:tabs>
        <w:rPr>
          <w:rFonts w:ascii="Times New Roman" w:hAnsi="Times New Roman" w:cs="Times New Roman"/>
          <w:i/>
          <w:iCs/>
          <w:color w:val="C00000"/>
        </w:rPr>
      </w:pPr>
      <w:r w:rsidRPr="004D3108">
        <w:rPr>
          <w:rFonts w:ascii="Times New Roman" w:hAnsi="Times New Roman" w:cs="Times New Roman"/>
          <w:i/>
          <w:iCs/>
          <w:color w:val="C00000"/>
        </w:rPr>
        <w:t>Prayers of thanksgiving for the faithful departed may include those who recently have died and those commemorated on the church's calendar.</w:t>
      </w:r>
    </w:p>
    <w:p w:rsidR="00BB66F7" w:rsidRPr="004D3108" w:rsidRDefault="00BB66F7" w:rsidP="00BB66F7">
      <w:pPr>
        <w:widowControl w:val="0"/>
        <w:tabs>
          <w:tab w:val="left" w:pos="360"/>
          <w:tab w:val="left" w:pos="720"/>
        </w:tabs>
        <w:rPr>
          <w:rFonts w:ascii="Times New Roman" w:hAnsi="Times New Roman" w:cs="Times New Roman"/>
          <w:color w:val="C00000"/>
        </w:rPr>
      </w:pPr>
    </w:p>
    <w:p w:rsidR="00BB66F7" w:rsidRPr="004D3108" w:rsidRDefault="00BB66F7" w:rsidP="00BB66F7">
      <w:pPr>
        <w:widowControl w:val="0"/>
        <w:rPr>
          <w:rFonts w:ascii="Times New Roman" w:hAnsi="Times New Roman" w:cs="Times New Roman"/>
          <w:color w:val="C00000"/>
        </w:rPr>
      </w:pPr>
      <w:r w:rsidRPr="004D3108">
        <w:rPr>
          <w:rFonts w:ascii="Times New Roman" w:hAnsi="Times New Roman" w:cs="Times New Roman"/>
          <w:i/>
          <w:iCs/>
          <w:color w:val="C00000"/>
        </w:rPr>
        <w:t>The newly installed bishop may kneel, as the presiding minister continues.</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Remember to rekindle the gift of God that is within you.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For God did not give us a spirit of timidity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but a spirit of power and love and self-control. </w:t>
      </w: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Amen.</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Giving of a Cross</w:t>
      </w:r>
    </w:p>
    <w:p w:rsidR="00BB66F7" w:rsidRPr="004D3108" w:rsidRDefault="00BB66F7" w:rsidP="00A94DF4">
      <w:pPr>
        <w:widowControl w:val="0"/>
        <w:ind w:right="-270"/>
        <w:rPr>
          <w:rFonts w:ascii="Times New Roman" w:hAnsi="Times New Roman" w:cs="Times New Roman"/>
          <w:color w:val="C00000"/>
        </w:rPr>
      </w:pPr>
      <w:r w:rsidRPr="004D3108">
        <w:rPr>
          <w:rFonts w:ascii="Times New Roman" w:hAnsi="Times New Roman" w:cs="Times New Roman"/>
          <w:i/>
          <w:iCs/>
          <w:color w:val="C00000"/>
        </w:rPr>
        <w:t>The presiding minister places a pectoral cross around the newly installed bishop's neck and says:</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Receive this cross and wear it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as a sign of your calling to serve Christ and his people, </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and as an emblem of the office to which you have been elected.</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newly installed bishop stands and the presiding minister presents her/him to the people.</w:t>
      </w: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assembly may offer acclamation with applause.</w:t>
      </w:r>
    </w:p>
    <w:p w:rsidR="00BB66F7" w:rsidRDefault="00BB66F7" w:rsidP="00BB66F7">
      <w:pPr>
        <w:widowControl w:val="0"/>
        <w:rPr>
          <w:rFonts w:ascii="Times New Roman" w:hAnsi="Times New Roman" w:cs="Times New Roman"/>
        </w:rPr>
      </w:pPr>
    </w:p>
    <w:p w:rsidR="00E50040" w:rsidRDefault="00E50040" w:rsidP="00BB66F7">
      <w:pPr>
        <w:widowControl w:val="0"/>
        <w:rPr>
          <w:rFonts w:ascii="Times New Roman" w:hAnsi="Times New Roman" w:cs="Times New Roman"/>
        </w:rPr>
      </w:pPr>
    </w:p>
    <w:p w:rsidR="00E50040" w:rsidRDefault="00E50040" w:rsidP="00BB66F7">
      <w:pPr>
        <w:widowControl w:val="0"/>
        <w:rPr>
          <w:rFonts w:ascii="Times New Roman" w:hAnsi="Times New Roman" w:cs="Times New Roman"/>
        </w:rPr>
      </w:pPr>
    </w:p>
    <w:p w:rsidR="00E50040" w:rsidRPr="004D3108" w:rsidRDefault="00E50040"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lastRenderedPageBreak/>
        <w:t>Peace</w:t>
      </w: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presiding minister and the assembly greet each other in the peace of the risen Christ.</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The peace of Christ be with you always.</w:t>
      </w: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And also with you.</w:t>
      </w:r>
      <w:r w:rsidRPr="004D3108">
        <w:rPr>
          <w:rFonts w:ascii="Times New Roman" w:hAnsi="Times New Roman" w:cs="Times New Roman"/>
        </w:rPr>
        <w:t xml:space="preserve"> </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 xml:space="preserve">The people may greet one another with a sign of Christ's peace, and may say </w:t>
      </w:r>
      <w:r w:rsidRPr="004D3108">
        <w:rPr>
          <w:rFonts w:ascii="Times New Roman" w:hAnsi="Times New Roman" w:cs="Times New Roman"/>
        </w:rPr>
        <w:t>Peace be with you</w:t>
      </w:r>
      <w:r w:rsidRPr="004D3108">
        <w:rPr>
          <w:rFonts w:ascii="Times New Roman" w:hAnsi="Times New Roman" w:cs="Times New Roman"/>
          <w:color w:val="C00000"/>
        </w:rPr>
        <w:t xml:space="preserve"> </w:t>
      </w:r>
      <w:r w:rsidRPr="004D3108">
        <w:rPr>
          <w:rFonts w:ascii="Times New Roman" w:hAnsi="Times New Roman" w:cs="Times New Roman"/>
          <w:i/>
          <w:iCs/>
          <w:color w:val="C00000"/>
        </w:rPr>
        <w:t>or similar words.</w:t>
      </w:r>
    </w:p>
    <w:p w:rsidR="00BB66F7" w:rsidRPr="004D3108" w:rsidRDefault="00BB66F7" w:rsidP="00BB66F7">
      <w:pPr>
        <w:widowControl w:val="0"/>
        <w:rPr>
          <w:rFonts w:ascii="Times New Roman" w:hAnsi="Times New Roman" w:cs="Times New Roman"/>
          <w:color w:val="C00000"/>
        </w:rPr>
      </w:pPr>
    </w:p>
    <w:p w:rsidR="004D3108" w:rsidRDefault="00BB66F7" w:rsidP="00BB66F7">
      <w:pPr>
        <w:widowControl w:val="0"/>
        <w:rPr>
          <w:rFonts w:ascii="Times New Roman" w:hAnsi="Times New Roman" w:cs="Times New Roman"/>
          <w:i/>
          <w:iCs/>
          <w:color w:val="C00000"/>
        </w:rPr>
      </w:pPr>
      <w:r w:rsidRPr="004D3108">
        <w:rPr>
          <w:rFonts w:ascii="Times New Roman" w:hAnsi="Times New Roman" w:cs="Times New Roman"/>
          <w:i/>
          <w:iCs/>
          <w:color w:val="C00000"/>
        </w:rPr>
        <w:t>The assembly is seated. The service continues with the offering.</w:t>
      </w:r>
    </w:p>
    <w:p w:rsidR="00E50040" w:rsidRDefault="00E50040" w:rsidP="00BB66F7">
      <w:pPr>
        <w:widowControl w:val="0"/>
        <w:rPr>
          <w:rFonts w:ascii="Times New Roman" w:hAnsi="Times New Roman" w:cs="Times New Roman"/>
          <w:i/>
          <w:iCs/>
          <w:color w:val="C00000"/>
        </w:rPr>
      </w:pPr>
    </w:p>
    <w:p w:rsidR="00E50040" w:rsidRDefault="00E50040" w:rsidP="00BB66F7">
      <w:pPr>
        <w:widowControl w:val="0"/>
        <w:rPr>
          <w:rFonts w:ascii="Times New Roman" w:hAnsi="Times New Roman" w:cs="Times New Roman"/>
          <w:i/>
          <w:iCs/>
          <w:color w:val="C00000"/>
        </w:rPr>
      </w:pPr>
    </w:p>
    <w:p w:rsidR="00E50040" w:rsidRDefault="00E50040" w:rsidP="00BB66F7">
      <w:pPr>
        <w:widowControl w:val="0"/>
        <w:rPr>
          <w:rFonts w:ascii="Times New Roman" w:hAnsi="Times New Roman" w:cs="Times New Roman"/>
          <w:i/>
          <w:iCs/>
          <w:color w:val="C00000"/>
        </w:rPr>
      </w:pPr>
    </w:p>
    <w:p w:rsidR="00BB66F7" w:rsidRDefault="00BB66F7" w:rsidP="00BB66F7">
      <w:pPr>
        <w:widowControl w:val="0"/>
        <w:rPr>
          <w:rFonts w:ascii="Times New Roman" w:hAnsi="Times New Roman" w:cs="Times New Roman"/>
        </w:rPr>
      </w:pPr>
      <w:r w:rsidRPr="004D3108">
        <w:rPr>
          <w:rFonts w:ascii="Times New Roman" w:hAnsi="Times New Roman" w:cs="Times New Roman"/>
          <w:b/>
          <w:bCs/>
        </w:rPr>
        <w:t>NOTES ON THE SERVICE</w:t>
      </w:r>
      <w:r w:rsidRPr="004D3108">
        <w:rPr>
          <w:rFonts w:ascii="Times New Roman" w:hAnsi="Times New Roman" w:cs="Times New Roman"/>
        </w:rPr>
        <w:t xml:space="preserve"> </w:t>
      </w:r>
    </w:p>
    <w:p w:rsidR="004D3108" w:rsidRPr="004D3108" w:rsidRDefault="004D3108" w:rsidP="00BB66F7">
      <w:pPr>
        <w:widowControl w:val="0"/>
        <w:rPr>
          <w:rFonts w:ascii="Times New Roman" w:hAnsi="Times New Roman" w:cs="Times New Roman"/>
        </w:rPr>
      </w:pP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This order is for use in the Evangelical Lutheran Church in America. The comparable rite for the Evangelical Lutheran Church in Canada is available at www.elcic.org.</w:t>
      </w:r>
    </w:p>
    <w:p w:rsidR="00BB66F7" w:rsidRPr="004D3108" w:rsidRDefault="00BB66F7" w:rsidP="00BB66F7">
      <w:pPr>
        <w:widowControl w:val="0"/>
        <w:tabs>
          <w:tab w:val="left" w:pos="360"/>
        </w:tabs>
        <w:rPr>
          <w:rFonts w:ascii="Times New Roman" w:hAnsi="Times New Roman" w:cs="Times New Roman"/>
        </w:rPr>
      </w:pP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At the installation of a synodical bishop, the presiding minister is normally the presiding bishop. At the installation of a presiding bishop, the presiding minister is the retiring presiding bishop or, where that is not possible, another bishop designated by the church.</w:t>
      </w:r>
    </w:p>
    <w:p w:rsidR="00BB66F7" w:rsidRPr="004D3108" w:rsidRDefault="00BB66F7" w:rsidP="00BB66F7">
      <w:pPr>
        <w:widowControl w:val="0"/>
        <w:tabs>
          <w:tab w:val="left" w:pos="360"/>
        </w:tabs>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rPr>
        <w:t>The one being installed is appropriately vested in alb and stole. If she/he will preside at the meal of holy communion, a chasuble may also be worn. Until presented, she/he may be seated with the assembly.</w:t>
      </w:r>
    </w:p>
    <w:p w:rsidR="00BB66F7" w:rsidRPr="004D3108" w:rsidRDefault="00BB66F7" w:rsidP="00BB66F7">
      <w:pPr>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rPr>
        <w:t>Because of its ecumenical significance, the Nicene Creed is especially appropriate for use at this service.</w:t>
      </w:r>
    </w:p>
    <w:p w:rsidR="00BB66F7" w:rsidRPr="004D3108" w:rsidRDefault="00BB66F7" w:rsidP="00BB66F7">
      <w:pPr>
        <w:rPr>
          <w:rFonts w:ascii="Times New Roman" w:hAnsi="Times New Roman" w:cs="Times New Roman"/>
        </w:rPr>
      </w:pPr>
    </w:p>
    <w:p w:rsidR="00BB66F7" w:rsidRPr="004D3108" w:rsidRDefault="00BB66F7" w:rsidP="00BB66F7">
      <w:pPr>
        <w:rPr>
          <w:rFonts w:ascii="Times New Roman" w:hAnsi="Times New Roman" w:cs="Times New Roman"/>
        </w:rPr>
      </w:pPr>
      <w:r w:rsidRPr="004D3108">
        <w:rPr>
          <w:rFonts w:ascii="Times New Roman" w:hAnsi="Times New Roman" w:cs="Times New Roman"/>
        </w:rPr>
        <w:t>The complete name of the person is used at the presentation. At other places in the service, the first or given name/s (without surname/s) is appropriate.</w:t>
      </w:r>
    </w:p>
    <w:p w:rsidR="00BB66F7" w:rsidRPr="004D3108" w:rsidRDefault="00BB66F7" w:rsidP="00BB66F7">
      <w:pPr>
        <w:widowControl w:val="0"/>
        <w:tabs>
          <w:tab w:val="left" w:pos="360"/>
        </w:tabs>
        <w:rPr>
          <w:rFonts w:ascii="Times New Roman" w:hAnsi="Times New Roman" w:cs="Times New Roman"/>
          <w:b/>
          <w:bCs/>
        </w:rPr>
      </w:pPr>
    </w:p>
    <w:p w:rsidR="00BB66F7" w:rsidRPr="004D3108" w:rsidRDefault="00BB66F7" w:rsidP="00BB66F7">
      <w:pPr>
        <w:widowControl w:val="0"/>
        <w:tabs>
          <w:tab w:val="left" w:pos="360"/>
        </w:tabs>
        <w:rPr>
          <w:rFonts w:ascii="Times New Roman" w:hAnsi="Times New Roman" w:cs="Times New Roman"/>
          <w:b/>
          <w:bCs/>
        </w:rPr>
      </w:pPr>
      <w:r w:rsidRPr="004D3108">
        <w:rPr>
          <w:rFonts w:ascii="Times New Roman" w:hAnsi="Times New Roman" w:cs="Times New Roman"/>
          <w:b/>
          <w:bCs/>
        </w:rPr>
        <w:t>Presentation</w:t>
      </w: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 xml:space="preserve">The secretary of the synod presents one being installed as a synodical bishop. The secretary of the church presents a one who is to be installed as presiding bishop. </w:t>
      </w:r>
    </w:p>
    <w:p w:rsidR="00BB66F7" w:rsidRPr="004D3108" w:rsidRDefault="00BB66F7" w:rsidP="00BB66F7">
      <w:pPr>
        <w:widowControl w:val="0"/>
        <w:rPr>
          <w:rFonts w:ascii="Times New Roman" w:hAnsi="Times New Roman" w:cs="Times New Roman"/>
          <w:b/>
          <w:bCs/>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Thanksgiving</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Three bishops in historic succession (the presiding bishop and two others) join in the laying on of hands in conformity with the canons of the Council of Nicaea. Other bishops and representatives of churches with which a relationship of full communion has been established with this church join in the laying on of hands. The laying on of hands may happen in different ways:</w:t>
      </w:r>
    </w:p>
    <w:p w:rsidR="00BB66F7" w:rsidRPr="004D3108" w:rsidRDefault="00BB66F7" w:rsidP="00BB66F7">
      <w:pPr>
        <w:widowControl w:val="0"/>
        <w:ind w:left="360"/>
        <w:rPr>
          <w:rFonts w:ascii="Times New Roman" w:hAnsi="Times New Roman" w:cs="Times New Roman"/>
        </w:rPr>
      </w:pPr>
      <w:r w:rsidRPr="004D3108">
        <w:rPr>
          <w:rFonts w:ascii="Times New Roman" w:hAnsi="Times New Roman" w:cs="Times New Roman"/>
        </w:rPr>
        <w:t>After the presiding minister lays on hands and keeps a time of silence, all may lay hands simultaneously as the presiding minister speaks the prayer.</w:t>
      </w:r>
    </w:p>
    <w:p w:rsidR="00BB66F7" w:rsidRPr="004D3108" w:rsidRDefault="00BB66F7" w:rsidP="00BB66F7">
      <w:pPr>
        <w:widowControl w:val="0"/>
        <w:ind w:left="360"/>
        <w:rPr>
          <w:rFonts w:ascii="Times New Roman" w:hAnsi="Times New Roman" w:cs="Times New Roman"/>
          <w:i/>
          <w:iCs/>
        </w:rPr>
      </w:pPr>
      <w:r w:rsidRPr="004D3108">
        <w:rPr>
          <w:rFonts w:ascii="Times New Roman" w:hAnsi="Times New Roman" w:cs="Times New Roman"/>
          <w:i/>
          <w:iCs/>
        </w:rPr>
        <w:t>or</w:t>
      </w:r>
    </w:p>
    <w:p w:rsidR="00BB66F7" w:rsidRPr="004D3108" w:rsidRDefault="00BB66F7" w:rsidP="00BB66F7">
      <w:pPr>
        <w:widowControl w:val="0"/>
        <w:ind w:left="360"/>
        <w:rPr>
          <w:rFonts w:ascii="Times New Roman" w:hAnsi="Times New Roman" w:cs="Times New Roman"/>
        </w:rPr>
      </w:pPr>
      <w:r w:rsidRPr="004D3108">
        <w:rPr>
          <w:rFonts w:ascii="Times New Roman" w:hAnsi="Times New Roman" w:cs="Times New Roman"/>
        </w:rPr>
        <w:t>All may lay hands in silence, either one at a time or simultaneously, followed by the prayer spoken by the presiding minister as s</w:t>
      </w:r>
      <w:r w:rsidRPr="004D3108">
        <w:rPr>
          <w:rFonts w:ascii="Times New Roman" w:hAnsi="Times New Roman" w:cs="Times New Roman"/>
          <w:i/>
          <w:iCs/>
        </w:rPr>
        <w:t>he/he</w:t>
      </w:r>
      <w:r w:rsidRPr="004D3108">
        <w:rPr>
          <w:rFonts w:ascii="Times New Roman" w:hAnsi="Times New Roman" w:cs="Times New Roman"/>
        </w:rPr>
        <w:t xml:space="preserve"> alone lays on hands. If the laying on of hands is done one at a time, silent prayer is kept throughout the action.</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lastRenderedPageBreak/>
        <w:t>The laying on of hands and its accompanying prayer is not repeated for a person who is currently serving as a bishop. When a bishop is called to a new ministry as bishop, the following prayer is used after the initial thanksgiving, without the laying on of hands:</w:t>
      </w:r>
    </w:p>
    <w:p w:rsidR="00BB66F7" w:rsidRPr="004D3108" w:rsidRDefault="00BB66F7" w:rsidP="00BB66F7">
      <w:pPr>
        <w:widowControl w:val="0"/>
        <w:tabs>
          <w:tab w:val="left" w:pos="360"/>
        </w:tabs>
        <w:ind w:left="360"/>
        <w:rPr>
          <w:rFonts w:ascii="Times New Roman" w:hAnsi="Times New Roman" w:cs="Times New Roman"/>
        </w:rPr>
      </w:pPr>
      <w:r w:rsidRPr="004D3108">
        <w:rPr>
          <w:rFonts w:ascii="Times New Roman" w:hAnsi="Times New Roman" w:cs="Times New Roman"/>
        </w:rPr>
        <w:t xml:space="preserve">Ever-living God, strengthen and sustain your bishop </w:t>
      </w:r>
      <w:r w:rsidRPr="004D3108">
        <w:rPr>
          <w:rFonts w:ascii="Times New Roman" w:hAnsi="Times New Roman" w:cs="Times New Roman"/>
          <w:i/>
          <w:iCs/>
          <w:u w:val="single"/>
        </w:rPr>
        <w:t>name</w:t>
      </w:r>
      <w:r w:rsidRPr="004D3108">
        <w:rPr>
          <w:rFonts w:ascii="Times New Roman" w:hAnsi="Times New Roman" w:cs="Times New Roman"/>
        </w:rPr>
        <w:t>, that with patience and understanding s</w:t>
      </w:r>
      <w:r w:rsidRPr="004D3108">
        <w:rPr>
          <w:rFonts w:ascii="Times New Roman" w:hAnsi="Times New Roman" w:cs="Times New Roman"/>
          <w:i/>
          <w:iCs/>
        </w:rPr>
        <w:t>he/he</w:t>
      </w:r>
      <w:r w:rsidRPr="004D3108">
        <w:rPr>
          <w:rFonts w:ascii="Times New Roman" w:hAnsi="Times New Roman" w:cs="Times New Roman"/>
        </w:rPr>
        <w:t xml:space="preserve"> may follow Jesus Christ in this new ministry as </w:t>
      </w:r>
      <w:r w:rsidRPr="004D3108">
        <w:rPr>
          <w:rFonts w:ascii="Times New Roman" w:hAnsi="Times New Roman" w:cs="Times New Roman"/>
          <w:i/>
          <w:iCs/>
          <w:u w:val="single"/>
        </w:rPr>
        <w:t xml:space="preserve">presiding bishop/bishop of the </w:t>
      </w:r>
      <w:r w:rsidRPr="004D3108">
        <w:rPr>
          <w:rFonts w:ascii="Times New Roman" w:hAnsi="Times New Roman" w:cs="Times New Roman"/>
          <w:u w:val="single"/>
        </w:rPr>
        <w:t>(name)</w:t>
      </w:r>
      <w:r w:rsidRPr="004D3108">
        <w:rPr>
          <w:rFonts w:ascii="Times New Roman" w:hAnsi="Times New Roman" w:cs="Times New Roman"/>
          <w:i/>
          <w:iCs/>
          <w:u w:val="single"/>
        </w:rPr>
        <w:t xml:space="preserve"> synod</w:t>
      </w:r>
      <w:r w:rsidRPr="004D3108">
        <w:rPr>
          <w:rFonts w:ascii="Times New Roman" w:hAnsi="Times New Roman" w:cs="Times New Roman"/>
        </w:rPr>
        <w:t>. Pour out your grace, that s</w:t>
      </w:r>
      <w:r w:rsidRPr="004D3108">
        <w:rPr>
          <w:rFonts w:ascii="Times New Roman" w:hAnsi="Times New Roman" w:cs="Times New Roman"/>
          <w:i/>
          <w:iCs/>
        </w:rPr>
        <w:t>he/he</w:t>
      </w:r>
      <w:r w:rsidRPr="004D3108">
        <w:rPr>
          <w:rFonts w:ascii="Times New Roman" w:hAnsi="Times New Roman" w:cs="Times New Roman"/>
        </w:rPr>
        <w:t xml:space="preserve"> may love and care for your people and teach the faith; grant that together they may follow Jesus, offering to you their gifts and talents; through Jesus Christ, our Savior and Lord, who lives and reigns with you and the Holy Spirit, one God, now and forever. </w:t>
      </w:r>
    </w:p>
    <w:p w:rsidR="00BB66F7" w:rsidRPr="004D3108" w:rsidRDefault="00BB66F7" w:rsidP="00BB66F7">
      <w:pPr>
        <w:widowControl w:val="0"/>
        <w:tabs>
          <w:tab w:val="left" w:pos="360"/>
        </w:tabs>
        <w:spacing w:line="2" w:lineRule="exact"/>
        <w:ind w:left="360"/>
        <w:rPr>
          <w:rFonts w:ascii="Times New Roman" w:hAnsi="Times New Roman" w:cs="Times New Roman"/>
        </w:rPr>
      </w:pPr>
    </w:p>
    <w:p w:rsidR="004D3108" w:rsidRPr="004D3108" w:rsidRDefault="004D3108" w:rsidP="00BB66F7">
      <w:pPr>
        <w:widowControl w:val="0"/>
        <w:rPr>
          <w:rFonts w:ascii="Times New Roman" w:hAnsi="Times New Roman" w:cs="Times New Roman"/>
        </w:rPr>
      </w:pPr>
    </w:p>
    <w:p w:rsidR="00BB66F7" w:rsidRPr="004D3108" w:rsidRDefault="00BB66F7" w:rsidP="00BB66F7">
      <w:pPr>
        <w:rPr>
          <w:rFonts w:ascii="Times New Roman" w:hAnsi="Times New Roman" w:cs="Times New Roman"/>
          <w:b/>
          <w:bCs/>
        </w:rPr>
      </w:pPr>
      <w:r w:rsidRPr="004D3108">
        <w:rPr>
          <w:rFonts w:ascii="Times New Roman" w:hAnsi="Times New Roman" w:cs="Times New Roman"/>
          <w:b/>
          <w:bCs/>
        </w:rPr>
        <w:t>Blessing</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The presiding minister may lay one hand on the head of the one being installed while saying the blessing, "The God of peace . . . ." </w:t>
      </w:r>
    </w:p>
    <w:p w:rsidR="00BB66F7" w:rsidRPr="004D3108" w:rsidRDefault="00BB66F7" w:rsidP="00BB66F7">
      <w:pPr>
        <w:widowControl w:val="0"/>
        <w:rPr>
          <w:rFonts w:ascii="Times New Roman" w:hAnsi="Times New Roman" w:cs="Times New Roman"/>
          <w:b/>
          <w:bCs/>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Giving of a Cross</w:t>
      </w: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 xml:space="preserve">The pectoral cross is the one symbol of the office of bishop that is held in common throughout the Evangelical Lutheran Church in America. Normally, the same cross that was worn by the outgoing bishop is presented to the newly elected bishop as part of the rite of installation. </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rPr>
          <w:rFonts w:ascii="Times New Roman" w:hAnsi="Times New Roman" w:cs="Times New Roman"/>
        </w:rPr>
      </w:pPr>
      <w:r w:rsidRPr="004D3108">
        <w:rPr>
          <w:rFonts w:ascii="Times New Roman" w:hAnsi="Times New Roman" w:cs="Times New Roman"/>
        </w:rPr>
        <w:t>In some synods, additional symbols associated with the ministry of oversight are presented at the time of installation. These additional presentations often reflect the piety and longstanding practice in the synod. When a crozier (bishop's staff) is given to mark the shepherding aspect of the bishop's ministry, the presiding minister may say:</w:t>
      </w:r>
    </w:p>
    <w:p w:rsidR="00BB66F7" w:rsidRPr="004D3108" w:rsidRDefault="00BB66F7" w:rsidP="00BB66F7">
      <w:pPr>
        <w:widowControl w:val="0"/>
        <w:tabs>
          <w:tab w:val="left" w:pos="360"/>
        </w:tabs>
        <w:ind w:left="360"/>
        <w:rPr>
          <w:rFonts w:ascii="Times New Roman" w:hAnsi="Times New Roman" w:cs="Times New Roman"/>
        </w:rPr>
      </w:pPr>
      <w:r w:rsidRPr="004D3108">
        <w:rPr>
          <w:rFonts w:ascii="Times New Roman" w:hAnsi="Times New Roman" w:cs="Times New Roman"/>
        </w:rPr>
        <w:t>Receive this staff as a sign of your pastoral office: keep watch over the whole flock in which the Holy Spirit has appointed you to shepherd in the church of God.</w:t>
      </w:r>
    </w:p>
    <w:p w:rsidR="00BB66F7" w:rsidRPr="004D3108" w:rsidRDefault="00BB66F7" w:rsidP="00BB66F7">
      <w:pPr>
        <w:widowControl w:val="0"/>
        <w:tabs>
          <w:tab w:val="left" w:pos="360"/>
        </w:tabs>
        <w:ind w:left="360" w:hanging="360"/>
        <w:rPr>
          <w:rFonts w:ascii="Times New Roman" w:hAnsi="Times New Roman" w:cs="Times New Roman"/>
        </w:rPr>
      </w:pP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Beginning at the peace, the newly installed bishop may assume the role of presiding minister. Or, the installing bishop may preside for the entire service.</w:t>
      </w:r>
    </w:p>
    <w:p w:rsidR="00BB66F7" w:rsidRPr="004D3108" w:rsidRDefault="00BB66F7" w:rsidP="00BB66F7">
      <w:pPr>
        <w:widowControl w:val="0"/>
        <w:tabs>
          <w:tab w:val="left" w:pos="360"/>
        </w:tabs>
        <w:ind w:left="360" w:hanging="360"/>
        <w:rPr>
          <w:rFonts w:ascii="Times New Roman" w:hAnsi="Times New Roman" w:cs="Times New Roman"/>
        </w:rPr>
      </w:pPr>
    </w:p>
    <w:p w:rsidR="00BB66F7" w:rsidRPr="004D3108" w:rsidRDefault="00BB66F7" w:rsidP="00BB66F7">
      <w:pPr>
        <w:widowControl w:val="0"/>
        <w:rPr>
          <w:rFonts w:ascii="Times New Roman" w:hAnsi="Times New Roman" w:cs="Times New Roman"/>
          <w:b/>
          <w:bCs/>
        </w:rPr>
      </w:pPr>
    </w:p>
    <w:p w:rsidR="00BB66F7" w:rsidRPr="004D3108" w:rsidRDefault="00BB66F7" w:rsidP="00BB66F7">
      <w:pPr>
        <w:widowControl w:val="0"/>
        <w:rPr>
          <w:rFonts w:ascii="Times New Roman" w:hAnsi="Times New Roman" w:cs="Times New Roman"/>
          <w:b/>
          <w:bCs/>
        </w:rPr>
      </w:pPr>
      <w:r w:rsidRPr="004D3108">
        <w:rPr>
          <w:rFonts w:ascii="Times New Roman" w:hAnsi="Times New Roman" w:cs="Times New Roman"/>
          <w:b/>
          <w:bCs/>
        </w:rPr>
        <w:t>PROPERS</w:t>
      </w:r>
    </w:p>
    <w:p w:rsidR="00BB66F7" w:rsidRPr="004D3108" w:rsidRDefault="00BB66F7" w:rsidP="00BB66F7">
      <w:pPr>
        <w:rPr>
          <w:rFonts w:ascii="Times New Roman" w:hAnsi="Times New Roman" w:cs="Times New Roman"/>
        </w:rPr>
      </w:pPr>
      <w:r w:rsidRPr="004D3108">
        <w:rPr>
          <w:rFonts w:ascii="Times New Roman" w:hAnsi="Times New Roman" w:cs="Times New Roman"/>
        </w:rPr>
        <w:t>When scheduling the service for the installation of a bishop, the rhythms and emphases of the church year should be taken into account. For example, because of their solemn character, the days from the Sunday of the Passion through Easter Day are best avoided as days for such a service.</w:t>
      </w:r>
    </w:p>
    <w:p w:rsidR="00BB66F7" w:rsidRPr="004D3108" w:rsidRDefault="00BB66F7" w:rsidP="00BB66F7">
      <w:pPr>
        <w:widowControl w:val="0"/>
        <w:rPr>
          <w:rFonts w:ascii="Times New Roman" w:hAnsi="Times New Roman" w:cs="Times New Roman"/>
        </w:rPr>
      </w:pP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 xml:space="preserve">The installation of a bishop is usually set within a special service, apart from the primary service on a Sunday or festival. Propers are selected from those listed below. </w:t>
      </w:r>
    </w:p>
    <w:p w:rsidR="00BB66F7" w:rsidRPr="004D3108" w:rsidRDefault="00BB66F7" w:rsidP="00BB66F7">
      <w:pPr>
        <w:widowControl w:val="0"/>
        <w:tabs>
          <w:tab w:val="left" w:pos="360"/>
        </w:tabs>
        <w:rPr>
          <w:rFonts w:ascii="Times New Roman" w:hAnsi="Times New Roman" w:cs="Times New Roman"/>
        </w:rPr>
      </w:pP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 xml:space="preserve">When the installation is set within the primary service on a Sunday for which the color is green, propers are selected from those listed below. </w:t>
      </w:r>
    </w:p>
    <w:p w:rsidR="00BB66F7" w:rsidRPr="004D3108" w:rsidRDefault="00BB66F7" w:rsidP="00BB66F7">
      <w:pPr>
        <w:widowControl w:val="0"/>
        <w:tabs>
          <w:tab w:val="left" w:pos="360"/>
        </w:tabs>
        <w:rPr>
          <w:rFonts w:ascii="Times New Roman" w:hAnsi="Times New Roman" w:cs="Times New Roman"/>
        </w:rPr>
      </w:pPr>
    </w:p>
    <w:p w:rsidR="00BB66F7" w:rsidRPr="004D3108" w:rsidRDefault="00BB66F7" w:rsidP="00BB66F7">
      <w:pPr>
        <w:widowControl w:val="0"/>
        <w:tabs>
          <w:tab w:val="left" w:pos="360"/>
        </w:tabs>
        <w:rPr>
          <w:rFonts w:ascii="Times New Roman" w:hAnsi="Times New Roman" w:cs="Times New Roman"/>
        </w:rPr>
      </w:pPr>
      <w:r w:rsidRPr="004D3108">
        <w:rPr>
          <w:rFonts w:ascii="Times New Roman" w:hAnsi="Times New Roman" w:cs="Times New Roman"/>
        </w:rPr>
        <w:t>When the installation is set within the primary service on another Sunday or festival, the propers for that Sunday or festival may be used. The prayer of the day for installation is said following the prayer of the day appointed for the Sunday or festival.</w:t>
      </w:r>
    </w:p>
    <w:p w:rsidR="00BB66F7" w:rsidRPr="004D3108" w:rsidRDefault="00BB66F7" w:rsidP="00BB66F7">
      <w:pPr>
        <w:rPr>
          <w:rFonts w:ascii="Times New Roman" w:hAnsi="Times New Roman" w:cs="Times New Roman"/>
          <w:i/>
          <w:iCs/>
          <w:color w:val="C00000"/>
        </w:rPr>
      </w:pP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lastRenderedPageBreak/>
        <w:t>Prayer of the Day</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Almighty God, through your Son Jesus Christ you gave the holy apostles many gifts and commanded them to feed your flock. Inspire all pastors to proclaim your word diligently and your people to receive it willingly, that finally we may receive the crown of eternal glory; through Jesus Christ, our Savior and Lord. </w:t>
      </w:r>
    </w:p>
    <w:p w:rsidR="00BB66F7" w:rsidRDefault="00BB66F7" w:rsidP="00BB66F7">
      <w:pPr>
        <w:widowControl w:val="0"/>
        <w:tabs>
          <w:tab w:val="left" w:pos="360"/>
        </w:tabs>
        <w:ind w:left="360" w:hanging="360"/>
        <w:rPr>
          <w:rFonts w:ascii="Times New Roman" w:hAnsi="Times New Roman" w:cs="Times New Roman"/>
        </w:rPr>
      </w:pPr>
    </w:p>
    <w:p w:rsidR="00BB66F7" w:rsidRPr="004D3108" w:rsidRDefault="00BB66F7" w:rsidP="004D3108">
      <w:pPr>
        <w:widowControl w:val="0"/>
        <w:tabs>
          <w:tab w:val="left" w:pos="360"/>
        </w:tabs>
        <w:ind w:left="360" w:hanging="360"/>
        <w:rPr>
          <w:rFonts w:ascii="Times New Roman" w:hAnsi="Times New Roman" w:cs="Times New Roman"/>
        </w:rPr>
      </w:pPr>
      <w:r w:rsidRPr="004D3108">
        <w:rPr>
          <w:rFonts w:ascii="Times New Roman" w:hAnsi="Times New Roman" w:cs="Times New Roman"/>
          <w:i/>
          <w:iCs/>
          <w:color w:val="C00000"/>
        </w:rPr>
        <w:t>Readings and Psalms</w:t>
      </w:r>
    </w:p>
    <w:tbl>
      <w:tblPr>
        <w:tblStyle w:val="TableGrid"/>
        <w:tblW w:w="7128"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3510"/>
      </w:tblGrid>
      <w:tr w:rsidR="004D3108" w:rsidTr="004D3108">
        <w:tc>
          <w:tcPr>
            <w:tcW w:w="3618" w:type="dxa"/>
          </w:tcPr>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Exodus 3:1-12</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Numbers 6:22-27</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Isaiah 40:6-11</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Isaiah 42:5-9</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Isaiah 52:7-10</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Jeremiah 23:1-6</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Jeremiah 23:23-29</w:t>
            </w:r>
          </w:p>
          <w:p w:rsidR="004D3108" w:rsidRPr="004D3108" w:rsidRDefault="004D3108" w:rsidP="004D3108">
            <w:pPr>
              <w:widowControl w:val="0"/>
              <w:tabs>
                <w:tab w:val="left" w:pos="360"/>
              </w:tabs>
              <w:ind w:left="720" w:hanging="360"/>
              <w:rPr>
                <w:rFonts w:ascii="Times New Roman" w:hAnsi="Times New Roman" w:cs="Times New Roman"/>
              </w:rPr>
            </w:pP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 xml:space="preserve">Psalm 16 </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Psalm 84</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Psalm 99</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Psalm 103</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Psalm 113</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Psalm 122</w:t>
            </w:r>
          </w:p>
          <w:p w:rsidR="004D3108" w:rsidRDefault="004D3108" w:rsidP="004D3108">
            <w:pPr>
              <w:widowControl w:val="0"/>
              <w:tabs>
                <w:tab w:val="left" w:pos="360"/>
              </w:tabs>
              <w:rPr>
                <w:rFonts w:ascii="Times New Roman" w:hAnsi="Times New Roman" w:cs="Times New Roman"/>
              </w:rPr>
            </w:pPr>
          </w:p>
        </w:tc>
        <w:tc>
          <w:tcPr>
            <w:tcW w:w="3510" w:type="dxa"/>
          </w:tcPr>
          <w:p w:rsidR="004D3108" w:rsidRPr="004D3108" w:rsidRDefault="004D3108" w:rsidP="004D3108">
            <w:pPr>
              <w:widowControl w:val="0"/>
              <w:tabs>
                <w:tab w:val="left" w:pos="360"/>
              </w:tabs>
              <w:ind w:left="342"/>
              <w:rPr>
                <w:rFonts w:ascii="Times New Roman" w:hAnsi="Times New Roman" w:cs="Times New Roman"/>
              </w:rPr>
            </w:pPr>
            <w:r w:rsidRPr="004D3108">
              <w:rPr>
                <w:rFonts w:ascii="Times New Roman" w:hAnsi="Times New Roman" w:cs="Times New Roman"/>
              </w:rPr>
              <w:t>Acts 20:28-35</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Romans 10:13-17</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Romans 12:4-8</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2 Corinthians 4:1-7 [8-12]</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1 Timothy 4:14-16</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2 Timothy 4:1-5</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1 Peter 5:1-4</w:t>
            </w:r>
          </w:p>
          <w:p w:rsidR="004D3108" w:rsidRPr="004D3108" w:rsidRDefault="004D3108" w:rsidP="004D3108">
            <w:pPr>
              <w:widowControl w:val="0"/>
              <w:tabs>
                <w:tab w:val="left" w:pos="360"/>
              </w:tabs>
              <w:ind w:left="720" w:hanging="360"/>
              <w:rPr>
                <w:rFonts w:ascii="Times New Roman" w:hAnsi="Times New Roman" w:cs="Times New Roman"/>
              </w:rPr>
            </w:pP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Matthew 9:1-8</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Mark 4:1-9</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Mark 10:42-45</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Luke 10:1-12, 16-20</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John 10:7-18</w:t>
            </w:r>
          </w:p>
          <w:p w:rsidR="004D3108" w:rsidRPr="004D3108" w:rsidRDefault="004D3108" w:rsidP="004D3108">
            <w:pPr>
              <w:widowControl w:val="0"/>
              <w:tabs>
                <w:tab w:val="left" w:pos="360"/>
              </w:tabs>
              <w:ind w:left="720" w:hanging="360"/>
              <w:rPr>
                <w:rFonts w:ascii="Times New Roman" w:hAnsi="Times New Roman" w:cs="Times New Roman"/>
              </w:rPr>
            </w:pPr>
            <w:r w:rsidRPr="004D3108">
              <w:rPr>
                <w:rFonts w:ascii="Times New Roman" w:hAnsi="Times New Roman" w:cs="Times New Roman"/>
              </w:rPr>
              <w:t>John 13:[3-11] 12-17, 20</w:t>
            </w:r>
          </w:p>
          <w:p w:rsidR="004D3108" w:rsidRDefault="004D3108" w:rsidP="00E50040">
            <w:pPr>
              <w:widowControl w:val="0"/>
              <w:tabs>
                <w:tab w:val="left" w:pos="360"/>
              </w:tabs>
              <w:ind w:left="720" w:hanging="360"/>
              <w:rPr>
                <w:rFonts w:ascii="Times New Roman" w:hAnsi="Times New Roman" w:cs="Times New Roman"/>
              </w:rPr>
            </w:pPr>
            <w:r w:rsidRPr="004D3108">
              <w:rPr>
                <w:rFonts w:ascii="Times New Roman" w:hAnsi="Times New Roman" w:cs="Times New Roman"/>
              </w:rPr>
              <w:t>John 21:15-19</w:t>
            </w:r>
          </w:p>
          <w:p w:rsidR="00E50040" w:rsidRDefault="00E50040" w:rsidP="00E50040">
            <w:pPr>
              <w:widowControl w:val="0"/>
              <w:tabs>
                <w:tab w:val="left" w:pos="360"/>
              </w:tabs>
              <w:ind w:left="720" w:hanging="360"/>
              <w:rPr>
                <w:rFonts w:ascii="Times New Roman" w:hAnsi="Times New Roman" w:cs="Times New Roman"/>
              </w:rPr>
            </w:pPr>
          </w:p>
        </w:tc>
      </w:tr>
    </w:tbl>
    <w:p w:rsidR="004D3108" w:rsidRDefault="004D3108" w:rsidP="00BB66F7">
      <w:pPr>
        <w:widowControl w:val="0"/>
        <w:tabs>
          <w:tab w:val="left" w:pos="360"/>
        </w:tabs>
        <w:ind w:left="360" w:hanging="360"/>
        <w:rPr>
          <w:rFonts w:ascii="Times New Roman" w:hAnsi="Times New Roman" w:cs="Times New Roman"/>
          <w:sz w:val="20"/>
          <w:szCs w:val="20"/>
        </w:rPr>
        <w:sectPr w:rsidR="004D3108" w:rsidSect="004D3108">
          <w:footerReference w:type="default" r:id="rId8"/>
          <w:pgSz w:w="12240" w:h="15840"/>
          <w:pgMar w:top="1080" w:right="1440" w:bottom="1080" w:left="1440" w:header="720" w:footer="720" w:gutter="0"/>
          <w:cols w:space="720"/>
          <w:docGrid w:linePitch="326"/>
        </w:sectPr>
      </w:pP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lastRenderedPageBreak/>
        <w:t>Gospel Acclamation</w:t>
      </w:r>
    </w:p>
    <w:p w:rsidR="004D3108" w:rsidRDefault="00BB66F7" w:rsidP="00BB66F7">
      <w:pPr>
        <w:rPr>
          <w:rFonts w:ascii="Times New Roman" w:hAnsi="Times New Roman" w:cs="Times New Roman"/>
          <w:i/>
          <w:iCs/>
        </w:rPr>
      </w:pPr>
      <w:r w:rsidRPr="004D3108">
        <w:rPr>
          <w:rFonts w:ascii="Times New Roman" w:hAnsi="Times New Roman" w:cs="Times New Roman"/>
          <w:i/>
          <w:iCs/>
        </w:rPr>
        <w:t xml:space="preserve">Alleluia. </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How beautiful upon the mountains are the feet of the messenger who an- </w:t>
      </w:r>
      <w:r w:rsidRPr="004D3108">
        <w:rPr>
          <w:rFonts w:ascii="Times New Roman" w:hAnsi="Times New Roman" w:cs="Times New Roman"/>
          <w:color w:val="C00000"/>
          <w:vertAlign w:val="superscript"/>
        </w:rPr>
        <w:t>|</w:t>
      </w:r>
      <w:r w:rsidRPr="004D3108">
        <w:rPr>
          <w:rFonts w:ascii="Times New Roman" w:hAnsi="Times New Roman" w:cs="Times New Roman"/>
        </w:rPr>
        <w:t xml:space="preserve"> nounces peace, </w:t>
      </w:r>
      <w:r w:rsidRPr="004D3108">
        <w:rPr>
          <w:rFonts w:ascii="Times New Roman" w:hAnsi="Times New Roman" w:cs="Times New Roman"/>
          <w:color w:val="C00000"/>
        </w:rPr>
        <w:t>*</w:t>
      </w:r>
    </w:p>
    <w:p w:rsidR="004D3108" w:rsidRDefault="00BB66F7" w:rsidP="00BB66F7">
      <w:pPr>
        <w:rPr>
          <w:rFonts w:ascii="Times New Roman" w:hAnsi="Times New Roman" w:cs="Times New Roman"/>
        </w:rPr>
      </w:pPr>
      <w:r w:rsidRPr="004D3108">
        <w:rPr>
          <w:rFonts w:ascii="Times New Roman" w:hAnsi="Times New Roman" w:cs="Times New Roman"/>
        </w:rPr>
        <w:t xml:space="preserve">who brings good news, who announc- </w:t>
      </w:r>
      <w:r w:rsidRPr="004D3108">
        <w:rPr>
          <w:rFonts w:ascii="Times New Roman" w:hAnsi="Times New Roman" w:cs="Times New Roman"/>
          <w:color w:val="C00000"/>
          <w:vertAlign w:val="superscript"/>
        </w:rPr>
        <w:t>|</w:t>
      </w:r>
      <w:r w:rsidRPr="004D3108">
        <w:rPr>
          <w:rFonts w:ascii="Times New Roman" w:hAnsi="Times New Roman" w:cs="Times New Roman"/>
        </w:rPr>
        <w:t xml:space="preserve"> es salvation. </w:t>
      </w:r>
    </w:p>
    <w:p w:rsidR="00BB66F7" w:rsidRPr="004D3108" w:rsidRDefault="00BB66F7" w:rsidP="00BB66F7">
      <w:pPr>
        <w:rPr>
          <w:rFonts w:ascii="Times New Roman" w:hAnsi="Times New Roman" w:cs="Times New Roman"/>
        </w:rPr>
      </w:pPr>
      <w:r w:rsidRPr="004D3108">
        <w:rPr>
          <w:rFonts w:ascii="Times New Roman" w:hAnsi="Times New Roman" w:cs="Times New Roman"/>
          <w:i/>
          <w:iCs/>
        </w:rPr>
        <w:t xml:space="preserve">Alleluia. </w:t>
      </w:r>
      <w:r w:rsidRPr="004D3108">
        <w:rPr>
          <w:rFonts w:ascii="Times New Roman" w:hAnsi="Times New Roman" w:cs="Times New Roman"/>
        </w:rPr>
        <w:t>(Isa. 52:7)</w:t>
      </w:r>
    </w:p>
    <w:p w:rsidR="00BB66F7" w:rsidRPr="004D3108" w:rsidRDefault="00BB66F7" w:rsidP="00BB66F7">
      <w:pPr>
        <w:rPr>
          <w:rFonts w:ascii="Times New Roman" w:hAnsi="Times New Roman" w:cs="Times New Roman"/>
        </w:rPr>
      </w:pP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t>Or, during Lent:</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May I never boast of </w:t>
      </w:r>
      <w:r w:rsidRPr="004D3108">
        <w:rPr>
          <w:rFonts w:ascii="Times New Roman" w:hAnsi="Times New Roman" w:cs="Times New Roman"/>
          <w:color w:val="C00000"/>
          <w:vertAlign w:val="superscript"/>
        </w:rPr>
        <w:t>|</w:t>
      </w:r>
      <w:r w:rsidRPr="004D3108">
        <w:rPr>
          <w:rFonts w:ascii="Times New Roman" w:hAnsi="Times New Roman" w:cs="Times New Roman"/>
        </w:rPr>
        <w:t xml:space="preserve"> anything </w:t>
      </w:r>
      <w:r w:rsidRPr="004D3108">
        <w:rPr>
          <w:rFonts w:ascii="Times New Roman" w:hAnsi="Times New Roman" w:cs="Times New Roman"/>
          <w:color w:val="C00000"/>
        </w:rPr>
        <w:t>*</w:t>
      </w:r>
    </w:p>
    <w:p w:rsidR="00BB66F7" w:rsidRPr="004D3108" w:rsidRDefault="00BB66F7" w:rsidP="00BB66F7">
      <w:pPr>
        <w:rPr>
          <w:rFonts w:ascii="Times New Roman" w:hAnsi="Times New Roman" w:cs="Times New Roman"/>
        </w:rPr>
      </w:pPr>
      <w:r w:rsidRPr="004D3108">
        <w:rPr>
          <w:rFonts w:ascii="Times New Roman" w:hAnsi="Times New Roman" w:cs="Times New Roman"/>
        </w:rPr>
        <w:t xml:space="preserve">except the cross of our Lord </w:t>
      </w:r>
      <w:r w:rsidRPr="004D3108">
        <w:rPr>
          <w:rFonts w:ascii="Times New Roman" w:hAnsi="Times New Roman" w:cs="Times New Roman"/>
          <w:color w:val="C00000"/>
          <w:vertAlign w:val="superscript"/>
        </w:rPr>
        <w:t>|</w:t>
      </w:r>
      <w:r w:rsidRPr="004D3108">
        <w:rPr>
          <w:rFonts w:ascii="Times New Roman" w:hAnsi="Times New Roman" w:cs="Times New Roman"/>
        </w:rPr>
        <w:t xml:space="preserve"> Jesus Christ. (Gal. 6:14)</w:t>
      </w:r>
    </w:p>
    <w:p w:rsidR="00BB66F7" w:rsidRPr="004D3108" w:rsidRDefault="00BB66F7" w:rsidP="00BB66F7">
      <w:pPr>
        <w:rPr>
          <w:rFonts w:ascii="Times New Roman" w:hAnsi="Times New Roman" w:cs="Times New Roman"/>
        </w:rPr>
      </w:pPr>
    </w:p>
    <w:p w:rsidR="00BB66F7" w:rsidRPr="004D3108" w:rsidRDefault="00BB66F7" w:rsidP="00BB66F7">
      <w:pPr>
        <w:rPr>
          <w:rFonts w:ascii="Times New Roman" w:hAnsi="Times New Roman" w:cs="Times New Roman"/>
          <w:color w:val="C00000"/>
        </w:rPr>
      </w:pPr>
      <w:r w:rsidRPr="004D3108">
        <w:rPr>
          <w:rFonts w:ascii="Times New Roman" w:hAnsi="Times New Roman" w:cs="Times New Roman"/>
          <w:i/>
          <w:iCs/>
          <w:color w:val="C00000"/>
        </w:rPr>
        <w:t>Other gospel acclamation texts that may be used:</w:t>
      </w:r>
      <w:r w:rsidRPr="004D3108">
        <w:rPr>
          <w:rFonts w:ascii="Times New Roman" w:hAnsi="Times New Roman" w:cs="Times New Roman"/>
          <w:color w:val="C00000"/>
        </w:rPr>
        <w:t xml:space="preserve"> </w:t>
      </w:r>
    </w:p>
    <w:p w:rsidR="00BB66F7" w:rsidRPr="004D3108" w:rsidRDefault="00BB66F7" w:rsidP="00BB66F7">
      <w:pPr>
        <w:rPr>
          <w:rFonts w:ascii="Times New Roman" w:hAnsi="Times New Roman" w:cs="Times New Roman"/>
        </w:rPr>
      </w:pPr>
      <w:r w:rsidRPr="004D3108">
        <w:rPr>
          <w:rFonts w:ascii="Times New Roman" w:hAnsi="Times New Roman" w:cs="Times New Roman"/>
        </w:rPr>
        <w:t>John, Apostle and Evangelist; Conversion of Paul; Holy Cross Day; Matthew, Apostle and Evangelist; Reformation Day; Lent 3, year B; Lent 5, year C.</w:t>
      </w:r>
    </w:p>
    <w:p w:rsidR="00BB66F7" w:rsidRPr="004D3108" w:rsidRDefault="00BB66F7" w:rsidP="00BB66F7">
      <w:pPr>
        <w:rPr>
          <w:rFonts w:ascii="Times New Roman" w:hAnsi="Times New Roman" w:cs="Times New Roman"/>
          <w:b/>
          <w:bCs/>
        </w:rPr>
      </w:pPr>
    </w:p>
    <w:p w:rsidR="00BB66F7" w:rsidRPr="004D3108" w:rsidRDefault="00BB66F7" w:rsidP="00BB66F7">
      <w:pPr>
        <w:rPr>
          <w:rFonts w:ascii="Times New Roman" w:hAnsi="Times New Roman" w:cs="Times New Roman"/>
          <w:i/>
          <w:iCs/>
          <w:color w:val="C00000"/>
        </w:rPr>
      </w:pPr>
      <w:r w:rsidRPr="004D3108">
        <w:rPr>
          <w:rFonts w:ascii="Times New Roman" w:hAnsi="Times New Roman" w:cs="Times New Roman"/>
          <w:i/>
          <w:iCs/>
          <w:color w:val="C00000"/>
        </w:rPr>
        <w:t>Hymn of the Day</w:t>
      </w:r>
    </w:p>
    <w:p w:rsidR="00BB66F7" w:rsidRPr="004D3108" w:rsidRDefault="004D3108" w:rsidP="00BB66F7">
      <w:pPr>
        <w:ind w:left="360"/>
        <w:rPr>
          <w:rFonts w:ascii="Times New Roman" w:hAnsi="Times New Roman" w:cs="Times New Roman"/>
        </w:rPr>
      </w:pPr>
      <w:r>
        <w:rPr>
          <w:rFonts w:ascii="Times New Roman" w:hAnsi="Times New Roman" w:cs="Times New Roman"/>
        </w:rPr>
        <w:t xml:space="preserve">ELW </w:t>
      </w:r>
      <w:r w:rsidR="00BB66F7" w:rsidRPr="004D3108">
        <w:rPr>
          <w:rFonts w:ascii="Times New Roman" w:hAnsi="Times New Roman" w:cs="Times New Roman"/>
        </w:rPr>
        <w:t>395</w:t>
      </w:r>
      <w:r w:rsidR="00BB66F7" w:rsidRPr="004D3108">
        <w:rPr>
          <w:rFonts w:ascii="Times New Roman" w:hAnsi="Times New Roman" w:cs="Times New Roman"/>
        </w:rPr>
        <w:tab/>
        <w:t>Come, Holy Ghost, God and Lord</w:t>
      </w:r>
    </w:p>
    <w:p w:rsidR="00BB66F7" w:rsidRPr="004D3108" w:rsidRDefault="004D3108" w:rsidP="00BB66F7">
      <w:pPr>
        <w:ind w:left="360"/>
        <w:rPr>
          <w:rFonts w:ascii="Times New Roman" w:hAnsi="Times New Roman" w:cs="Times New Roman"/>
        </w:rPr>
      </w:pPr>
      <w:r>
        <w:rPr>
          <w:rFonts w:ascii="Times New Roman" w:hAnsi="Times New Roman" w:cs="Times New Roman"/>
        </w:rPr>
        <w:t xml:space="preserve">ELW </w:t>
      </w:r>
      <w:r w:rsidR="00BB66F7" w:rsidRPr="004D3108">
        <w:rPr>
          <w:rFonts w:ascii="Times New Roman" w:hAnsi="Times New Roman" w:cs="Times New Roman"/>
        </w:rPr>
        <w:t>401</w:t>
      </w:r>
      <w:r w:rsidR="00BB66F7" w:rsidRPr="004D3108">
        <w:rPr>
          <w:rFonts w:ascii="Times New Roman" w:hAnsi="Times New Roman" w:cs="Times New Roman"/>
        </w:rPr>
        <w:tab/>
        <w:t xml:space="preserve">Gracious Spirit, Heed Our Pleading </w:t>
      </w:r>
    </w:p>
    <w:p w:rsidR="00BB66F7" w:rsidRPr="004D3108" w:rsidRDefault="004D3108" w:rsidP="00BB66F7">
      <w:pPr>
        <w:ind w:left="360"/>
        <w:rPr>
          <w:rFonts w:ascii="Times New Roman" w:hAnsi="Times New Roman" w:cs="Times New Roman"/>
        </w:rPr>
      </w:pPr>
      <w:r>
        <w:rPr>
          <w:rFonts w:ascii="Times New Roman" w:hAnsi="Times New Roman" w:cs="Times New Roman"/>
        </w:rPr>
        <w:t xml:space="preserve">ELW </w:t>
      </w:r>
      <w:r w:rsidR="00BB66F7" w:rsidRPr="004D3108">
        <w:rPr>
          <w:rFonts w:ascii="Times New Roman" w:hAnsi="Times New Roman" w:cs="Times New Roman"/>
        </w:rPr>
        <w:t>579</w:t>
      </w:r>
      <w:r w:rsidR="00BB66F7" w:rsidRPr="004D3108">
        <w:rPr>
          <w:rFonts w:ascii="Times New Roman" w:hAnsi="Times New Roman" w:cs="Times New Roman"/>
        </w:rPr>
        <w:tab/>
        <w:t>Lord, You Give the Great Commission</w:t>
      </w:r>
    </w:p>
    <w:p w:rsidR="00BB66F7" w:rsidRPr="004D3108" w:rsidRDefault="004D3108" w:rsidP="00BB66F7">
      <w:pPr>
        <w:ind w:left="360"/>
        <w:rPr>
          <w:rFonts w:ascii="Times New Roman" w:hAnsi="Times New Roman" w:cs="Times New Roman"/>
        </w:rPr>
      </w:pPr>
      <w:r>
        <w:rPr>
          <w:rFonts w:ascii="Times New Roman" w:hAnsi="Times New Roman" w:cs="Times New Roman"/>
        </w:rPr>
        <w:t xml:space="preserve">ELW </w:t>
      </w:r>
      <w:r w:rsidR="00BB66F7" w:rsidRPr="004D3108">
        <w:rPr>
          <w:rFonts w:ascii="Times New Roman" w:hAnsi="Times New Roman" w:cs="Times New Roman"/>
        </w:rPr>
        <w:t>743</w:t>
      </w:r>
      <w:r w:rsidR="00BB66F7" w:rsidRPr="004D3108">
        <w:rPr>
          <w:rFonts w:ascii="Times New Roman" w:hAnsi="Times New Roman" w:cs="Times New Roman"/>
        </w:rPr>
        <w:tab/>
        <w:t>Now to the Holy Spirit Let Us Pray</w:t>
      </w:r>
    </w:p>
    <w:p w:rsidR="00BB66F7" w:rsidRPr="004D3108" w:rsidRDefault="00BB66F7" w:rsidP="00BB66F7">
      <w:pPr>
        <w:rPr>
          <w:rFonts w:ascii="Times New Roman" w:hAnsi="Times New Roman" w:cs="Times New Roman"/>
          <w:b/>
          <w:bCs/>
        </w:rPr>
      </w:pPr>
    </w:p>
    <w:p w:rsidR="00BB66F7" w:rsidRPr="004D3108" w:rsidRDefault="00BB66F7" w:rsidP="00BB66F7">
      <w:pPr>
        <w:rPr>
          <w:rFonts w:ascii="Times New Roman" w:hAnsi="Times New Roman" w:cs="Times New Roman"/>
        </w:rPr>
      </w:pPr>
      <w:r w:rsidRPr="004D3108">
        <w:rPr>
          <w:rFonts w:ascii="Times New Roman" w:hAnsi="Times New Roman" w:cs="Times New Roman"/>
          <w:i/>
          <w:iCs/>
          <w:color w:val="C00000"/>
        </w:rPr>
        <w:t>Preface:</w:t>
      </w:r>
      <w:r w:rsidRPr="004D3108">
        <w:rPr>
          <w:rFonts w:ascii="Times New Roman" w:hAnsi="Times New Roman" w:cs="Times New Roman"/>
          <w:b/>
          <w:bCs/>
        </w:rPr>
        <w:t xml:space="preserve"> </w:t>
      </w:r>
      <w:r w:rsidRPr="004D3108">
        <w:rPr>
          <w:rFonts w:ascii="Times New Roman" w:hAnsi="Times New Roman" w:cs="Times New Roman"/>
        </w:rPr>
        <w:t>Apostles</w:t>
      </w:r>
    </w:p>
    <w:p w:rsidR="00BB66F7" w:rsidRPr="004D3108" w:rsidRDefault="00BB66F7" w:rsidP="00BB66F7">
      <w:pPr>
        <w:rPr>
          <w:rFonts w:ascii="Times New Roman" w:hAnsi="Times New Roman" w:cs="Times New Roman"/>
          <w:b/>
          <w:bCs/>
          <w:i/>
          <w:iCs/>
        </w:rPr>
      </w:pPr>
    </w:p>
    <w:p w:rsidR="004627EE" w:rsidRPr="00E50040" w:rsidRDefault="00BB66F7" w:rsidP="007B143E">
      <w:pPr>
        <w:rPr>
          <w:rFonts w:ascii="Times New Roman" w:hAnsi="Times New Roman" w:cs="Times New Roman"/>
        </w:rPr>
      </w:pPr>
      <w:r w:rsidRPr="004D3108">
        <w:rPr>
          <w:rFonts w:ascii="Times New Roman" w:hAnsi="Times New Roman" w:cs="Times New Roman"/>
          <w:i/>
          <w:iCs/>
          <w:color w:val="C00000"/>
        </w:rPr>
        <w:t>Color:</w:t>
      </w:r>
      <w:r w:rsidRPr="004D3108">
        <w:rPr>
          <w:rFonts w:ascii="Times New Roman" w:hAnsi="Times New Roman" w:cs="Times New Roman"/>
          <w:b/>
          <w:bCs/>
        </w:rPr>
        <w:t xml:space="preserve"> </w:t>
      </w:r>
      <w:r w:rsidRPr="004D3108">
        <w:rPr>
          <w:rFonts w:ascii="Times New Roman" w:hAnsi="Times New Roman" w:cs="Times New Roman"/>
        </w:rPr>
        <w:t>Red</w:t>
      </w:r>
    </w:p>
    <w:sectPr w:rsidR="004627EE" w:rsidRPr="00E50040" w:rsidSect="004D3108">
      <w:type w:val="continuous"/>
      <w:pgSz w:w="12240" w:h="15840"/>
      <w:pgMar w:top="1080" w:right="1440" w:bottom="108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923" w:rsidRDefault="00782923">
      <w:r>
        <w:separator/>
      </w:r>
    </w:p>
  </w:endnote>
  <w:endnote w:type="continuationSeparator" w:id="0">
    <w:p w:rsidR="00782923" w:rsidRDefault="00782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040" w:rsidRDefault="00E50040" w:rsidP="004627EE">
    <w:pPr>
      <w:jc w:val="right"/>
      <w:rPr>
        <w:sz w:val="18"/>
        <w:szCs w:val="20"/>
      </w:rPr>
    </w:pPr>
  </w:p>
  <w:p w:rsidR="00BB66F7" w:rsidRPr="00E50040" w:rsidRDefault="00BB66F7" w:rsidP="004627EE">
    <w:pPr>
      <w:jc w:val="right"/>
      <w:rPr>
        <w:sz w:val="18"/>
        <w:szCs w:val="20"/>
      </w:rPr>
    </w:pPr>
    <w:r w:rsidRPr="00E50040">
      <w:rPr>
        <w:sz w:val="18"/>
        <w:szCs w:val="20"/>
      </w:rPr>
      <w:t>EVANGELICAL LUTHERAN WORSHIP OCCASIONAL SERVICES FOR THE ASSEMBLY</w:t>
    </w:r>
  </w:p>
  <w:p w:rsidR="00BB66F7" w:rsidRPr="00E50040" w:rsidRDefault="00BB66F7" w:rsidP="004627EE">
    <w:pPr>
      <w:jc w:val="right"/>
      <w:rPr>
        <w:sz w:val="18"/>
        <w:szCs w:val="20"/>
      </w:rPr>
    </w:pPr>
    <w:r w:rsidRPr="00E50040">
      <w:rPr>
        <w:sz w:val="18"/>
        <w:szCs w:val="20"/>
      </w:rPr>
      <w:t>Copyright © 2009 Evangelical Lutheran Church in America, admin. Augsburg Fortress</w:t>
    </w:r>
  </w:p>
  <w:p w:rsidR="00BB66F7" w:rsidRPr="00E50040" w:rsidRDefault="00BB66F7" w:rsidP="004627EE">
    <w:pPr>
      <w:jc w:val="right"/>
      <w:rPr>
        <w:sz w:val="18"/>
        <w:szCs w:val="20"/>
      </w:rPr>
    </w:pPr>
    <w:r w:rsidRPr="00E50040">
      <w:rPr>
        <w:sz w:val="18"/>
        <w:szCs w:val="20"/>
      </w:rPr>
      <w:t>Permission granted for ELCA use provided the copyright appears on printed materials.</w:t>
    </w:r>
  </w:p>
  <w:p w:rsidR="00BB66F7" w:rsidRPr="00E50040" w:rsidRDefault="00BB66F7" w:rsidP="004627EE">
    <w:pPr>
      <w:pStyle w:val="Header"/>
      <w:spacing w:after="80"/>
      <w:jc w:val="right"/>
      <w:rPr>
        <w:sz w:val="22"/>
      </w:rPr>
    </w:pPr>
    <w:r w:rsidRPr="00E50040">
      <w:rPr>
        <w:sz w:val="18"/>
        <w:szCs w:val="20"/>
      </w:rPr>
      <w:t xml:space="preserve">Page </w:t>
    </w:r>
    <w:r w:rsidRPr="00E50040">
      <w:rPr>
        <w:sz w:val="18"/>
        <w:szCs w:val="20"/>
      </w:rPr>
      <w:fldChar w:fldCharType="begin"/>
    </w:r>
    <w:r w:rsidRPr="00E50040">
      <w:rPr>
        <w:sz w:val="18"/>
        <w:szCs w:val="20"/>
      </w:rPr>
      <w:instrText xml:space="preserve"> PAGE </w:instrText>
    </w:r>
    <w:r w:rsidRPr="00E50040">
      <w:rPr>
        <w:sz w:val="18"/>
        <w:szCs w:val="20"/>
      </w:rPr>
      <w:fldChar w:fldCharType="separate"/>
    </w:r>
    <w:r w:rsidR="006D04D2">
      <w:rPr>
        <w:noProof/>
        <w:sz w:val="18"/>
        <w:szCs w:val="20"/>
      </w:rPr>
      <w:t>1</w:t>
    </w:r>
    <w:r w:rsidRPr="00E50040">
      <w:rPr>
        <w:sz w:val="18"/>
        <w:szCs w:val="20"/>
      </w:rPr>
      <w:fldChar w:fldCharType="end"/>
    </w:r>
    <w:r w:rsidRPr="00E50040">
      <w:rPr>
        <w:sz w:val="18"/>
        <w:szCs w:val="20"/>
      </w:rPr>
      <w:t xml:space="preserve"> of </w:t>
    </w:r>
    <w:r w:rsidRPr="00E50040">
      <w:rPr>
        <w:sz w:val="18"/>
        <w:szCs w:val="20"/>
      </w:rPr>
      <w:fldChar w:fldCharType="begin"/>
    </w:r>
    <w:r w:rsidRPr="00E50040">
      <w:rPr>
        <w:sz w:val="18"/>
        <w:szCs w:val="20"/>
      </w:rPr>
      <w:instrText xml:space="preserve"> NUMPAGES  </w:instrText>
    </w:r>
    <w:r w:rsidRPr="00E50040">
      <w:rPr>
        <w:sz w:val="18"/>
        <w:szCs w:val="20"/>
      </w:rPr>
      <w:fldChar w:fldCharType="separate"/>
    </w:r>
    <w:r w:rsidR="006D04D2">
      <w:rPr>
        <w:noProof/>
        <w:sz w:val="18"/>
        <w:szCs w:val="20"/>
      </w:rPr>
      <w:t>7</w:t>
    </w:r>
    <w:r w:rsidRPr="00E50040">
      <w:rPr>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923" w:rsidRDefault="00782923">
      <w:r>
        <w:separator/>
      </w:r>
    </w:p>
  </w:footnote>
  <w:footnote w:type="continuationSeparator" w:id="0">
    <w:p w:rsidR="00782923" w:rsidRDefault="007829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7EE"/>
    <w:rsid w:val="00102D94"/>
    <w:rsid w:val="00173044"/>
    <w:rsid w:val="001A0233"/>
    <w:rsid w:val="003661C1"/>
    <w:rsid w:val="004627EE"/>
    <w:rsid w:val="004B07A9"/>
    <w:rsid w:val="004D3108"/>
    <w:rsid w:val="00522421"/>
    <w:rsid w:val="005639BB"/>
    <w:rsid w:val="005B0FB1"/>
    <w:rsid w:val="00642D4F"/>
    <w:rsid w:val="006D04D2"/>
    <w:rsid w:val="006D1D6F"/>
    <w:rsid w:val="006D62DF"/>
    <w:rsid w:val="006E313E"/>
    <w:rsid w:val="007370BB"/>
    <w:rsid w:val="00746EB7"/>
    <w:rsid w:val="00782923"/>
    <w:rsid w:val="007B143E"/>
    <w:rsid w:val="007C4A2A"/>
    <w:rsid w:val="0095779C"/>
    <w:rsid w:val="009E02F8"/>
    <w:rsid w:val="00A40E24"/>
    <w:rsid w:val="00A41594"/>
    <w:rsid w:val="00A84DCB"/>
    <w:rsid w:val="00A94DF4"/>
    <w:rsid w:val="00B536EA"/>
    <w:rsid w:val="00BB66F7"/>
    <w:rsid w:val="00BF7F9E"/>
    <w:rsid w:val="00C535E4"/>
    <w:rsid w:val="00C6290F"/>
    <w:rsid w:val="00D21BC2"/>
    <w:rsid w:val="00E113A8"/>
    <w:rsid w:val="00E1736B"/>
    <w:rsid w:val="00E50040"/>
    <w:rsid w:val="00E568F8"/>
    <w:rsid w:val="00EB7149"/>
    <w:rsid w:val="00F0394F"/>
    <w:rsid w:val="00F81386"/>
    <w:rsid w:val="00FF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7EE"/>
    <w:pPr>
      <w:overflowPunct w:val="0"/>
      <w:autoSpaceDE w:val="0"/>
      <w:autoSpaceDN w:val="0"/>
      <w:adjustRightInd w:val="0"/>
      <w:textAlignment w:val="baseline"/>
    </w:pPr>
    <w:rPr>
      <w:rFonts w:ascii="Times"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7EE"/>
    <w:pPr>
      <w:tabs>
        <w:tab w:val="center" w:pos="4320"/>
        <w:tab w:val="right" w:pos="8640"/>
      </w:tabs>
    </w:pPr>
  </w:style>
  <w:style w:type="paragraph" w:styleId="Footer">
    <w:name w:val="footer"/>
    <w:basedOn w:val="Normal"/>
    <w:rsid w:val="004627EE"/>
    <w:pPr>
      <w:tabs>
        <w:tab w:val="center" w:pos="4320"/>
        <w:tab w:val="right" w:pos="8640"/>
      </w:tabs>
    </w:pPr>
  </w:style>
  <w:style w:type="character" w:customStyle="1" w:styleId="HeaderChar">
    <w:name w:val="Header Char"/>
    <w:link w:val="Header"/>
    <w:locked/>
    <w:rsid w:val="004627EE"/>
    <w:rPr>
      <w:rFonts w:ascii="Times" w:hAnsi="Times" w:cs="Times"/>
      <w:sz w:val="24"/>
      <w:szCs w:val="24"/>
      <w:lang w:val="en-US" w:eastAsia="en-US"/>
    </w:rPr>
  </w:style>
  <w:style w:type="paragraph" w:styleId="BalloonText">
    <w:name w:val="Balloon Text"/>
    <w:basedOn w:val="Normal"/>
    <w:link w:val="BalloonTextChar"/>
    <w:rsid w:val="003661C1"/>
    <w:rPr>
      <w:rFonts w:ascii="Tahoma" w:hAnsi="Tahoma" w:cs="Tahoma"/>
      <w:sz w:val="16"/>
      <w:szCs w:val="16"/>
    </w:rPr>
  </w:style>
  <w:style w:type="character" w:customStyle="1" w:styleId="BalloonTextChar">
    <w:name w:val="Balloon Text Char"/>
    <w:link w:val="BalloonText"/>
    <w:rsid w:val="003661C1"/>
    <w:rPr>
      <w:rFonts w:ascii="Tahoma" w:hAnsi="Tahoma" w:cs="Tahoma"/>
      <w:sz w:val="16"/>
      <w:szCs w:val="16"/>
    </w:rPr>
  </w:style>
  <w:style w:type="table" w:styleId="TableGrid">
    <w:name w:val="Table Grid"/>
    <w:basedOn w:val="TableNormal"/>
    <w:rsid w:val="004D3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7EE"/>
    <w:pPr>
      <w:overflowPunct w:val="0"/>
      <w:autoSpaceDE w:val="0"/>
      <w:autoSpaceDN w:val="0"/>
      <w:adjustRightInd w:val="0"/>
      <w:textAlignment w:val="baseline"/>
    </w:pPr>
    <w:rPr>
      <w:rFonts w:ascii="Times"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7EE"/>
    <w:pPr>
      <w:tabs>
        <w:tab w:val="center" w:pos="4320"/>
        <w:tab w:val="right" w:pos="8640"/>
      </w:tabs>
    </w:pPr>
  </w:style>
  <w:style w:type="paragraph" w:styleId="Footer">
    <w:name w:val="footer"/>
    <w:basedOn w:val="Normal"/>
    <w:rsid w:val="004627EE"/>
    <w:pPr>
      <w:tabs>
        <w:tab w:val="center" w:pos="4320"/>
        <w:tab w:val="right" w:pos="8640"/>
      </w:tabs>
    </w:pPr>
  </w:style>
  <w:style w:type="character" w:customStyle="1" w:styleId="HeaderChar">
    <w:name w:val="Header Char"/>
    <w:link w:val="Header"/>
    <w:locked/>
    <w:rsid w:val="004627EE"/>
    <w:rPr>
      <w:rFonts w:ascii="Times" w:hAnsi="Times" w:cs="Times"/>
      <w:sz w:val="24"/>
      <w:szCs w:val="24"/>
      <w:lang w:val="en-US" w:eastAsia="en-US"/>
    </w:rPr>
  </w:style>
  <w:style w:type="paragraph" w:styleId="BalloonText">
    <w:name w:val="Balloon Text"/>
    <w:basedOn w:val="Normal"/>
    <w:link w:val="BalloonTextChar"/>
    <w:rsid w:val="003661C1"/>
    <w:rPr>
      <w:rFonts w:ascii="Tahoma" w:hAnsi="Tahoma" w:cs="Tahoma"/>
      <w:sz w:val="16"/>
      <w:szCs w:val="16"/>
    </w:rPr>
  </w:style>
  <w:style w:type="character" w:customStyle="1" w:styleId="BalloonTextChar">
    <w:name w:val="Balloon Text Char"/>
    <w:link w:val="BalloonText"/>
    <w:rsid w:val="003661C1"/>
    <w:rPr>
      <w:rFonts w:ascii="Tahoma" w:hAnsi="Tahoma" w:cs="Tahoma"/>
      <w:sz w:val="16"/>
      <w:szCs w:val="16"/>
    </w:rPr>
  </w:style>
  <w:style w:type="table" w:styleId="TableGrid">
    <w:name w:val="Table Grid"/>
    <w:basedOn w:val="TableNormal"/>
    <w:rsid w:val="004D3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CA-Document" ma:contentTypeID="0x0101009C49CB76883F4D29A3A38B8F877398AD000974FD063C8C4D38BD02BABB281DEB2100FC8C5E0A0D71CA4FB77870BC02D992DB" ma:contentTypeVersion="32" ma:contentTypeDescription="Describes an ELCA Document.  Use this content type for Microsoft Office/PDF documents." ma:contentTypeScope="" ma:versionID="5748db1fc28dc81453980251aafdc152">
  <xsd:schema xmlns:xsd="http://www.w3.org/2001/XMLSchema" xmlns:xs="http://www.w3.org/2001/XMLSchema" xmlns:p="http://schemas.microsoft.com/office/2006/metadata/properties" xmlns:ns2="d087f69f-f3c5-4cc5-af88-9bcec61be179" xmlns:ns3="8a140621-1a49-429d-a76a-0b4eaceb60d3" targetNamespace="http://schemas.microsoft.com/office/2006/metadata/properties" ma:root="true" ma:fieldsID="5c0e16ca4d178f63e9e9300df5abea48" ns2:_="" ns3:_="">
    <xsd:import namespace="d087f69f-f3c5-4cc5-af88-9bcec61be179"/>
    <xsd:import namespace="8a140621-1a49-429d-a76a-0b4eaceb60d3"/>
    <xsd:element name="properties">
      <xsd:complexType>
        <xsd:sequence>
          <xsd:element name="documentManagement">
            <xsd:complexType>
              <xsd:all>
                <xsd:element ref="ns2:Resource_x0020_Description" minOccurs="0"/>
                <xsd:element ref="ns2:Resource_x0020_Expiration_x0020_Date" minOccurs="0"/>
                <xsd:element ref="ns2:Exclude_x0020_Resource_x0020_From_x0020_Search" minOccurs="0"/>
                <xsd:element ref="ns3:TaxCatchAll" minOccurs="0"/>
                <xsd:element ref="ns3:Resource_x0020_Never_x0020_Expir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87f69f-f3c5-4cc5-af88-9bcec61be179" elementFormDefault="qualified">
    <xsd:import namespace="http://schemas.microsoft.com/office/2006/documentManagement/types"/>
    <xsd:import namespace="http://schemas.microsoft.com/office/infopath/2007/PartnerControls"/>
    <xsd:element name="Resource_x0020_Description" ma:index="8" nillable="true" ma:displayName="Resource Description" ma:internalName="Resource_x0020_Description" ma:readOnly="false">
      <xsd:simpleType>
        <xsd:restriction base="dms:Note">
          <xsd:maxLength value="255"/>
        </xsd:restriction>
      </xsd:simpleType>
    </xsd:element>
    <xsd:element name="Resource_x0020_Expiration_x0020_Date" ma:index="14" nillable="true" ma:displayName="Resource Expiration Date" ma:format="DateOnly" ma:internalName="Resource_x0020_Expiration_x0020_Date" ma:readOnly="false">
      <xsd:simpleType>
        <xsd:restriction base="dms:DateTime"/>
      </xsd:simpleType>
    </xsd:element>
    <xsd:element name="Exclude_x0020_Resource_x0020_From_x0020_Search" ma:index="15" nillable="true" ma:displayName="Exclude Resource From Search" ma:internalName="Exclude_x0020_Resource_x0020_From_x0020_Search">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a140621-1a49-429d-a76a-0b4eaceb60d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ee51497-b75c-448a-a0c6-084b3df3fdc8}" ma:internalName="TaxCatchAll" ma:showField="CatchAllData" ma:web="8a140621-1a49-429d-a76a-0b4eaceb60d3">
      <xsd:complexType>
        <xsd:complexContent>
          <xsd:extension base="dms:MultiChoiceLookup">
            <xsd:sequence>
              <xsd:element name="Value" type="dms:Lookup" maxOccurs="unbounded" minOccurs="0" nillable="true"/>
            </xsd:sequence>
          </xsd:extension>
        </xsd:complexContent>
      </xsd:complexType>
    </xsd:element>
    <xsd:element name="Resource_x0020_Never_x0020_Expires" ma:index="17" nillable="true" ma:displayName="Resource Never Expires" ma:default="0" ma:internalName="Resource_x0020_Never_x0020_Expir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ource_x0020_Expiration_x0020_Date xmlns="d087f69f-f3c5-4cc5-af88-9bcec61be179" xsi:nil="true"/>
    <TaxCatchAll xmlns="8a140621-1a49-429d-a76a-0b4eaceb60d3">
      <Value>321</Value>
      <Value>5</Value>
      <Value>255</Value>
      <Value>30</Value>
      <Value>322</Value>
    </TaxCatchAll>
    <Resource_x0020_Never_x0020_Expires xmlns="8a140621-1a49-429d-a76a-0b4eaceb60d3">true</Resource_x0020_Never_x0020_Expires>
    <Exclude_x0020_Resource_x0020_From_x0020_Search xmlns="d087f69f-f3c5-4cc5-af88-9bcec61be179">false</Exclude_x0020_Resource_x0020_From_x0020_Search>
    <Resource_x0020_Description xmlns="d087f69f-f3c5-4cc5-af88-9bcec61be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olicyDirtyBag xmlns="microsoft.office.server.policy.changes">
  <Microsoft.Office.RecordsManagement.PolicyFeatures.Expiration op="Delete"/>
</PolicyDirtyBag>
</file>

<file path=customXml/itemProps1.xml><?xml version="1.0" encoding="utf-8"?>
<ds:datastoreItem xmlns:ds="http://schemas.openxmlformats.org/officeDocument/2006/customXml" ds:itemID="{29176DFD-D583-40A0-A4B8-EC0E0F026D28}"/>
</file>

<file path=customXml/itemProps2.xml><?xml version="1.0" encoding="utf-8"?>
<ds:datastoreItem xmlns:ds="http://schemas.openxmlformats.org/officeDocument/2006/customXml" ds:itemID="{36B66698-54A6-4461-A6FE-3AAA0F675B5B}"/>
</file>

<file path=customXml/itemProps3.xml><?xml version="1.0" encoding="utf-8"?>
<ds:datastoreItem xmlns:ds="http://schemas.openxmlformats.org/officeDocument/2006/customXml" ds:itemID="{F4A82F89-6AA5-4046-8273-FEEC92F577ED}"/>
</file>

<file path=customXml/itemProps4.xml><?xml version="1.0" encoding="utf-8"?>
<ds:datastoreItem xmlns:ds="http://schemas.openxmlformats.org/officeDocument/2006/customXml" ds:itemID="{F8D5BF4C-9869-40CA-91CF-14D62C889A4E}"/>
</file>

<file path=docProps/app.xml><?xml version="1.0" encoding="utf-8"?>
<Properties xmlns="http://schemas.openxmlformats.org/officeDocument/2006/extended-properties" xmlns:vt="http://schemas.openxmlformats.org/officeDocument/2006/docPropsVTypes">
  <Template>Normal.dotm</Template>
  <TotalTime>0</TotalTime>
  <Pages>7</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Evangelical Lutheran Church in America</vt:lpstr>
    </vt:vector>
  </TitlesOfParts>
  <Company>Evangelical Lutheran Church in America</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Bishop Installation Rite of Installation of a Bishop</dc:title>
  <dc:creator>ELCA User</dc:creator>
  <cp:lastModifiedBy>BethAnn Lynch</cp:lastModifiedBy>
  <cp:revision>2</cp:revision>
  <cp:lastPrinted>2014-03-15T13:57:00Z</cp:lastPrinted>
  <dcterms:created xsi:type="dcterms:W3CDTF">2014-03-15T13:58:00Z</dcterms:created>
  <dcterms:modified xsi:type="dcterms:W3CDTF">2014-03-15T13:58:00Z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0x0101009C49CB76883F4D29A3A38B8F877398AD000974FD063C8C4D38BD02BABB281DEB2100FC8C5E0A0D71CA4FB77870BC02D992DB</vt:lpwstr>
  </property>
  <property fmtid="{D5CDD505-2E9C-101B-9397-08002B2CF9AE}" pid="3" name="b8cf5103550044b6adff90de73dcc70d">
    <vt:lpwstr>Synod Assembly|f215c3f4-d396-4fad-ba61-bd114a5eca66</vt:lpwstr>
  </property>
  <property fmtid="{D5CDD505-2E9C-101B-9397-08002B2CF9AE}" pid="4" name="pff9ff76d6d04245968fbeacd7773757">
    <vt:lpwstr>English|2a561fb9-8cee-4c70-9ce6-5f63a2094213</vt:lpwstr>
  </property>
  <property fmtid="{D5CDD505-2E9C-101B-9397-08002B2CF9AE}" pid="5" name="p0eec0248d09446db2b674e7726de702">
    <vt:lpwstr>Synods|04a0a8ab-a140-4c14-a92b-cec942a69efa</vt:lpwstr>
  </property>
  <property fmtid="{D5CDD505-2E9C-101B-9397-08002B2CF9AE}" pid="6" name="dbcb669f85a94c79882e4591e49db382">
    <vt:lpwstr>Synods|96b509fb-89e0-4ad6-87ed-0706599bd33e</vt:lpwstr>
  </property>
  <property fmtid="{D5CDD505-2E9C-101B-9397-08002B2CF9AE}" pid="7" name="f4e18a6ced514bde9eff9825603cfd24">
    <vt:lpwstr>Synods|15af718a-90dd-4cf4-9fb7-358161ac397d</vt:lpwstr>
  </property>
  <property fmtid="{D5CDD505-2E9C-101B-9397-08002B2CF9AE}" pid="8" name="Resource_x0020_Language">
    <vt:lpwstr>5;#English|2a561fb9-8cee-4c70-9ce6-5f63a2094213</vt:lpwstr>
  </property>
  <property fmtid="{D5CDD505-2E9C-101B-9397-08002B2CF9AE}" pid="9" name="Resource Category">
    <vt:lpwstr>321;#Synods|96b509fb-89e0-4ad6-87ed-0706599bd33e</vt:lpwstr>
  </property>
  <property fmtid="{D5CDD505-2E9C-101B-9397-08002B2CF9AE}" pid="10" name="Resource Primary Audience">
    <vt:lpwstr>30;#Synods|15af718a-90dd-4cf4-9fb7-358161ac397d</vt:lpwstr>
  </property>
  <property fmtid="{D5CDD505-2E9C-101B-9397-08002B2CF9AE}" pid="12" name="Resource Interests">
    <vt:lpwstr>255;#Synods|04a0a8ab-a140-4c14-a92b-cec942a69efa</vt:lpwstr>
  </property>
  <property fmtid="{D5CDD505-2E9C-101B-9397-08002B2CF9AE}" pid="13" name="Resource Subcategory">
    <vt:lpwstr>322;#Synod Assembly|f215c3f4-d396-4fad-ba61-bd114a5eca66</vt:lpwstr>
  </property>
  <property fmtid="{D5CDD505-2E9C-101B-9397-08002B2CF9AE}" pid="14" name="Resource Language">
    <vt:lpwstr>5</vt:lpwstr>
  </property>
  <property fmtid="{D5CDD505-2E9C-101B-9397-08002B2CF9AE}" pid="15" name="_dlc_policyId">
    <vt:lpwstr>0x0101009C49CB76883F4D29A3A38B8F877398AD000974FD063C8C4D38BD02BABB281DEB2100FC8C5E0A0D71CA4FB77870BC02D992DB|-2089888871</vt:lpwstr>
  </property>
  <property fmtid="{D5CDD505-2E9C-101B-9397-08002B2CF9AE}" pid="16" name="ItemRetentionFormula">
    <vt:lpwstr>&lt;formula id="Microsoft.Office.RecordsManagement.PolicyFeatures.Expiration.Formula.BuiltIn"&gt;&lt;number&gt;30&lt;/number&gt;&lt;property&gt;Resource_x005f_x0020_Expiration_x005f_x0020_Date&lt;/property&gt;&lt;propertyId&gt;10707da6-4d4e-4e95-8a65-ffbaabff4290&lt;/propertyId&gt;&lt;period&gt;days&lt;/period&gt;&lt;/formula&gt;</vt:lpwstr>
  </property>
  <property fmtid="{D5CDD505-2E9C-101B-9397-08002B2CF9AE}" pid="17" name="WorkflowChangePath">
    <vt:lpwstr>e3ef69b2-e679-4790-b439-7098d68d73eb,4;e3ef69b2-e679-4790-b439-7098d68d73eb,7;</vt:lpwstr>
  </property>
</Properties>
</file>