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AC" w:rsidRPr="0000263D" w:rsidRDefault="009410AC" w:rsidP="009410AC">
      <w:pPr>
        <w:tabs>
          <w:tab w:val="left" w:pos="2340"/>
        </w:tabs>
        <w:rPr>
          <w:rFonts w:ascii="Arial" w:hAnsi="Arial" w:cs="Arial"/>
          <w:b/>
          <w:kern w:val="2"/>
          <w:sz w:val="20"/>
          <w:szCs w:val="20"/>
          <w:lang w:eastAsia="zh-CN"/>
        </w:rPr>
      </w:pPr>
      <w:r w:rsidRPr="0000263D">
        <w:rPr>
          <w:rFonts w:ascii="Arial" w:hAnsi="Arial" w:cs="Arial"/>
          <w:b/>
          <w:kern w:val="2"/>
          <w:sz w:val="20"/>
          <w:szCs w:val="20"/>
          <w:lang w:eastAsia="zh-CN"/>
        </w:rPr>
        <w:t xml:space="preserve">SCLAMEULD </w:t>
      </w:r>
      <w:r w:rsidR="003C20BE">
        <w:rPr>
          <w:rFonts w:ascii="Arial" w:hAnsi="Arial" w:cs="Arial"/>
          <w:b/>
          <w:kern w:val="2"/>
          <w:sz w:val="20"/>
          <w:szCs w:val="20"/>
          <w:lang w:eastAsia="zh-CN"/>
        </w:rPr>
        <w:t>J</w:t>
      </w:r>
      <w:r w:rsidRPr="0000263D">
        <w:rPr>
          <w:rFonts w:ascii="Arial" w:hAnsi="Arial" w:cs="Arial"/>
          <w:b/>
          <w:kern w:val="2"/>
          <w:sz w:val="20"/>
          <w:szCs w:val="20"/>
          <w:lang w:eastAsia="zh-CN"/>
        </w:rPr>
        <w:t>uli</w:t>
      </w:r>
      <w:bookmarkStart w:id="0" w:name="_GoBack"/>
      <w:bookmarkEnd w:id="0"/>
      <w:r w:rsidRPr="0000263D">
        <w:rPr>
          <w:rFonts w:ascii="Arial" w:hAnsi="Arial" w:cs="Arial"/>
          <w:b/>
          <w:kern w:val="2"/>
          <w:sz w:val="20"/>
          <w:szCs w:val="20"/>
          <w:lang w:eastAsia="zh-CN"/>
        </w:rPr>
        <w:t>a</w:t>
      </w:r>
    </w:p>
    <w:p w:rsidR="009410AC" w:rsidRPr="00F54A6F" w:rsidRDefault="00F54A6F" w:rsidP="009410AC">
      <w:pPr>
        <w:tabs>
          <w:tab w:val="left" w:pos="2340"/>
        </w:tabs>
        <w:rPr>
          <w:rFonts w:ascii="Arial" w:hAnsi="Arial" w:cs="Arial"/>
          <w:kern w:val="2"/>
          <w:sz w:val="20"/>
          <w:szCs w:val="20"/>
          <w:lang w:eastAsia="zh-CN"/>
        </w:rPr>
      </w:pPr>
      <w:r w:rsidRPr="00F54A6F">
        <w:rPr>
          <w:rFonts w:ascii="Arial" w:hAnsi="Arial" w:cs="Arial"/>
          <w:kern w:val="2"/>
          <w:sz w:val="20"/>
          <w:szCs w:val="20"/>
          <w:lang w:eastAsia="zh-CN"/>
        </w:rPr>
        <w:t>4</w:t>
      </w:r>
      <w:r w:rsidR="0000263D">
        <w:rPr>
          <w:rFonts w:ascii="Arial" w:hAnsi="Arial" w:cs="Arial"/>
          <w:kern w:val="2"/>
          <w:sz w:val="20"/>
          <w:szCs w:val="20"/>
          <w:lang w:eastAsia="zh-CN"/>
        </w:rPr>
        <w:t>, r</w:t>
      </w:r>
      <w:r>
        <w:rPr>
          <w:rFonts w:ascii="Arial" w:hAnsi="Arial" w:cs="Arial"/>
          <w:kern w:val="2"/>
          <w:sz w:val="20"/>
          <w:szCs w:val="20"/>
          <w:lang w:eastAsia="zh-CN"/>
        </w:rPr>
        <w:t>ue de Grande Bretagne</w:t>
      </w:r>
    </w:p>
    <w:p w:rsidR="009410AC" w:rsidRDefault="009410AC" w:rsidP="009410AC">
      <w:pPr>
        <w:tabs>
          <w:tab w:val="left" w:pos="2340"/>
        </w:tabs>
        <w:rPr>
          <w:rFonts w:ascii="Arial" w:hAnsi="Arial" w:cs="Arial"/>
          <w:kern w:val="2"/>
          <w:sz w:val="20"/>
          <w:szCs w:val="20"/>
          <w:lang w:eastAsia="zh-CN"/>
        </w:rPr>
      </w:pPr>
      <w:r>
        <w:rPr>
          <w:rFonts w:ascii="Arial" w:hAnsi="Arial" w:cs="Arial"/>
          <w:kern w:val="2"/>
          <w:sz w:val="20"/>
          <w:szCs w:val="20"/>
          <w:lang w:eastAsia="zh-CN"/>
        </w:rPr>
        <w:t>77300 Fontainebleau</w:t>
      </w:r>
    </w:p>
    <w:p w:rsidR="009410AC" w:rsidRDefault="0000263D" w:rsidP="009410AC">
      <w:pPr>
        <w:tabs>
          <w:tab w:val="left" w:pos="2340"/>
        </w:tabs>
        <w:rPr>
          <w:rFonts w:ascii="Arial" w:hAnsi="Arial" w:cs="Arial"/>
          <w:kern w:val="2"/>
          <w:sz w:val="20"/>
          <w:szCs w:val="20"/>
          <w:lang w:eastAsia="zh-CN"/>
        </w:rPr>
      </w:pPr>
      <w:r>
        <w:rPr>
          <w:rFonts w:ascii="Arial" w:hAnsi="Arial" w:cs="Arial"/>
          <w:kern w:val="2"/>
          <w:sz w:val="20"/>
          <w:szCs w:val="20"/>
          <w:lang w:eastAsia="zh-CN"/>
        </w:rPr>
        <w:t>p</w:t>
      </w:r>
      <w:r w:rsidR="000067DD">
        <w:rPr>
          <w:rFonts w:ascii="Arial" w:hAnsi="Arial" w:cs="Arial"/>
          <w:kern w:val="2"/>
          <w:sz w:val="20"/>
          <w:szCs w:val="20"/>
          <w:lang w:eastAsia="zh-CN"/>
        </w:rPr>
        <w:t>ort</w:t>
      </w:r>
      <w:r w:rsidR="009410AC">
        <w:rPr>
          <w:rFonts w:ascii="Arial" w:hAnsi="Arial" w:cs="Arial"/>
          <w:kern w:val="2"/>
          <w:sz w:val="20"/>
          <w:szCs w:val="20"/>
          <w:lang w:eastAsia="zh-CN"/>
        </w:rPr>
        <w:t xml:space="preserve">: 06 52 76 57 11 </w:t>
      </w:r>
    </w:p>
    <w:p w:rsidR="009410AC" w:rsidRPr="001474CC" w:rsidRDefault="0000263D" w:rsidP="009410AC">
      <w:pPr>
        <w:tabs>
          <w:tab w:val="left" w:pos="2340"/>
        </w:tabs>
        <w:rPr>
          <w:rFonts w:ascii="Arial" w:hAnsi="Arial" w:cs="Arial"/>
          <w:kern w:val="2"/>
          <w:sz w:val="20"/>
          <w:szCs w:val="20"/>
          <w:lang w:eastAsia="zh-CN"/>
        </w:rPr>
      </w:pPr>
      <w:r>
        <w:rPr>
          <w:rFonts w:ascii="Arial" w:hAnsi="Arial" w:cs="Arial"/>
          <w:kern w:val="2"/>
          <w:sz w:val="20"/>
          <w:szCs w:val="20"/>
          <w:lang w:eastAsia="zh-CN"/>
        </w:rPr>
        <w:t>t</w:t>
      </w:r>
      <w:r w:rsidR="000067DD">
        <w:rPr>
          <w:rFonts w:ascii="Arial" w:hAnsi="Arial" w:cs="Arial"/>
          <w:kern w:val="2"/>
          <w:sz w:val="20"/>
          <w:szCs w:val="20"/>
          <w:lang w:eastAsia="zh-CN"/>
        </w:rPr>
        <w:t>él</w:t>
      </w:r>
      <w:r w:rsidR="00440201">
        <w:rPr>
          <w:rFonts w:ascii="Arial" w:hAnsi="Arial" w:cs="Arial"/>
          <w:kern w:val="2"/>
          <w:sz w:val="20"/>
          <w:szCs w:val="20"/>
          <w:lang w:eastAsia="zh-CN"/>
        </w:rPr>
        <w:t xml:space="preserve">: 01 64 </w:t>
      </w:r>
      <w:r w:rsidR="00440201" w:rsidRPr="001474CC">
        <w:rPr>
          <w:rFonts w:ascii="Arial" w:hAnsi="Arial" w:cs="Arial"/>
          <w:kern w:val="2"/>
          <w:sz w:val="20"/>
          <w:szCs w:val="20"/>
          <w:lang w:eastAsia="zh-CN"/>
        </w:rPr>
        <w:t>3</w:t>
      </w:r>
      <w:r w:rsidR="00440201">
        <w:rPr>
          <w:rFonts w:ascii="Arial" w:hAnsi="Arial" w:cs="Arial"/>
          <w:kern w:val="2"/>
          <w:sz w:val="20"/>
          <w:szCs w:val="20"/>
          <w:lang w:eastAsia="zh-CN"/>
        </w:rPr>
        <w:t xml:space="preserve">2 </w:t>
      </w:r>
      <w:r w:rsidR="00440201" w:rsidRPr="001474CC">
        <w:rPr>
          <w:rFonts w:ascii="Arial" w:hAnsi="Arial" w:cs="Arial"/>
          <w:kern w:val="2"/>
          <w:sz w:val="20"/>
          <w:szCs w:val="20"/>
          <w:lang w:eastAsia="zh-CN"/>
        </w:rPr>
        <w:t>83</w:t>
      </w:r>
      <w:r w:rsidR="00440201">
        <w:rPr>
          <w:rFonts w:ascii="Arial" w:hAnsi="Arial" w:cs="Arial"/>
          <w:kern w:val="2"/>
          <w:sz w:val="20"/>
          <w:szCs w:val="20"/>
          <w:lang w:eastAsia="zh-CN"/>
        </w:rPr>
        <w:t xml:space="preserve"> </w:t>
      </w:r>
      <w:r w:rsidR="00440201" w:rsidRPr="001474CC">
        <w:rPr>
          <w:rFonts w:ascii="Arial" w:hAnsi="Arial" w:cs="Arial"/>
          <w:kern w:val="2"/>
          <w:sz w:val="20"/>
          <w:szCs w:val="20"/>
          <w:lang w:eastAsia="zh-CN"/>
        </w:rPr>
        <w:t>03</w:t>
      </w:r>
    </w:p>
    <w:p w:rsidR="009410AC" w:rsidRDefault="0000263D" w:rsidP="009410AC">
      <w:pPr>
        <w:rPr>
          <w:rStyle w:val="a3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9410AC">
        <w:rPr>
          <w:rFonts w:ascii="Arial" w:hAnsi="Arial" w:cs="Arial"/>
          <w:sz w:val="20"/>
          <w:szCs w:val="20"/>
        </w:rPr>
        <w:t>ail.</w:t>
      </w:r>
      <w:r w:rsidR="009410AC">
        <w:rPr>
          <w:rFonts w:ascii="Arial" w:hAnsi="Arial" w:cs="Arial"/>
          <w:b/>
          <w:sz w:val="20"/>
          <w:szCs w:val="20"/>
        </w:rPr>
        <w:t xml:space="preserve"> </w:t>
      </w:r>
      <w:hyperlink r:id="rId4" w:history="1">
        <w:r w:rsidR="009410AC">
          <w:rPr>
            <w:rStyle w:val="a3"/>
            <w:rFonts w:ascii="Arial" w:hAnsi="Arial" w:cs="Arial"/>
            <w:b/>
            <w:i/>
            <w:sz w:val="20"/>
            <w:szCs w:val="20"/>
          </w:rPr>
          <w:t>sitnyuk-yulia@mail.ru</w:t>
        </w:r>
      </w:hyperlink>
    </w:p>
    <w:p w:rsidR="00AC2FC7" w:rsidRDefault="00AC2FC7" w:rsidP="009410AC">
      <w:pPr>
        <w:rPr>
          <w:rFonts w:ascii="Arial" w:hAnsi="Arial" w:cs="Arial"/>
          <w:b/>
          <w:i/>
          <w:sz w:val="20"/>
          <w:szCs w:val="20"/>
        </w:rPr>
      </w:pPr>
    </w:p>
    <w:p w:rsidR="004D01CA" w:rsidRPr="009410AC" w:rsidRDefault="004D01CA" w:rsidP="009410AC">
      <w:pPr>
        <w:rPr>
          <w:rFonts w:ascii="Arial" w:hAnsi="Arial" w:cs="Arial"/>
          <w:b/>
          <w:i/>
          <w:sz w:val="20"/>
          <w:szCs w:val="20"/>
        </w:rPr>
      </w:pPr>
    </w:p>
    <w:p w:rsidR="009410AC" w:rsidRDefault="009410AC" w:rsidP="009410AC">
      <w:pPr>
        <w:tabs>
          <w:tab w:val="left" w:pos="2340"/>
        </w:tabs>
        <w:rPr>
          <w:rFonts w:ascii="Arial" w:hAnsi="Arial" w:cs="Arial"/>
          <w:b/>
          <w:sz w:val="20"/>
          <w:szCs w:val="20"/>
        </w:rPr>
      </w:pPr>
    </w:p>
    <w:p w:rsidR="009410AC" w:rsidRPr="00113A13" w:rsidRDefault="00F54A6F" w:rsidP="009410AC">
      <w:pPr>
        <w:jc w:val="center"/>
        <w:rPr>
          <w:rFonts w:ascii="Trebuchet MS" w:hAnsi="Trebuchet MS" w:cs="Courier New"/>
          <w:b/>
          <w:bCs/>
          <w:smallCaps/>
          <w:color w:val="000000"/>
          <w:sz w:val="44"/>
          <w:szCs w:val="44"/>
        </w:rPr>
      </w:pPr>
      <w:r w:rsidRPr="00113A13">
        <w:rPr>
          <w:rFonts w:ascii="Trebuchet MS" w:hAnsi="Trebuchet MS" w:cs="Courier New"/>
          <w:b/>
          <w:bCs/>
          <w:smallCaps/>
          <w:color w:val="000000"/>
          <w:sz w:val="44"/>
          <w:szCs w:val="44"/>
        </w:rPr>
        <w:t>Assistante</w:t>
      </w:r>
      <w:r w:rsidR="00113A13" w:rsidRPr="00497470">
        <w:rPr>
          <w:rFonts w:ascii="Trebuchet MS" w:hAnsi="Trebuchet MS" w:cs="Courier New"/>
          <w:b/>
          <w:bCs/>
          <w:smallCaps/>
          <w:color w:val="000000"/>
          <w:sz w:val="44"/>
          <w:szCs w:val="44"/>
        </w:rPr>
        <w:t xml:space="preserve"> </w:t>
      </w:r>
      <w:r w:rsidR="00113A13">
        <w:rPr>
          <w:rFonts w:ascii="Trebuchet MS" w:hAnsi="Trebuchet MS" w:cs="Courier New"/>
          <w:b/>
          <w:bCs/>
          <w:smallCaps/>
          <w:color w:val="000000"/>
          <w:sz w:val="44"/>
          <w:szCs w:val="44"/>
        </w:rPr>
        <w:t xml:space="preserve">comptabilite et </w:t>
      </w:r>
      <w:r w:rsidRPr="00113A13">
        <w:rPr>
          <w:rFonts w:ascii="Trebuchet MS" w:hAnsi="Trebuchet MS" w:cs="Courier New"/>
          <w:b/>
          <w:bCs/>
          <w:smallCaps/>
          <w:color w:val="000000"/>
          <w:sz w:val="44"/>
          <w:szCs w:val="44"/>
        </w:rPr>
        <w:t>ad</w:t>
      </w:r>
      <w:r w:rsidR="00A94944" w:rsidRPr="00113A13">
        <w:rPr>
          <w:rFonts w:ascii="Trebuchet MS" w:hAnsi="Trebuchet MS" w:cs="Courier New"/>
          <w:b/>
          <w:bCs/>
          <w:smallCaps/>
          <w:color w:val="000000"/>
          <w:sz w:val="44"/>
          <w:szCs w:val="44"/>
        </w:rPr>
        <w:t>m</w:t>
      </w:r>
      <w:r w:rsidRPr="00113A13">
        <w:rPr>
          <w:rFonts w:ascii="Trebuchet MS" w:hAnsi="Trebuchet MS" w:cs="Courier New"/>
          <w:b/>
          <w:bCs/>
          <w:smallCaps/>
          <w:color w:val="000000"/>
          <w:sz w:val="44"/>
          <w:szCs w:val="44"/>
        </w:rPr>
        <w:t>inistrative</w:t>
      </w:r>
    </w:p>
    <w:p w:rsidR="009410AC" w:rsidRDefault="009410AC" w:rsidP="009410AC">
      <w:pPr>
        <w:rPr>
          <w:b/>
          <w:bCs/>
          <w:sz w:val="20"/>
          <w:szCs w:val="20"/>
          <w:u w:val="single"/>
        </w:rPr>
      </w:pPr>
    </w:p>
    <w:p w:rsidR="009410AC" w:rsidRDefault="009410AC" w:rsidP="009410AC">
      <w:pPr>
        <w:rPr>
          <w:b/>
          <w:bCs/>
          <w:sz w:val="20"/>
          <w:szCs w:val="20"/>
          <w:u w:val="single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A8D17" wp14:editId="409374EF">
                <wp:simplePos x="0" y="0"/>
                <wp:positionH relativeFrom="column">
                  <wp:posOffset>3810</wp:posOffset>
                </wp:positionH>
                <wp:positionV relativeFrom="paragraph">
                  <wp:posOffset>109855</wp:posOffset>
                </wp:positionV>
                <wp:extent cx="6038850" cy="2921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921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9CCFF"/>
                            </a:gs>
                            <a:gs pos="5000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0AC" w:rsidRDefault="000067DD" w:rsidP="009410AC">
                            <w:pPr>
                              <w:jc w:val="center"/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  <w:t>Comp</w:t>
                            </w:r>
                            <w:r w:rsidRPr="000067DD">
                              <w:rPr>
                                <w:b/>
                                <w:smallCaps/>
                                <w:sz w:val="22"/>
                                <w:szCs w:val="22"/>
                              </w:rPr>
                              <w:t>É</w:t>
                            </w:r>
                            <w:r w:rsidR="009410AC"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  <w:t>tences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CA8D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3pt;margin-top:8.65pt;width:475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" fillcolor="#9cf" stroked="f">
                <v:fill rotate="t" focus="50%" type="gradient"/>
                <v:textbox>
                  <w:txbxContent>
                    <w:p w:rsidR="009410AC" w:rsidRDefault="000067DD" w:rsidP="009410AC">
                      <w:pPr>
                        <w:jc w:val="center"/>
                        <w:rPr>
                          <w:b/>
                          <w:smallCap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mallCaps/>
                          <w:sz w:val="28"/>
                          <w:szCs w:val="28"/>
                        </w:rPr>
                        <w:t>Comp</w:t>
                      </w:r>
                      <w:r w:rsidRPr="000067DD">
                        <w:rPr>
                          <w:b/>
                          <w:smallCaps/>
                          <w:sz w:val="22"/>
                          <w:szCs w:val="22"/>
                        </w:rPr>
                        <w:t>É</w:t>
                      </w:r>
                      <w:r w:rsidR="009410AC">
                        <w:rPr>
                          <w:b/>
                          <w:smallCaps/>
                          <w:sz w:val="28"/>
                          <w:szCs w:val="28"/>
                        </w:rPr>
                        <w:t>tences Professionnelles</w:t>
                      </w:r>
                    </w:p>
                  </w:txbxContent>
                </v:textbox>
              </v:shape>
            </w:pict>
          </mc:Fallback>
        </mc:AlternateContent>
      </w:r>
    </w:p>
    <w:p w:rsidR="009410AC" w:rsidRDefault="009410AC" w:rsidP="009410AC">
      <w:pPr>
        <w:rPr>
          <w:b/>
          <w:bCs/>
          <w:sz w:val="20"/>
          <w:szCs w:val="20"/>
          <w:u w:val="single"/>
        </w:rPr>
      </w:pPr>
    </w:p>
    <w:p w:rsidR="009410AC" w:rsidRDefault="009410AC" w:rsidP="009410AC">
      <w:pPr>
        <w:rPr>
          <w:sz w:val="20"/>
          <w:szCs w:val="20"/>
        </w:rPr>
      </w:pPr>
    </w:p>
    <w:p w:rsidR="009410AC" w:rsidRDefault="009410AC" w:rsidP="009410AC">
      <w:pPr>
        <w:rPr>
          <w:sz w:val="18"/>
          <w:szCs w:val="18"/>
        </w:rPr>
      </w:pPr>
    </w:p>
    <w:p w:rsidR="00113A13" w:rsidRPr="009410AC" w:rsidRDefault="009410AC" w:rsidP="009410AC">
      <w:pPr>
        <w:widowControl w:val="0"/>
        <w:suppressAutoHyphens/>
        <w:autoSpaceDE w:val="0"/>
        <w:rPr>
          <w:rFonts w:ascii="Arial" w:eastAsia="Arial" w:hAnsi="Arial" w:cs="Arial"/>
          <w:b/>
          <w:bCs/>
          <w:kern w:val="2"/>
          <w:sz w:val="20"/>
          <w:szCs w:val="20"/>
          <w:lang w:eastAsia="zh-CN"/>
        </w:rPr>
      </w:pPr>
      <w:r w:rsidRPr="009410AC">
        <w:rPr>
          <w:rFonts w:ascii="Arial" w:eastAsia="Arial" w:hAnsi="Arial" w:cs="Arial"/>
          <w:b/>
          <w:bCs/>
          <w:kern w:val="2"/>
          <w:sz w:val="20"/>
          <w:szCs w:val="20"/>
          <w:lang w:eastAsia="zh-CN"/>
        </w:rPr>
        <w:t>Connaissance</w:t>
      </w:r>
      <w:r w:rsidR="001441B3">
        <w:rPr>
          <w:rFonts w:ascii="Arial" w:eastAsia="Arial" w:hAnsi="Arial" w:cs="Arial"/>
          <w:b/>
          <w:bCs/>
          <w:kern w:val="2"/>
          <w:sz w:val="20"/>
          <w:szCs w:val="20"/>
          <w:lang w:eastAsia="zh-CN"/>
        </w:rPr>
        <w:t>s</w:t>
      </w:r>
      <w:r w:rsidRPr="009410AC">
        <w:rPr>
          <w:rFonts w:ascii="Arial" w:eastAsia="Arial" w:hAnsi="Arial" w:cs="Arial"/>
          <w:b/>
          <w:bCs/>
          <w:kern w:val="2"/>
          <w:sz w:val="20"/>
          <w:szCs w:val="20"/>
          <w:lang w:eastAsia="zh-CN"/>
        </w:rPr>
        <w:t xml:space="preserve"> Marketing</w:t>
      </w:r>
      <w:r w:rsidR="00F54A6F">
        <w:rPr>
          <w:rFonts w:ascii="Arial" w:eastAsia="Arial" w:hAnsi="Arial" w:cs="Arial"/>
          <w:b/>
          <w:bCs/>
          <w:kern w:val="2"/>
          <w:sz w:val="20"/>
          <w:szCs w:val="20"/>
          <w:lang w:eastAsia="zh-CN"/>
        </w:rPr>
        <w:t>, Compétences administrative</w:t>
      </w:r>
      <w:r w:rsidR="001441B3">
        <w:rPr>
          <w:rFonts w:ascii="Arial" w:eastAsia="Arial" w:hAnsi="Arial" w:cs="Arial"/>
          <w:b/>
          <w:bCs/>
          <w:kern w:val="2"/>
          <w:sz w:val="20"/>
          <w:szCs w:val="20"/>
          <w:lang w:eastAsia="zh-CN"/>
        </w:rPr>
        <w:t>s</w:t>
      </w:r>
    </w:p>
    <w:p w:rsidR="009410AC" w:rsidRPr="004D01CA" w:rsidRDefault="0000263D" w:rsidP="0000263D">
      <w:pPr>
        <w:tabs>
          <w:tab w:val="left" w:pos="1418"/>
        </w:tabs>
        <w:rPr>
          <w:b/>
          <w:smallCaps/>
          <w:sz w:val="28"/>
          <w:szCs w:val="28"/>
        </w:rPr>
      </w:pPr>
      <w:r>
        <w:rPr>
          <w:rFonts w:ascii="Arial" w:eastAsia="Arial" w:hAnsi="Arial" w:cs="Arial"/>
          <w:b/>
          <w:bCs/>
          <w:kern w:val="2"/>
          <w:sz w:val="20"/>
          <w:szCs w:val="20"/>
          <w:lang w:eastAsia="zh-CN"/>
        </w:rPr>
        <w:tab/>
      </w:r>
      <w:r w:rsidR="009410AC" w:rsidRPr="0000263D">
        <w:rPr>
          <w:rFonts w:ascii="Arial" w:eastAsia="Arial" w:hAnsi="Arial" w:cs="Arial"/>
          <w:bCs/>
          <w:kern w:val="2"/>
          <w:sz w:val="20"/>
          <w:szCs w:val="20"/>
          <w:lang w:eastAsia="zh-CN"/>
        </w:rPr>
        <w:t>-</w:t>
      </w:r>
      <w:r w:rsidR="00F54A6F">
        <w:rPr>
          <w:rFonts w:ascii="Arial" w:eastAsia="Arial" w:hAnsi="Arial" w:cs="Arial"/>
          <w:b/>
          <w:bCs/>
          <w:kern w:val="2"/>
          <w:sz w:val="20"/>
          <w:szCs w:val="20"/>
          <w:lang w:eastAsia="zh-CN"/>
        </w:rPr>
        <w:t xml:space="preserve"> </w:t>
      </w:r>
      <w:r w:rsidR="00F54A6F">
        <w:rPr>
          <w:rFonts w:ascii="Arial" w:eastAsia="Arial" w:hAnsi="Arial" w:cs="Arial"/>
          <w:bCs/>
          <w:kern w:val="2"/>
          <w:sz w:val="20"/>
          <w:szCs w:val="20"/>
          <w:lang w:eastAsia="zh-CN"/>
        </w:rPr>
        <w:t>D</w:t>
      </w:r>
      <w:r w:rsidR="009410AC" w:rsidRPr="009410AC">
        <w:rPr>
          <w:rFonts w:ascii="Arial" w:eastAsia="Arial" w:hAnsi="Arial" w:cs="Arial"/>
          <w:bCs/>
          <w:kern w:val="2"/>
          <w:sz w:val="20"/>
          <w:szCs w:val="20"/>
          <w:lang w:eastAsia="zh-CN"/>
        </w:rPr>
        <w:t>éfinition et mise en place de stratégies commerciales régionales</w:t>
      </w:r>
      <w:r w:rsidR="004D01CA" w:rsidRPr="004D01CA">
        <w:rPr>
          <w:b/>
          <w:smallCaps/>
          <w:sz w:val="28"/>
          <w:szCs w:val="28"/>
        </w:rPr>
        <w:t xml:space="preserve"> </w:t>
      </w:r>
    </w:p>
    <w:p w:rsidR="009410AC" w:rsidRPr="00F54A6F" w:rsidRDefault="009410AC" w:rsidP="00F54A6F">
      <w:pPr>
        <w:widowControl w:val="0"/>
        <w:tabs>
          <w:tab w:val="left" w:pos="1418"/>
          <w:tab w:val="left" w:pos="1701"/>
        </w:tabs>
        <w:suppressAutoHyphens/>
        <w:autoSpaceDE w:val="0"/>
        <w:ind w:left="709" w:firstLine="709"/>
        <w:rPr>
          <w:rFonts w:ascii="Arial" w:eastAsia="Arial" w:hAnsi="Arial" w:cs="Arial"/>
          <w:bCs/>
          <w:kern w:val="2"/>
          <w:sz w:val="20"/>
          <w:szCs w:val="20"/>
          <w:lang w:eastAsia="zh-CN"/>
        </w:rPr>
      </w:pPr>
      <w:r w:rsidRPr="009410AC">
        <w:rPr>
          <w:rFonts w:ascii="Arial" w:eastAsia="Arial" w:hAnsi="Arial" w:cs="Arial"/>
          <w:bCs/>
          <w:kern w:val="2"/>
          <w:sz w:val="20"/>
          <w:szCs w:val="20"/>
          <w:lang w:eastAsia="zh-CN"/>
        </w:rPr>
        <w:t>-</w:t>
      </w:r>
      <w:r w:rsidR="00F54A6F">
        <w:rPr>
          <w:rFonts w:ascii="Arial" w:eastAsia="Arial" w:hAnsi="Arial" w:cs="Arial"/>
          <w:bCs/>
          <w:kern w:val="2"/>
          <w:sz w:val="20"/>
          <w:szCs w:val="20"/>
          <w:lang w:eastAsia="zh-CN"/>
        </w:rPr>
        <w:t xml:space="preserve"> S</w:t>
      </w:r>
      <w:r w:rsidRPr="009410AC">
        <w:rPr>
          <w:rFonts w:ascii="Arial" w:eastAsia="Arial" w:hAnsi="Arial" w:cs="Arial"/>
          <w:bCs/>
          <w:kern w:val="2"/>
          <w:sz w:val="20"/>
          <w:szCs w:val="20"/>
          <w:lang w:eastAsia="zh-CN"/>
        </w:rPr>
        <w:t>ignature et mise en place de partenariat</w:t>
      </w:r>
    </w:p>
    <w:p w:rsidR="009410AC" w:rsidRPr="009410AC" w:rsidRDefault="009410AC" w:rsidP="001C5C9B">
      <w:pPr>
        <w:widowControl w:val="0"/>
        <w:tabs>
          <w:tab w:val="left" w:pos="1418"/>
          <w:tab w:val="left" w:pos="1701"/>
        </w:tabs>
        <w:suppressAutoHyphens/>
        <w:autoSpaceDE w:val="0"/>
        <w:ind w:left="709" w:firstLine="709"/>
        <w:rPr>
          <w:rFonts w:ascii="Arial" w:eastAsia="Lucida Sans Unicode" w:hAnsi="Arial" w:cs="Arial"/>
          <w:kern w:val="2"/>
          <w:sz w:val="20"/>
          <w:szCs w:val="20"/>
          <w:lang w:eastAsia="zh-CN"/>
        </w:rPr>
      </w:pPr>
      <w:r w:rsidRPr="0000263D">
        <w:rPr>
          <w:rFonts w:eastAsia="Lucida Sans Unicode"/>
          <w:b/>
          <w:kern w:val="2"/>
          <w:lang w:eastAsia="zh-CN"/>
        </w:rPr>
        <w:t>-</w:t>
      </w:r>
      <w:r w:rsidR="00F54A6F">
        <w:rPr>
          <w:rFonts w:ascii="Arial" w:eastAsia="Lucida Sans Unicode" w:hAnsi="Arial" w:cs="Arial"/>
          <w:kern w:val="2"/>
          <w:sz w:val="20"/>
          <w:szCs w:val="20"/>
          <w:lang w:eastAsia="zh-CN"/>
        </w:rPr>
        <w:t xml:space="preserve"> E</w:t>
      </w: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>tude de</w:t>
      </w:r>
      <w:r w:rsidR="00A94944">
        <w:rPr>
          <w:rFonts w:ascii="Arial" w:eastAsia="Lucida Sans Unicode" w:hAnsi="Arial" w:cs="Arial"/>
          <w:kern w:val="2"/>
          <w:sz w:val="20"/>
          <w:szCs w:val="20"/>
          <w:lang w:eastAsia="zh-CN"/>
        </w:rPr>
        <w:t>s</w:t>
      </w: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 xml:space="preserve"> marché</w:t>
      </w:r>
      <w:r w:rsidR="00A94944">
        <w:rPr>
          <w:rFonts w:ascii="Arial" w:eastAsia="Lucida Sans Unicode" w:hAnsi="Arial" w:cs="Arial"/>
          <w:kern w:val="2"/>
          <w:sz w:val="20"/>
          <w:szCs w:val="20"/>
          <w:lang w:eastAsia="zh-CN"/>
        </w:rPr>
        <w:t>s</w:t>
      </w:r>
    </w:p>
    <w:p w:rsidR="009410AC" w:rsidRPr="009410AC" w:rsidRDefault="009410AC" w:rsidP="009410AC">
      <w:pPr>
        <w:widowControl w:val="0"/>
        <w:tabs>
          <w:tab w:val="left" w:pos="1701"/>
        </w:tabs>
        <w:suppressAutoHyphens/>
        <w:autoSpaceDE w:val="0"/>
        <w:ind w:left="1418" w:firstLine="7"/>
        <w:rPr>
          <w:rFonts w:ascii="Arial" w:eastAsia="Lucida Sans Unicode" w:hAnsi="Arial" w:cs="Arial"/>
          <w:kern w:val="2"/>
          <w:sz w:val="20"/>
          <w:szCs w:val="20"/>
          <w:lang w:eastAsia="zh-CN"/>
        </w:rPr>
      </w:pP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>-</w:t>
      </w:r>
      <w:r w:rsidR="00F54A6F">
        <w:rPr>
          <w:rFonts w:ascii="Arial" w:eastAsia="Lucida Sans Unicode" w:hAnsi="Arial" w:cs="Arial"/>
          <w:kern w:val="2"/>
          <w:sz w:val="20"/>
          <w:szCs w:val="20"/>
          <w:lang w:eastAsia="zh-CN"/>
        </w:rPr>
        <w:t xml:space="preserve"> O</w:t>
      </w:r>
      <w:r w:rsidR="001441B3">
        <w:rPr>
          <w:rFonts w:ascii="Arial" w:eastAsia="Lucida Sans Unicode" w:hAnsi="Arial" w:cs="Arial"/>
          <w:kern w:val="2"/>
          <w:sz w:val="20"/>
          <w:szCs w:val="20"/>
          <w:lang w:eastAsia="zh-CN"/>
        </w:rPr>
        <w:t>rganisation  de différents</w:t>
      </w: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 xml:space="preserve"> salons </w:t>
      </w:r>
    </w:p>
    <w:p w:rsidR="009410AC" w:rsidRPr="009410AC" w:rsidRDefault="009410AC" w:rsidP="009410AC">
      <w:pPr>
        <w:widowControl w:val="0"/>
        <w:tabs>
          <w:tab w:val="left" w:pos="1701"/>
        </w:tabs>
        <w:suppressAutoHyphens/>
        <w:autoSpaceDE w:val="0"/>
        <w:ind w:left="1418" w:firstLine="7"/>
        <w:rPr>
          <w:rFonts w:ascii="Arial" w:eastAsia="Lucida Sans Unicode" w:hAnsi="Arial" w:cs="Arial"/>
          <w:kern w:val="2"/>
          <w:sz w:val="20"/>
          <w:szCs w:val="20"/>
          <w:lang w:eastAsia="zh-CN"/>
        </w:rPr>
      </w:pP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>-</w:t>
      </w:r>
      <w:r w:rsidR="00F54A6F">
        <w:rPr>
          <w:rFonts w:ascii="Arial" w:eastAsia="Lucida Sans Unicode" w:hAnsi="Arial" w:cs="Arial"/>
          <w:kern w:val="2"/>
          <w:sz w:val="20"/>
          <w:szCs w:val="20"/>
          <w:lang w:eastAsia="zh-CN"/>
        </w:rPr>
        <w:t xml:space="preserve"> G</w:t>
      </w: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>e</w:t>
      </w:r>
      <w:r w:rsidR="00A94944">
        <w:rPr>
          <w:rFonts w:ascii="Arial" w:eastAsia="Lucida Sans Unicode" w:hAnsi="Arial" w:cs="Arial"/>
          <w:kern w:val="2"/>
          <w:sz w:val="20"/>
          <w:szCs w:val="20"/>
          <w:lang w:eastAsia="zh-CN"/>
        </w:rPr>
        <w:t>stion de contact client/mailing</w:t>
      </w:r>
    </w:p>
    <w:p w:rsidR="009410AC" w:rsidRPr="00FA6D25" w:rsidRDefault="009410AC" w:rsidP="00FA6D25">
      <w:pPr>
        <w:widowControl w:val="0"/>
        <w:tabs>
          <w:tab w:val="left" w:pos="1701"/>
        </w:tabs>
        <w:suppressAutoHyphens/>
        <w:autoSpaceDE w:val="0"/>
        <w:ind w:left="1418" w:firstLine="7"/>
        <w:rPr>
          <w:rFonts w:ascii="Arial" w:eastAsia="Arial" w:hAnsi="Arial" w:cs="Arial"/>
          <w:b/>
          <w:bCs/>
          <w:kern w:val="2"/>
          <w:sz w:val="20"/>
          <w:szCs w:val="20"/>
          <w:lang w:eastAsia="zh-CN"/>
        </w:rPr>
      </w:pP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>-</w:t>
      </w:r>
      <w:r w:rsidR="00F54A6F">
        <w:rPr>
          <w:rFonts w:ascii="Arial" w:eastAsia="Lucida Sans Unicode" w:hAnsi="Arial" w:cs="Arial"/>
          <w:kern w:val="2"/>
          <w:sz w:val="20"/>
          <w:szCs w:val="20"/>
          <w:lang w:eastAsia="zh-CN"/>
        </w:rPr>
        <w:t xml:space="preserve"> D</w:t>
      </w: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>ocumentation</w:t>
      </w:r>
      <w:r w:rsidR="00A94944">
        <w:rPr>
          <w:rFonts w:ascii="Arial" w:eastAsia="Lucida Sans Unicode" w:hAnsi="Arial" w:cs="Arial"/>
          <w:kern w:val="2"/>
          <w:sz w:val="20"/>
          <w:szCs w:val="20"/>
          <w:lang w:eastAsia="zh-CN"/>
        </w:rPr>
        <w:t>s</w:t>
      </w: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 xml:space="preserve"> commercial</w:t>
      </w:r>
      <w:r w:rsidR="001441B3">
        <w:rPr>
          <w:rFonts w:ascii="Arial" w:eastAsia="Lucida Sans Unicode" w:hAnsi="Arial" w:cs="Arial"/>
          <w:kern w:val="2"/>
          <w:sz w:val="20"/>
          <w:szCs w:val="20"/>
          <w:lang w:eastAsia="zh-CN"/>
        </w:rPr>
        <w:t>e</w:t>
      </w:r>
      <w:r w:rsidR="00A94944">
        <w:rPr>
          <w:rFonts w:ascii="Arial" w:eastAsia="Lucida Sans Unicode" w:hAnsi="Arial" w:cs="Arial"/>
          <w:kern w:val="2"/>
          <w:sz w:val="20"/>
          <w:szCs w:val="20"/>
          <w:lang w:eastAsia="zh-CN"/>
        </w:rPr>
        <w:t>s</w:t>
      </w: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 xml:space="preserve"> </w:t>
      </w:r>
    </w:p>
    <w:p w:rsidR="009410AC" w:rsidRPr="009410AC" w:rsidRDefault="009410AC" w:rsidP="001C5C9B">
      <w:pPr>
        <w:widowControl w:val="0"/>
        <w:tabs>
          <w:tab w:val="left" w:pos="1418"/>
          <w:tab w:val="left" w:pos="1701"/>
        </w:tabs>
        <w:suppressAutoHyphens/>
        <w:autoSpaceDE w:val="0"/>
        <w:rPr>
          <w:rFonts w:ascii="Arial" w:eastAsia="Lucida Sans Unicode" w:hAnsi="Arial" w:cs="Arial"/>
          <w:kern w:val="2"/>
          <w:sz w:val="20"/>
          <w:szCs w:val="20"/>
          <w:lang w:eastAsia="zh-CN"/>
        </w:rPr>
      </w:pPr>
      <w:r>
        <w:rPr>
          <w:rFonts w:ascii="Arial" w:eastAsia="Lucida Sans Unicode" w:hAnsi="Arial" w:cs="Arial"/>
          <w:kern w:val="2"/>
          <w:sz w:val="20"/>
          <w:szCs w:val="20"/>
          <w:lang w:eastAsia="zh-CN"/>
        </w:rPr>
        <w:tab/>
      </w: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>-</w:t>
      </w:r>
      <w:r w:rsidR="00FA6D25">
        <w:rPr>
          <w:rFonts w:ascii="Arial" w:eastAsia="Lucida Sans Unicode" w:hAnsi="Arial" w:cs="Arial"/>
          <w:kern w:val="2"/>
          <w:sz w:val="20"/>
          <w:szCs w:val="20"/>
          <w:lang w:eastAsia="zh-CN"/>
        </w:rPr>
        <w:t xml:space="preserve"> G</w:t>
      </w:r>
      <w:r w:rsidR="001441B3">
        <w:rPr>
          <w:rFonts w:ascii="Arial" w:eastAsia="Lucida Sans Unicode" w:hAnsi="Arial" w:cs="Arial"/>
          <w:kern w:val="2"/>
          <w:sz w:val="20"/>
          <w:szCs w:val="20"/>
          <w:lang w:eastAsia="zh-CN"/>
        </w:rPr>
        <w:t>estion documentaire de pai</w:t>
      </w: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>ement, logistique</w:t>
      </w:r>
    </w:p>
    <w:p w:rsidR="009410AC" w:rsidRPr="009410AC" w:rsidRDefault="009410AC" w:rsidP="001C5C9B">
      <w:pPr>
        <w:widowControl w:val="0"/>
        <w:tabs>
          <w:tab w:val="left" w:pos="1418"/>
          <w:tab w:val="left" w:pos="1701"/>
        </w:tabs>
        <w:suppressAutoHyphens/>
        <w:autoSpaceDE w:val="0"/>
        <w:rPr>
          <w:rFonts w:ascii="Arial" w:eastAsia="Lucida Sans Unicode" w:hAnsi="Arial" w:cs="Arial"/>
          <w:kern w:val="2"/>
          <w:sz w:val="20"/>
          <w:szCs w:val="20"/>
          <w:lang w:eastAsia="zh-CN"/>
        </w:rPr>
      </w:pPr>
      <w:r>
        <w:rPr>
          <w:rFonts w:ascii="Arial" w:eastAsia="Lucida Sans Unicode" w:hAnsi="Arial" w:cs="Arial"/>
          <w:kern w:val="2"/>
          <w:sz w:val="20"/>
          <w:szCs w:val="20"/>
          <w:lang w:eastAsia="zh-CN"/>
        </w:rPr>
        <w:tab/>
      </w: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>-</w:t>
      </w:r>
      <w:r w:rsidR="00FA6D25">
        <w:rPr>
          <w:rFonts w:ascii="Arial" w:eastAsia="Lucida Sans Unicode" w:hAnsi="Arial" w:cs="Arial"/>
          <w:kern w:val="2"/>
          <w:sz w:val="20"/>
          <w:szCs w:val="20"/>
          <w:lang w:eastAsia="zh-CN"/>
        </w:rPr>
        <w:t xml:space="preserve"> D</w:t>
      </w: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>évelopp</w:t>
      </w:r>
      <w:r w:rsidR="001441B3">
        <w:rPr>
          <w:rFonts w:ascii="Arial" w:eastAsia="Lucida Sans Unicode" w:hAnsi="Arial" w:cs="Arial"/>
          <w:kern w:val="2"/>
          <w:sz w:val="20"/>
          <w:szCs w:val="20"/>
          <w:lang w:eastAsia="zh-CN"/>
        </w:rPr>
        <w:t>em</w:t>
      </w:r>
      <w:r w:rsidR="001474CC">
        <w:rPr>
          <w:rFonts w:ascii="Arial" w:eastAsia="Lucida Sans Unicode" w:hAnsi="Arial" w:cs="Arial"/>
          <w:kern w:val="2"/>
          <w:sz w:val="20"/>
          <w:szCs w:val="20"/>
          <w:lang w:eastAsia="zh-CN"/>
        </w:rPr>
        <w:t>ent commercial</w:t>
      </w: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 xml:space="preserve"> acquisition, satisfaction, fidélisation de clientèle</w:t>
      </w:r>
      <w:r w:rsidR="001441B3">
        <w:rPr>
          <w:rFonts w:ascii="Arial" w:eastAsia="Lucida Sans Unicode" w:hAnsi="Arial" w:cs="Arial"/>
          <w:kern w:val="2"/>
          <w:sz w:val="20"/>
          <w:szCs w:val="20"/>
          <w:lang w:eastAsia="zh-CN"/>
        </w:rPr>
        <w:t>s</w:t>
      </w:r>
    </w:p>
    <w:p w:rsidR="009410AC" w:rsidRPr="009410AC" w:rsidRDefault="009410AC" w:rsidP="001C5C9B">
      <w:pPr>
        <w:widowControl w:val="0"/>
        <w:tabs>
          <w:tab w:val="left" w:pos="1418"/>
          <w:tab w:val="left" w:pos="1701"/>
          <w:tab w:val="left" w:pos="1843"/>
        </w:tabs>
        <w:suppressAutoHyphens/>
        <w:autoSpaceDE w:val="0"/>
        <w:ind w:left="709" w:firstLine="709"/>
        <w:rPr>
          <w:rFonts w:ascii="Arial" w:eastAsia="Lucida Sans Unicode" w:hAnsi="Arial" w:cs="Arial"/>
          <w:kern w:val="2"/>
          <w:sz w:val="20"/>
          <w:szCs w:val="20"/>
          <w:lang w:eastAsia="zh-CN"/>
        </w:rPr>
      </w:pP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>-</w:t>
      </w:r>
      <w:r w:rsidR="00FA6D25">
        <w:rPr>
          <w:rFonts w:ascii="Arial" w:eastAsia="Lucida Sans Unicode" w:hAnsi="Arial" w:cs="Arial"/>
          <w:kern w:val="2"/>
          <w:sz w:val="20"/>
          <w:szCs w:val="20"/>
          <w:lang w:eastAsia="zh-CN"/>
        </w:rPr>
        <w:t xml:space="preserve"> A</w:t>
      </w: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>dministration de base de données</w:t>
      </w:r>
    </w:p>
    <w:p w:rsidR="00113A13" w:rsidRDefault="009410AC" w:rsidP="009C1DEB">
      <w:pPr>
        <w:widowControl w:val="0"/>
        <w:tabs>
          <w:tab w:val="left" w:pos="1418"/>
          <w:tab w:val="left" w:pos="1701"/>
        </w:tabs>
        <w:suppressAutoHyphens/>
        <w:autoSpaceDE w:val="0"/>
        <w:ind w:left="709" w:firstLine="709"/>
        <w:rPr>
          <w:rFonts w:ascii="Arial" w:eastAsia="Lucida Sans Unicode" w:hAnsi="Arial" w:cs="Arial"/>
          <w:kern w:val="2"/>
          <w:sz w:val="20"/>
          <w:szCs w:val="20"/>
          <w:lang w:eastAsia="zh-CN"/>
        </w:rPr>
      </w:pP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>-</w:t>
      </w:r>
      <w:r w:rsidR="000067DD">
        <w:rPr>
          <w:rFonts w:ascii="Arial" w:eastAsia="Lucida Sans Unicode" w:hAnsi="Arial" w:cs="Arial"/>
          <w:kern w:val="2"/>
          <w:sz w:val="20"/>
          <w:szCs w:val="20"/>
          <w:lang w:eastAsia="zh-CN"/>
        </w:rPr>
        <w:t xml:space="preserve"> Mait</w:t>
      </w:r>
      <w:r w:rsidR="001474CC">
        <w:rPr>
          <w:rFonts w:ascii="Arial" w:eastAsia="Lucida Sans Unicode" w:hAnsi="Arial" w:cs="Arial"/>
          <w:kern w:val="2"/>
          <w:sz w:val="20"/>
          <w:szCs w:val="20"/>
          <w:lang w:eastAsia="zh-CN"/>
        </w:rPr>
        <w:t>rise d</w:t>
      </w:r>
      <w:r w:rsidR="00A94944">
        <w:rPr>
          <w:rFonts w:ascii="Arial" w:eastAsia="Lucida Sans Unicode" w:hAnsi="Arial" w:cs="Arial"/>
          <w:kern w:val="2"/>
          <w:sz w:val="20"/>
          <w:szCs w:val="20"/>
          <w:lang w:eastAsia="zh-CN"/>
        </w:rPr>
        <w:t>e</w:t>
      </w: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 xml:space="preserve"> logiciel</w:t>
      </w:r>
      <w:r w:rsidR="00714FA2">
        <w:rPr>
          <w:rFonts w:ascii="Arial" w:eastAsia="Lucida Sans Unicode" w:hAnsi="Arial" w:cs="Arial"/>
          <w:kern w:val="2"/>
          <w:sz w:val="20"/>
          <w:szCs w:val="20"/>
          <w:lang w:eastAsia="zh-CN"/>
        </w:rPr>
        <w:t>s</w:t>
      </w:r>
      <w:r w:rsidRPr="009410AC">
        <w:rPr>
          <w:rFonts w:ascii="Arial" w:eastAsia="Lucida Sans Unicode" w:hAnsi="Arial" w:cs="Arial"/>
          <w:kern w:val="2"/>
          <w:sz w:val="20"/>
          <w:szCs w:val="20"/>
          <w:lang w:eastAsia="zh-CN"/>
        </w:rPr>
        <w:t xml:space="preserve"> de gestion</w:t>
      </w:r>
    </w:p>
    <w:p w:rsidR="00113A13" w:rsidRPr="001C5C9B" w:rsidRDefault="001C5C9B" w:rsidP="00497470">
      <w:pPr>
        <w:widowControl w:val="0"/>
        <w:tabs>
          <w:tab w:val="left" w:pos="1701"/>
        </w:tabs>
        <w:suppressAutoHyphens/>
        <w:autoSpaceDE w:val="0"/>
        <w:ind w:left="709" w:hanging="709"/>
        <w:rPr>
          <w:rFonts w:ascii="Arial" w:eastAsia="Lucida Sans Unicode" w:hAnsi="Arial" w:cs="Arial"/>
          <w:b/>
          <w:kern w:val="2"/>
          <w:sz w:val="20"/>
          <w:szCs w:val="20"/>
          <w:lang w:eastAsia="zh-CN"/>
        </w:rPr>
      </w:pPr>
      <w:r w:rsidRPr="001C5C9B">
        <w:rPr>
          <w:rFonts w:ascii="Arial" w:eastAsia="Lucida Sans Unicode" w:hAnsi="Arial" w:cs="Arial"/>
          <w:b/>
          <w:kern w:val="2"/>
          <w:sz w:val="20"/>
          <w:szCs w:val="20"/>
          <w:lang w:eastAsia="zh-CN"/>
        </w:rPr>
        <w:t>Compétences informatiques:</w:t>
      </w:r>
    </w:p>
    <w:p w:rsidR="009410AC" w:rsidRPr="009410AC" w:rsidRDefault="0000263D" w:rsidP="0000263D">
      <w:pPr>
        <w:tabs>
          <w:tab w:val="left" w:pos="1560"/>
          <w:tab w:val="left" w:pos="1701"/>
          <w:tab w:val="left" w:pos="2340"/>
        </w:tabs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9410AC">
        <w:rPr>
          <w:b/>
          <w:bCs/>
          <w:sz w:val="22"/>
          <w:szCs w:val="22"/>
        </w:rPr>
        <w:t xml:space="preserve"> </w:t>
      </w:r>
      <w:r w:rsidR="009410AC">
        <w:rPr>
          <w:rFonts w:ascii="Arial" w:hAnsi="Arial" w:cs="Arial"/>
          <w:kern w:val="2"/>
          <w:sz w:val="20"/>
          <w:szCs w:val="20"/>
          <w:lang w:eastAsia="zh-CN"/>
        </w:rPr>
        <w:t>Word – Excel – Ciel – Internet</w:t>
      </w:r>
    </w:p>
    <w:p w:rsidR="009410AC" w:rsidRDefault="009410AC" w:rsidP="009410AC">
      <w:pPr>
        <w:tabs>
          <w:tab w:val="left" w:pos="2340"/>
        </w:tabs>
        <w:rPr>
          <w:b/>
          <w:bCs/>
          <w:sz w:val="18"/>
          <w:szCs w:val="18"/>
          <w:u w:val="single"/>
        </w:rPr>
      </w:pPr>
    </w:p>
    <w:p w:rsidR="009410AC" w:rsidRDefault="004D01CA" w:rsidP="009410AC">
      <w:pPr>
        <w:tabs>
          <w:tab w:val="left" w:pos="2340"/>
        </w:tabs>
        <w:rPr>
          <w:b/>
          <w:bCs/>
          <w:sz w:val="22"/>
          <w:szCs w:val="22"/>
          <w:u w:val="single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CA468" wp14:editId="2DEC0977">
                <wp:simplePos x="0" y="0"/>
                <wp:positionH relativeFrom="column">
                  <wp:posOffset>3810</wp:posOffset>
                </wp:positionH>
                <wp:positionV relativeFrom="paragraph">
                  <wp:posOffset>24130</wp:posOffset>
                </wp:positionV>
                <wp:extent cx="6038850" cy="2921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921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9CCFF"/>
                            </a:gs>
                            <a:gs pos="5000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0AC" w:rsidRDefault="000067DD" w:rsidP="009410AC">
                            <w:pPr>
                              <w:jc w:val="center"/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  <w:t>Exp</w:t>
                            </w:r>
                            <w:r w:rsidRPr="000067DD">
                              <w:rPr>
                                <w:b/>
                                <w:smallCaps/>
                                <w:sz w:val="22"/>
                                <w:szCs w:val="22"/>
                              </w:rPr>
                              <w:t>É</w:t>
                            </w:r>
                            <w:r w:rsidR="009410AC"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  <w:t>rience</w:t>
                            </w:r>
                            <w:r w:rsidR="001441B3"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  <w:t>s</w:t>
                            </w:r>
                            <w:r w:rsidR="009410AC"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  <w:t xml:space="preserve"> Professionnelle</w:t>
                            </w:r>
                            <w:r w:rsidR="001441B3"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CA468" id="Text Box 3" o:spid="_x0000_s1027" type="#_x0000_t202" style="position:absolute;margin-left:.3pt;margin-top:1.9pt;width:475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" fillcolor="#9cf" stroked="f">
                <v:fill rotate="t" focus="50%" type="gradient"/>
                <v:textbox>
                  <w:txbxContent>
                    <w:p w:rsidR="009410AC" w:rsidRDefault="000067DD" w:rsidP="009410AC">
                      <w:pPr>
                        <w:jc w:val="center"/>
                        <w:rPr>
                          <w:b/>
                          <w:smallCap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mallCaps/>
                          <w:sz w:val="28"/>
                          <w:szCs w:val="28"/>
                        </w:rPr>
                        <w:t>Exp</w:t>
                      </w:r>
                      <w:r w:rsidRPr="000067DD">
                        <w:rPr>
                          <w:b/>
                          <w:smallCaps/>
                          <w:sz w:val="22"/>
                          <w:szCs w:val="22"/>
                        </w:rPr>
                        <w:t>É</w:t>
                      </w:r>
                      <w:r w:rsidR="009410AC">
                        <w:rPr>
                          <w:b/>
                          <w:smallCaps/>
                          <w:sz w:val="28"/>
                          <w:szCs w:val="28"/>
                        </w:rPr>
                        <w:t>rience</w:t>
                      </w:r>
                      <w:r w:rsidR="001441B3">
                        <w:rPr>
                          <w:b/>
                          <w:smallCaps/>
                          <w:sz w:val="28"/>
                          <w:szCs w:val="28"/>
                        </w:rPr>
                        <w:t>s</w:t>
                      </w:r>
                      <w:r w:rsidR="009410AC">
                        <w:rPr>
                          <w:b/>
                          <w:smallCaps/>
                          <w:sz w:val="28"/>
                          <w:szCs w:val="28"/>
                        </w:rPr>
                        <w:t xml:space="preserve"> Professionnelle</w:t>
                      </w:r>
                      <w:r w:rsidR="001441B3">
                        <w:rPr>
                          <w:b/>
                          <w:smallCap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9410AC" w:rsidRDefault="009410AC" w:rsidP="009410AC">
      <w:pPr>
        <w:tabs>
          <w:tab w:val="left" w:pos="2340"/>
        </w:tabs>
        <w:rPr>
          <w:b/>
          <w:bCs/>
          <w:sz w:val="22"/>
          <w:szCs w:val="22"/>
          <w:u w:val="single"/>
        </w:rPr>
      </w:pPr>
    </w:p>
    <w:p w:rsidR="009410AC" w:rsidRDefault="009410AC" w:rsidP="009410AC">
      <w:pPr>
        <w:widowControl w:val="0"/>
        <w:suppressAutoHyphens/>
        <w:autoSpaceDE w:val="0"/>
        <w:rPr>
          <w:rFonts w:ascii="Arial" w:hAnsi="Arial" w:cs="Arial"/>
          <w:b/>
          <w:bCs/>
          <w:kern w:val="2"/>
          <w:sz w:val="20"/>
          <w:szCs w:val="20"/>
          <w:u w:val="single"/>
          <w:lang w:eastAsia="zh-CN"/>
        </w:rPr>
      </w:pPr>
    </w:p>
    <w:p w:rsidR="009410AC" w:rsidRDefault="009410AC" w:rsidP="009C1DEB">
      <w:pPr>
        <w:widowControl w:val="0"/>
        <w:suppressAutoHyphens/>
        <w:spacing w:line="276" w:lineRule="auto"/>
        <w:jc w:val="both"/>
        <w:rPr>
          <w:rFonts w:ascii="Arial" w:hAnsi="Arial" w:cs="Arial"/>
          <w:kern w:val="2"/>
          <w:sz w:val="20"/>
          <w:szCs w:val="20"/>
          <w:lang w:eastAsia="zh-CN"/>
        </w:rPr>
      </w:pPr>
      <w:r>
        <w:rPr>
          <w:rFonts w:ascii="Arial" w:hAnsi="Arial" w:cs="Arial"/>
          <w:bCs/>
          <w:kern w:val="2"/>
          <w:sz w:val="20"/>
          <w:szCs w:val="20"/>
          <w:lang w:eastAsia="zh-CN"/>
        </w:rPr>
        <w:t>2013-2</w:t>
      </w:r>
      <w:r w:rsidRPr="009410AC">
        <w:rPr>
          <w:rFonts w:ascii="Arial" w:hAnsi="Arial" w:cs="Arial"/>
          <w:bCs/>
          <w:kern w:val="2"/>
          <w:sz w:val="20"/>
          <w:szCs w:val="20"/>
          <w:lang w:eastAsia="zh-CN"/>
        </w:rPr>
        <w:t>015</w:t>
      </w:r>
      <w:r>
        <w:rPr>
          <w:rFonts w:ascii="Arial" w:hAnsi="Arial" w:cs="Arial"/>
          <w:b/>
          <w:bCs/>
          <w:kern w:val="2"/>
          <w:sz w:val="20"/>
          <w:szCs w:val="20"/>
          <w:lang w:eastAsia="zh-CN"/>
        </w:rPr>
        <w:t xml:space="preserve"> </w:t>
      </w:r>
      <w:r>
        <w:rPr>
          <w:rFonts w:ascii="Arial" w:hAnsi="Arial" w:cs="Arial"/>
          <w:b/>
          <w:bCs/>
          <w:kern w:val="2"/>
          <w:sz w:val="20"/>
          <w:szCs w:val="20"/>
          <w:lang w:eastAsia="zh-CN"/>
        </w:rPr>
        <w:tab/>
      </w:r>
      <w:r w:rsidR="00A94944">
        <w:rPr>
          <w:rFonts w:ascii="Arial" w:hAnsi="Arial" w:cs="Arial"/>
          <w:b/>
          <w:color w:val="000000"/>
          <w:kern w:val="2"/>
          <w:sz w:val="20"/>
          <w:szCs w:val="20"/>
          <w:lang w:eastAsia="zh-CN"/>
        </w:rPr>
        <w:t>Assistante gouvernante générale-</w:t>
      </w:r>
      <w:r>
        <w:rPr>
          <w:rFonts w:ascii="Arial" w:hAnsi="Arial" w:cs="Arial"/>
          <w:color w:val="000000"/>
          <w:kern w:val="2"/>
          <w:sz w:val="20"/>
          <w:szCs w:val="20"/>
          <w:lang w:eastAsia="zh-CN"/>
        </w:rPr>
        <w:t>Hôtel «Mercure»</w:t>
      </w:r>
      <w:r w:rsidR="00A94944">
        <w:rPr>
          <w:rFonts w:ascii="Arial" w:hAnsi="Arial" w:cs="Arial"/>
          <w:color w:val="000000"/>
          <w:kern w:val="2"/>
          <w:sz w:val="20"/>
          <w:szCs w:val="20"/>
          <w:lang w:eastAsia="zh-CN"/>
        </w:rPr>
        <w:t>-</w:t>
      </w:r>
      <w:r>
        <w:rPr>
          <w:rFonts w:ascii="Arial" w:hAnsi="Arial" w:cs="Arial"/>
          <w:kern w:val="2"/>
          <w:sz w:val="20"/>
          <w:szCs w:val="20"/>
          <w:lang w:eastAsia="zh-CN"/>
        </w:rPr>
        <w:t>Fontainebleau</w:t>
      </w:r>
      <w:r w:rsidR="001441B3">
        <w:rPr>
          <w:rFonts w:ascii="Arial" w:hAnsi="Arial" w:cs="Arial"/>
          <w:kern w:val="2"/>
          <w:sz w:val="20"/>
          <w:szCs w:val="20"/>
          <w:lang w:eastAsia="zh-CN"/>
        </w:rPr>
        <w:t xml:space="preserve"> </w:t>
      </w:r>
      <w:r w:rsidR="001441B3" w:rsidRPr="001441B3">
        <w:rPr>
          <w:rFonts w:ascii="Arial" w:hAnsi="Arial" w:cs="Arial"/>
          <w:kern w:val="2"/>
          <w:sz w:val="20"/>
          <w:szCs w:val="20"/>
          <w:lang w:eastAsia="zh-CN"/>
        </w:rPr>
        <w:t>(</w:t>
      </w:r>
      <w:r w:rsidR="001441B3">
        <w:rPr>
          <w:rFonts w:ascii="Arial" w:hAnsi="Arial" w:cs="Arial"/>
          <w:kern w:val="2"/>
          <w:sz w:val="20"/>
          <w:szCs w:val="20"/>
          <w:lang w:eastAsia="zh-CN"/>
        </w:rPr>
        <w:t>77</w:t>
      </w:r>
      <w:r w:rsidR="001441B3" w:rsidRPr="001441B3">
        <w:rPr>
          <w:rFonts w:ascii="Arial" w:hAnsi="Arial" w:cs="Arial"/>
          <w:kern w:val="2"/>
          <w:sz w:val="20"/>
          <w:szCs w:val="20"/>
          <w:lang w:eastAsia="zh-CN"/>
        </w:rPr>
        <w:t>)</w:t>
      </w:r>
    </w:p>
    <w:p w:rsidR="009410AC" w:rsidRDefault="009410AC" w:rsidP="009C1DEB">
      <w:pPr>
        <w:widowControl w:val="0"/>
        <w:tabs>
          <w:tab w:val="left" w:pos="1418"/>
        </w:tabs>
        <w:suppressAutoHyphens/>
        <w:spacing w:line="276" w:lineRule="auto"/>
        <w:ind w:left="1416" w:right="565" w:hanging="1416"/>
        <w:jc w:val="both"/>
        <w:rPr>
          <w:rFonts w:ascii="Arial" w:hAnsi="Arial" w:cs="Arial"/>
          <w:kern w:val="2"/>
          <w:sz w:val="20"/>
          <w:szCs w:val="20"/>
          <w:lang w:eastAsia="zh-CN"/>
        </w:rPr>
      </w:pPr>
      <w:r>
        <w:rPr>
          <w:rFonts w:ascii="Arial" w:hAnsi="Arial" w:cs="Arial"/>
          <w:kern w:val="2"/>
          <w:sz w:val="20"/>
          <w:szCs w:val="20"/>
          <w:lang w:eastAsia="zh-CN"/>
        </w:rPr>
        <w:t>2002-2012</w:t>
      </w:r>
      <w:r>
        <w:rPr>
          <w:rFonts w:ascii="Arial" w:hAnsi="Arial" w:cs="Arial"/>
          <w:kern w:val="2"/>
          <w:sz w:val="20"/>
          <w:szCs w:val="20"/>
          <w:lang w:eastAsia="zh-CN"/>
        </w:rPr>
        <w:tab/>
      </w:r>
      <w:r w:rsidR="00A94944">
        <w:rPr>
          <w:rFonts w:ascii="Arial" w:hAnsi="Arial" w:cs="Arial"/>
          <w:b/>
          <w:kern w:val="2"/>
          <w:sz w:val="20"/>
          <w:szCs w:val="20"/>
          <w:lang w:eastAsia="zh-CN"/>
        </w:rPr>
        <w:t>Responsable commerciale-</w:t>
      </w:r>
      <w:r>
        <w:rPr>
          <w:rFonts w:ascii="Arial" w:hAnsi="Arial" w:cs="Arial"/>
          <w:b/>
          <w:kern w:val="2"/>
          <w:sz w:val="20"/>
          <w:szCs w:val="20"/>
          <w:lang w:eastAsia="zh-CN"/>
        </w:rPr>
        <w:t>Manager</w:t>
      </w:r>
      <w:r w:rsidR="00F54A6F">
        <w:rPr>
          <w:rFonts w:ascii="Arial" w:hAnsi="Arial" w:cs="Arial"/>
          <w:b/>
          <w:kern w:val="2"/>
          <w:sz w:val="20"/>
          <w:szCs w:val="20"/>
          <w:lang w:eastAsia="zh-CN"/>
        </w:rPr>
        <w:t>, Assistante-administrative</w:t>
      </w:r>
      <w:r w:rsidR="001474CC">
        <w:rPr>
          <w:rFonts w:ascii="Arial" w:hAnsi="Arial" w:cs="Arial"/>
          <w:kern w:val="2"/>
          <w:sz w:val="20"/>
          <w:szCs w:val="20"/>
          <w:lang w:eastAsia="zh-CN"/>
        </w:rPr>
        <w:t>-</w:t>
      </w:r>
      <w:r>
        <w:rPr>
          <w:rFonts w:ascii="Arial" w:hAnsi="Arial" w:cs="Arial"/>
          <w:kern w:val="2"/>
          <w:sz w:val="20"/>
          <w:szCs w:val="20"/>
          <w:lang w:eastAsia="zh-CN"/>
        </w:rPr>
        <w:t>Société commerciale «MKT</w:t>
      </w:r>
      <w:r w:rsidR="00E77E73">
        <w:rPr>
          <w:rFonts w:ascii="Arial" w:hAnsi="Arial" w:cs="Arial"/>
          <w:kern w:val="2"/>
          <w:sz w:val="20"/>
          <w:szCs w:val="20"/>
          <w:lang w:eastAsia="zh-CN"/>
        </w:rPr>
        <w:t>’</w:t>
      </w:r>
      <w:r>
        <w:rPr>
          <w:rFonts w:ascii="Arial" w:hAnsi="Arial" w:cs="Arial"/>
          <w:kern w:val="2"/>
          <w:sz w:val="20"/>
          <w:szCs w:val="20"/>
          <w:lang w:eastAsia="zh-CN"/>
        </w:rPr>
        <w:t xml:space="preserve">S» matériel </w:t>
      </w:r>
      <w:r>
        <w:rPr>
          <w:rFonts w:ascii="Arial" w:hAnsi="Arial" w:cs="Arial"/>
          <w:bCs/>
          <w:kern w:val="2"/>
          <w:sz w:val="20"/>
          <w:lang w:eastAsia="zh-CN"/>
        </w:rPr>
        <w:t>scolaire</w:t>
      </w:r>
      <w:r w:rsidR="00A94944">
        <w:rPr>
          <w:rFonts w:ascii="Arial" w:hAnsi="Arial" w:cs="Arial"/>
          <w:kern w:val="2"/>
          <w:sz w:val="20"/>
          <w:szCs w:val="20"/>
          <w:lang w:eastAsia="zh-CN"/>
        </w:rPr>
        <w:t xml:space="preserve"> - Z</w:t>
      </w:r>
      <w:r w:rsidR="001474CC">
        <w:rPr>
          <w:rFonts w:ascii="Arial" w:hAnsi="Arial" w:cs="Arial"/>
          <w:kern w:val="2"/>
          <w:sz w:val="20"/>
          <w:szCs w:val="20"/>
          <w:lang w:eastAsia="zh-CN"/>
        </w:rPr>
        <w:t xml:space="preserve">one de Khabarovsk </w:t>
      </w:r>
      <w:r w:rsidR="001474CC" w:rsidRPr="001474CC">
        <w:rPr>
          <w:rFonts w:ascii="Arial" w:hAnsi="Arial" w:cs="Arial"/>
          <w:kern w:val="2"/>
          <w:sz w:val="20"/>
          <w:szCs w:val="20"/>
          <w:lang w:eastAsia="zh-CN"/>
        </w:rPr>
        <w:t>(</w:t>
      </w:r>
      <w:r>
        <w:rPr>
          <w:rFonts w:ascii="Arial" w:hAnsi="Arial" w:cs="Arial"/>
          <w:kern w:val="2"/>
          <w:sz w:val="20"/>
          <w:szCs w:val="20"/>
          <w:lang w:eastAsia="zh-CN"/>
        </w:rPr>
        <w:t>Russie</w:t>
      </w:r>
      <w:r w:rsidR="001474CC" w:rsidRPr="001474CC">
        <w:rPr>
          <w:rFonts w:ascii="Arial" w:hAnsi="Arial" w:cs="Arial"/>
          <w:kern w:val="2"/>
          <w:sz w:val="20"/>
          <w:szCs w:val="20"/>
          <w:lang w:eastAsia="zh-CN"/>
        </w:rPr>
        <w:t>)</w:t>
      </w:r>
    </w:p>
    <w:p w:rsidR="00AC2FC7" w:rsidRDefault="0000263D" w:rsidP="009C1DEB">
      <w:pPr>
        <w:widowControl w:val="0"/>
        <w:tabs>
          <w:tab w:val="left" w:pos="1418"/>
        </w:tabs>
        <w:suppressAutoHyphens/>
        <w:spacing w:line="276" w:lineRule="auto"/>
        <w:ind w:left="1418" w:right="282" w:hanging="1418"/>
        <w:jc w:val="both"/>
        <w:rPr>
          <w:rFonts w:ascii="Arial" w:hAnsi="Arial" w:cs="Arial"/>
          <w:kern w:val="2"/>
          <w:sz w:val="20"/>
          <w:szCs w:val="20"/>
          <w:lang w:eastAsia="zh-CN"/>
        </w:rPr>
      </w:pPr>
      <w:r>
        <w:rPr>
          <w:rFonts w:ascii="Arial" w:hAnsi="Arial" w:cs="Arial"/>
          <w:kern w:val="2"/>
          <w:sz w:val="20"/>
          <w:szCs w:val="20"/>
          <w:lang w:eastAsia="zh-CN"/>
        </w:rPr>
        <w:t>2005-2006</w:t>
      </w:r>
      <w:r>
        <w:rPr>
          <w:rFonts w:ascii="Arial" w:hAnsi="Arial" w:cs="Arial"/>
          <w:kern w:val="2"/>
          <w:sz w:val="20"/>
          <w:szCs w:val="20"/>
          <w:lang w:eastAsia="zh-CN"/>
        </w:rPr>
        <w:tab/>
      </w:r>
      <w:r w:rsidR="009410AC">
        <w:rPr>
          <w:rFonts w:ascii="Arial" w:hAnsi="Arial" w:cs="Arial"/>
          <w:b/>
          <w:kern w:val="2"/>
          <w:sz w:val="20"/>
          <w:szCs w:val="20"/>
          <w:lang w:eastAsia="zh-CN"/>
        </w:rPr>
        <w:t>Stage de fin d'études</w:t>
      </w:r>
      <w:r w:rsidR="00A94944" w:rsidRPr="00A94944">
        <w:rPr>
          <w:rFonts w:ascii="Arial" w:hAnsi="Arial" w:cs="Arial"/>
          <w:kern w:val="2"/>
          <w:sz w:val="20"/>
          <w:szCs w:val="20"/>
          <w:lang w:eastAsia="zh-CN"/>
        </w:rPr>
        <w:t xml:space="preserve"> </w:t>
      </w:r>
      <w:r w:rsidR="00A94944" w:rsidRPr="001441B3">
        <w:rPr>
          <w:rFonts w:ascii="Arial" w:hAnsi="Arial" w:cs="Arial"/>
          <w:kern w:val="2"/>
          <w:sz w:val="20"/>
          <w:szCs w:val="20"/>
          <w:lang w:eastAsia="zh-CN"/>
        </w:rPr>
        <w:t>(</w:t>
      </w:r>
      <w:r w:rsidR="001474CC">
        <w:rPr>
          <w:rFonts w:ascii="Arial" w:hAnsi="Arial" w:cs="Arial"/>
          <w:kern w:val="2"/>
          <w:sz w:val="20"/>
          <w:szCs w:val="20"/>
          <w:lang w:eastAsia="zh-CN"/>
        </w:rPr>
        <w:t>5 mois</w:t>
      </w:r>
      <w:r w:rsidR="00A94944" w:rsidRPr="001441B3">
        <w:rPr>
          <w:rFonts w:ascii="Arial" w:hAnsi="Arial" w:cs="Arial"/>
          <w:kern w:val="2"/>
          <w:sz w:val="20"/>
          <w:szCs w:val="20"/>
          <w:lang w:eastAsia="zh-CN"/>
        </w:rPr>
        <w:t>)</w:t>
      </w:r>
      <w:r w:rsidR="00A94944">
        <w:rPr>
          <w:rFonts w:ascii="Arial" w:hAnsi="Arial" w:cs="Arial"/>
          <w:kern w:val="2"/>
          <w:sz w:val="20"/>
          <w:szCs w:val="20"/>
          <w:lang w:eastAsia="zh-CN"/>
        </w:rPr>
        <w:t>-</w:t>
      </w:r>
      <w:r w:rsidR="009410AC">
        <w:rPr>
          <w:rFonts w:ascii="Arial" w:hAnsi="Arial" w:cs="Arial"/>
          <w:kern w:val="2"/>
          <w:sz w:val="20"/>
          <w:szCs w:val="20"/>
          <w:lang w:eastAsia="zh-CN"/>
        </w:rPr>
        <w:t xml:space="preserve"> </w:t>
      </w:r>
      <w:r w:rsidR="001474CC">
        <w:rPr>
          <w:rFonts w:ascii="Arial" w:hAnsi="Arial" w:cs="Arial"/>
          <w:kern w:val="2"/>
          <w:sz w:val="20"/>
          <w:szCs w:val="20"/>
          <w:lang w:eastAsia="zh-CN"/>
        </w:rPr>
        <w:t>obser</w:t>
      </w:r>
      <w:r w:rsidR="00A94944">
        <w:rPr>
          <w:rFonts w:ascii="Arial" w:hAnsi="Arial" w:cs="Arial"/>
          <w:kern w:val="2"/>
          <w:sz w:val="20"/>
          <w:szCs w:val="20"/>
          <w:lang w:eastAsia="zh-CN"/>
        </w:rPr>
        <w:t>vation et analyse</w:t>
      </w:r>
      <w:r w:rsidR="001474CC">
        <w:rPr>
          <w:rFonts w:ascii="Arial" w:hAnsi="Arial" w:cs="Arial"/>
          <w:kern w:val="2"/>
          <w:sz w:val="20"/>
          <w:szCs w:val="20"/>
          <w:lang w:eastAsia="zh-CN"/>
        </w:rPr>
        <w:t xml:space="preserve"> de l'établissement unitaire </w:t>
      </w:r>
      <w:r w:rsidR="00A94944">
        <w:rPr>
          <w:rFonts w:ascii="Arial" w:hAnsi="Arial" w:cs="Arial"/>
          <w:kern w:val="2"/>
          <w:sz w:val="20"/>
          <w:szCs w:val="20"/>
          <w:lang w:eastAsia="zh-CN"/>
        </w:rPr>
        <w:t>municipal G.E.I. de transport au</w:t>
      </w:r>
      <w:r w:rsidR="001474CC">
        <w:rPr>
          <w:rFonts w:ascii="Arial" w:hAnsi="Arial" w:cs="Arial"/>
          <w:kern w:val="2"/>
          <w:sz w:val="20"/>
          <w:szCs w:val="20"/>
          <w:lang w:eastAsia="zh-CN"/>
        </w:rPr>
        <w:t>tomobile de la ville de Khabarovsk</w:t>
      </w:r>
      <w:r w:rsidR="00A94944">
        <w:rPr>
          <w:rFonts w:ascii="Arial" w:hAnsi="Arial" w:cs="Arial"/>
          <w:kern w:val="2"/>
          <w:sz w:val="20"/>
          <w:szCs w:val="20"/>
          <w:lang w:eastAsia="zh-CN"/>
        </w:rPr>
        <w:t xml:space="preserve"> soutenance dumémoire de qualification </w:t>
      </w:r>
      <w:r w:rsidR="001474CC" w:rsidRPr="00113A13">
        <w:rPr>
          <w:rFonts w:ascii="Arial" w:hAnsi="Arial" w:cs="Arial"/>
          <w:b/>
          <w:kern w:val="2"/>
          <w:sz w:val="20"/>
          <w:szCs w:val="20"/>
          <w:lang w:eastAsia="zh-CN"/>
        </w:rPr>
        <w:t xml:space="preserve">d’analyste </w:t>
      </w:r>
      <w:r w:rsidR="00A94944" w:rsidRPr="00113A13">
        <w:rPr>
          <w:rFonts w:ascii="Arial" w:hAnsi="Arial" w:cs="Arial"/>
          <w:b/>
          <w:kern w:val="2"/>
          <w:sz w:val="20"/>
          <w:szCs w:val="20"/>
          <w:lang w:eastAsia="zh-CN"/>
        </w:rPr>
        <w:t>économique, manager</w:t>
      </w:r>
      <w:r w:rsidR="00A94944">
        <w:rPr>
          <w:rFonts w:ascii="Arial" w:hAnsi="Arial" w:cs="Arial"/>
          <w:kern w:val="2"/>
          <w:sz w:val="20"/>
          <w:szCs w:val="20"/>
          <w:lang w:eastAsia="zh-CN"/>
        </w:rPr>
        <w:t xml:space="preserve"> avec proposi</w:t>
      </w:r>
      <w:r w:rsidR="001474CC">
        <w:rPr>
          <w:rFonts w:ascii="Arial" w:hAnsi="Arial" w:cs="Arial"/>
          <w:kern w:val="2"/>
          <w:sz w:val="20"/>
          <w:szCs w:val="20"/>
          <w:lang w:eastAsia="zh-CN"/>
        </w:rPr>
        <w:t>tions d’amelivation des stratég</w:t>
      </w:r>
      <w:r w:rsidR="00A94944">
        <w:rPr>
          <w:rFonts w:ascii="Arial" w:hAnsi="Arial" w:cs="Arial"/>
          <w:kern w:val="2"/>
          <w:sz w:val="20"/>
          <w:szCs w:val="20"/>
          <w:lang w:eastAsia="zh-CN"/>
        </w:rPr>
        <w:t>es.</w:t>
      </w:r>
    </w:p>
    <w:p w:rsidR="009410AC" w:rsidRDefault="009410AC" w:rsidP="009C1DEB">
      <w:pPr>
        <w:widowControl w:val="0"/>
        <w:tabs>
          <w:tab w:val="left" w:pos="1418"/>
        </w:tabs>
        <w:suppressAutoHyphens/>
        <w:autoSpaceDE w:val="0"/>
        <w:spacing w:line="276" w:lineRule="auto"/>
        <w:ind w:left="1416" w:hanging="1416"/>
        <w:rPr>
          <w:rFonts w:ascii="Arial" w:hAnsi="Arial" w:cs="Arial"/>
          <w:kern w:val="2"/>
          <w:sz w:val="20"/>
          <w:szCs w:val="20"/>
          <w:lang w:eastAsia="zh-CN"/>
        </w:rPr>
      </w:pPr>
      <w:r>
        <w:rPr>
          <w:rFonts w:ascii="Arial" w:hAnsi="Arial" w:cs="Arial"/>
          <w:kern w:val="2"/>
          <w:sz w:val="20"/>
          <w:szCs w:val="20"/>
          <w:lang w:eastAsia="zh-CN"/>
        </w:rPr>
        <w:t>2001-2002</w:t>
      </w:r>
      <w:r>
        <w:rPr>
          <w:rFonts w:ascii="Arial" w:hAnsi="Arial" w:cs="Arial"/>
          <w:kern w:val="2"/>
          <w:sz w:val="20"/>
          <w:szCs w:val="20"/>
          <w:lang w:eastAsia="zh-CN"/>
        </w:rPr>
        <w:tab/>
      </w:r>
      <w:r>
        <w:rPr>
          <w:rFonts w:ascii="Arial" w:hAnsi="Arial" w:cs="Arial"/>
          <w:b/>
          <w:kern w:val="2"/>
          <w:sz w:val="20"/>
          <w:szCs w:val="20"/>
          <w:lang w:eastAsia="zh-CN"/>
        </w:rPr>
        <w:t>Comptable – Manager</w:t>
      </w:r>
      <w:r w:rsidR="00AC2FC7">
        <w:rPr>
          <w:rFonts w:ascii="Arial" w:hAnsi="Arial" w:cs="Arial"/>
          <w:b/>
          <w:kern w:val="2"/>
          <w:sz w:val="20"/>
          <w:szCs w:val="20"/>
          <w:lang w:eastAsia="zh-CN"/>
        </w:rPr>
        <w:t>-</w:t>
      </w:r>
      <w:r>
        <w:rPr>
          <w:rFonts w:ascii="Arial" w:hAnsi="Arial" w:cs="Arial"/>
          <w:kern w:val="2"/>
          <w:sz w:val="20"/>
          <w:szCs w:val="20"/>
          <w:lang w:eastAsia="zh-CN"/>
        </w:rPr>
        <w:t xml:space="preserve">Société </w:t>
      </w:r>
      <w:r>
        <w:rPr>
          <w:rFonts w:ascii="Arial" w:hAnsi="Arial" w:cs="Arial"/>
          <w:bCs/>
          <w:kern w:val="2"/>
          <w:sz w:val="20"/>
          <w:lang w:eastAsia="zh-CN"/>
        </w:rPr>
        <w:t>commercial</w:t>
      </w:r>
      <w:r w:rsidR="001441B3">
        <w:rPr>
          <w:rFonts w:ascii="Arial" w:hAnsi="Arial" w:cs="Arial"/>
          <w:bCs/>
          <w:kern w:val="2"/>
          <w:sz w:val="20"/>
          <w:lang w:eastAsia="zh-CN"/>
        </w:rPr>
        <w:t>e</w:t>
      </w:r>
      <w:r>
        <w:rPr>
          <w:rFonts w:ascii="Arial" w:hAnsi="Arial" w:cs="Arial"/>
          <w:kern w:val="2"/>
          <w:sz w:val="20"/>
          <w:szCs w:val="20"/>
          <w:lang w:eastAsia="zh-CN"/>
        </w:rPr>
        <w:t xml:space="preserve"> en </w:t>
      </w:r>
      <w:r>
        <w:rPr>
          <w:rFonts w:ascii="Arial" w:hAnsi="Arial" w:cs="Arial"/>
          <w:bCs/>
          <w:kern w:val="2"/>
          <w:sz w:val="20"/>
          <w:lang w:eastAsia="zh-CN"/>
        </w:rPr>
        <w:t>produits</w:t>
      </w:r>
      <w:r>
        <w:rPr>
          <w:rFonts w:ascii="Arial" w:hAnsi="Arial" w:cs="Arial"/>
          <w:kern w:val="2"/>
          <w:sz w:val="20"/>
          <w:szCs w:val="20"/>
          <w:lang w:eastAsia="zh-CN"/>
        </w:rPr>
        <w:t xml:space="preserve"> </w:t>
      </w:r>
      <w:r>
        <w:rPr>
          <w:rFonts w:ascii="Arial" w:hAnsi="Arial" w:cs="Arial"/>
          <w:bCs/>
          <w:kern w:val="2"/>
          <w:sz w:val="20"/>
          <w:lang w:eastAsia="zh-CN"/>
        </w:rPr>
        <w:t>pharmaceutiques</w:t>
      </w:r>
      <w:r w:rsidR="001A5D35">
        <w:rPr>
          <w:rFonts w:ascii="Arial" w:hAnsi="Arial" w:cs="Arial"/>
          <w:bCs/>
          <w:kern w:val="2"/>
          <w:sz w:val="20"/>
          <w:lang w:eastAsia="zh-CN"/>
        </w:rPr>
        <w:t xml:space="preserve"> </w:t>
      </w:r>
      <w:r w:rsidR="001474CC">
        <w:rPr>
          <w:rFonts w:ascii="Arial" w:hAnsi="Arial" w:cs="Arial"/>
          <w:kern w:val="2"/>
          <w:sz w:val="20"/>
          <w:szCs w:val="20"/>
          <w:lang w:eastAsia="zh-CN"/>
        </w:rPr>
        <w:t xml:space="preserve">- Khabarovsk </w:t>
      </w:r>
      <w:r w:rsidR="001474CC" w:rsidRPr="001474CC">
        <w:rPr>
          <w:rFonts w:ascii="Arial" w:hAnsi="Arial" w:cs="Arial"/>
          <w:kern w:val="2"/>
          <w:sz w:val="20"/>
          <w:szCs w:val="20"/>
          <w:lang w:eastAsia="zh-CN"/>
        </w:rPr>
        <w:t>(</w:t>
      </w:r>
      <w:r>
        <w:rPr>
          <w:rFonts w:ascii="Arial" w:hAnsi="Arial" w:cs="Arial"/>
          <w:kern w:val="2"/>
          <w:sz w:val="20"/>
          <w:szCs w:val="20"/>
          <w:lang w:eastAsia="zh-CN"/>
        </w:rPr>
        <w:t>Russie</w:t>
      </w:r>
      <w:r w:rsidR="001474CC" w:rsidRPr="001474CC">
        <w:rPr>
          <w:rFonts w:ascii="Arial" w:hAnsi="Arial" w:cs="Arial"/>
          <w:kern w:val="2"/>
          <w:sz w:val="20"/>
          <w:szCs w:val="20"/>
          <w:lang w:eastAsia="zh-CN"/>
        </w:rPr>
        <w:t>)</w:t>
      </w:r>
    </w:p>
    <w:p w:rsidR="009410AC" w:rsidRPr="001474CC" w:rsidRDefault="009410AC" w:rsidP="009C1DEB">
      <w:pPr>
        <w:widowControl w:val="0"/>
        <w:tabs>
          <w:tab w:val="left" w:pos="1418"/>
          <w:tab w:val="left" w:pos="3027"/>
        </w:tabs>
        <w:suppressAutoHyphens/>
        <w:spacing w:line="276" w:lineRule="auto"/>
        <w:ind w:left="-27"/>
        <w:rPr>
          <w:rFonts w:ascii="Arial" w:hAnsi="Arial" w:cs="Arial"/>
          <w:kern w:val="2"/>
          <w:sz w:val="20"/>
          <w:szCs w:val="20"/>
          <w:lang w:eastAsia="zh-CN"/>
        </w:rPr>
      </w:pPr>
      <w:r>
        <w:rPr>
          <w:rFonts w:ascii="Arial" w:hAnsi="Arial" w:cs="Arial"/>
          <w:bCs/>
          <w:kern w:val="2"/>
          <w:sz w:val="20"/>
          <w:szCs w:val="20"/>
          <w:lang w:eastAsia="zh-CN"/>
        </w:rPr>
        <w:t>1995</w:t>
      </w:r>
      <w:r w:rsidRPr="009410AC">
        <w:rPr>
          <w:rFonts w:ascii="Arial" w:hAnsi="Arial" w:cs="Arial"/>
          <w:bCs/>
          <w:kern w:val="2"/>
          <w:sz w:val="20"/>
          <w:szCs w:val="20"/>
          <w:lang w:eastAsia="zh-CN"/>
        </w:rPr>
        <w:t>-</w:t>
      </w:r>
      <w:r>
        <w:rPr>
          <w:rFonts w:ascii="Arial" w:hAnsi="Arial" w:cs="Arial"/>
          <w:bCs/>
          <w:kern w:val="2"/>
          <w:sz w:val="20"/>
          <w:szCs w:val="20"/>
          <w:lang w:eastAsia="zh-CN"/>
        </w:rPr>
        <w:t>2002</w:t>
      </w:r>
      <w:r w:rsidR="0000263D">
        <w:rPr>
          <w:rFonts w:ascii="Arial" w:hAnsi="Arial" w:cs="Arial"/>
          <w:b/>
          <w:bCs/>
          <w:kern w:val="2"/>
          <w:sz w:val="20"/>
          <w:szCs w:val="20"/>
          <w:lang w:eastAsia="zh-CN"/>
        </w:rPr>
        <w:tab/>
      </w:r>
      <w:r w:rsidR="001474CC">
        <w:rPr>
          <w:rFonts w:ascii="Arial" w:hAnsi="Arial" w:cs="Arial"/>
          <w:b/>
          <w:kern w:val="2"/>
          <w:sz w:val="20"/>
          <w:szCs w:val="20"/>
          <w:lang w:eastAsia="zh-CN"/>
        </w:rPr>
        <w:t>Vendeuse</w:t>
      </w:r>
      <w:r w:rsidR="001474CC" w:rsidRPr="001474CC">
        <w:rPr>
          <w:rFonts w:ascii="Arial" w:hAnsi="Arial" w:cs="Arial"/>
          <w:kern w:val="2"/>
          <w:sz w:val="20"/>
          <w:szCs w:val="20"/>
          <w:lang w:eastAsia="zh-CN"/>
        </w:rPr>
        <w:t>-</w:t>
      </w:r>
      <w:r w:rsidR="001474CC">
        <w:rPr>
          <w:rFonts w:ascii="Arial" w:hAnsi="Arial" w:cs="Arial"/>
          <w:kern w:val="2"/>
          <w:sz w:val="20"/>
          <w:szCs w:val="20"/>
          <w:lang w:eastAsia="zh-CN"/>
        </w:rPr>
        <w:t>Sté Khabarovsk</w:t>
      </w:r>
      <w:r w:rsidR="001474CC" w:rsidRPr="001474CC">
        <w:rPr>
          <w:rFonts w:ascii="Arial" w:hAnsi="Arial" w:cs="Arial"/>
          <w:kern w:val="2"/>
          <w:sz w:val="20"/>
          <w:szCs w:val="20"/>
          <w:lang w:eastAsia="zh-CN"/>
        </w:rPr>
        <w:t xml:space="preserve"> (</w:t>
      </w:r>
      <w:r w:rsidR="001441B3">
        <w:rPr>
          <w:rFonts w:ascii="Arial" w:hAnsi="Arial" w:cs="Arial"/>
          <w:kern w:val="2"/>
          <w:sz w:val="20"/>
          <w:szCs w:val="20"/>
          <w:lang w:eastAsia="zh-CN"/>
        </w:rPr>
        <w:t>Russie</w:t>
      </w:r>
      <w:r w:rsidR="001474CC" w:rsidRPr="001474CC">
        <w:rPr>
          <w:rFonts w:ascii="Arial" w:hAnsi="Arial" w:cs="Arial"/>
          <w:kern w:val="2"/>
          <w:sz w:val="20"/>
          <w:szCs w:val="20"/>
          <w:lang w:eastAsia="zh-CN"/>
        </w:rPr>
        <w:t>)</w:t>
      </w:r>
    </w:p>
    <w:p w:rsidR="009410AC" w:rsidRDefault="009410AC" w:rsidP="009410AC">
      <w:pPr>
        <w:tabs>
          <w:tab w:val="left" w:pos="2340"/>
        </w:tabs>
        <w:rPr>
          <w:sz w:val="18"/>
          <w:szCs w:val="18"/>
        </w:rPr>
      </w:pPr>
    </w:p>
    <w:p w:rsidR="009410AC" w:rsidRDefault="009410AC" w:rsidP="009410AC">
      <w:pPr>
        <w:tabs>
          <w:tab w:val="left" w:pos="2340"/>
        </w:tabs>
        <w:rPr>
          <w:b/>
          <w:bCs/>
          <w:color w:val="000000"/>
          <w:sz w:val="22"/>
          <w:szCs w:val="22"/>
          <w:u w:val="single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6D16B" wp14:editId="2B7CC226">
                <wp:simplePos x="0" y="0"/>
                <wp:positionH relativeFrom="column">
                  <wp:posOffset>3809</wp:posOffset>
                </wp:positionH>
                <wp:positionV relativeFrom="paragraph">
                  <wp:posOffset>31750</wp:posOffset>
                </wp:positionV>
                <wp:extent cx="6105525" cy="292100"/>
                <wp:effectExtent l="0" t="0" r="9525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2921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9CCFF"/>
                            </a:gs>
                            <a:gs pos="5000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0AC" w:rsidRPr="00714FA2" w:rsidRDefault="00714FA2" w:rsidP="004D01CA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6D16B" id="Text Box 4" o:spid="_x0000_s1028" type="#_x0000_t202" style="position:absolute;margin-left:.3pt;margin-top:2.5pt;width:480.7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" fillcolor="#9cf" stroked="f">
                <v:fill rotate="t" focus="50%" type="gradient"/>
                <v:textbox>
                  <w:txbxContent>
                    <w:p w:rsidR="009410AC" w:rsidRPr="00714FA2" w:rsidRDefault="00714FA2" w:rsidP="004D01CA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ORMATIONS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9410AC" w:rsidRDefault="009410AC" w:rsidP="009410AC">
      <w:pPr>
        <w:tabs>
          <w:tab w:val="left" w:pos="2340"/>
        </w:tabs>
        <w:rPr>
          <w:bCs/>
          <w:sz w:val="22"/>
          <w:szCs w:val="22"/>
        </w:rPr>
      </w:pPr>
    </w:p>
    <w:p w:rsidR="00AC5DFE" w:rsidRPr="00AC5DFE" w:rsidRDefault="00AC5DFE" w:rsidP="009410AC">
      <w:pPr>
        <w:widowControl w:val="0"/>
        <w:suppressAutoHyphens/>
        <w:autoSpaceDE w:val="0"/>
        <w:rPr>
          <w:bCs/>
        </w:rPr>
      </w:pPr>
    </w:p>
    <w:p w:rsidR="00F40A73" w:rsidRDefault="00E220E5" w:rsidP="0000263D">
      <w:pPr>
        <w:widowControl w:val="0"/>
        <w:tabs>
          <w:tab w:val="left" w:pos="1418"/>
        </w:tabs>
        <w:suppressAutoHyphens/>
        <w:autoSpaceDE w:val="0"/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2015</w:t>
      </w:r>
      <w:r w:rsidR="0000263D">
        <w:rPr>
          <w:rFonts w:ascii="Arial" w:hAnsi="Arial" w:cs="Arial"/>
          <w:bCs/>
          <w:sz w:val="20"/>
          <w:szCs w:val="20"/>
        </w:rPr>
        <w:t>-2016</w:t>
      </w:r>
      <w:r w:rsidR="0000263D">
        <w:rPr>
          <w:rFonts w:ascii="Arial" w:hAnsi="Arial" w:cs="Arial"/>
          <w:bCs/>
          <w:sz w:val="20"/>
          <w:szCs w:val="20"/>
        </w:rPr>
        <w:tab/>
      </w:r>
      <w:r w:rsidR="00F40A73" w:rsidRPr="00F40A73">
        <w:rPr>
          <w:rFonts w:ascii="Arial" w:hAnsi="Arial" w:cs="Arial"/>
          <w:b/>
          <w:bCs/>
          <w:sz w:val="20"/>
          <w:szCs w:val="20"/>
        </w:rPr>
        <w:t>GMTE 77</w:t>
      </w:r>
      <w:r w:rsidR="00F40A73">
        <w:rPr>
          <w:rFonts w:ascii="Arial" w:hAnsi="Arial" w:cs="Arial"/>
          <w:bCs/>
          <w:sz w:val="20"/>
          <w:szCs w:val="20"/>
        </w:rPr>
        <w:t xml:space="preserve"> Formation au titre </w:t>
      </w:r>
      <w:r w:rsidR="00F40A73" w:rsidRPr="00F40A73">
        <w:rPr>
          <w:rFonts w:ascii="Arial" w:hAnsi="Arial" w:cs="Arial"/>
          <w:b/>
          <w:bCs/>
          <w:sz w:val="20"/>
          <w:szCs w:val="20"/>
        </w:rPr>
        <w:t>ASCA</w:t>
      </w:r>
      <w:r w:rsidR="00F40A73">
        <w:rPr>
          <w:rFonts w:ascii="Arial" w:hAnsi="Arial" w:cs="Arial"/>
          <w:bCs/>
          <w:sz w:val="20"/>
          <w:szCs w:val="20"/>
        </w:rPr>
        <w:t xml:space="preserve"> </w:t>
      </w:r>
      <w:r w:rsidR="00F40A73" w:rsidRPr="00F40A73">
        <w:rPr>
          <w:rFonts w:ascii="Arial" w:hAnsi="Arial" w:cs="Arial"/>
          <w:bCs/>
          <w:sz w:val="20"/>
          <w:szCs w:val="20"/>
        </w:rPr>
        <w:t>(</w:t>
      </w:r>
      <w:r w:rsidR="00F40A73">
        <w:rPr>
          <w:rFonts w:ascii="Arial" w:hAnsi="Arial" w:cs="Arial"/>
          <w:bCs/>
          <w:sz w:val="20"/>
          <w:szCs w:val="20"/>
        </w:rPr>
        <w:t>Asistant d</w:t>
      </w:r>
      <w:r w:rsidR="00714FA2">
        <w:rPr>
          <w:rFonts w:ascii="Arial" w:hAnsi="Arial" w:cs="Arial"/>
          <w:bCs/>
          <w:sz w:val="20"/>
          <w:szCs w:val="20"/>
        </w:rPr>
        <w:t>e comptabilité et administration</w:t>
      </w:r>
      <w:r w:rsidR="00F40A73" w:rsidRPr="00F40A73">
        <w:rPr>
          <w:rFonts w:ascii="Arial" w:hAnsi="Arial" w:cs="Arial"/>
          <w:bCs/>
          <w:sz w:val="20"/>
          <w:szCs w:val="20"/>
        </w:rPr>
        <w:t>)</w:t>
      </w:r>
      <w:r w:rsidR="00F40A73">
        <w:rPr>
          <w:rFonts w:ascii="Arial" w:hAnsi="Arial" w:cs="Arial"/>
          <w:bCs/>
          <w:sz w:val="20"/>
          <w:szCs w:val="20"/>
        </w:rPr>
        <w:t xml:space="preserve">. </w:t>
      </w:r>
      <w:r w:rsidR="0000263D">
        <w:rPr>
          <w:rFonts w:ascii="Arial" w:hAnsi="Arial" w:cs="Arial"/>
          <w:bCs/>
          <w:sz w:val="20"/>
          <w:szCs w:val="20"/>
        </w:rPr>
        <w:t>Enregistrement</w:t>
      </w:r>
    </w:p>
    <w:p w:rsidR="00E85CAC" w:rsidRDefault="0000263D" w:rsidP="0000263D">
      <w:pPr>
        <w:widowControl w:val="0"/>
        <w:tabs>
          <w:tab w:val="left" w:pos="1418"/>
        </w:tabs>
        <w:suppressAutoHyphens/>
        <w:autoSpaceDE w:val="0"/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 w:rsidR="00E85CAC">
        <w:rPr>
          <w:rFonts w:ascii="Arial" w:hAnsi="Arial" w:cs="Arial"/>
          <w:bCs/>
          <w:sz w:val="20"/>
          <w:szCs w:val="20"/>
        </w:rPr>
        <w:t>des pièces comptable</w:t>
      </w:r>
      <w:r w:rsidR="00AC5DFE">
        <w:rPr>
          <w:rFonts w:ascii="Arial" w:hAnsi="Arial" w:cs="Arial"/>
          <w:bCs/>
          <w:sz w:val="20"/>
          <w:szCs w:val="20"/>
        </w:rPr>
        <w:t>s courantes. Travaux prépa</w:t>
      </w:r>
      <w:r w:rsidR="00E85CAC">
        <w:rPr>
          <w:rFonts w:ascii="Arial" w:hAnsi="Arial" w:cs="Arial"/>
          <w:bCs/>
          <w:sz w:val="20"/>
          <w:szCs w:val="20"/>
        </w:rPr>
        <w:t>ratoires à</w:t>
      </w:r>
      <w:r w:rsidR="00AC5DFE">
        <w:rPr>
          <w:rFonts w:ascii="Arial" w:hAnsi="Arial" w:cs="Arial"/>
          <w:bCs/>
          <w:sz w:val="20"/>
          <w:szCs w:val="20"/>
        </w:rPr>
        <w:t xml:space="preserve"> l’inventaire, suivi des comptes de   </w:t>
      </w:r>
    </w:p>
    <w:p w:rsidR="00090532" w:rsidRPr="00714FA2" w:rsidRDefault="0000263D" w:rsidP="0000263D">
      <w:pPr>
        <w:widowControl w:val="0"/>
        <w:tabs>
          <w:tab w:val="left" w:pos="1418"/>
        </w:tabs>
        <w:suppressAutoHyphens/>
        <w:autoSpaceDE w:val="0"/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 w:rsidR="00AC5DFE">
        <w:rPr>
          <w:rFonts w:ascii="Arial" w:hAnsi="Arial" w:cs="Arial"/>
          <w:bCs/>
          <w:sz w:val="20"/>
          <w:szCs w:val="20"/>
        </w:rPr>
        <w:t>tiers, déclaration de TVA.</w:t>
      </w:r>
    </w:p>
    <w:p w:rsidR="00AC2FC7" w:rsidRPr="00113A13" w:rsidRDefault="00AC2FC7" w:rsidP="0000263D">
      <w:pPr>
        <w:widowControl w:val="0"/>
        <w:tabs>
          <w:tab w:val="left" w:pos="1418"/>
        </w:tabs>
        <w:suppressAutoHyphens/>
        <w:autoSpaceDE w:val="0"/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AC2FC7">
        <w:rPr>
          <w:rFonts w:ascii="Arial" w:hAnsi="Arial" w:cs="Arial"/>
          <w:bCs/>
          <w:sz w:val="20"/>
          <w:szCs w:val="20"/>
        </w:rPr>
        <w:t>2015</w:t>
      </w:r>
      <w:r w:rsidR="0000263D">
        <w:rPr>
          <w:rFonts w:ascii="Arial" w:hAnsi="Arial" w:cs="Arial"/>
          <w:bCs/>
          <w:sz w:val="20"/>
          <w:szCs w:val="20"/>
        </w:rPr>
        <w:t>-2015</w:t>
      </w:r>
      <w:r w:rsidR="0000263D">
        <w:rPr>
          <w:rFonts w:ascii="Arial" w:hAnsi="Arial" w:cs="Arial"/>
          <w:bCs/>
          <w:sz w:val="20"/>
          <w:szCs w:val="20"/>
        </w:rPr>
        <w:tab/>
      </w:r>
      <w:r w:rsidR="001474CC" w:rsidRPr="001474CC">
        <w:rPr>
          <w:rFonts w:ascii="Arial" w:hAnsi="Arial" w:cs="Arial"/>
          <w:b/>
          <w:bCs/>
          <w:sz w:val="20"/>
          <w:szCs w:val="20"/>
        </w:rPr>
        <w:t>G</w:t>
      </w:r>
      <w:r w:rsidRPr="00AC2FC7">
        <w:rPr>
          <w:rFonts w:ascii="Arial" w:hAnsi="Arial" w:cs="Arial"/>
          <w:b/>
          <w:bCs/>
          <w:sz w:val="20"/>
          <w:szCs w:val="20"/>
        </w:rPr>
        <w:t>MTE 77</w:t>
      </w:r>
      <w:r w:rsidR="001474CC">
        <w:rPr>
          <w:rFonts w:ascii="Arial" w:hAnsi="Arial" w:cs="Arial"/>
          <w:bCs/>
          <w:sz w:val="20"/>
          <w:szCs w:val="20"/>
        </w:rPr>
        <w:t>-</w:t>
      </w:r>
      <w:r>
        <w:rPr>
          <w:rFonts w:ascii="Arial" w:hAnsi="Arial" w:cs="Arial"/>
          <w:bCs/>
          <w:sz w:val="20"/>
          <w:szCs w:val="20"/>
        </w:rPr>
        <w:t xml:space="preserve">Stage remise à niveau </w:t>
      </w:r>
      <w:r w:rsidRPr="00AC2FC7">
        <w:rPr>
          <w:rFonts w:ascii="Arial" w:hAnsi="Arial" w:cs="Arial"/>
          <w:bCs/>
          <w:sz w:val="20"/>
          <w:szCs w:val="20"/>
        </w:rPr>
        <w:t>«</w:t>
      </w:r>
      <w:r w:rsidR="00116342">
        <w:rPr>
          <w:rFonts w:ascii="Arial" w:hAnsi="Arial" w:cs="Arial"/>
          <w:bCs/>
          <w:sz w:val="20"/>
          <w:szCs w:val="20"/>
        </w:rPr>
        <w:t>Compé</w:t>
      </w:r>
      <w:r w:rsidR="001474CC">
        <w:rPr>
          <w:rFonts w:ascii="Arial" w:hAnsi="Arial" w:cs="Arial"/>
          <w:bCs/>
          <w:sz w:val="20"/>
          <w:szCs w:val="20"/>
        </w:rPr>
        <w:t>tences Clé</w:t>
      </w:r>
      <w:r>
        <w:rPr>
          <w:rFonts w:ascii="Arial" w:hAnsi="Arial" w:cs="Arial"/>
          <w:bCs/>
          <w:sz w:val="20"/>
          <w:szCs w:val="20"/>
        </w:rPr>
        <w:t>s</w:t>
      </w:r>
      <w:r w:rsidRPr="00AC2FC7">
        <w:rPr>
          <w:rFonts w:ascii="Arial" w:hAnsi="Arial" w:cs="Arial"/>
          <w:bCs/>
          <w:sz w:val="20"/>
          <w:szCs w:val="20"/>
        </w:rPr>
        <w:t>»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AC2FC7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anglais, burea</w:t>
      </w:r>
      <w:r w:rsidR="00116342">
        <w:rPr>
          <w:rFonts w:ascii="Arial" w:hAnsi="Arial" w:cs="Arial"/>
          <w:bCs/>
          <w:sz w:val="20"/>
          <w:szCs w:val="20"/>
        </w:rPr>
        <w:t>u</w:t>
      </w:r>
      <w:r>
        <w:rPr>
          <w:rFonts w:ascii="Arial" w:hAnsi="Arial" w:cs="Arial"/>
          <w:bCs/>
          <w:sz w:val="20"/>
          <w:szCs w:val="20"/>
        </w:rPr>
        <w:t>tique, autoformation</w:t>
      </w:r>
      <w:r w:rsidRPr="00AC2FC7">
        <w:rPr>
          <w:rFonts w:ascii="Arial" w:hAnsi="Arial" w:cs="Arial"/>
          <w:bCs/>
          <w:sz w:val="20"/>
          <w:szCs w:val="20"/>
        </w:rPr>
        <w:t>)</w:t>
      </w:r>
    </w:p>
    <w:p w:rsidR="009410AC" w:rsidRPr="00113A13" w:rsidRDefault="009410AC" w:rsidP="0000263D">
      <w:pPr>
        <w:widowControl w:val="0"/>
        <w:tabs>
          <w:tab w:val="left" w:pos="1418"/>
        </w:tabs>
        <w:suppressAutoHyphens/>
        <w:autoSpaceDE w:val="0"/>
        <w:spacing w:line="276" w:lineRule="auto"/>
        <w:ind w:left="1416" w:hanging="1416"/>
        <w:jc w:val="both"/>
        <w:rPr>
          <w:rFonts w:ascii="Arial" w:hAnsi="Arial" w:cs="Arial"/>
          <w:b/>
          <w:kern w:val="2"/>
          <w:sz w:val="20"/>
          <w:szCs w:val="20"/>
          <w:u w:val="single"/>
          <w:lang w:eastAsia="zh-CN"/>
        </w:rPr>
      </w:pPr>
      <w:r>
        <w:rPr>
          <w:rFonts w:ascii="Arial" w:hAnsi="Arial" w:cs="Arial"/>
          <w:kern w:val="2"/>
          <w:sz w:val="20"/>
          <w:szCs w:val="20"/>
          <w:lang w:eastAsia="zh-CN"/>
        </w:rPr>
        <w:t>2002-2006</w:t>
      </w:r>
      <w:r>
        <w:rPr>
          <w:rFonts w:ascii="Arial" w:hAnsi="Arial" w:cs="Arial"/>
          <w:kern w:val="2"/>
          <w:sz w:val="20"/>
          <w:szCs w:val="20"/>
          <w:lang w:eastAsia="zh-CN"/>
        </w:rPr>
        <w:tab/>
      </w:r>
      <w:r w:rsidR="001441B3">
        <w:rPr>
          <w:rFonts w:ascii="Arial" w:hAnsi="Arial" w:cs="Arial"/>
          <w:b/>
          <w:kern w:val="2"/>
          <w:sz w:val="20"/>
          <w:szCs w:val="20"/>
          <w:lang w:eastAsia="zh-CN"/>
        </w:rPr>
        <w:t>BAC+5</w:t>
      </w:r>
      <w:r>
        <w:rPr>
          <w:rFonts w:ascii="Arial" w:hAnsi="Arial" w:cs="Arial"/>
          <w:kern w:val="2"/>
          <w:sz w:val="20"/>
          <w:szCs w:val="20"/>
          <w:lang w:eastAsia="zh-CN"/>
        </w:rPr>
        <w:t xml:space="preserve"> Université d'</w:t>
      </w:r>
      <w:r w:rsidR="001474CC">
        <w:rPr>
          <w:rFonts w:ascii="Arial" w:hAnsi="Arial" w:cs="Arial"/>
          <w:kern w:val="2"/>
          <w:sz w:val="20"/>
          <w:szCs w:val="20"/>
          <w:lang w:eastAsia="zh-CN"/>
        </w:rPr>
        <w:t>État du Pacifique à  Khabarovsk</w:t>
      </w:r>
      <w:r>
        <w:rPr>
          <w:rFonts w:ascii="Arial" w:hAnsi="Arial" w:cs="Arial"/>
          <w:kern w:val="2"/>
          <w:sz w:val="20"/>
          <w:szCs w:val="20"/>
          <w:lang w:eastAsia="zh-CN"/>
        </w:rPr>
        <w:t xml:space="preserve"> qualification </w:t>
      </w:r>
      <w:r w:rsidR="0000263D">
        <w:rPr>
          <w:rFonts w:ascii="Arial" w:hAnsi="Arial" w:cs="Arial"/>
          <w:b/>
          <w:kern w:val="2"/>
          <w:sz w:val="20"/>
          <w:szCs w:val="20"/>
          <w:lang w:eastAsia="zh-CN"/>
        </w:rPr>
        <w:t xml:space="preserve">d’analyste </w:t>
      </w:r>
      <w:r w:rsidRPr="001474CC">
        <w:rPr>
          <w:rFonts w:ascii="Arial" w:hAnsi="Arial" w:cs="Arial"/>
          <w:b/>
          <w:kern w:val="2"/>
          <w:sz w:val="20"/>
          <w:szCs w:val="20"/>
          <w:lang w:eastAsia="zh-CN"/>
        </w:rPr>
        <w:t>économique</w:t>
      </w:r>
      <w:r>
        <w:rPr>
          <w:rFonts w:ascii="Arial" w:hAnsi="Arial" w:cs="Arial"/>
          <w:kern w:val="2"/>
          <w:sz w:val="20"/>
          <w:szCs w:val="20"/>
          <w:lang w:eastAsia="zh-CN"/>
        </w:rPr>
        <w:t xml:space="preserve">, </w:t>
      </w:r>
      <w:r w:rsidRPr="00116342">
        <w:rPr>
          <w:rFonts w:ascii="Arial" w:hAnsi="Arial" w:cs="Arial"/>
          <w:b/>
          <w:kern w:val="2"/>
          <w:sz w:val="20"/>
          <w:szCs w:val="20"/>
          <w:lang w:eastAsia="zh-CN"/>
        </w:rPr>
        <w:t>manager</w:t>
      </w:r>
      <w:r>
        <w:rPr>
          <w:rFonts w:ascii="Arial" w:hAnsi="Arial" w:cs="Arial"/>
          <w:kern w:val="2"/>
          <w:sz w:val="20"/>
          <w:szCs w:val="20"/>
          <w:lang w:eastAsia="zh-CN"/>
        </w:rPr>
        <w:t xml:space="preserve"> : </w:t>
      </w:r>
      <w:r w:rsidRPr="00113A13">
        <w:rPr>
          <w:rFonts w:ascii="Arial" w:hAnsi="Arial" w:cs="Arial"/>
          <w:b/>
          <w:kern w:val="2"/>
          <w:sz w:val="20"/>
          <w:szCs w:val="20"/>
          <w:lang w:eastAsia="zh-CN"/>
        </w:rPr>
        <w:t>attestation de comparabilité délivrée en 2014 par l’ENIC NARIC en France</w:t>
      </w:r>
    </w:p>
    <w:p w:rsidR="009410AC" w:rsidRDefault="009410AC" w:rsidP="0000263D">
      <w:pPr>
        <w:widowControl w:val="0"/>
        <w:tabs>
          <w:tab w:val="left" w:pos="1418"/>
        </w:tabs>
        <w:suppressAutoHyphens/>
        <w:autoSpaceDE w:val="0"/>
        <w:spacing w:line="276" w:lineRule="auto"/>
        <w:ind w:left="1416" w:hanging="1416"/>
        <w:jc w:val="both"/>
        <w:rPr>
          <w:rFonts w:ascii="Arial" w:hAnsi="Arial" w:cs="Arial"/>
          <w:kern w:val="2"/>
          <w:sz w:val="20"/>
          <w:szCs w:val="20"/>
          <w:lang w:eastAsia="zh-CN"/>
        </w:rPr>
      </w:pPr>
      <w:r>
        <w:rPr>
          <w:rFonts w:ascii="Arial" w:hAnsi="Arial" w:cs="Arial"/>
          <w:kern w:val="2"/>
          <w:sz w:val="20"/>
          <w:szCs w:val="20"/>
          <w:lang w:eastAsia="zh-CN"/>
        </w:rPr>
        <w:t>2001-2002</w:t>
      </w:r>
      <w:r>
        <w:rPr>
          <w:rFonts w:ascii="Arial" w:hAnsi="Arial" w:cs="Arial"/>
          <w:kern w:val="2"/>
          <w:sz w:val="20"/>
          <w:szCs w:val="20"/>
          <w:lang w:eastAsia="zh-CN"/>
        </w:rPr>
        <w:tab/>
      </w:r>
      <w:r w:rsidR="001441B3" w:rsidRPr="001441B3">
        <w:rPr>
          <w:rFonts w:ascii="Arial" w:hAnsi="Arial" w:cs="Arial"/>
          <w:b/>
          <w:kern w:val="2"/>
          <w:sz w:val="20"/>
          <w:szCs w:val="20"/>
          <w:lang w:eastAsia="zh-CN"/>
        </w:rPr>
        <w:t>Certificat</w:t>
      </w:r>
      <w:r w:rsidR="001441B3">
        <w:rPr>
          <w:rFonts w:ascii="Arial" w:hAnsi="Arial" w:cs="Arial"/>
          <w:kern w:val="2"/>
          <w:sz w:val="20"/>
          <w:szCs w:val="20"/>
          <w:lang w:eastAsia="zh-CN"/>
        </w:rPr>
        <w:t xml:space="preserve"> </w:t>
      </w:r>
      <w:r>
        <w:rPr>
          <w:rFonts w:ascii="Arial" w:hAnsi="Arial" w:cs="Arial"/>
          <w:b/>
          <w:bCs/>
          <w:kern w:val="2"/>
          <w:sz w:val="20"/>
          <w:szCs w:val="20"/>
          <w:lang w:eastAsia="zh-CN"/>
        </w:rPr>
        <w:t xml:space="preserve">en </w:t>
      </w:r>
      <w:r w:rsidR="001441B3">
        <w:rPr>
          <w:rFonts w:ascii="Arial" w:hAnsi="Arial" w:cs="Arial"/>
          <w:b/>
          <w:kern w:val="2"/>
          <w:sz w:val="20"/>
          <w:szCs w:val="20"/>
          <w:lang w:eastAsia="zh-CN"/>
        </w:rPr>
        <w:t>C</w:t>
      </w:r>
      <w:r>
        <w:rPr>
          <w:rFonts w:ascii="Arial" w:hAnsi="Arial" w:cs="Arial"/>
          <w:b/>
          <w:kern w:val="2"/>
          <w:sz w:val="20"/>
          <w:szCs w:val="20"/>
          <w:lang w:eastAsia="zh-CN"/>
        </w:rPr>
        <w:t>omptabilité</w:t>
      </w:r>
      <w:r w:rsidR="001441B3">
        <w:rPr>
          <w:rFonts w:ascii="Arial" w:hAnsi="Arial" w:cs="Arial"/>
          <w:b/>
          <w:kern w:val="2"/>
          <w:sz w:val="20"/>
          <w:szCs w:val="20"/>
          <w:lang w:eastAsia="zh-CN"/>
        </w:rPr>
        <w:t xml:space="preserve"> </w:t>
      </w:r>
      <w:r>
        <w:rPr>
          <w:rFonts w:ascii="Arial" w:hAnsi="Arial" w:cs="Arial"/>
          <w:kern w:val="2"/>
          <w:sz w:val="20"/>
          <w:szCs w:val="20"/>
          <w:lang w:eastAsia="zh-CN"/>
        </w:rPr>
        <w:t>-</w:t>
      </w:r>
      <w:r w:rsidR="001441B3">
        <w:rPr>
          <w:rFonts w:ascii="Arial" w:hAnsi="Arial" w:cs="Arial"/>
          <w:kern w:val="2"/>
          <w:sz w:val="20"/>
          <w:szCs w:val="20"/>
          <w:lang w:eastAsia="zh-CN"/>
        </w:rPr>
        <w:t xml:space="preserve"> </w:t>
      </w:r>
      <w:r>
        <w:rPr>
          <w:rFonts w:ascii="Arial" w:hAnsi="Arial" w:cs="Arial"/>
          <w:kern w:val="2"/>
          <w:sz w:val="20"/>
          <w:szCs w:val="20"/>
          <w:lang w:eastAsia="zh-CN"/>
        </w:rPr>
        <w:t>Centre de formation</w:t>
      </w:r>
      <w:r w:rsidR="001441B3">
        <w:rPr>
          <w:rFonts w:ascii="Arial" w:hAnsi="Arial" w:cs="Arial"/>
          <w:kern w:val="2"/>
          <w:sz w:val="20"/>
          <w:szCs w:val="20"/>
          <w:lang w:eastAsia="zh-CN"/>
        </w:rPr>
        <w:t xml:space="preserve"> professionnelle de Khabarovsk</w:t>
      </w:r>
      <w:r w:rsidR="001474CC">
        <w:rPr>
          <w:rFonts w:ascii="Arial" w:hAnsi="Arial" w:cs="Arial"/>
          <w:kern w:val="2"/>
          <w:sz w:val="20"/>
          <w:szCs w:val="20"/>
          <w:lang w:eastAsia="zh-CN"/>
        </w:rPr>
        <w:t xml:space="preserve"> </w:t>
      </w:r>
      <w:r w:rsidR="001474CC" w:rsidRPr="001474CC">
        <w:rPr>
          <w:rFonts w:ascii="Arial" w:hAnsi="Arial" w:cs="Arial"/>
          <w:kern w:val="2"/>
          <w:sz w:val="20"/>
          <w:szCs w:val="20"/>
          <w:lang w:eastAsia="zh-CN"/>
        </w:rPr>
        <w:t>(</w:t>
      </w:r>
      <w:r>
        <w:rPr>
          <w:rFonts w:ascii="Arial" w:hAnsi="Arial" w:cs="Arial"/>
          <w:kern w:val="2"/>
          <w:sz w:val="20"/>
          <w:szCs w:val="20"/>
          <w:lang w:eastAsia="zh-CN"/>
        </w:rPr>
        <w:t>Rus</w:t>
      </w:r>
      <w:r w:rsidR="001441B3">
        <w:rPr>
          <w:rFonts w:ascii="Arial" w:hAnsi="Arial" w:cs="Arial"/>
          <w:kern w:val="2"/>
          <w:sz w:val="20"/>
          <w:szCs w:val="20"/>
          <w:lang w:eastAsia="zh-CN"/>
        </w:rPr>
        <w:t>sie</w:t>
      </w:r>
      <w:r w:rsidR="001474CC" w:rsidRPr="001474CC">
        <w:rPr>
          <w:rFonts w:ascii="Arial" w:hAnsi="Arial" w:cs="Arial"/>
          <w:kern w:val="2"/>
          <w:sz w:val="20"/>
          <w:szCs w:val="20"/>
          <w:lang w:eastAsia="zh-CN"/>
        </w:rPr>
        <w:t>)</w:t>
      </w:r>
    </w:p>
    <w:p w:rsidR="00AC5DFE" w:rsidRPr="009C1DEB" w:rsidRDefault="009410AC" w:rsidP="0000263D">
      <w:pPr>
        <w:widowControl w:val="0"/>
        <w:suppressAutoHyphens/>
        <w:autoSpaceDE w:val="0"/>
        <w:spacing w:line="276" w:lineRule="auto"/>
        <w:jc w:val="both"/>
        <w:rPr>
          <w:rFonts w:ascii="Arial" w:hAnsi="Arial" w:cs="Arial"/>
          <w:kern w:val="2"/>
          <w:sz w:val="20"/>
          <w:szCs w:val="20"/>
          <w:lang w:eastAsia="zh-CN"/>
        </w:rPr>
      </w:pPr>
      <w:r>
        <w:rPr>
          <w:rFonts w:ascii="Arial" w:hAnsi="Arial" w:cs="Arial"/>
          <w:kern w:val="2"/>
          <w:sz w:val="20"/>
          <w:szCs w:val="20"/>
          <w:lang w:eastAsia="zh-CN"/>
        </w:rPr>
        <w:t>1985-1989</w:t>
      </w:r>
      <w:r>
        <w:rPr>
          <w:rFonts w:ascii="Arial" w:hAnsi="Arial" w:cs="Arial"/>
          <w:kern w:val="2"/>
          <w:sz w:val="20"/>
          <w:szCs w:val="20"/>
          <w:lang w:eastAsia="zh-CN"/>
        </w:rPr>
        <w:tab/>
      </w:r>
      <w:r w:rsidR="001441B3">
        <w:rPr>
          <w:rFonts w:ascii="Arial" w:hAnsi="Arial" w:cs="Arial"/>
          <w:b/>
          <w:bCs/>
          <w:kern w:val="2"/>
          <w:sz w:val="20"/>
          <w:szCs w:val="20"/>
          <w:lang w:eastAsia="zh-CN"/>
        </w:rPr>
        <w:t>Diplôme</w:t>
      </w:r>
      <w:r w:rsidR="001474CC">
        <w:rPr>
          <w:rFonts w:ascii="Arial" w:hAnsi="Arial" w:cs="Arial"/>
          <w:b/>
          <w:kern w:val="2"/>
          <w:sz w:val="20"/>
          <w:szCs w:val="20"/>
          <w:lang w:eastAsia="zh-CN"/>
        </w:rPr>
        <w:t xml:space="preserve"> de Technicien</w:t>
      </w:r>
      <w:r w:rsidR="001441B3">
        <w:rPr>
          <w:rFonts w:ascii="Arial" w:hAnsi="Arial" w:cs="Arial"/>
          <w:b/>
          <w:kern w:val="2"/>
          <w:sz w:val="20"/>
          <w:szCs w:val="20"/>
          <w:lang w:eastAsia="zh-CN"/>
        </w:rPr>
        <w:t>-T</w:t>
      </w:r>
      <w:r>
        <w:rPr>
          <w:rFonts w:ascii="Arial" w:hAnsi="Arial" w:cs="Arial"/>
          <w:b/>
          <w:kern w:val="2"/>
          <w:sz w:val="20"/>
          <w:szCs w:val="20"/>
          <w:lang w:eastAsia="zh-CN"/>
        </w:rPr>
        <w:t>echnologue</w:t>
      </w:r>
      <w:r>
        <w:rPr>
          <w:rFonts w:ascii="Arial" w:hAnsi="Arial" w:cs="Arial"/>
          <w:kern w:val="2"/>
          <w:sz w:val="20"/>
          <w:szCs w:val="20"/>
          <w:lang w:eastAsia="zh-CN"/>
        </w:rPr>
        <w:t xml:space="preserve"> - Lyc</w:t>
      </w:r>
      <w:r w:rsidR="001474CC">
        <w:rPr>
          <w:rFonts w:ascii="Arial" w:hAnsi="Arial" w:cs="Arial"/>
          <w:kern w:val="2"/>
          <w:sz w:val="20"/>
          <w:szCs w:val="20"/>
          <w:lang w:eastAsia="zh-CN"/>
        </w:rPr>
        <w:t>ée technologique de Khabarovsk</w:t>
      </w:r>
      <w:r w:rsidR="001474CC" w:rsidRPr="001474CC">
        <w:rPr>
          <w:rFonts w:ascii="Arial" w:hAnsi="Arial" w:cs="Arial"/>
          <w:kern w:val="2"/>
          <w:sz w:val="20"/>
          <w:szCs w:val="20"/>
          <w:lang w:eastAsia="zh-CN"/>
        </w:rPr>
        <w:t xml:space="preserve"> (</w:t>
      </w:r>
      <w:r w:rsidR="001441B3">
        <w:rPr>
          <w:rFonts w:ascii="Arial" w:hAnsi="Arial" w:cs="Arial"/>
          <w:kern w:val="2"/>
          <w:sz w:val="20"/>
          <w:szCs w:val="20"/>
          <w:lang w:eastAsia="zh-CN"/>
        </w:rPr>
        <w:t>Russie</w:t>
      </w:r>
      <w:r w:rsidR="001474CC" w:rsidRPr="001474CC">
        <w:rPr>
          <w:rFonts w:ascii="Arial" w:hAnsi="Arial" w:cs="Arial"/>
          <w:kern w:val="2"/>
          <w:sz w:val="20"/>
          <w:szCs w:val="20"/>
          <w:lang w:eastAsia="zh-CN"/>
        </w:rPr>
        <w:t>)</w:t>
      </w:r>
    </w:p>
    <w:p w:rsidR="00AC2FC7" w:rsidRPr="000067DD" w:rsidRDefault="004D01CA" w:rsidP="00AC2FC7">
      <w:pPr>
        <w:widowControl w:val="0"/>
        <w:suppressAutoHyphens/>
        <w:autoSpaceDE w:val="0"/>
        <w:rPr>
          <w:rFonts w:ascii="Arial" w:hAnsi="Arial" w:cs="Arial"/>
          <w:kern w:val="2"/>
          <w:sz w:val="20"/>
          <w:szCs w:val="20"/>
          <w:lang w:eastAsia="zh-CN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AEF47" wp14:editId="59CA5DF8">
                <wp:simplePos x="0" y="0"/>
                <wp:positionH relativeFrom="column">
                  <wp:posOffset>3810</wp:posOffset>
                </wp:positionH>
                <wp:positionV relativeFrom="paragraph">
                  <wp:posOffset>114935</wp:posOffset>
                </wp:positionV>
                <wp:extent cx="6105525" cy="29210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2921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9CCFF"/>
                            </a:gs>
                            <a:gs pos="5000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01CA" w:rsidRPr="00714FA2" w:rsidRDefault="00714FA2" w:rsidP="004D01CA">
                            <w:pPr>
                              <w:ind w:right="-41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D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eastAsia="zh-CN"/>
                              </w:rPr>
                              <w:t>IVERS</w:t>
                            </w:r>
                          </w:p>
                          <w:p w:rsidR="004D01CA" w:rsidRDefault="004D01CA" w:rsidP="004D01CA">
                            <w:pPr>
                              <w:ind w:right="-4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AEF47" id="_x0000_s1029" type="#_x0000_t202" style="position:absolute;margin-left:.3pt;margin-top:9.05pt;width:480.7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" fillcolor="#9cf" stroked="f">
                <v:fill rotate="t" focus="50%" type="gradient"/>
                <v:textbox>
                  <w:txbxContent>
                    <w:p w:rsidR="004D01CA" w:rsidRPr="00714FA2" w:rsidRDefault="00714FA2" w:rsidP="004D01CA">
                      <w:pPr>
                        <w:ind w:right="-41"/>
                        <w:jc w:val="center"/>
                        <w:rPr>
                          <w:b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eastAsia="zh-CN"/>
                        </w:rPr>
                        <w:t>D</w:t>
                      </w:r>
                      <w:r>
                        <w:rPr>
                          <w:b/>
                          <w:sz w:val="22"/>
                          <w:szCs w:val="22"/>
                          <w:lang w:eastAsia="zh-CN"/>
                        </w:rPr>
                        <w:t>IVERS</w:t>
                      </w:r>
                    </w:p>
                    <w:p w:rsidR="004D01CA" w:rsidRDefault="004D01CA" w:rsidP="004D01CA">
                      <w:pPr>
                        <w:ind w:right="-41"/>
                      </w:pPr>
                    </w:p>
                  </w:txbxContent>
                </v:textbox>
              </v:shape>
            </w:pict>
          </mc:Fallback>
        </mc:AlternateContent>
      </w:r>
    </w:p>
    <w:p w:rsidR="004D01CA" w:rsidRDefault="004D01CA" w:rsidP="00AC2FC7">
      <w:pPr>
        <w:widowControl w:val="0"/>
        <w:suppressAutoHyphens/>
        <w:autoSpaceDE w:val="0"/>
        <w:rPr>
          <w:rFonts w:ascii="Arial" w:hAnsi="Arial" w:cs="Arial"/>
          <w:kern w:val="2"/>
          <w:sz w:val="20"/>
          <w:szCs w:val="20"/>
          <w:lang w:eastAsia="zh-CN"/>
        </w:rPr>
      </w:pPr>
    </w:p>
    <w:p w:rsidR="004D01CA" w:rsidRDefault="004D01CA" w:rsidP="00AC2FC7">
      <w:pPr>
        <w:widowControl w:val="0"/>
        <w:suppressAutoHyphens/>
        <w:autoSpaceDE w:val="0"/>
        <w:rPr>
          <w:rFonts w:ascii="Arial" w:hAnsi="Arial" w:cs="Arial"/>
          <w:kern w:val="2"/>
          <w:sz w:val="20"/>
          <w:szCs w:val="20"/>
          <w:lang w:eastAsia="zh-CN"/>
        </w:rPr>
      </w:pPr>
    </w:p>
    <w:p w:rsidR="004D01CA" w:rsidRDefault="004D01CA" w:rsidP="00AC2FC7">
      <w:pPr>
        <w:widowControl w:val="0"/>
        <w:suppressAutoHyphens/>
        <w:autoSpaceDE w:val="0"/>
        <w:rPr>
          <w:rFonts w:ascii="Arial" w:hAnsi="Arial" w:cs="Arial"/>
          <w:kern w:val="2"/>
          <w:sz w:val="20"/>
          <w:szCs w:val="20"/>
          <w:lang w:eastAsia="zh-CN"/>
        </w:rPr>
      </w:pPr>
    </w:p>
    <w:p w:rsidR="00AC2FC7" w:rsidRPr="0000263D" w:rsidRDefault="00AC2FC7" w:rsidP="00AC2FC7">
      <w:pPr>
        <w:widowControl w:val="0"/>
        <w:suppressAutoHyphens/>
        <w:autoSpaceDE w:val="0"/>
        <w:rPr>
          <w:rFonts w:ascii="Arial" w:hAnsi="Arial" w:cs="Arial"/>
          <w:kern w:val="2"/>
          <w:sz w:val="20"/>
          <w:szCs w:val="20"/>
          <w:lang w:eastAsia="zh-CN"/>
        </w:rPr>
      </w:pPr>
      <w:r>
        <w:rPr>
          <w:rFonts w:ascii="Arial" w:hAnsi="Arial" w:cs="Arial"/>
          <w:kern w:val="2"/>
          <w:sz w:val="20"/>
          <w:szCs w:val="20"/>
          <w:lang w:eastAsia="zh-CN"/>
        </w:rPr>
        <w:t>Langues : russe, français</w:t>
      </w:r>
      <w:r w:rsidR="0000263D">
        <w:rPr>
          <w:rFonts w:ascii="Arial" w:hAnsi="Arial" w:cs="Arial"/>
          <w:kern w:val="2"/>
          <w:sz w:val="20"/>
          <w:szCs w:val="20"/>
          <w:lang w:eastAsia="zh-CN"/>
        </w:rPr>
        <w:t>, anglais</w:t>
      </w:r>
    </w:p>
    <w:p w:rsidR="00AC2FC7" w:rsidRDefault="00AC2FC7" w:rsidP="00AC2FC7">
      <w:pPr>
        <w:tabs>
          <w:tab w:val="left" w:pos="2340"/>
        </w:tabs>
        <w:rPr>
          <w:rFonts w:ascii="Arial" w:hAnsi="Arial" w:cs="Arial"/>
          <w:kern w:val="2"/>
          <w:sz w:val="20"/>
          <w:szCs w:val="20"/>
          <w:lang w:eastAsia="zh-CN"/>
        </w:rPr>
      </w:pPr>
      <w:r>
        <w:rPr>
          <w:rFonts w:ascii="Arial" w:hAnsi="Arial" w:cs="Arial"/>
          <w:kern w:val="2"/>
          <w:sz w:val="20"/>
          <w:szCs w:val="20"/>
          <w:lang w:eastAsia="zh-CN"/>
        </w:rPr>
        <w:t>Permis : B</w:t>
      </w:r>
      <w:r w:rsidR="00497470">
        <w:rPr>
          <w:rFonts w:ascii="Arial" w:hAnsi="Arial" w:cs="Arial"/>
          <w:kern w:val="2"/>
          <w:sz w:val="20"/>
          <w:szCs w:val="20"/>
          <w:lang w:eastAsia="zh-CN"/>
        </w:rPr>
        <w:t>, Véhiculé</w:t>
      </w:r>
    </w:p>
    <w:p w:rsidR="00AC2FC7" w:rsidRPr="00AC2FC7" w:rsidRDefault="00AC2FC7" w:rsidP="00AC2FC7">
      <w:pPr>
        <w:widowControl w:val="0"/>
        <w:suppressAutoHyphens/>
        <w:autoSpaceDE w:val="0"/>
        <w:rPr>
          <w:rFonts w:ascii="Arial" w:hAnsi="Arial" w:cs="Arial"/>
          <w:b/>
          <w:bCs/>
          <w:kern w:val="2"/>
          <w:sz w:val="20"/>
          <w:szCs w:val="20"/>
          <w:lang w:eastAsia="zh-CN"/>
        </w:rPr>
      </w:pPr>
    </w:p>
    <w:sectPr w:rsidR="00AC2FC7" w:rsidRPr="00AC2FC7" w:rsidSect="00AC2FC7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3E"/>
    <w:rsid w:val="0000263D"/>
    <w:rsid w:val="000067DD"/>
    <w:rsid w:val="00090532"/>
    <w:rsid w:val="00113A13"/>
    <w:rsid w:val="00116342"/>
    <w:rsid w:val="001441B3"/>
    <w:rsid w:val="001474CC"/>
    <w:rsid w:val="001A5D35"/>
    <w:rsid w:val="001C5C9B"/>
    <w:rsid w:val="001F7F3E"/>
    <w:rsid w:val="00396E7C"/>
    <w:rsid w:val="003C20BE"/>
    <w:rsid w:val="00440201"/>
    <w:rsid w:val="0048218E"/>
    <w:rsid w:val="00497470"/>
    <w:rsid w:val="004C7E8A"/>
    <w:rsid w:val="004D01CA"/>
    <w:rsid w:val="00542650"/>
    <w:rsid w:val="00714FA2"/>
    <w:rsid w:val="009410AC"/>
    <w:rsid w:val="009C1DEB"/>
    <w:rsid w:val="00A94944"/>
    <w:rsid w:val="00AC2FC7"/>
    <w:rsid w:val="00AC5DFE"/>
    <w:rsid w:val="00C04806"/>
    <w:rsid w:val="00CC5B03"/>
    <w:rsid w:val="00D57A91"/>
    <w:rsid w:val="00E220E5"/>
    <w:rsid w:val="00E77E73"/>
    <w:rsid w:val="00E85CAC"/>
    <w:rsid w:val="00F40A73"/>
    <w:rsid w:val="00F54A6F"/>
    <w:rsid w:val="00FA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89F731-B9D2-46AD-A71F-77FC26A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941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9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tnyuk-yulia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sergius</cp:lastModifiedBy>
  <cp:revision>4</cp:revision>
  <cp:lastPrinted>2015-10-27T13:20:00Z</cp:lastPrinted>
  <dcterms:created xsi:type="dcterms:W3CDTF">2016-02-16T07:51:00Z</dcterms:created>
  <dcterms:modified xsi:type="dcterms:W3CDTF">2016-05-27T12:33:00Z</dcterms:modified>
</cp:coreProperties>
</file>