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DD" w:rsidRPr="004E0921" w:rsidRDefault="00A73CDD" w:rsidP="00A73CDD">
      <w:pPr>
        <w:jc w:val="center"/>
        <w:rPr>
          <w:rFonts w:asciiTheme="minorBidi" w:hAnsiTheme="minorBidi"/>
          <w:b/>
          <w:bCs/>
        </w:rPr>
      </w:pPr>
    </w:p>
    <w:p w:rsidR="00A73CDD" w:rsidRPr="004E0921" w:rsidRDefault="00A73CDD" w:rsidP="001C068E">
      <w:pPr>
        <w:jc w:val="center"/>
        <w:rPr>
          <w:rFonts w:asciiTheme="minorBidi" w:hAnsiTheme="minorBidi"/>
          <w:b/>
          <w:bCs/>
        </w:rPr>
      </w:pPr>
      <w:r w:rsidRPr="004E0921">
        <w:rPr>
          <w:rFonts w:asciiTheme="minorBidi" w:hAnsiTheme="minorBidi"/>
          <w:b/>
          <w:bCs/>
        </w:rPr>
        <w:t xml:space="preserve">Week </w:t>
      </w:r>
      <w:r w:rsidR="009814A0">
        <w:rPr>
          <w:rFonts w:asciiTheme="minorBidi" w:hAnsiTheme="minorBidi"/>
          <w:b/>
          <w:bCs/>
        </w:rPr>
        <w:t>3</w:t>
      </w:r>
      <w:r w:rsidRPr="004E0921">
        <w:rPr>
          <w:rFonts w:asciiTheme="minorBidi" w:hAnsiTheme="minorBidi"/>
          <w:b/>
          <w:bCs/>
        </w:rPr>
        <w:t xml:space="preserve"> Tutorial – </w:t>
      </w:r>
      <w:r w:rsidR="00FC2FE3">
        <w:rPr>
          <w:rFonts w:asciiTheme="minorBidi" w:hAnsiTheme="minorBidi"/>
          <w:b/>
          <w:bCs/>
        </w:rPr>
        <w:t xml:space="preserve">Performing a </w:t>
      </w:r>
      <w:r w:rsidRPr="004E0921">
        <w:rPr>
          <w:rFonts w:asciiTheme="minorBidi" w:hAnsiTheme="minorBidi"/>
          <w:b/>
          <w:bCs/>
        </w:rPr>
        <w:t>Dietary A</w:t>
      </w:r>
      <w:r w:rsidR="001C068E" w:rsidRPr="004E0921">
        <w:rPr>
          <w:rFonts w:asciiTheme="minorBidi" w:hAnsiTheme="minorBidi"/>
          <w:b/>
          <w:bCs/>
        </w:rPr>
        <w:t>nalysis</w:t>
      </w:r>
    </w:p>
    <w:p w:rsidR="00FD4A27" w:rsidRPr="004E0921" w:rsidRDefault="001C068E" w:rsidP="004B3E2A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4E0921">
        <w:rPr>
          <w:rFonts w:asciiTheme="minorBidi" w:hAnsiTheme="minorBidi"/>
        </w:rPr>
        <w:t xml:space="preserve">Continue the dietary </w:t>
      </w:r>
      <w:r w:rsidR="004B3E2A">
        <w:rPr>
          <w:rFonts w:asciiTheme="minorBidi" w:hAnsiTheme="minorBidi"/>
        </w:rPr>
        <w:t>assessment fr</w:t>
      </w:r>
      <w:r w:rsidRPr="004E0921">
        <w:rPr>
          <w:rFonts w:asciiTheme="minorBidi" w:hAnsiTheme="minorBidi"/>
        </w:rPr>
        <w:t>om last week’s 24</w:t>
      </w:r>
      <w:r w:rsidR="00FC2FE3">
        <w:rPr>
          <w:rFonts w:asciiTheme="minorBidi" w:hAnsiTheme="minorBidi"/>
        </w:rPr>
        <w:t>-</w:t>
      </w:r>
      <w:r w:rsidR="004B3E2A">
        <w:rPr>
          <w:rFonts w:asciiTheme="minorBidi" w:hAnsiTheme="minorBidi"/>
        </w:rPr>
        <w:t>hour recall by completing the ‘food group’ columns in your data collection table</w:t>
      </w:r>
    </w:p>
    <w:p w:rsidR="001C068E" w:rsidRPr="004E0921" w:rsidRDefault="001C068E" w:rsidP="004B3E2A">
      <w:pPr>
        <w:pStyle w:val="ListParagraph"/>
        <w:numPr>
          <w:ilvl w:val="0"/>
          <w:numId w:val="7"/>
        </w:numPr>
        <w:spacing w:after="0" w:line="240" w:lineRule="auto"/>
        <w:ind w:left="714" w:hanging="357"/>
        <w:rPr>
          <w:rFonts w:asciiTheme="minorBidi" w:hAnsiTheme="minorBidi"/>
        </w:rPr>
      </w:pPr>
      <w:r w:rsidRPr="004E0921">
        <w:rPr>
          <w:rFonts w:asciiTheme="minorBidi" w:hAnsiTheme="minorBidi"/>
        </w:rPr>
        <w:t xml:space="preserve">Use the table below and </w:t>
      </w:r>
      <w:r w:rsidR="00FC2FE3">
        <w:rPr>
          <w:rFonts w:asciiTheme="minorBidi" w:hAnsiTheme="minorBidi"/>
        </w:rPr>
        <w:t>resources provided (e.g. NRVs, AGTHE</w:t>
      </w:r>
      <w:r w:rsidR="004B3E2A" w:rsidRPr="004B3E2A">
        <w:rPr>
          <w:rStyle w:val="Hyperlink"/>
          <w:rFonts w:asciiTheme="minorBidi" w:hAnsiTheme="minorBidi"/>
          <w:color w:val="auto"/>
          <w:u w:val="none"/>
        </w:rPr>
        <w:t>)</w:t>
      </w:r>
      <w:r w:rsidRPr="004E0921">
        <w:rPr>
          <w:rFonts w:asciiTheme="minorBidi" w:hAnsiTheme="minorBidi"/>
        </w:rPr>
        <w:t xml:space="preserve"> to conduct the </w:t>
      </w:r>
      <w:r w:rsidR="00FC2FE3">
        <w:rPr>
          <w:rFonts w:asciiTheme="minorBidi" w:hAnsiTheme="minorBidi"/>
        </w:rPr>
        <w:t>remainder of the assessment and analysis.</w:t>
      </w:r>
    </w:p>
    <w:tbl>
      <w:tblPr>
        <w:tblStyle w:val="TableGrid"/>
        <w:tblpPr w:leftFromText="180" w:rightFromText="180" w:vertAnchor="text" w:horzAnchor="margin" w:tblpY="375"/>
        <w:tblOverlap w:val="never"/>
        <w:tblW w:w="15026" w:type="dxa"/>
        <w:tblLayout w:type="fixed"/>
        <w:tblLook w:val="04A0" w:firstRow="1" w:lastRow="0" w:firstColumn="1" w:lastColumn="0" w:noHBand="0" w:noVBand="1"/>
      </w:tblPr>
      <w:tblGrid>
        <w:gridCol w:w="284"/>
        <w:gridCol w:w="1338"/>
        <w:gridCol w:w="3482"/>
        <w:gridCol w:w="5812"/>
        <w:gridCol w:w="4110"/>
      </w:tblGrid>
      <w:tr w:rsidR="00A73CDD" w:rsidRPr="004E0921" w:rsidTr="00A73CDD">
        <w:trPr>
          <w:tblHeader/>
        </w:trPr>
        <w:tc>
          <w:tcPr>
            <w:tcW w:w="284" w:type="dxa"/>
            <w:tcBorders>
              <w:bottom w:val="single" w:sz="4" w:space="0" w:color="auto"/>
              <w:right w:val="nil"/>
            </w:tcBorders>
            <w:shd w:val="clear" w:color="auto" w:fill="000000" w:themeFill="text1"/>
            <w:tcMar>
              <w:left w:w="28" w:type="dxa"/>
              <w:right w:w="28" w:type="dxa"/>
            </w:tcMar>
            <w:vAlign w:val="center"/>
          </w:tcPr>
          <w:p w:rsidR="00A73CDD" w:rsidRPr="004E0921" w:rsidRDefault="00A73CDD" w:rsidP="00A73CDD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38" w:type="dxa"/>
            <w:tcBorders>
              <w:left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A73CDD" w:rsidRPr="004E0921" w:rsidRDefault="00A73CDD" w:rsidP="00A73CDD">
            <w:pPr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004E0921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Step</w:t>
            </w:r>
          </w:p>
        </w:tc>
        <w:tc>
          <w:tcPr>
            <w:tcW w:w="348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A73CDD" w:rsidRPr="004E0921" w:rsidRDefault="00A73CDD" w:rsidP="00A73CDD">
            <w:pPr>
              <w:jc w:val="center"/>
              <w:rPr>
                <w:rFonts w:asciiTheme="minorBidi" w:hAnsiTheme="minorBidi"/>
                <w:color w:val="FFFFFF" w:themeColor="background1"/>
                <w:sz w:val="20"/>
                <w:szCs w:val="20"/>
              </w:rPr>
            </w:pPr>
            <w:r w:rsidRPr="004E0921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>What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A73CDD" w:rsidRPr="004E0921" w:rsidRDefault="00A73CDD" w:rsidP="00A73CDD">
            <w:pPr>
              <w:jc w:val="center"/>
              <w:rPr>
                <w:rFonts w:asciiTheme="minorBidi" w:hAnsiTheme="minorBidi"/>
                <w:color w:val="FFFFFF" w:themeColor="background1"/>
                <w:sz w:val="20"/>
                <w:szCs w:val="20"/>
              </w:rPr>
            </w:pPr>
            <w:r w:rsidRPr="004E0921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>How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A73CDD" w:rsidRPr="004E0921" w:rsidRDefault="00A73CDD" w:rsidP="00A73CDD">
            <w:pPr>
              <w:jc w:val="center"/>
              <w:rPr>
                <w:rFonts w:asciiTheme="minorBidi" w:hAnsiTheme="minorBidi"/>
                <w:color w:val="FFFFFF" w:themeColor="background1"/>
                <w:sz w:val="20"/>
                <w:szCs w:val="20"/>
              </w:rPr>
            </w:pPr>
            <w:r w:rsidRPr="004E0921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>Example</w:t>
            </w:r>
          </w:p>
        </w:tc>
      </w:tr>
    </w:tbl>
    <w:tbl>
      <w:tblPr>
        <w:tblStyle w:val="TableGrid"/>
        <w:tblpPr w:leftFromText="180" w:rightFromText="180" w:vertAnchor="page" w:horzAnchor="margin" w:tblpY="2867"/>
        <w:tblW w:w="15026" w:type="dxa"/>
        <w:tblLayout w:type="fixed"/>
        <w:tblLook w:val="04A0" w:firstRow="1" w:lastRow="0" w:firstColumn="1" w:lastColumn="0" w:noHBand="0" w:noVBand="1"/>
      </w:tblPr>
      <w:tblGrid>
        <w:gridCol w:w="284"/>
        <w:gridCol w:w="1338"/>
        <w:gridCol w:w="3482"/>
        <w:gridCol w:w="5812"/>
        <w:gridCol w:w="4110"/>
      </w:tblGrid>
      <w:tr w:rsidR="001C068E" w:rsidRPr="00FD4A27" w:rsidTr="00A54B6D">
        <w:trPr>
          <w:trHeight w:val="1402"/>
        </w:trPr>
        <w:tc>
          <w:tcPr>
            <w:tcW w:w="284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1C068E" w:rsidRPr="00FD4A27" w:rsidRDefault="001C068E" w:rsidP="001C06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338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Consult</w:t>
            </w:r>
          </w:p>
        </w:tc>
        <w:tc>
          <w:tcPr>
            <w:tcW w:w="3482" w:type="dxa"/>
            <w:tcBorders>
              <w:bottom w:val="single" w:sz="4" w:space="0" w:color="auto"/>
            </w:tcBorders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 xml:space="preserve">Consult the health professional resources to get the reference or recommended amounts of </w:t>
            </w:r>
            <w:r w:rsidR="004B3E2A">
              <w:rPr>
                <w:rFonts w:asciiTheme="minorBidi" w:hAnsiTheme="minorBidi"/>
                <w:sz w:val="20"/>
                <w:szCs w:val="20"/>
              </w:rPr>
              <w:t>foods/</w:t>
            </w:r>
            <w:r w:rsidRPr="00FD4A27">
              <w:rPr>
                <w:rFonts w:asciiTheme="minorBidi" w:hAnsiTheme="minorBidi"/>
                <w:sz w:val="20"/>
                <w:szCs w:val="20"/>
              </w:rPr>
              <w:t>nutrients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4B3E2A" w:rsidRPr="004B3E2A" w:rsidRDefault="004B3E2A" w:rsidP="004B3E2A">
            <w:pPr>
              <w:numPr>
                <w:ilvl w:val="0"/>
                <w:numId w:val="1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4B3E2A">
              <w:rPr>
                <w:rFonts w:asciiTheme="minorBidi" w:hAnsiTheme="minorBidi"/>
                <w:sz w:val="20"/>
                <w:szCs w:val="20"/>
                <w:u w:val="single"/>
              </w:rPr>
              <w:t>Quantitative: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 Fi</w:t>
            </w:r>
            <w:r>
              <w:rPr>
                <w:rFonts w:asciiTheme="minorBidi" w:hAnsiTheme="minorBidi"/>
                <w:sz w:val="20"/>
                <w:szCs w:val="20"/>
              </w:rPr>
              <w:t xml:space="preserve">nd/recall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your EER and the AMDR for macronutrients from </w:t>
            </w:r>
            <w:r w:rsidR="00A54B6D">
              <w:rPr>
                <w:rFonts w:asciiTheme="minorBidi" w:hAnsiTheme="minorBidi"/>
                <w:sz w:val="20"/>
                <w:szCs w:val="20"/>
              </w:rPr>
              <w:t xml:space="preserve">the NRVs / </w:t>
            </w:r>
            <w:r>
              <w:rPr>
                <w:rFonts w:asciiTheme="minorBidi" w:hAnsiTheme="minorBidi"/>
                <w:sz w:val="20"/>
                <w:szCs w:val="20"/>
              </w:rPr>
              <w:t>last week</w:t>
            </w:r>
            <w:r w:rsidR="00A54B6D">
              <w:rPr>
                <w:rFonts w:asciiTheme="minorBidi" w:hAnsiTheme="minorBidi"/>
                <w:sz w:val="20"/>
                <w:szCs w:val="20"/>
              </w:rPr>
              <w:t>’s activity</w:t>
            </w:r>
          </w:p>
          <w:p w:rsidR="004B3E2A" w:rsidRPr="004B3E2A" w:rsidRDefault="004B3E2A" w:rsidP="004B3E2A">
            <w:pPr>
              <w:contextualSpacing/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A54B6D" w:rsidRDefault="001C068E" w:rsidP="00A54B6D">
            <w:pPr>
              <w:numPr>
                <w:ilvl w:val="0"/>
                <w:numId w:val="1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  <w:u w:val="single"/>
              </w:rPr>
              <w:t>Qualitative:</w:t>
            </w:r>
            <w:r w:rsidRPr="00FD4A27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A54B6D">
              <w:rPr>
                <w:rFonts w:asciiTheme="minorBidi" w:hAnsiTheme="minorBidi"/>
                <w:sz w:val="20"/>
                <w:szCs w:val="20"/>
              </w:rPr>
              <w:t xml:space="preserve">Find the ADGs and </w:t>
            </w:r>
            <w:r w:rsidRPr="00FD4A27">
              <w:rPr>
                <w:rFonts w:asciiTheme="minorBidi" w:hAnsiTheme="minorBidi"/>
                <w:sz w:val="20"/>
                <w:szCs w:val="20"/>
              </w:rPr>
              <w:t>your recommended serves of food grou</w:t>
            </w:r>
            <w:r w:rsidR="004B3E2A">
              <w:rPr>
                <w:rFonts w:asciiTheme="minorBidi" w:hAnsiTheme="minorBidi"/>
                <w:sz w:val="20"/>
                <w:szCs w:val="20"/>
              </w:rPr>
              <w:t>ps as stated in the</w:t>
            </w:r>
            <w:r w:rsidR="00A54B6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4B3E2A">
              <w:rPr>
                <w:rFonts w:asciiTheme="minorBidi" w:hAnsiTheme="minorBidi"/>
                <w:sz w:val="20"/>
                <w:szCs w:val="20"/>
              </w:rPr>
              <w:t>AGTHE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:rsidR="004B3E2A" w:rsidRDefault="00A54B6D" w:rsidP="004B3E2A">
            <w:pPr>
              <w:pStyle w:val="ListParagraph"/>
              <w:numPr>
                <w:ilvl w:val="0"/>
                <w:numId w:val="8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EER = 10,</w:t>
            </w:r>
            <w:r w:rsidR="004B3E2A">
              <w:rPr>
                <w:rFonts w:asciiTheme="minorBidi" w:hAnsiTheme="minorBidi"/>
                <w:sz w:val="20"/>
                <w:szCs w:val="20"/>
              </w:rPr>
              <w:t>048 kJ</w:t>
            </w:r>
          </w:p>
          <w:p w:rsidR="001C068E" w:rsidRPr="004B3E2A" w:rsidRDefault="004B3E2A" w:rsidP="004B3E2A">
            <w:pPr>
              <w:pStyle w:val="ListParagraph"/>
              <w:numPr>
                <w:ilvl w:val="0"/>
                <w:numId w:val="8"/>
              </w:num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Fat AMDR = 20-35%</w:t>
            </w:r>
          </w:p>
          <w:p w:rsidR="004B3E2A" w:rsidRPr="00FD4A27" w:rsidRDefault="004B3E2A" w:rsidP="001C068E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A54B6D" w:rsidRDefault="00A54B6D" w:rsidP="004B3E2A">
            <w:pPr>
              <w:numPr>
                <w:ilvl w:val="0"/>
                <w:numId w:val="1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Eat from each of the 5 food groups</w:t>
            </w:r>
          </w:p>
          <w:p w:rsidR="001C068E" w:rsidRPr="004B3E2A" w:rsidRDefault="00FC2FE3" w:rsidP="004B3E2A">
            <w:pPr>
              <w:numPr>
                <w:ilvl w:val="0"/>
                <w:numId w:val="1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Fruit</w:t>
            </w:r>
            <w:r w:rsidR="001C068E" w:rsidRPr="00FD4A27">
              <w:rPr>
                <w:rFonts w:asciiTheme="minorBidi" w:hAnsiTheme="minorBidi"/>
                <w:sz w:val="20"/>
                <w:szCs w:val="20"/>
              </w:rPr>
              <w:t xml:space="preserve"> = </w:t>
            </w:r>
            <w:r>
              <w:rPr>
                <w:rFonts w:asciiTheme="minorBidi" w:hAnsiTheme="minorBidi"/>
                <w:sz w:val="20"/>
                <w:szCs w:val="20"/>
              </w:rPr>
              <w:t>2</w:t>
            </w:r>
            <w:r w:rsidR="001C068E" w:rsidRPr="00FD4A27">
              <w:rPr>
                <w:rFonts w:asciiTheme="minorBidi" w:hAnsiTheme="minorBidi"/>
                <w:sz w:val="20"/>
                <w:szCs w:val="20"/>
              </w:rPr>
              <w:t xml:space="preserve"> serves</w:t>
            </w:r>
          </w:p>
        </w:tc>
      </w:tr>
      <w:tr w:rsidR="001C068E" w:rsidRPr="00FD4A27" w:rsidTr="001C068E">
        <w:tc>
          <w:tcPr>
            <w:tcW w:w="284" w:type="dxa"/>
            <w:tcBorders>
              <w:top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1C068E" w:rsidRPr="00FD4A27" w:rsidRDefault="001C068E" w:rsidP="001C06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Compare</w:t>
            </w:r>
          </w:p>
        </w:tc>
        <w:tc>
          <w:tcPr>
            <w:tcW w:w="3482" w:type="dxa"/>
            <w:tcBorders>
              <w:top w:val="single" w:sz="4" w:space="0" w:color="auto"/>
            </w:tcBorders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Compare your actual intake to the recommended or reference amounts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vAlign w:val="center"/>
          </w:tcPr>
          <w:p w:rsidR="001C068E" w:rsidRPr="00FD4A27" w:rsidRDefault="001C068E" w:rsidP="001C068E">
            <w:pPr>
              <w:numPr>
                <w:ilvl w:val="0"/>
                <w:numId w:val="2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  <w:u w:val="single"/>
              </w:rPr>
              <w:t>Quantitative:</w:t>
            </w:r>
            <w:r w:rsidRPr="00FD4A27">
              <w:rPr>
                <w:rFonts w:asciiTheme="minorBidi" w:hAnsiTheme="minorBidi"/>
                <w:sz w:val="20"/>
                <w:szCs w:val="20"/>
              </w:rPr>
              <w:t xml:space="preserve"> compare your actual intake to your recommended intake for energy and the nutrients.</w:t>
            </w:r>
          </w:p>
          <w:p w:rsidR="001C068E" w:rsidRPr="00FD4A27" w:rsidRDefault="001C068E" w:rsidP="001C068E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FD4A27" w:rsidRDefault="001C068E" w:rsidP="001C068E">
            <w:pPr>
              <w:numPr>
                <w:ilvl w:val="0"/>
                <w:numId w:val="2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  <w:u w:val="single"/>
              </w:rPr>
              <w:t>Qualitative:</w:t>
            </w:r>
            <w:r w:rsidRPr="00FD4A27">
              <w:rPr>
                <w:rFonts w:asciiTheme="minorBidi" w:hAnsiTheme="minorBidi"/>
                <w:sz w:val="20"/>
                <w:szCs w:val="20"/>
              </w:rPr>
              <w:t xml:space="preserve"> compare your actual intake to your recommended intake for food groups</w:t>
            </w:r>
          </w:p>
        </w:tc>
        <w:tc>
          <w:tcPr>
            <w:tcW w:w="4110" w:type="dxa"/>
            <w:tcBorders>
              <w:top w:val="single" w:sz="4" w:space="0" w:color="auto"/>
            </w:tcBorders>
            <w:vAlign w:val="center"/>
          </w:tcPr>
          <w:p w:rsidR="001C068E" w:rsidRPr="00FD4A27" w:rsidRDefault="001C068E" w:rsidP="00A54B6D">
            <w:pPr>
              <w:numPr>
                <w:ilvl w:val="0"/>
                <w:numId w:val="2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 xml:space="preserve">Actual Energy Intake = </w:t>
            </w:r>
            <w:r w:rsidR="00A54B6D">
              <w:rPr>
                <w:rFonts w:asciiTheme="minorBidi" w:hAnsiTheme="minorBidi"/>
                <w:sz w:val="20"/>
                <w:szCs w:val="20"/>
              </w:rPr>
              <w:t>7,</w:t>
            </w:r>
            <w:r w:rsidRPr="00FD4A27">
              <w:rPr>
                <w:rFonts w:asciiTheme="minorBidi" w:hAnsiTheme="minorBidi"/>
                <w:sz w:val="20"/>
                <w:szCs w:val="20"/>
              </w:rPr>
              <w:t>620</w:t>
            </w:r>
            <w:r w:rsidR="00A54B6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FD4A27">
              <w:rPr>
                <w:rFonts w:asciiTheme="minorBidi" w:hAnsiTheme="minorBidi"/>
                <w:sz w:val="20"/>
                <w:szCs w:val="20"/>
              </w:rPr>
              <w:t>kJ</w:t>
            </w:r>
          </w:p>
          <w:p w:rsidR="001C068E" w:rsidRPr="00FD4A27" w:rsidRDefault="00A54B6D" w:rsidP="00A54B6D">
            <w:pPr>
              <w:numPr>
                <w:ilvl w:val="0"/>
                <w:numId w:val="2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EER = 10,048 </w:t>
            </w:r>
            <w:r w:rsidR="001C068E" w:rsidRPr="00FD4A27">
              <w:rPr>
                <w:rFonts w:asciiTheme="minorBidi" w:hAnsiTheme="minorBidi"/>
                <w:sz w:val="20"/>
                <w:szCs w:val="20"/>
              </w:rPr>
              <w:t>kJ</w:t>
            </w:r>
          </w:p>
          <w:p w:rsidR="001C068E" w:rsidRPr="00FD4A27" w:rsidRDefault="00A54B6D" w:rsidP="00A54B6D">
            <w:pPr>
              <w:numPr>
                <w:ilvl w:val="1"/>
                <w:numId w:val="2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Difference = - 2,428 </w:t>
            </w:r>
            <w:r w:rsidR="001C068E" w:rsidRPr="00FD4A27">
              <w:rPr>
                <w:rFonts w:asciiTheme="minorBidi" w:hAnsiTheme="minorBidi"/>
                <w:sz w:val="20"/>
                <w:szCs w:val="20"/>
              </w:rPr>
              <w:t>kJ</w:t>
            </w:r>
          </w:p>
          <w:p w:rsidR="001C068E" w:rsidRPr="00FD4A27" w:rsidRDefault="001C068E" w:rsidP="001C068E">
            <w:pPr>
              <w:ind w:left="360"/>
              <w:contextualSpacing/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FD4A27" w:rsidRDefault="001C068E" w:rsidP="001C068E">
            <w:pPr>
              <w:numPr>
                <w:ilvl w:val="0"/>
                <w:numId w:val="2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Actual ‘Veg’ Intake = 2 serves</w:t>
            </w:r>
          </w:p>
          <w:p w:rsidR="001C068E" w:rsidRPr="00FD4A27" w:rsidRDefault="001C068E" w:rsidP="001C068E">
            <w:pPr>
              <w:numPr>
                <w:ilvl w:val="0"/>
                <w:numId w:val="2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Recommended ‘Veg’ Intake = 5 serves</w:t>
            </w:r>
          </w:p>
          <w:p w:rsidR="001C068E" w:rsidRPr="00FD4A27" w:rsidRDefault="001C068E" w:rsidP="001C068E">
            <w:pPr>
              <w:numPr>
                <w:ilvl w:val="1"/>
                <w:numId w:val="2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Difference = -3 serves</w:t>
            </w:r>
          </w:p>
        </w:tc>
      </w:tr>
      <w:tr w:rsidR="001C068E" w:rsidRPr="00FD4A27" w:rsidTr="001C068E">
        <w:tc>
          <w:tcPr>
            <w:tcW w:w="284" w:type="dxa"/>
            <w:tcBorders>
              <w:right w:val="nil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1C068E" w:rsidRPr="00FD4A27" w:rsidRDefault="001C068E" w:rsidP="001C06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33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Consider</w:t>
            </w:r>
          </w:p>
        </w:tc>
        <w:tc>
          <w:tcPr>
            <w:tcW w:w="3482" w:type="dxa"/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Consider what the comparisons mean (actual vs. recommended)</w:t>
            </w:r>
          </w:p>
        </w:tc>
        <w:tc>
          <w:tcPr>
            <w:tcW w:w="5812" w:type="dxa"/>
            <w:vAlign w:val="center"/>
          </w:tcPr>
          <w:p w:rsidR="001C068E" w:rsidRPr="00FD4A27" w:rsidRDefault="001C068E" w:rsidP="001C068E">
            <w:pPr>
              <w:ind w:left="360"/>
              <w:contextualSpacing/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FD4A27" w:rsidRDefault="001C068E" w:rsidP="001C068E">
            <w:pPr>
              <w:numPr>
                <w:ilvl w:val="0"/>
                <w:numId w:val="3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  <w:u w:val="single"/>
              </w:rPr>
              <w:t>Quantitative</w:t>
            </w:r>
            <w:r w:rsidRPr="00FD4A27">
              <w:rPr>
                <w:rFonts w:asciiTheme="minorBidi" w:hAnsiTheme="minorBidi"/>
                <w:sz w:val="20"/>
                <w:szCs w:val="20"/>
              </w:rPr>
              <w:t xml:space="preserve">: If your actual energy / nutrient intake </w:t>
            </w:r>
            <w:proofErr w:type="gramStart"/>
            <w:r w:rsidRPr="00FD4A27">
              <w:rPr>
                <w:rFonts w:asciiTheme="minorBidi" w:hAnsiTheme="minorBidi"/>
                <w:sz w:val="20"/>
                <w:szCs w:val="20"/>
              </w:rPr>
              <w:t>is</w:t>
            </w:r>
            <w:proofErr w:type="gramEnd"/>
            <w:r w:rsidRPr="00FD4A27">
              <w:rPr>
                <w:rFonts w:asciiTheme="minorBidi" w:hAnsiTheme="minorBidi"/>
                <w:sz w:val="20"/>
                <w:szCs w:val="20"/>
              </w:rPr>
              <w:t xml:space="preserve"> significantly different to the recommended intake, what are possible implications of this</w:t>
            </w:r>
            <w:r w:rsidR="00A54B6D">
              <w:rPr>
                <w:rFonts w:asciiTheme="minorBidi" w:hAnsiTheme="minorBidi"/>
                <w:sz w:val="20"/>
                <w:szCs w:val="20"/>
              </w:rPr>
              <w:t xml:space="preserve"> over the long term</w:t>
            </w:r>
            <w:r w:rsidRPr="00FD4A27">
              <w:rPr>
                <w:rFonts w:asciiTheme="minorBidi" w:hAnsiTheme="minorBidi"/>
                <w:sz w:val="20"/>
                <w:szCs w:val="20"/>
              </w:rPr>
              <w:t>?</w:t>
            </w:r>
          </w:p>
          <w:p w:rsidR="001C068E" w:rsidRPr="00FD4A27" w:rsidRDefault="001C068E" w:rsidP="001C068E">
            <w:pPr>
              <w:ind w:left="360"/>
              <w:contextualSpacing/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FD4A27" w:rsidRDefault="001C068E" w:rsidP="001C068E">
            <w:pPr>
              <w:numPr>
                <w:ilvl w:val="0"/>
                <w:numId w:val="3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  <w:u w:val="single"/>
              </w:rPr>
              <w:t>Qualitative</w:t>
            </w:r>
            <w:r w:rsidRPr="00FD4A27">
              <w:rPr>
                <w:rFonts w:asciiTheme="minorBidi" w:hAnsiTheme="minorBidi"/>
                <w:sz w:val="20"/>
                <w:szCs w:val="20"/>
              </w:rPr>
              <w:t xml:space="preserve">: If your food group intake is different to the recommended intake, what are possible implications of </w:t>
            </w:r>
            <w:bookmarkStart w:id="0" w:name="_GoBack"/>
            <w:r w:rsidRPr="00FD4A27">
              <w:rPr>
                <w:rFonts w:asciiTheme="minorBidi" w:hAnsiTheme="minorBidi"/>
                <w:sz w:val="20"/>
                <w:szCs w:val="20"/>
              </w:rPr>
              <w:t>this</w:t>
            </w:r>
            <w:bookmarkEnd w:id="0"/>
            <w:r w:rsidRPr="00FD4A27">
              <w:rPr>
                <w:rFonts w:asciiTheme="minorBidi" w:hAnsiTheme="minorBidi"/>
                <w:sz w:val="20"/>
                <w:szCs w:val="20"/>
              </w:rPr>
              <w:t>?</w:t>
            </w:r>
          </w:p>
        </w:tc>
        <w:tc>
          <w:tcPr>
            <w:tcW w:w="4110" w:type="dxa"/>
            <w:vAlign w:val="center"/>
          </w:tcPr>
          <w:p w:rsidR="001C068E" w:rsidRPr="00FD4A27" w:rsidRDefault="001C068E" w:rsidP="001C068E">
            <w:pPr>
              <w:numPr>
                <w:ilvl w:val="0"/>
                <w:numId w:val="3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Excess energy intake can lead to weight gain</w:t>
            </w:r>
          </w:p>
          <w:p w:rsidR="001C068E" w:rsidRPr="00FD4A27" w:rsidRDefault="001C068E" w:rsidP="001C068E">
            <w:pPr>
              <w:ind w:left="360"/>
              <w:contextualSpacing/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FD4A27" w:rsidRDefault="001C068E" w:rsidP="001C068E">
            <w:pPr>
              <w:numPr>
                <w:ilvl w:val="0"/>
                <w:numId w:val="3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Low vegetable intake can contribute to low fibre intake which can lead to constipation</w:t>
            </w:r>
          </w:p>
        </w:tc>
      </w:tr>
      <w:tr w:rsidR="001C068E" w:rsidRPr="00FD4A27" w:rsidTr="001C068E">
        <w:tc>
          <w:tcPr>
            <w:tcW w:w="284" w:type="dxa"/>
            <w:tcBorders>
              <w:right w:val="nil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1C068E" w:rsidRPr="00FD4A27" w:rsidRDefault="001C068E" w:rsidP="001C06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33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Create</w:t>
            </w:r>
          </w:p>
        </w:tc>
        <w:tc>
          <w:tcPr>
            <w:tcW w:w="3482" w:type="dxa"/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Create specific, realistic changes to your dietary intake</w:t>
            </w:r>
          </w:p>
        </w:tc>
        <w:tc>
          <w:tcPr>
            <w:tcW w:w="5812" w:type="dxa"/>
            <w:vAlign w:val="center"/>
          </w:tcPr>
          <w:p w:rsidR="001C068E" w:rsidRPr="00FD4A27" w:rsidRDefault="001C068E" w:rsidP="001C068E">
            <w:pPr>
              <w:ind w:left="360"/>
              <w:contextualSpacing/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FD4A27" w:rsidRDefault="001C068E" w:rsidP="001C068E">
            <w:pPr>
              <w:numPr>
                <w:ilvl w:val="0"/>
                <w:numId w:val="5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  <w:u w:val="single"/>
              </w:rPr>
              <w:t>Quantitative</w:t>
            </w:r>
            <w:r w:rsidRPr="00FD4A27">
              <w:rPr>
                <w:rFonts w:asciiTheme="minorBidi" w:hAnsiTheme="minorBidi"/>
                <w:sz w:val="20"/>
                <w:szCs w:val="20"/>
              </w:rPr>
              <w:t>: Come up with an action plan &amp; some ways to address any imbalances</w:t>
            </w:r>
          </w:p>
          <w:p w:rsidR="001C068E" w:rsidRPr="00FD4A27" w:rsidRDefault="001C068E" w:rsidP="001C068E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FD4A27" w:rsidRDefault="001C068E" w:rsidP="001C068E">
            <w:pPr>
              <w:numPr>
                <w:ilvl w:val="0"/>
                <w:numId w:val="5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  <w:u w:val="single"/>
              </w:rPr>
              <w:t>Qualitative</w:t>
            </w:r>
            <w:r w:rsidRPr="00FD4A27">
              <w:rPr>
                <w:rFonts w:asciiTheme="minorBidi" w:hAnsiTheme="minorBidi"/>
                <w:sz w:val="20"/>
                <w:szCs w:val="20"/>
              </w:rPr>
              <w:t>: Come up with an action plan &amp; some ways to address any imbalances</w:t>
            </w:r>
          </w:p>
        </w:tc>
        <w:tc>
          <w:tcPr>
            <w:tcW w:w="4110" w:type="dxa"/>
            <w:vAlign w:val="center"/>
          </w:tcPr>
          <w:p w:rsidR="001C068E" w:rsidRPr="00FD4A27" w:rsidRDefault="001C068E" w:rsidP="00A54B6D">
            <w:pPr>
              <w:numPr>
                <w:ilvl w:val="0"/>
                <w:numId w:val="4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 xml:space="preserve">Reduce energy intake by </w:t>
            </w:r>
            <w:r w:rsidR="00A54B6D">
              <w:rPr>
                <w:rFonts w:asciiTheme="minorBidi" w:hAnsiTheme="minorBidi"/>
                <w:sz w:val="20"/>
                <w:szCs w:val="20"/>
              </w:rPr>
              <w:t>swapping</w:t>
            </w:r>
            <w:r w:rsidRPr="00FD4A27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A54B6D">
              <w:rPr>
                <w:rFonts w:asciiTheme="minorBidi" w:hAnsiTheme="minorBidi"/>
                <w:sz w:val="20"/>
                <w:szCs w:val="20"/>
              </w:rPr>
              <w:br/>
              <w:t>2 blocks of chocolate to 1 block</w:t>
            </w:r>
          </w:p>
          <w:p w:rsidR="001C068E" w:rsidRPr="00FD4A27" w:rsidRDefault="001C068E" w:rsidP="001C068E">
            <w:pPr>
              <w:ind w:left="360"/>
              <w:contextualSpacing/>
              <w:rPr>
                <w:rFonts w:asciiTheme="minorBidi" w:hAnsiTheme="minorBidi"/>
                <w:sz w:val="20"/>
                <w:szCs w:val="20"/>
              </w:rPr>
            </w:pPr>
          </w:p>
          <w:p w:rsidR="001C068E" w:rsidRPr="00FD4A27" w:rsidRDefault="001C068E" w:rsidP="001C068E">
            <w:pPr>
              <w:numPr>
                <w:ilvl w:val="0"/>
                <w:numId w:val="4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Increase vegetable intake by adding 1 cup of salad vegetables to sandwiches</w:t>
            </w:r>
          </w:p>
        </w:tc>
      </w:tr>
      <w:tr w:rsidR="001C068E" w:rsidRPr="00FD4A27" w:rsidTr="00A54B6D">
        <w:trPr>
          <w:trHeight w:val="698"/>
        </w:trPr>
        <w:tc>
          <w:tcPr>
            <w:tcW w:w="284" w:type="dxa"/>
            <w:tcBorders>
              <w:right w:val="nil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1C068E" w:rsidRPr="00FD4A27" w:rsidRDefault="001C068E" w:rsidP="001C068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133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D4A27">
              <w:rPr>
                <w:rFonts w:asciiTheme="minorBidi" w:hAnsiTheme="minorBidi"/>
                <w:b/>
                <w:bCs/>
                <w:sz w:val="20"/>
                <w:szCs w:val="20"/>
              </w:rPr>
              <w:t>Commence</w:t>
            </w:r>
          </w:p>
        </w:tc>
        <w:tc>
          <w:tcPr>
            <w:tcW w:w="3482" w:type="dxa"/>
            <w:vAlign w:val="center"/>
          </w:tcPr>
          <w:p w:rsidR="001C068E" w:rsidRPr="00FD4A27" w:rsidRDefault="001C068E" w:rsidP="001C068E">
            <w:pPr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 xml:space="preserve">Commence with a plan </w:t>
            </w:r>
            <w:r w:rsidRPr="00FD4A27">
              <w:rPr>
                <w:rFonts w:asciiTheme="minorBidi" w:hAnsiTheme="minorBidi"/>
                <w:sz w:val="20"/>
                <w:szCs w:val="20"/>
              </w:rPr>
              <w:br/>
              <w:t>of action today</w:t>
            </w:r>
          </w:p>
        </w:tc>
        <w:tc>
          <w:tcPr>
            <w:tcW w:w="5812" w:type="dxa"/>
            <w:vAlign w:val="center"/>
          </w:tcPr>
          <w:p w:rsidR="00805D5F" w:rsidRPr="00FD4A27" w:rsidRDefault="001C068E" w:rsidP="00805D5F">
            <w:pPr>
              <w:numPr>
                <w:ilvl w:val="0"/>
                <w:numId w:val="6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 xml:space="preserve">Based on your dietary assessment, start </w:t>
            </w:r>
            <w:r w:rsidRPr="00FD4A27">
              <w:rPr>
                <w:rFonts w:asciiTheme="minorBidi" w:hAnsiTheme="minorBidi"/>
                <w:sz w:val="20"/>
                <w:szCs w:val="20"/>
              </w:rPr>
              <w:br/>
              <w:t>eating your way to better health.</w:t>
            </w:r>
          </w:p>
        </w:tc>
        <w:tc>
          <w:tcPr>
            <w:tcW w:w="4110" w:type="dxa"/>
            <w:vAlign w:val="center"/>
          </w:tcPr>
          <w:p w:rsidR="001C068E" w:rsidRPr="00FD4A27" w:rsidRDefault="001C068E" w:rsidP="001C068E">
            <w:pPr>
              <w:numPr>
                <w:ilvl w:val="0"/>
                <w:numId w:val="6"/>
              </w:numPr>
              <w:contextualSpacing/>
              <w:rPr>
                <w:rFonts w:asciiTheme="minorBidi" w:hAnsiTheme="minorBidi"/>
                <w:sz w:val="20"/>
                <w:szCs w:val="20"/>
              </w:rPr>
            </w:pPr>
            <w:r w:rsidRPr="00FD4A27">
              <w:rPr>
                <w:rFonts w:asciiTheme="minorBidi" w:hAnsiTheme="minorBidi"/>
                <w:sz w:val="20"/>
                <w:szCs w:val="20"/>
              </w:rPr>
              <w:t>Increase the vegetable content of your next meal</w:t>
            </w:r>
          </w:p>
        </w:tc>
      </w:tr>
    </w:tbl>
    <w:p w:rsidR="001909A4" w:rsidRPr="00C322FA" w:rsidRDefault="001909A4" w:rsidP="00A54B6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sectPr w:rsidR="001909A4" w:rsidRPr="00C322FA" w:rsidSect="00FD4A27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FE3" w:rsidRDefault="00FC2FE3" w:rsidP="00FC2FE3">
      <w:pPr>
        <w:spacing w:after="0" w:line="240" w:lineRule="auto"/>
      </w:pPr>
      <w:r>
        <w:separator/>
      </w:r>
    </w:p>
  </w:endnote>
  <w:endnote w:type="continuationSeparator" w:id="0">
    <w:p w:rsidR="00FC2FE3" w:rsidRDefault="00FC2FE3" w:rsidP="00FC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FE3" w:rsidRDefault="00FC2FE3" w:rsidP="00FC2FE3">
      <w:pPr>
        <w:spacing w:after="0" w:line="240" w:lineRule="auto"/>
      </w:pPr>
      <w:r>
        <w:separator/>
      </w:r>
    </w:p>
  </w:footnote>
  <w:footnote w:type="continuationSeparator" w:id="0">
    <w:p w:rsidR="00FC2FE3" w:rsidRDefault="00FC2FE3" w:rsidP="00FC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FE3" w:rsidRPr="00FC2FE3" w:rsidRDefault="00FC2FE3" w:rsidP="00FC2FE3">
    <w:pPr>
      <w:jc w:val="center"/>
      <w:rPr>
        <w:rFonts w:asciiTheme="minorBidi" w:hAnsiTheme="minorBidi"/>
        <w:b/>
        <w:bCs/>
      </w:rPr>
    </w:pPr>
    <w:r w:rsidRPr="00852751">
      <w:rPr>
        <w:rFonts w:asciiTheme="minorBidi" w:hAnsiTheme="minorBidi"/>
        <w:b/>
        <w:bCs/>
      </w:rPr>
      <w:t xml:space="preserve">NUTR11-101 </w:t>
    </w:r>
    <w:r>
      <w:rPr>
        <w:rFonts w:asciiTheme="minorBidi" w:hAnsiTheme="minorBidi"/>
        <w:b/>
        <w:bCs/>
      </w:rPr>
      <w:t xml:space="preserve">Food, </w:t>
    </w:r>
    <w:r w:rsidRPr="00852751">
      <w:rPr>
        <w:rFonts w:asciiTheme="minorBidi" w:hAnsiTheme="minorBidi"/>
        <w:b/>
        <w:bCs/>
      </w:rPr>
      <w:t>Nutrition and Health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03AEA"/>
    <w:multiLevelType w:val="hybridMultilevel"/>
    <w:tmpl w:val="ACFE0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24A12"/>
    <w:multiLevelType w:val="hybridMultilevel"/>
    <w:tmpl w:val="D32492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9F37C5"/>
    <w:multiLevelType w:val="hybridMultilevel"/>
    <w:tmpl w:val="9D8804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FE2DA0"/>
    <w:multiLevelType w:val="hybridMultilevel"/>
    <w:tmpl w:val="165C0A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C16232"/>
    <w:multiLevelType w:val="hybridMultilevel"/>
    <w:tmpl w:val="B22E3C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854F88"/>
    <w:multiLevelType w:val="hybridMultilevel"/>
    <w:tmpl w:val="AB30F7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F356CA"/>
    <w:multiLevelType w:val="hybridMultilevel"/>
    <w:tmpl w:val="F20EB3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DB250C"/>
    <w:multiLevelType w:val="hybridMultilevel"/>
    <w:tmpl w:val="277E80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27"/>
    <w:rsid w:val="001909A4"/>
    <w:rsid w:val="001C068E"/>
    <w:rsid w:val="004B3E2A"/>
    <w:rsid w:val="004E0921"/>
    <w:rsid w:val="00805D5F"/>
    <w:rsid w:val="009814A0"/>
    <w:rsid w:val="00A54B6D"/>
    <w:rsid w:val="00A73CDD"/>
    <w:rsid w:val="00CA792A"/>
    <w:rsid w:val="00DF0807"/>
    <w:rsid w:val="00F95EE2"/>
    <w:rsid w:val="00FC2FE3"/>
    <w:rsid w:val="00FD4A27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9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9A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E3"/>
  </w:style>
  <w:style w:type="paragraph" w:styleId="Footer">
    <w:name w:val="footer"/>
    <w:basedOn w:val="Normal"/>
    <w:link w:val="FooterChar"/>
    <w:uiPriority w:val="99"/>
    <w:unhideWhenUsed/>
    <w:rsid w:val="00FC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9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9A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E3"/>
  </w:style>
  <w:style w:type="paragraph" w:styleId="Footer">
    <w:name w:val="footer"/>
    <w:basedOn w:val="Normal"/>
    <w:link w:val="FooterChar"/>
    <w:uiPriority w:val="99"/>
    <w:unhideWhenUsed/>
    <w:rsid w:val="00FC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Bond University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Haynes</dc:creator>
  <cp:lastModifiedBy>Kate Morgan</cp:lastModifiedBy>
  <cp:revision>4</cp:revision>
  <dcterms:created xsi:type="dcterms:W3CDTF">2015-09-17T04:28:00Z</dcterms:created>
  <dcterms:modified xsi:type="dcterms:W3CDTF">2015-09-29T08:07:00Z</dcterms:modified>
</cp:coreProperties>
</file>