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3F5" w:rsidRPr="0084025A" w:rsidRDefault="00046337" w:rsidP="002B53F5">
      <w:pPr>
        <w:adjustRightInd w:val="0"/>
        <w:spacing w:after="0" w:line="240" w:lineRule="auto"/>
        <w:rPr>
          <w:rFonts w:cs="Arial"/>
          <w:b/>
          <w:sz w:val="28"/>
          <w:szCs w:val="28"/>
        </w:rPr>
      </w:pPr>
      <w:r w:rsidRPr="0084025A">
        <w:rPr>
          <w:rFonts w:cs="Arial"/>
          <w:b/>
          <w:sz w:val="28"/>
          <w:szCs w:val="28"/>
        </w:rPr>
        <w:t>PRESS</w:t>
      </w:r>
      <w:r w:rsidR="002B53F5" w:rsidRPr="0084025A">
        <w:rPr>
          <w:rFonts w:cs="Arial"/>
          <w:b/>
          <w:sz w:val="28"/>
          <w:szCs w:val="28"/>
        </w:rPr>
        <w:t xml:space="preserve"> RELEASE</w:t>
      </w:r>
    </w:p>
    <w:p w:rsidR="00E2043A" w:rsidRDefault="00E2043A" w:rsidP="00E2043A">
      <w:pPr>
        <w:tabs>
          <w:tab w:val="left" w:pos="9180"/>
        </w:tabs>
        <w:adjustRightInd w:val="0"/>
        <w:spacing w:after="0" w:line="240" w:lineRule="auto"/>
        <w:ind w:right="181"/>
        <w:jc w:val="center"/>
        <w:rPr>
          <w:rFonts w:ascii="Arial" w:hAnsi="Arial" w:cs="Arial"/>
          <w:b/>
          <w:i/>
          <w:sz w:val="28"/>
        </w:rPr>
      </w:pPr>
    </w:p>
    <w:p w:rsidR="00A52F58" w:rsidRPr="00041189" w:rsidRDefault="00A52F58" w:rsidP="00A52F58">
      <w:pPr>
        <w:adjustRightInd w:val="0"/>
        <w:spacing w:after="0" w:line="240" w:lineRule="auto"/>
        <w:ind w:right="1"/>
        <w:jc w:val="center"/>
        <w:rPr>
          <w:rFonts w:ascii="Arial" w:hAnsi="Arial" w:cs="Arial"/>
          <w:b/>
          <w:sz w:val="28"/>
          <w:szCs w:val="28"/>
        </w:rPr>
      </w:pPr>
      <w:r>
        <w:rPr>
          <w:rFonts w:ascii="Arial" w:hAnsi="Arial" w:cs="Arial"/>
          <w:b/>
          <w:sz w:val="28"/>
          <w:szCs w:val="28"/>
        </w:rPr>
        <w:t>Philips</w:t>
      </w:r>
      <w:r w:rsidRPr="00041189">
        <w:rPr>
          <w:rFonts w:ascii="Arial" w:hAnsi="Arial" w:cs="Arial"/>
          <w:b/>
          <w:sz w:val="28"/>
          <w:szCs w:val="28"/>
        </w:rPr>
        <w:t xml:space="preserve"> ‘</w:t>
      </w:r>
      <w:proofErr w:type="spellStart"/>
      <w:r w:rsidRPr="00041189">
        <w:rPr>
          <w:rFonts w:ascii="Arial" w:hAnsi="Arial" w:cs="Arial"/>
          <w:b/>
          <w:sz w:val="28"/>
          <w:szCs w:val="28"/>
        </w:rPr>
        <w:t>izzy</w:t>
      </w:r>
      <w:proofErr w:type="spellEnd"/>
      <w:r w:rsidRPr="00041189">
        <w:rPr>
          <w:rFonts w:ascii="Arial" w:hAnsi="Arial" w:cs="Arial"/>
          <w:sz w:val="28"/>
          <w:szCs w:val="28"/>
          <w:vertAlign w:val="superscript"/>
        </w:rPr>
        <w:t>™</w:t>
      </w:r>
      <w:r w:rsidRPr="00041189">
        <w:rPr>
          <w:rFonts w:ascii="Arial" w:hAnsi="Arial" w:cs="Arial"/>
          <w:b/>
          <w:sz w:val="28"/>
          <w:szCs w:val="28"/>
        </w:rPr>
        <w:t>’</w:t>
      </w:r>
      <w:r>
        <w:rPr>
          <w:rFonts w:ascii="Arial" w:hAnsi="Arial" w:cs="Arial"/>
          <w:b/>
          <w:sz w:val="28"/>
          <w:szCs w:val="28"/>
        </w:rPr>
        <w:t xml:space="preserve"> </w:t>
      </w:r>
      <w:proofErr w:type="spellStart"/>
      <w:r>
        <w:rPr>
          <w:rFonts w:ascii="Arial" w:hAnsi="Arial" w:cs="Arial"/>
          <w:b/>
          <w:sz w:val="28"/>
          <w:szCs w:val="28"/>
        </w:rPr>
        <w:t>m</w:t>
      </w:r>
      <w:r w:rsidRPr="00041189">
        <w:rPr>
          <w:rFonts w:ascii="Arial" w:hAnsi="Arial" w:cs="Arial"/>
          <w:b/>
          <w:sz w:val="28"/>
          <w:szCs w:val="28"/>
        </w:rPr>
        <w:t>ultiroom</w:t>
      </w:r>
      <w:proofErr w:type="spellEnd"/>
      <w:r w:rsidRPr="00041189">
        <w:rPr>
          <w:rFonts w:ascii="Arial" w:hAnsi="Arial" w:cs="Arial"/>
          <w:b/>
          <w:sz w:val="28"/>
          <w:szCs w:val="28"/>
        </w:rPr>
        <w:t xml:space="preserve"> </w:t>
      </w:r>
      <w:r>
        <w:rPr>
          <w:rFonts w:ascii="Arial" w:hAnsi="Arial" w:cs="Arial"/>
          <w:b/>
          <w:sz w:val="28"/>
          <w:szCs w:val="28"/>
        </w:rPr>
        <w:t>s</w:t>
      </w:r>
      <w:r w:rsidRPr="00041189">
        <w:rPr>
          <w:rFonts w:ascii="Arial" w:hAnsi="Arial" w:cs="Arial"/>
          <w:b/>
          <w:sz w:val="28"/>
          <w:szCs w:val="28"/>
        </w:rPr>
        <w:t xml:space="preserve">peaker </w:t>
      </w:r>
      <w:r>
        <w:rPr>
          <w:rFonts w:ascii="Arial" w:hAnsi="Arial" w:cs="Arial"/>
          <w:b/>
          <w:sz w:val="28"/>
          <w:szCs w:val="28"/>
        </w:rPr>
        <w:t>r</w:t>
      </w:r>
      <w:r w:rsidRPr="00041189">
        <w:rPr>
          <w:rFonts w:ascii="Arial" w:hAnsi="Arial" w:cs="Arial"/>
          <w:b/>
          <w:sz w:val="28"/>
          <w:szCs w:val="28"/>
        </w:rPr>
        <w:t>ange</w:t>
      </w:r>
    </w:p>
    <w:p w:rsidR="00E2043A" w:rsidRPr="00856965" w:rsidRDefault="00A52F58" w:rsidP="00E2043A">
      <w:pPr>
        <w:tabs>
          <w:tab w:val="left" w:pos="9180"/>
        </w:tabs>
        <w:adjustRightInd w:val="0"/>
        <w:spacing w:after="0" w:line="240" w:lineRule="auto"/>
        <w:ind w:right="181"/>
        <w:jc w:val="center"/>
        <w:rPr>
          <w:rFonts w:ascii="Arial" w:hAnsi="Arial" w:cs="Arial"/>
          <w:b/>
          <w:i/>
          <w:sz w:val="28"/>
        </w:rPr>
      </w:pPr>
      <w:r>
        <w:rPr>
          <w:rFonts w:ascii="Arial" w:hAnsi="Arial" w:cs="Arial"/>
          <w:b/>
          <w:sz w:val="28"/>
        </w:rPr>
        <w:t>provides the</w:t>
      </w:r>
      <w:r w:rsidR="00E2043A" w:rsidRPr="00856965">
        <w:rPr>
          <w:rFonts w:ascii="Arial" w:hAnsi="Arial" w:cs="Arial"/>
          <w:b/>
          <w:i/>
          <w:sz w:val="28"/>
        </w:rPr>
        <w:t xml:space="preserve"> </w:t>
      </w:r>
      <w:r w:rsidR="00041189">
        <w:rPr>
          <w:rFonts w:ascii="Arial" w:hAnsi="Arial" w:cs="Arial"/>
          <w:b/>
          <w:sz w:val="28"/>
        </w:rPr>
        <w:t>e</w:t>
      </w:r>
      <w:r w:rsidR="00656219">
        <w:rPr>
          <w:rFonts w:ascii="Arial" w:hAnsi="Arial" w:cs="Arial"/>
          <w:b/>
          <w:sz w:val="28"/>
        </w:rPr>
        <w:t>as</w:t>
      </w:r>
      <w:r w:rsidR="0067152F">
        <w:rPr>
          <w:rFonts w:ascii="Arial" w:hAnsi="Arial" w:cs="Arial"/>
          <w:b/>
          <w:sz w:val="28"/>
        </w:rPr>
        <w:t>iest</w:t>
      </w:r>
      <w:r w:rsidR="00656219">
        <w:rPr>
          <w:rFonts w:ascii="Arial" w:hAnsi="Arial" w:cs="Arial"/>
          <w:b/>
          <w:sz w:val="28"/>
        </w:rPr>
        <w:t xml:space="preserve"> </w:t>
      </w:r>
      <w:r w:rsidR="00041189">
        <w:rPr>
          <w:rFonts w:ascii="Arial" w:hAnsi="Arial" w:cs="Arial"/>
          <w:b/>
          <w:sz w:val="28"/>
        </w:rPr>
        <w:t>w</w:t>
      </w:r>
      <w:r w:rsidR="00656219">
        <w:rPr>
          <w:rFonts w:ascii="Arial" w:hAnsi="Arial" w:cs="Arial"/>
          <w:b/>
          <w:sz w:val="28"/>
        </w:rPr>
        <w:t xml:space="preserve">ay to </w:t>
      </w:r>
      <w:r w:rsidR="0067152F">
        <w:rPr>
          <w:rFonts w:ascii="Arial" w:hAnsi="Arial" w:cs="Arial"/>
          <w:b/>
          <w:sz w:val="28"/>
        </w:rPr>
        <w:t xml:space="preserve">enjoy </w:t>
      </w:r>
      <w:r w:rsidR="00041189">
        <w:rPr>
          <w:rFonts w:ascii="Arial" w:hAnsi="Arial" w:cs="Arial"/>
          <w:b/>
          <w:sz w:val="28"/>
        </w:rPr>
        <w:t>m</w:t>
      </w:r>
      <w:r w:rsidR="00656219">
        <w:rPr>
          <w:rFonts w:ascii="Arial" w:hAnsi="Arial" w:cs="Arial"/>
          <w:b/>
          <w:sz w:val="28"/>
        </w:rPr>
        <w:t xml:space="preserve">usic </w:t>
      </w:r>
      <w:r w:rsidR="00297C1E">
        <w:rPr>
          <w:rFonts w:ascii="Arial" w:hAnsi="Arial" w:cs="Arial"/>
          <w:b/>
          <w:sz w:val="28"/>
        </w:rPr>
        <w:t>in and around</w:t>
      </w:r>
      <w:r w:rsidR="00656219">
        <w:rPr>
          <w:rFonts w:ascii="Arial" w:hAnsi="Arial" w:cs="Arial"/>
          <w:b/>
          <w:sz w:val="28"/>
        </w:rPr>
        <w:t xml:space="preserve"> </w:t>
      </w:r>
      <w:r w:rsidR="00041189">
        <w:rPr>
          <w:rFonts w:ascii="Arial" w:hAnsi="Arial" w:cs="Arial"/>
          <w:b/>
          <w:sz w:val="28"/>
        </w:rPr>
        <w:t>y</w:t>
      </w:r>
      <w:r w:rsidR="00656219">
        <w:rPr>
          <w:rFonts w:ascii="Arial" w:hAnsi="Arial" w:cs="Arial"/>
          <w:b/>
          <w:sz w:val="28"/>
        </w:rPr>
        <w:t xml:space="preserve">our </w:t>
      </w:r>
      <w:r w:rsidR="00041189">
        <w:rPr>
          <w:rFonts w:ascii="Arial" w:hAnsi="Arial" w:cs="Arial"/>
          <w:b/>
          <w:sz w:val="28"/>
        </w:rPr>
        <w:t>h</w:t>
      </w:r>
      <w:r w:rsidR="00656219">
        <w:rPr>
          <w:rFonts w:ascii="Arial" w:hAnsi="Arial" w:cs="Arial"/>
          <w:b/>
          <w:sz w:val="28"/>
        </w:rPr>
        <w:t xml:space="preserve">ome </w:t>
      </w:r>
    </w:p>
    <w:p w:rsidR="002B53F5" w:rsidRPr="0003370F" w:rsidRDefault="002B53F5" w:rsidP="002B53F5">
      <w:pPr>
        <w:adjustRightInd w:val="0"/>
        <w:spacing w:after="0" w:line="240" w:lineRule="auto"/>
        <w:rPr>
          <w:rFonts w:ascii="Arial" w:hAnsi="Arial" w:cs="Arial"/>
          <w:b/>
          <w:u w:val="single"/>
        </w:rPr>
      </w:pPr>
    </w:p>
    <w:p w:rsidR="002B53F5" w:rsidRPr="00763B04" w:rsidRDefault="002B53F5" w:rsidP="002B53F5">
      <w:pPr>
        <w:adjustRightInd w:val="0"/>
        <w:spacing w:after="0" w:line="240" w:lineRule="auto"/>
        <w:jc w:val="center"/>
        <w:rPr>
          <w:rFonts w:ascii="Arial" w:hAnsi="Arial" w:cs="Arial"/>
        </w:rPr>
      </w:pPr>
      <w:r>
        <w:rPr>
          <w:noProof/>
          <w:lang w:val="en-GB" w:eastAsia="zh-CN"/>
        </w:rPr>
        <w:drawing>
          <wp:inline distT="0" distB="0" distL="0" distR="0" wp14:anchorId="3BDBB96F" wp14:editId="0F96AC4A">
            <wp:extent cx="1511300" cy="1073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915" cy="1074085"/>
                    </a:xfrm>
                    <a:prstGeom prst="rect">
                      <a:avLst/>
                    </a:prstGeom>
                  </pic:spPr>
                </pic:pic>
              </a:graphicData>
            </a:graphic>
          </wp:inline>
        </w:drawing>
      </w:r>
    </w:p>
    <w:p w:rsidR="00856965" w:rsidRPr="004F4429" w:rsidRDefault="00856965" w:rsidP="00856965">
      <w:pPr>
        <w:tabs>
          <w:tab w:val="left" w:pos="9180"/>
        </w:tabs>
        <w:adjustRightInd w:val="0"/>
        <w:spacing w:after="0" w:line="240" w:lineRule="auto"/>
        <w:ind w:right="181"/>
        <w:rPr>
          <w:rFonts w:ascii="Arial" w:hAnsi="Arial" w:cs="Arial"/>
          <w:b/>
          <w:i/>
          <w:color w:val="FF0000"/>
          <w:sz w:val="8"/>
        </w:rPr>
      </w:pPr>
    </w:p>
    <w:p w:rsidR="00856965" w:rsidRPr="00856965" w:rsidRDefault="00856965" w:rsidP="00856965">
      <w:pPr>
        <w:tabs>
          <w:tab w:val="left" w:pos="9180"/>
        </w:tabs>
        <w:adjustRightInd w:val="0"/>
        <w:spacing w:after="0" w:line="240" w:lineRule="auto"/>
        <w:ind w:right="181"/>
        <w:jc w:val="center"/>
        <w:rPr>
          <w:rFonts w:ascii="Arial" w:hAnsi="Arial" w:cs="Arial"/>
          <w:b/>
          <w:i/>
          <w:sz w:val="10"/>
        </w:rPr>
      </w:pPr>
    </w:p>
    <w:p w:rsidR="002B53F5" w:rsidRPr="004F4429" w:rsidRDefault="002B53F5" w:rsidP="002B53F5">
      <w:pPr>
        <w:spacing w:after="0" w:line="240" w:lineRule="auto"/>
        <w:rPr>
          <w:rFonts w:cs="Arial"/>
          <w:b/>
        </w:rPr>
      </w:pPr>
    </w:p>
    <w:p w:rsidR="00E26252" w:rsidRPr="00837B58" w:rsidRDefault="00656219" w:rsidP="00837B58">
      <w:pPr>
        <w:adjustRightInd w:val="0"/>
        <w:spacing w:after="0" w:line="240" w:lineRule="auto"/>
        <w:ind w:right="451"/>
        <w:jc w:val="both"/>
        <w:rPr>
          <w:rFonts w:cs="Arial"/>
        </w:rPr>
      </w:pPr>
      <w:r w:rsidRPr="00837B58">
        <w:rPr>
          <w:rFonts w:cs="Arial"/>
          <w:b/>
        </w:rPr>
        <w:t>Berlin</w:t>
      </w:r>
      <w:r w:rsidR="002B53F5" w:rsidRPr="00837B58">
        <w:rPr>
          <w:rFonts w:cs="Arial"/>
          <w:b/>
        </w:rPr>
        <w:t xml:space="preserve"> – </w:t>
      </w:r>
      <w:r w:rsidR="00837B58">
        <w:rPr>
          <w:rFonts w:cs="Arial"/>
          <w:b/>
        </w:rPr>
        <w:t>S</w:t>
      </w:r>
      <w:r w:rsidRPr="00837B58">
        <w:rPr>
          <w:rFonts w:cs="Arial"/>
          <w:b/>
        </w:rPr>
        <w:t>eptember</w:t>
      </w:r>
      <w:r w:rsidR="00837B58">
        <w:rPr>
          <w:rFonts w:cs="Arial"/>
          <w:b/>
        </w:rPr>
        <w:t xml:space="preserve"> </w:t>
      </w:r>
      <w:r w:rsidR="006E0382">
        <w:rPr>
          <w:rFonts w:cs="Arial"/>
          <w:b/>
        </w:rPr>
        <w:t>1</w:t>
      </w:r>
      <w:r w:rsidR="002B53F5" w:rsidRPr="00837B58">
        <w:rPr>
          <w:rFonts w:cs="Arial"/>
          <w:b/>
        </w:rPr>
        <w:t xml:space="preserve">, 2016 </w:t>
      </w:r>
      <w:r w:rsidR="006B7B00" w:rsidRPr="00837B58">
        <w:rPr>
          <w:rFonts w:cs="Arial"/>
        </w:rPr>
        <w:t xml:space="preserve">– </w:t>
      </w:r>
      <w:r w:rsidRPr="00837B58">
        <w:rPr>
          <w:rFonts w:cs="Arial"/>
        </w:rPr>
        <w:t xml:space="preserve">Listening to the same music throughout your home was never </w:t>
      </w:r>
      <w:r w:rsidR="00041189" w:rsidRPr="00837B58">
        <w:rPr>
          <w:rFonts w:cs="Arial"/>
        </w:rPr>
        <w:t>easier</w:t>
      </w:r>
      <w:r w:rsidRPr="00837B58">
        <w:rPr>
          <w:rFonts w:cs="Arial"/>
        </w:rPr>
        <w:t xml:space="preserve"> than with Philips’ </w:t>
      </w:r>
      <w:proofErr w:type="spellStart"/>
      <w:r w:rsidRPr="00837B58">
        <w:rPr>
          <w:rFonts w:cs="Arial"/>
        </w:rPr>
        <w:t>izzy</w:t>
      </w:r>
      <w:proofErr w:type="spellEnd"/>
      <w:r w:rsidRPr="00837B58">
        <w:rPr>
          <w:rFonts w:cs="Arial"/>
        </w:rPr>
        <w:t xml:space="preserve"> wireless </w:t>
      </w:r>
      <w:proofErr w:type="spellStart"/>
      <w:r w:rsidRPr="00837B58">
        <w:rPr>
          <w:rFonts w:cs="Arial"/>
        </w:rPr>
        <w:t>multiroom</w:t>
      </w:r>
      <w:proofErr w:type="spellEnd"/>
      <w:r w:rsidRPr="00837B58">
        <w:rPr>
          <w:rFonts w:cs="Arial"/>
        </w:rPr>
        <w:t xml:space="preserve"> speaker</w:t>
      </w:r>
      <w:r w:rsidR="0074098F">
        <w:rPr>
          <w:rFonts w:cs="Arial"/>
        </w:rPr>
        <w:t>s</w:t>
      </w:r>
      <w:r w:rsidRPr="00837B58">
        <w:rPr>
          <w:rFonts w:cs="Arial"/>
        </w:rPr>
        <w:t>.</w:t>
      </w:r>
      <w:r w:rsidR="00124781" w:rsidRPr="00837B58">
        <w:rPr>
          <w:rFonts w:cs="Arial"/>
        </w:rPr>
        <w:t xml:space="preserve"> While other systems </w:t>
      </w:r>
      <w:r w:rsidRPr="00837B58">
        <w:rPr>
          <w:rFonts w:cs="Arial"/>
        </w:rPr>
        <w:t>require cons</w:t>
      </w:r>
      <w:r w:rsidR="00A52F58">
        <w:rPr>
          <w:rFonts w:cs="Arial"/>
        </w:rPr>
        <w:t>umers to install apps and struggle</w:t>
      </w:r>
      <w:r w:rsidRPr="00837B58">
        <w:rPr>
          <w:rFonts w:cs="Arial"/>
        </w:rPr>
        <w:t xml:space="preserve"> with their routers, </w:t>
      </w:r>
      <w:proofErr w:type="spellStart"/>
      <w:r w:rsidRPr="00837B58">
        <w:rPr>
          <w:rFonts w:cs="Arial"/>
        </w:rPr>
        <w:t>izzy</w:t>
      </w:r>
      <w:proofErr w:type="spellEnd"/>
      <w:r w:rsidRPr="00837B58">
        <w:rPr>
          <w:rFonts w:cs="Arial"/>
        </w:rPr>
        <w:t xml:space="preserve"> lets you connect via Bluetooth and share your music throughout your home and garden with the tap of just one button. Using</w:t>
      </w:r>
      <w:r w:rsidR="00EC4997" w:rsidRPr="00837B58">
        <w:rPr>
          <w:rFonts w:cs="Arial"/>
        </w:rPr>
        <w:t xml:space="preserve"> </w:t>
      </w:r>
      <w:r w:rsidR="00E26252" w:rsidRPr="00837B58">
        <w:rPr>
          <w:rFonts w:cs="Arial"/>
        </w:rPr>
        <w:t>‘</w:t>
      </w:r>
      <w:proofErr w:type="spellStart"/>
      <w:r w:rsidR="00E26252" w:rsidRPr="00837B58">
        <w:rPr>
          <w:rFonts w:cs="Arial"/>
        </w:rPr>
        <w:t>izzylink</w:t>
      </w:r>
      <w:proofErr w:type="spellEnd"/>
      <w:r w:rsidR="00E26252" w:rsidRPr="00837B58">
        <w:rPr>
          <w:rFonts w:cs="Arial"/>
        </w:rPr>
        <w:t xml:space="preserve">’ wireless technology, </w:t>
      </w:r>
      <w:r w:rsidR="00297C1E">
        <w:rPr>
          <w:rFonts w:cs="Arial"/>
        </w:rPr>
        <w:t>you create</w:t>
      </w:r>
      <w:r w:rsidRPr="00837B58">
        <w:rPr>
          <w:rFonts w:cs="Arial"/>
        </w:rPr>
        <w:t xml:space="preserve"> </w:t>
      </w:r>
      <w:r w:rsidR="00E26252" w:rsidRPr="00837B58">
        <w:rPr>
          <w:rFonts w:cs="Arial"/>
        </w:rPr>
        <w:t xml:space="preserve">a wireless network instantly.  Simply play music on </w:t>
      </w:r>
      <w:r w:rsidRPr="00837B58">
        <w:rPr>
          <w:rFonts w:cs="Arial"/>
        </w:rPr>
        <w:t xml:space="preserve">one </w:t>
      </w:r>
      <w:proofErr w:type="spellStart"/>
      <w:r w:rsidRPr="00837B58">
        <w:rPr>
          <w:rFonts w:cs="Arial"/>
        </w:rPr>
        <w:t>izzy</w:t>
      </w:r>
      <w:proofErr w:type="spellEnd"/>
      <w:r w:rsidRPr="00837B58">
        <w:rPr>
          <w:rFonts w:cs="Arial"/>
        </w:rPr>
        <w:t xml:space="preserve"> speaker and press the ‘Group’</w:t>
      </w:r>
      <w:r w:rsidR="00E26252" w:rsidRPr="00837B58">
        <w:rPr>
          <w:rFonts w:cs="Arial"/>
        </w:rPr>
        <w:t xml:space="preserve"> button to </w:t>
      </w:r>
      <w:r w:rsidR="00F62205">
        <w:rPr>
          <w:rFonts w:cs="Arial"/>
        </w:rPr>
        <w:t>play</w:t>
      </w:r>
      <w:r w:rsidR="00F62205" w:rsidRPr="00837B58">
        <w:rPr>
          <w:rFonts w:cs="Arial"/>
        </w:rPr>
        <w:t xml:space="preserve"> </w:t>
      </w:r>
      <w:r w:rsidR="00E26252" w:rsidRPr="00837B58">
        <w:rPr>
          <w:rFonts w:cs="Arial"/>
        </w:rPr>
        <w:t xml:space="preserve">the same music </w:t>
      </w:r>
      <w:r w:rsidR="00F62205">
        <w:rPr>
          <w:rFonts w:cs="Arial"/>
        </w:rPr>
        <w:t xml:space="preserve">on </w:t>
      </w:r>
      <w:r w:rsidR="00E26252" w:rsidRPr="00837B58">
        <w:rPr>
          <w:rFonts w:cs="Arial"/>
        </w:rPr>
        <w:t xml:space="preserve">other </w:t>
      </w:r>
      <w:r w:rsidR="00A03EE2" w:rsidRPr="00837B58">
        <w:rPr>
          <w:rFonts w:cs="Arial"/>
        </w:rPr>
        <w:t>in-range</w:t>
      </w:r>
      <w:r w:rsidRPr="00837B58">
        <w:rPr>
          <w:rFonts w:cs="Arial"/>
        </w:rPr>
        <w:t xml:space="preserve"> </w:t>
      </w:r>
      <w:proofErr w:type="spellStart"/>
      <w:r w:rsidRPr="00837B58">
        <w:rPr>
          <w:rFonts w:cs="Arial"/>
        </w:rPr>
        <w:t>izzy</w:t>
      </w:r>
      <w:proofErr w:type="spellEnd"/>
      <w:r w:rsidR="00E26252" w:rsidRPr="00837B58">
        <w:rPr>
          <w:rFonts w:cs="Arial"/>
        </w:rPr>
        <w:t xml:space="preserve"> speakers.</w:t>
      </w:r>
    </w:p>
    <w:p w:rsidR="00272B9E" w:rsidRPr="00837B58" w:rsidRDefault="00272B9E" w:rsidP="00837B58">
      <w:pPr>
        <w:adjustRightInd w:val="0"/>
        <w:spacing w:after="0" w:line="240" w:lineRule="auto"/>
        <w:ind w:left="360" w:right="451"/>
        <w:jc w:val="both"/>
        <w:rPr>
          <w:rFonts w:cs="Arial"/>
        </w:rPr>
      </w:pPr>
    </w:p>
    <w:p w:rsidR="00041189" w:rsidRPr="00837B58" w:rsidRDefault="006A4354" w:rsidP="00837B58">
      <w:pPr>
        <w:adjustRightInd w:val="0"/>
        <w:spacing w:after="0" w:line="240" w:lineRule="auto"/>
        <w:ind w:right="451"/>
        <w:jc w:val="both"/>
        <w:rPr>
          <w:rFonts w:cs="Arial"/>
          <w:b/>
        </w:rPr>
      </w:pPr>
      <w:r w:rsidRPr="00837B58">
        <w:rPr>
          <w:rFonts w:cs="Arial"/>
          <w:b/>
        </w:rPr>
        <w:t>Enjoy music from any source</w:t>
      </w:r>
    </w:p>
    <w:p w:rsidR="009D6FCF" w:rsidRPr="00837B58" w:rsidRDefault="00354C93" w:rsidP="00837B58">
      <w:pPr>
        <w:adjustRightInd w:val="0"/>
        <w:spacing w:after="0" w:line="240" w:lineRule="auto"/>
        <w:ind w:right="451"/>
        <w:jc w:val="both"/>
        <w:rPr>
          <w:rFonts w:cs="Arial"/>
        </w:rPr>
      </w:pPr>
      <w:r>
        <w:rPr>
          <w:noProof/>
          <w:lang w:val="en-GB" w:eastAsia="zh-CN"/>
        </w:rPr>
        <w:drawing>
          <wp:anchor distT="0" distB="0" distL="114300" distR="114300" simplePos="0" relativeHeight="251664384" behindDoc="0" locked="0" layoutInCell="1" allowOverlap="1" wp14:anchorId="578D04C9" wp14:editId="4CDD839F">
            <wp:simplePos x="0" y="0"/>
            <wp:positionH relativeFrom="column">
              <wp:posOffset>4657725</wp:posOffset>
            </wp:positionH>
            <wp:positionV relativeFrom="paragraph">
              <wp:posOffset>13335</wp:posOffset>
            </wp:positionV>
            <wp:extent cx="1714500" cy="1181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14500" cy="1181100"/>
                    </a:xfrm>
                    <a:prstGeom prst="rect">
                      <a:avLst/>
                    </a:prstGeom>
                  </pic:spPr>
                </pic:pic>
              </a:graphicData>
            </a:graphic>
          </wp:anchor>
        </w:drawing>
      </w:r>
      <w:r w:rsidR="00E2043A" w:rsidRPr="00837B58">
        <w:rPr>
          <w:rFonts w:cs="Arial"/>
        </w:rPr>
        <w:t xml:space="preserve">Offering </w:t>
      </w:r>
      <w:r w:rsidR="00656219" w:rsidRPr="00837B58">
        <w:rPr>
          <w:rFonts w:cs="Arial"/>
        </w:rPr>
        <w:t>an extended range of playback possibilities</w:t>
      </w:r>
      <w:r w:rsidR="0025280D" w:rsidRPr="00837B58">
        <w:rPr>
          <w:rFonts w:cs="Arial"/>
        </w:rPr>
        <w:t>,</w:t>
      </w:r>
      <w:r w:rsidR="00656219" w:rsidRPr="00837B58">
        <w:rPr>
          <w:rFonts w:cs="Arial"/>
        </w:rPr>
        <w:t xml:space="preserve"> it doesn’t matter if you love your FM radio or still prefer your beloved CD collection. Izzy can stream all sorts of audio to your speaker system. And if you do not want to share your coveted music, don’t worry. Just as easy as you’ve set up the network</w:t>
      </w:r>
      <w:r w:rsidR="009D6FCF" w:rsidRPr="00837B58">
        <w:rPr>
          <w:rFonts w:cs="Arial"/>
        </w:rPr>
        <w:t xml:space="preserve">, you can disconnect from it. Simply press the ‘Group’ button again and you will leave the network. </w:t>
      </w:r>
      <w:r w:rsidR="007D0374" w:rsidRPr="00837B58">
        <w:rPr>
          <w:rFonts w:cs="Arial"/>
        </w:rPr>
        <w:t xml:space="preserve">Philips </w:t>
      </w:r>
      <w:proofErr w:type="spellStart"/>
      <w:r w:rsidR="007D0374" w:rsidRPr="00837B58">
        <w:rPr>
          <w:rFonts w:cs="Arial"/>
        </w:rPr>
        <w:t>izzy</w:t>
      </w:r>
      <w:proofErr w:type="spellEnd"/>
      <w:r w:rsidR="007D0374" w:rsidRPr="00837B58">
        <w:rPr>
          <w:rFonts w:cs="Arial"/>
        </w:rPr>
        <w:t xml:space="preserve"> speakers work with all music apps, so users can stream music wirelessly from any Bluetooth®</w:t>
      </w:r>
      <w:r w:rsidR="0025280D" w:rsidRPr="00837B58">
        <w:rPr>
          <w:rFonts w:cs="Arial"/>
        </w:rPr>
        <w:t>-enabled smartphone or tablet. The speakers</w:t>
      </w:r>
      <w:r w:rsidR="007D0374" w:rsidRPr="00837B58">
        <w:rPr>
          <w:rFonts w:cs="Arial"/>
        </w:rPr>
        <w:t xml:space="preserve"> support multi</w:t>
      </w:r>
      <w:r w:rsidR="0074098F">
        <w:rPr>
          <w:rFonts w:cs="Arial"/>
        </w:rPr>
        <w:t xml:space="preserve">ple </w:t>
      </w:r>
      <w:r w:rsidR="007D0374" w:rsidRPr="00837B58">
        <w:rPr>
          <w:rFonts w:cs="Arial"/>
        </w:rPr>
        <w:t xml:space="preserve">sources including </w:t>
      </w:r>
      <w:r w:rsidR="0025280D" w:rsidRPr="00837B58">
        <w:rPr>
          <w:rFonts w:cs="Arial"/>
        </w:rPr>
        <w:t xml:space="preserve">FM </w:t>
      </w:r>
      <w:r w:rsidR="007D0374" w:rsidRPr="00837B58">
        <w:rPr>
          <w:rFonts w:cs="Arial"/>
        </w:rPr>
        <w:t xml:space="preserve">radio, CD, USB and Audio-in music.  </w:t>
      </w:r>
    </w:p>
    <w:p w:rsidR="009D6FCF" w:rsidRPr="00837B58" w:rsidRDefault="009D6FCF" w:rsidP="00837B58">
      <w:pPr>
        <w:adjustRightInd w:val="0"/>
        <w:spacing w:after="0" w:line="240" w:lineRule="auto"/>
        <w:ind w:right="451"/>
        <w:jc w:val="both"/>
        <w:rPr>
          <w:rFonts w:cs="Arial"/>
        </w:rPr>
      </w:pPr>
    </w:p>
    <w:p w:rsidR="0067152F" w:rsidRPr="00837B58" w:rsidRDefault="0067152F" w:rsidP="00837B58">
      <w:pPr>
        <w:tabs>
          <w:tab w:val="left" w:pos="2592"/>
        </w:tabs>
        <w:adjustRightInd w:val="0"/>
        <w:spacing w:after="0" w:line="240" w:lineRule="auto"/>
        <w:ind w:right="451"/>
        <w:jc w:val="both"/>
        <w:rPr>
          <w:rFonts w:cs="Arial"/>
          <w:b/>
        </w:rPr>
      </w:pPr>
      <w:r w:rsidRPr="00837B58">
        <w:rPr>
          <w:rFonts w:cs="Arial"/>
          <w:b/>
        </w:rPr>
        <w:t>Wide range of speakers</w:t>
      </w:r>
      <w:r w:rsidRPr="00837B58">
        <w:rPr>
          <w:rFonts w:cs="Arial"/>
          <w:b/>
        </w:rPr>
        <w:tab/>
      </w:r>
    </w:p>
    <w:p w:rsidR="00E26252" w:rsidRPr="00837B58" w:rsidRDefault="00E26252" w:rsidP="00837B58">
      <w:pPr>
        <w:adjustRightInd w:val="0"/>
        <w:spacing w:after="0" w:line="240" w:lineRule="auto"/>
        <w:ind w:right="451"/>
        <w:jc w:val="both"/>
        <w:rPr>
          <w:rFonts w:cs="Arial"/>
        </w:rPr>
      </w:pPr>
      <w:r w:rsidRPr="00837B58">
        <w:rPr>
          <w:rFonts w:cs="Arial"/>
        </w:rPr>
        <w:t xml:space="preserve">Izzy product offerings include models spanning different form factors, sound solutions and features, to allow enjoyment throughout the home and even outdoor. </w:t>
      </w:r>
      <w:r w:rsidR="0025280D" w:rsidRPr="00837B58">
        <w:rPr>
          <w:rFonts w:cs="Arial"/>
        </w:rPr>
        <w:t xml:space="preserve">Since going to market in September 2015 the </w:t>
      </w:r>
      <w:proofErr w:type="spellStart"/>
      <w:r w:rsidR="0025280D" w:rsidRPr="00837B58">
        <w:rPr>
          <w:rFonts w:cs="Arial"/>
        </w:rPr>
        <w:t>izzy</w:t>
      </w:r>
      <w:proofErr w:type="spellEnd"/>
      <w:r w:rsidR="0025280D" w:rsidRPr="00837B58">
        <w:rPr>
          <w:rFonts w:cs="Arial"/>
        </w:rPr>
        <w:t xml:space="preserve"> range has </w:t>
      </w:r>
      <w:r w:rsidR="00B7219B">
        <w:rPr>
          <w:rFonts w:cs="Arial"/>
        </w:rPr>
        <w:t xml:space="preserve">developed into a speaker ecosystem </w:t>
      </w:r>
      <w:r w:rsidR="0025280D" w:rsidRPr="00837B58">
        <w:rPr>
          <w:rFonts w:cs="Arial"/>
        </w:rPr>
        <w:t>span</w:t>
      </w:r>
      <w:r w:rsidR="00B7219B">
        <w:rPr>
          <w:rFonts w:cs="Arial"/>
        </w:rPr>
        <w:t>ning</w:t>
      </w:r>
      <w:r w:rsidR="0025280D" w:rsidRPr="00837B58">
        <w:rPr>
          <w:rFonts w:cs="Arial"/>
        </w:rPr>
        <w:t xml:space="preserve"> six different </w:t>
      </w:r>
      <w:r w:rsidR="002530FB" w:rsidRPr="00837B58">
        <w:rPr>
          <w:rFonts w:cs="Arial"/>
        </w:rPr>
        <w:t xml:space="preserve">types of speakers. </w:t>
      </w:r>
    </w:p>
    <w:p w:rsidR="00E26252" w:rsidRPr="00837B58" w:rsidRDefault="00E26252" w:rsidP="00837B58">
      <w:pPr>
        <w:adjustRightInd w:val="0"/>
        <w:spacing w:after="0" w:line="240" w:lineRule="auto"/>
        <w:ind w:left="360" w:right="451"/>
        <w:jc w:val="both"/>
        <w:rPr>
          <w:rFonts w:cs="Arial"/>
        </w:rPr>
      </w:pPr>
    </w:p>
    <w:p w:rsidR="00433CC3" w:rsidRPr="00837B58" w:rsidRDefault="00433CC3" w:rsidP="00837B58">
      <w:pPr>
        <w:spacing w:after="0" w:line="240" w:lineRule="auto"/>
        <w:jc w:val="both"/>
        <w:rPr>
          <w:rFonts w:cs="Arial"/>
        </w:rPr>
      </w:pPr>
      <w:r w:rsidRPr="00837B58">
        <w:rPr>
          <w:rFonts w:cs="Arial"/>
        </w:rPr>
        <w:t>“The</w:t>
      </w:r>
      <w:r w:rsidR="002530FB" w:rsidRPr="00837B58">
        <w:rPr>
          <w:rFonts w:cs="Arial"/>
        </w:rPr>
        <w:t xml:space="preserve">se new additions to the Philips </w:t>
      </w:r>
      <w:proofErr w:type="spellStart"/>
      <w:r w:rsidR="002530FB" w:rsidRPr="00837B58">
        <w:rPr>
          <w:rFonts w:cs="Arial"/>
        </w:rPr>
        <w:t>izzy</w:t>
      </w:r>
      <w:proofErr w:type="spellEnd"/>
      <w:r w:rsidR="002530FB" w:rsidRPr="00837B58">
        <w:rPr>
          <w:rFonts w:cs="Arial"/>
        </w:rPr>
        <w:t xml:space="preserve"> range are</w:t>
      </w:r>
      <w:r w:rsidRPr="00837B58">
        <w:rPr>
          <w:rFonts w:cs="Arial"/>
        </w:rPr>
        <w:t xml:space="preserve"> a real breakthrough</w:t>
      </w:r>
      <w:r w:rsidR="002530FB" w:rsidRPr="00837B58">
        <w:rPr>
          <w:rFonts w:cs="Arial"/>
        </w:rPr>
        <w:t xml:space="preserve"> for people who want an easy-to-use </w:t>
      </w:r>
      <w:proofErr w:type="spellStart"/>
      <w:r w:rsidR="002530FB" w:rsidRPr="00837B58">
        <w:rPr>
          <w:rFonts w:cs="Arial"/>
        </w:rPr>
        <w:t>multi</w:t>
      </w:r>
      <w:r w:rsidRPr="00837B58">
        <w:rPr>
          <w:rFonts w:cs="Arial"/>
        </w:rPr>
        <w:t>room</w:t>
      </w:r>
      <w:proofErr w:type="spellEnd"/>
      <w:r w:rsidRPr="00837B58">
        <w:rPr>
          <w:rFonts w:cs="Arial"/>
        </w:rPr>
        <w:t xml:space="preserve"> music system in their home”</w:t>
      </w:r>
      <w:r w:rsidR="002530FB" w:rsidRPr="00837B58">
        <w:rPr>
          <w:rFonts w:cs="Arial"/>
        </w:rPr>
        <w:t>,</w:t>
      </w:r>
      <w:r w:rsidRPr="00837B58">
        <w:rPr>
          <w:rFonts w:cs="Arial"/>
        </w:rPr>
        <w:t xml:space="preserve"> said </w:t>
      </w:r>
      <w:r w:rsidR="0067152F" w:rsidRPr="00837B58">
        <w:rPr>
          <w:rFonts w:cs="Arial"/>
        </w:rPr>
        <w:t xml:space="preserve">Jerome </w:t>
      </w:r>
      <w:proofErr w:type="spellStart"/>
      <w:r w:rsidR="0067152F" w:rsidRPr="00837B58">
        <w:rPr>
          <w:rFonts w:cs="Arial"/>
        </w:rPr>
        <w:t>Alfonsi</w:t>
      </w:r>
      <w:proofErr w:type="spellEnd"/>
      <w:r w:rsidRPr="00837B58">
        <w:rPr>
          <w:rFonts w:cs="Arial"/>
        </w:rPr>
        <w:t>, Business Leader</w:t>
      </w:r>
      <w:r w:rsidR="0031409A">
        <w:rPr>
          <w:rFonts w:cs="Arial"/>
        </w:rPr>
        <w:t xml:space="preserve"> Audio, Video and Home Cinema</w:t>
      </w:r>
      <w:r w:rsidR="00E21C61" w:rsidRPr="00E21C61">
        <w:rPr>
          <w:rFonts w:cs="Arial"/>
        </w:rPr>
        <w:t>, Gibson Innovations</w:t>
      </w:r>
      <w:bookmarkStart w:id="0" w:name="_GoBack"/>
      <w:bookmarkEnd w:id="0"/>
      <w:r w:rsidRPr="00837B58">
        <w:rPr>
          <w:rFonts w:cs="Arial"/>
        </w:rPr>
        <w:t>. “This is the first r</w:t>
      </w:r>
      <w:r w:rsidR="002530FB" w:rsidRPr="00837B58">
        <w:rPr>
          <w:rFonts w:cs="Arial"/>
        </w:rPr>
        <w:t>ange to offer a multi-room plug-and-</w:t>
      </w:r>
      <w:r w:rsidRPr="00837B58">
        <w:rPr>
          <w:rFonts w:cs="Arial"/>
        </w:rPr>
        <w:t>p</w:t>
      </w:r>
      <w:r w:rsidR="002530FB" w:rsidRPr="00837B58">
        <w:rPr>
          <w:rFonts w:cs="Arial"/>
        </w:rPr>
        <w:t xml:space="preserve">lay solution </w:t>
      </w:r>
      <w:r w:rsidR="00046337" w:rsidRPr="00837B58">
        <w:rPr>
          <w:rFonts w:cs="Arial"/>
        </w:rPr>
        <w:t xml:space="preserve">with many different forms of playback </w:t>
      </w:r>
      <w:r w:rsidR="002530FB" w:rsidRPr="00837B58">
        <w:rPr>
          <w:rFonts w:cs="Arial"/>
        </w:rPr>
        <w:t>without the need for</w:t>
      </w:r>
      <w:r w:rsidRPr="00837B58">
        <w:rPr>
          <w:rFonts w:cs="Arial"/>
        </w:rPr>
        <w:t xml:space="preserve"> a wireless router or app.”</w:t>
      </w:r>
    </w:p>
    <w:p w:rsidR="00CB0C18" w:rsidRPr="004F4429" w:rsidRDefault="00CB0C18" w:rsidP="004F4429">
      <w:pPr>
        <w:spacing w:after="0"/>
        <w:rPr>
          <w:rFonts w:cs="Arial"/>
          <w:b/>
        </w:rPr>
      </w:pPr>
    </w:p>
    <w:p w:rsidR="00E26252" w:rsidRPr="00041189" w:rsidRDefault="00E26252" w:rsidP="004F4429">
      <w:pPr>
        <w:pStyle w:val="NoSpacing"/>
        <w:rPr>
          <w:b/>
          <w:sz w:val="20"/>
          <w:szCs w:val="20"/>
          <w:u w:val="single"/>
        </w:rPr>
      </w:pPr>
      <w:r w:rsidRPr="00041189">
        <w:rPr>
          <w:b/>
          <w:sz w:val="20"/>
          <w:szCs w:val="20"/>
          <w:u w:val="single"/>
        </w:rPr>
        <w:t>Product Specifics</w:t>
      </w:r>
    </w:p>
    <w:p w:rsidR="00A7724A" w:rsidRPr="00041189" w:rsidRDefault="00882B2E" w:rsidP="004F4429">
      <w:pPr>
        <w:pStyle w:val="NoSpacing"/>
        <w:rPr>
          <w:b/>
          <w:sz w:val="20"/>
          <w:szCs w:val="20"/>
        </w:rPr>
      </w:pPr>
      <w:r w:rsidRPr="00041189">
        <w:rPr>
          <w:noProof/>
          <w:sz w:val="20"/>
          <w:szCs w:val="20"/>
          <w:lang w:val="en-GB" w:eastAsia="zh-CN"/>
        </w:rPr>
        <w:drawing>
          <wp:anchor distT="0" distB="0" distL="114300" distR="114300" simplePos="0" relativeHeight="251658240" behindDoc="0" locked="0" layoutInCell="1" allowOverlap="1" wp14:anchorId="5081D305" wp14:editId="056B70B3">
            <wp:simplePos x="0" y="0"/>
            <wp:positionH relativeFrom="column">
              <wp:posOffset>171450</wp:posOffset>
            </wp:positionH>
            <wp:positionV relativeFrom="paragraph">
              <wp:posOffset>153035</wp:posOffset>
            </wp:positionV>
            <wp:extent cx="742950" cy="710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2950" cy="710565"/>
                    </a:xfrm>
                    <a:prstGeom prst="rect">
                      <a:avLst/>
                    </a:prstGeom>
                  </pic:spPr>
                </pic:pic>
              </a:graphicData>
            </a:graphic>
            <wp14:sizeRelH relativeFrom="margin">
              <wp14:pctWidth>0</wp14:pctWidth>
            </wp14:sizeRelH>
            <wp14:sizeRelV relativeFrom="margin">
              <wp14:pctHeight>0</wp14:pctHeight>
            </wp14:sizeRelV>
          </wp:anchor>
        </w:drawing>
      </w:r>
    </w:p>
    <w:p w:rsidR="006B7B00" w:rsidRPr="00041189" w:rsidRDefault="006B7B00" w:rsidP="004F4429">
      <w:pPr>
        <w:pStyle w:val="NoSpacing"/>
        <w:ind w:left="264"/>
        <w:jc w:val="both"/>
        <w:rPr>
          <w:sz w:val="20"/>
          <w:szCs w:val="20"/>
        </w:rPr>
      </w:pPr>
      <w:r w:rsidRPr="00041189">
        <w:rPr>
          <w:b/>
          <w:sz w:val="20"/>
          <w:szCs w:val="20"/>
        </w:rPr>
        <w:t xml:space="preserve">Philips </w:t>
      </w:r>
      <w:proofErr w:type="spellStart"/>
      <w:r w:rsidRPr="00041189">
        <w:rPr>
          <w:b/>
          <w:sz w:val="20"/>
          <w:szCs w:val="20"/>
        </w:rPr>
        <w:t>izzy</w:t>
      </w:r>
      <w:proofErr w:type="spellEnd"/>
      <w:r w:rsidRPr="00041189">
        <w:rPr>
          <w:b/>
          <w:sz w:val="20"/>
          <w:szCs w:val="20"/>
        </w:rPr>
        <w:t xml:space="preserve"> BM5</w:t>
      </w:r>
      <w:r w:rsidR="00A03EE2" w:rsidRPr="00041189">
        <w:rPr>
          <w:sz w:val="20"/>
          <w:szCs w:val="20"/>
        </w:rPr>
        <w:t xml:space="preserve"> - A</w:t>
      </w:r>
      <w:r w:rsidR="0061645B" w:rsidRPr="00041189">
        <w:rPr>
          <w:sz w:val="20"/>
          <w:szCs w:val="20"/>
        </w:rPr>
        <w:t xml:space="preserve"> compact </w:t>
      </w:r>
      <w:proofErr w:type="spellStart"/>
      <w:r w:rsidR="0061645B" w:rsidRPr="00041189">
        <w:rPr>
          <w:sz w:val="20"/>
          <w:szCs w:val="20"/>
        </w:rPr>
        <w:t>multi</w:t>
      </w:r>
      <w:r w:rsidRPr="00041189">
        <w:rPr>
          <w:sz w:val="20"/>
          <w:szCs w:val="20"/>
        </w:rPr>
        <w:t>room</w:t>
      </w:r>
      <w:proofErr w:type="spellEnd"/>
      <w:r w:rsidRPr="00041189">
        <w:rPr>
          <w:sz w:val="20"/>
          <w:szCs w:val="20"/>
        </w:rPr>
        <w:t xml:space="preserve"> speaker with a minimalist appearance and simple interface. It connects easily to </w:t>
      </w:r>
      <w:r w:rsidR="00CB0C18" w:rsidRPr="00041189">
        <w:rPr>
          <w:sz w:val="20"/>
          <w:szCs w:val="20"/>
        </w:rPr>
        <w:t xml:space="preserve">any Bluetooth equipped device including tablets and smartphones. </w:t>
      </w:r>
      <w:r w:rsidRPr="00041189">
        <w:rPr>
          <w:sz w:val="20"/>
          <w:szCs w:val="20"/>
        </w:rPr>
        <w:t>Equipped with two 2.5” drivers and a bass port for a deeper low end, it delivers room-filling sound wherever it</w:t>
      </w:r>
      <w:r w:rsidR="00BA484A" w:rsidRPr="00041189">
        <w:rPr>
          <w:sz w:val="20"/>
          <w:szCs w:val="20"/>
        </w:rPr>
        <w:t>’</w:t>
      </w:r>
      <w:r w:rsidR="00CB0C18" w:rsidRPr="00041189">
        <w:rPr>
          <w:sz w:val="20"/>
          <w:szCs w:val="20"/>
        </w:rPr>
        <w:t>s placed</w:t>
      </w:r>
      <w:r w:rsidRPr="00041189">
        <w:rPr>
          <w:sz w:val="20"/>
          <w:szCs w:val="20"/>
        </w:rPr>
        <w:t xml:space="preserve">. </w:t>
      </w:r>
      <w:r w:rsidR="0084025A">
        <w:rPr>
          <w:sz w:val="20"/>
          <w:szCs w:val="20"/>
        </w:rPr>
        <w:t>Recommended</w:t>
      </w:r>
      <w:r w:rsidR="00CC77FA">
        <w:rPr>
          <w:sz w:val="20"/>
          <w:szCs w:val="20"/>
        </w:rPr>
        <w:t xml:space="preserve"> retail price:</w:t>
      </w:r>
      <w:r w:rsidR="0074098F">
        <w:rPr>
          <w:sz w:val="20"/>
          <w:szCs w:val="20"/>
        </w:rPr>
        <w:t xml:space="preserve"> €129.</w:t>
      </w:r>
    </w:p>
    <w:p w:rsidR="00743EF0" w:rsidRPr="00041189" w:rsidRDefault="00743EF0" w:rsidP="004F4429">
      <w:pPr>
        <w:pStyle w:val="NoSpacing"/>
        <w:ind w:left="264"/>
        <w:jc w:val="both"/>
        <w:rPr>
          <w:sz w:val="20"/>
          <w:szCs w:val="20"/>
        </w:rPr>
      </w:pPr>
    </w:p>
    <w:p w:rsidR="00E26252" w:rsidRPr="00041189" w:rsidRDefault="00EC4997" w:rsidP="004F4429">
      <w:pPr>
        <w:pStyle w:val="ListParagraph"/>
        <w:numPr>
          <w:ilvl w:val="0"/>
          <w:numId w:val="10"/>
        </w:numPr>
        <w:ind w:left="984"/>
        <w:rPr>
          <w:rFonts w:cs="Arial"/>
          <w:b/>
          <w:sz w:val="20"/>
          <w:szCs w:val="20"/>
        </w:rPr>
      </w:pPr>
      <w:r w:rsidRPr="00041189">
        <w:rPr>
          <w:rFonts w:cs="Arial"/>
          <w:sz w:val="20"/>
          <w:szCs w:val="20"/>
        </w:rPr>
        <w:t>Two</w:t>
      </w:r>
      <w:r w:rsidR="00A03EE2" w:rsidRPr="00041189">
        <w:rPr>
          <w:rFonts w:cs="Arial"/>
          <w:sz w:val="20"/>
          <w:szCs w:val="20"/>
        </w:rPr>
        <w:t xml:space="preserve"> 2.5” full range drivers with a bass port</w:t>
      </w:r>
    </w:p>
    <w:p w:rsidR="00743EF0" w:rsidRPr="00041189" w:rsidRDefault="00882B2E" w:rsidP="00743EF0">
      <w:pPr>
        <w:adjustRightInd w:val="0"/>
        <w:spacing w:after="0" w:line="360" w:lineRule="auto"/>
        <w:ind w:left="360" w:right="451"/>
        <w:jc w:val="center"/>
        <w:rPr>
          <w:rFonts w:cs="Arial"/>
          <w:sz w:val="20"/>
          <w:szCs w:val="20"/>
        </w:rPr>
      </w:pPr>
      <w:r w:rsidRPr="00041189">
        <w:rPr>
          <w:noProof/>
          <w:sz w:val="20"/>
          <w:szCs w:val="20"/>
          <w:lang w:val="en-GB" w:eastAsia="zh-CN"/>
        </w:rPr>
        <w:lastRenderedPageBreak/>
        <w:drawing>
          <wp:anchor distT="0" distB="0" distL="114300" distR="114300" simplePos="0" relativeHeight="251659264" behindDoc="0" locked="0" layoutInCell="1" allowOverlap="1" wp14:anchorId="4BAAC7FB" wp14:editId="3A2234B1">
            <wp:simplePos x="0" y="0"/>
            <wp:positionH relativeFrom="column">
              <wp:posOffset>228600</wp:posOffset>
            </wp:positionH>
            <wp:positionV relativeFrom="paragraph">
              <wp:posOffset>233045</wp:posOffset>
            </wp:positionV>
            <wp:extent cx="390525" cy="741680"/>
            <wp:effectExtent l="0" t="0" r="9525"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525" cy="741680"/>
                    </a:xfrm>
                    <a:prstGeom prst="rect">
                      <a:avLst/>
                    </a:prstGeom>
                  </pic:spPr>
                </pic:pic>
              </a:graphicData>
            </a:graphic>
            <wp14:sizeRelH relativeFrom="margin">
              <wp14:pctWidth>0</wp14:pctWidth>
            </wp14:sizeRelH>
            <wp14:sizeRelV relativeFrom="margin">
              <wp14:pctHeight>0</wp14:pctHeight>
            </wp14:sizeRelV>
          </wp:anchor>
        </w:drawing>
      </w:r>
    </w:p>
    <w:p w:rsidR="006B7B00" w:rsidRPr="00041189" w:rsidRDefault="006B7B00" w:rsidP="00743EF0">
      <w:pPr>
        <w:adjustRightInd w:val="0"/>
        <w:spacing w:after="0" w:line="240" w:lineRule="auto"/>
        <w:ind w:left="360" w:right="451"/>
        <w:rPr>
          <w:sz w:val="20"/>
          <w:szCs w:val="20"/>
        </w:rPr>
      </w:pPr>
      <w:r w:rsidRPr="00041189">
        <w:rPr>
          <w:b/>
          <w:sz w:val="20"/>
          <w:szCs w:val="20"/>
        </w:rPr>
        <w:t xml:space="preserve">Philips </w:t>
      </w:r>
      <w:proofErr w:type="spellStart"/>
      <w:r w:rsidRPr="00041189">
        <w:rPr>
          <w:b/>
          <w:sz w:val="20"/>
          <w:szCs w:val="20"/>
        </w:rPr>
        <w:t>izzy</w:t>
      </w:r>
      <w:proofErr w:type="spellEnd"/>
      <w:r w:rsidRPr="00041189">
        <w:rPr>
          <w:b/>
          <w:sz w:val="20"/>
          <w:szCs w:val="20"/>
        </w:rPr>
        <w:t xml:space="preserve"> BM6</w:t>
      </w:r>
      <w:r w:rsidR="00A03EE2" w:rsidRPr="00041189">
        <w:rPr>
          <w:b/>
          <w:sz w:val="20"/>
          <w:szCs w:val="20"/>
        </w:rPr>
        <w:t xml:space="preserve"> – </w:t>
      </w:r>
      <w:r w:rsidR="00743EF0" w:rsidRPr="00041189">
        <w:rPr>
          <w:sz w:val="20"/>
          <w:szCs w:val="20"/>
        </w:rPr>
        <w:t>Includes</w:t>
      </w:r>
      <w:r w:rsidRPr="00041189">
        <w:rPr>
          <w:sz w:val="20"/>
          <w:szCs w:val="20"/>
        </w:rPr>
        <w:t xml:space="preserve"> </w:t>
      </w:r>
      <w:proofErr w:type="spellStart"/>
      <w:r w:rsidR="00F7606A" w:rsidRPr="00041189">
        <w:rPr>
          <w:sz w:val="20"/>
          <w:szCs w:val="20"/>
        </w:rPr>
        <w:t>Multipair</w:t>
      </w:r>
      <w:proofErr w:type="spellEnd"/>
      <w:r w:rsidRPr="00041189">
        <w:rPr>
          <w:sz w:val="20"/>
          <w:szCs w:val="20"/>
        </w:rPr>
        <w:t>, making it eas</w:t>
      </w:r>
      <w:r w:rsidR="00682038" w:rsidRPr="00041189">
        <w:rPr>
          <w:sz w:val="20"/>
          <w:szCs w:val="20"/>
        </w:rPr>
        <w:t>y</w:t>
      </w:r>
      <w:r w:rsidRPr="00041189">
        <w:rPr>
          <w:sz w:val="20"/>
          <w:szCs w:val="20"/>
        </w:rPr>
        <w:t xml:space="preserve"> to swap music between two </w:t>
      </w:r>
      <w:r w:rsidR="002C0C71" w:rsidRPr="00041189">
        <w:rPr>
          <w:sz w:val="20"/>
          <w:szCs w:val="20"/>
        </w:rPr>
        <w:t xml:space="preserve">smart </w:t>
      </w:r>
      <w:r w:rsidRPr="00041189">
        <w:rPr>
          <w:sz w:val="20"/>
          <w:szCs w:val="20"/>
        </w:rPr>
        <w:t xml:space="preserve">devices. Equipped with two 2” full-range drivers twinned with two opposing passive radiators, </w:t>
      </w:r>
      <w:r w:rsidR="00CB0C18" w:rsidRPr="00041189">
        <w:rPr>
          <w:sz w:val="20"/>
          <w:szCs w:val="20"/>
        </w:rPr>
        <w:t xml:space="preserve">the </w:t>
      </w:r>
      <w:r w:rsidR="00781F8E" w:rsidRPr="00041189">
        <w:rPr>
          <w:sz w:val="20"/>
          <w:szCs w:val="20"/>
        </w:rPr>
        <w:t xml:space="preserve">Philips </w:t>
      </w:r>
      <w:proofErr w:type="spellStart"/>
      <w:r w:rsidR="00781F8E" w:rsidRPr="00041189">
        <w:rPr>
          <w:sz w:val="20"/>
          <w:szCs w:val="20"/>
        </w:rPr>
        <w:t>izzy</w:t>
      </w:r>
      <w:proofErr w:type="spellEnd"/>
      <w:r w:rsidR="00781F8E" w:rsidRPr="00041189">
        <w:rPr>
          <w:sz w:val="20"/>
          <w:szCs w:val="20"/>
        </w:rPr>
        <w:t xml:space="preserve"> </w:t>
      </w:r>
      <w:r w:rsidRPr="00041189">
        <w:rPr>
          <w:sz w:val="20"/>
          <w:szCs w:val="20"/>
        </w:rPr>
        <w:t>BM6 delivers balanced</w:t>
      </w:r>
      <w:r w:rsidR="00AD2477" w:rsidRPr="00041189">
        <w:rPr>
          <w:sz w:val="20"/>
          <w:szCs w:val="20"/>
        </w:rPr>
        <w:t xml:space="preserve"> sound </w:t>
      </w:r>
      <w:r w:rsidRPr="00041189">
        <w:rPr>
          <w:sz w:val="20"/>
          <w:szCs w:val="20"/>
        </w:rPr>
        <w:t xml:space="preserve">with clarity. </w:t>
      </w:r>
      <w:r w:rsidR="00CB0C18" w:rsidRPr="00041189">
        <w:rPr>
          <w:sz w:val="20"/>
          <w:szCs w:val="20"/>
        </w:rPr>
        <w:t>A b</w:t>
      </w:r>
      <w:r w:rsidRPr="00041189">
        <w:rPr>
          <w:sz w:val="20"/>
          <w:szCs w:val="20"/>
        </w:rPr>
        <w:t xml:space="preserve">uilt-in rechargeable battery and splash-proof </w:t>
      </w:r>
      <w:r w:rsidR="00240F3B" w:rsidRPr="00041189">
        <w:rPr>
          <w:sz w:val="20"/>
          <w:szCs w:val="20"/>
        </w:rPr>
        <w:t xml:space="preserve">(IPX4) </w:t>
      </w:r>
      <w:r w:rsidRPr="00041189">
        <w:rPr>
          <w:sz w:val="20"/>
          <w:szCs w:val="20"/>
        </w:rPr>
        <w:t>design</w:t>
      </w:r>
      <w:r w:rsidR="00CB0C18" w:rsidRPr="00041189">
        <w:rPr>
          <w:sz w:val="20"/>
          <w:szCs w:val="20"/>
        </w:rPr>
        <w:t xml:space="preserve"> allows multi-room music to extend to the</w:t>
      </w:r>
      <w:r w:rsidR="00CD136A" w:rsidRPr="00041189">
        <w:rPr>
          <w:sz w:val="20"/>
          <w:szCs w:val="20"/>
        </w:rPr>
        <w:t xml:space="preserve"> pool area,</w:t>
      </w:r>
      <w:r w:rsidR="0080312E" w:rsidRPr="00041189">
        <w:rPr>
          <w:sz w:val="20"/>
          <w:szCs w:val="20"/>
        </w:rPr>
        <w:t xml:space="preserve"> garden, kitchen and</w:t>
      </w:r>
      <w:r w:rsidR="00CB0C18" w:rsidRPr="00041189">
        <w:rPr>
          <w:sz w:val="20"/>
          <w:szCs w:val="20"/>
        </w:rPr>
        <w:t xml:space="preserve"> </w:t>
      </w:r>
      <w:r w:rsidRPr="00041189">
        <w:rPr>
          <w:sz w:val="20"/>
          <w:szCs w:val="20"/>
        </w:rPr>
        <w:t xml:space="preserve">bathroom.  </w:t>
      </w:r>
      <w:r w:rsidR="00240F3B" w:rsidRPr="00041189">
        <w:rPr>
          <w:sz w:val="20"/>
          <w:szCs w:val="20"/>
        </w:rPr>
        <w:t xml:space="preserve">It is </w:t>
      </w:r>
      <w:r w:rsidR="00046337" w:rsidRPr="00041189">
        <w:rPr>
          <w:sz w:val="20"/>
          <w:szCs w:val="20"/>
        </w:rPr>
        <w:t xml:space="preserve">also </w:t>
      </w:r>
      <w:r w:rsidR="00240F3B" w:rsidRPr="00041189">
        <w:rPr>
          <w:sz w:val="20"/>
          <w:szCs w:val="20"/>
        </w:rPr>
        <w:t>compact enough to take it outdoor</w:t>
      </w:r>
      <w:r w:rsidR="00A7724A" w:rsidRPr="00041189">
        <w:rPr>
          <w:sz w:val="20"/>
          <w:szCs w:val="20"/>
        </w:rPr>
        <w:t>s</w:t>
      </w:r>
      <w:r w:rsidR="00240F3B" w:rsidRPr="00041189">
        <w:rPr>
          <w:sz w:val="20"/>
          <w:szCs w:val="20"/>
        </w:rPr>
        <w:t xml:space="preserve"> as a portable Bluetooth speaker</w:t>
      </w:r>
      <w:r w:rsidR="004B0758" w:rsidRPr="00041189">
        <w:rPr>
          <w:sz w:val="20"/>
          <w:szCs w:val="20"/>
        </w:rPr>
        <w:t xml:space="preserve">. </w:t>
      </w:r>
      <w:r w:rsidR="006E0382">
        <w:rPr>
          <w:sz w:val="20"/>
          <w:szCs w:val="20"/>
        </w:rPr>
        <w:t>Recommende</w:t>
      </w:r>
      <w:r w:rsidR="0084025A">
        <w:rPr>
          <w:sz w:val="20"/>
          <w:szCs w:val="20"/>
        </w:rPr>
        <w:t>d</w:t>
      </w:r>
      <w:r w:rsidR="006E0382">
        <w:rPr>
          <w:sz w:val="20"/>
          <w:szCs w:val="20"/>
        </w:rPr>
        <w:t xml:space="preserve"> retail </w:t>
      </w:r>
      <w:r w:rsidR="00CC77FA">
        <w:rPr>
          <w:sz w:val="20"/>
          <w:szCs w:val="20"/>
        </w:rPr>
        <w:t>price:</w:t>
      </w:r>
      <w:r w:rsidR="006E0382">
        <w:rPr>
          <w:sz w:val="20"/>
          <w:szCs w:val="20"/>
        </w:rPr>
        <w:t xml:space="preserve"> </w:t>
      </w:r>
      <w:r w:rsidR="00513DA5" w:rsidRPr="00297C1E">
        <w:rPr>
          <w:sz w:val="20"/>
          <w:szCs w:val="20"/>
        </w:rPr>
        <w:t>€1</w:t>
      </w:r>
      <w:r w:rsidR="00A47C3F" w:rsidRPr="00297C1E">
        <w:rPr>
          <w:sz w:val="20"/>
          <w:szCs w:val="20"/>
        </w:rPr>
        <w:t>7</w:t>
      </w:r>
      <w:r w:rsidR="006E0382">
        <w:rPr>
          <w:sz w:val="20"/>
          <w:szCs w:val="20"/>
        </w:rPr>
        <w:t>9.</w:t>
      </w:r>
    </w:p>
    <w:p w:rsidR="00743EF0" w:rsidRPr="00041189" w:rsidRDefault="00743EF0" w:rsidP="00743EF0">
      <w:pPr>
        <w:adjustRightInd w:val="0"/>
        <w:spacing w:after="0" w:line="240" w:lineRule="auto"/>
        <w:ind w:left="360" w:right="451"/>
        <w:rPr>
          <w:rFonts w:cs="Arial"/>
          <w:sz w:val="20"/>
          <w:szCs w:val="20"/>
        </w:rPr>
      </w:pPr>
    </w:p>
    <w:p w:rsidR="006E0382" w:rsidRPr="00041189" w:rsidRDefault="006E0382" w:rsidP="006E0382">
      <w:pPr>
        <w:pStyle w:val="ListParagraph"/>
        <w:numPr>
          <w:ilvl w:val="0"/>
          <w:numId w:val="8"/>
        </w:numPr>
        <w:spacing w:after="0" w:line="240" w:lineRule="auto"/>
        <w:ind w:left="984"/>
        <w:rPr>
          <w:rFonts w:cs="Arial"/>
          <w:sz w:val="20"/>
          <w:szCs w:val="20"/>
        </w:rPr>
      </w:pPr>
      <w:r w:rsidRPr="00041189">
        <w:rPr>
          <w:rFonts w:eastAsia="Times New Roman" w:cs="Arial"/>
          <w:sz w:val="20"/>
          <w:szCs w:val="20"/>
        </w:rPr>
        <w:t>Two 2” Full range drivers with two passive radiators</w:t>
      </w:r>
    </w:p>
    <w:p w:rsidR="00A03EE2" w:rsidRPr="00041189" w:rsidRDefault="00A03EE2" w:rsidP="004F4429">
      <w:pPr>
        <w:pStyle w:val="ListParagraph"/>
        <w:numPr>
          <w:ilvl w:val="0"/>
          <w:numId w:val="8"/>
        </w:numPr>
        <w:spacing w:after="160" w:line="259" w:lineRule="auto"/>
        <w:ind w:left="984"/>
        <w:rPr>
          <w:rFonts w:cs="Arial"/>
          <w:sz w:val="20"/>
          <w:szCs w:val="20"/>
        </w:rPr>
      </w:pPr>
      <w:r w:rsidRPr="00041189">
        <w:rPr>
          <w:rFonts w:cs="Arial"/>
          <w:sz w:val="20"/>
          <w:szCs w:val="20"/>
        </w:rPr>
        <w:t>Splash proof with IPX4 protection rating</w:t>
      </w:r>
    </w:p>
    <w:p w:rsidR="00A03EE2" w:rsidRPr="00041189" w:rsidRDefault="00A03EE2" w:rsidP="004F4429">
      <w:pPr>
        <w:pStyle w:val="ListParagraph"/>
        <w:numPr>
          <w:ilvl w:val="0"/>
          <w:numId w:val="8"/>
        </w:numPr>
        <w:spacing w:after="0" w:line="240" w:lineRule="auto"/>
        <w:ind w:left="984"/>
        <w:rPr>
          <w:rFonts w:cs="Arial"/>
          <w:sz w:val="20"/>
          <w:szCs w:val="20"/>
        </w:rPr>
      </w:pPr>
      <w:r w:rsidRPr="00041189">
        <w:rPr>
          <w:rFonts w:cs="Arial"/>
          <w:sz w:val="20"/>
          <w:szCs w:val="20"/>
        </w:rPr>
        <w:t>Built-in rechargeable battery</w:t>
      </w:r>
    </w:p>
    <w:p w:rsidR="00A03EE2" w:rsidRPr="00041189" w:rsidRDefault="00A03EE2" w:rsidP="004F4429">
      <w:pPr>
        <w:pStyle w:val="ListParagraph"/>
        <w:numPr>
          <w:ilvl w:val="0"/>
          <w:numId w:val="8"/>
        </w:numPr>
        <w:spacing w:after="0" w:line="240" w:lineRule="auto"/>
        <w:ind w:left="984"/>
        <w:rPr>
          <w:rFonts w:cs="Arial"/>
          <w:sz w:val="20"/>
          <w:szCs w:val="20"/>
        </w:rPr>
      </w:pPr>
      <w:proofErr w:type="spellStart"/>
      <w:r w:rsidRPr="00041189">
        <w:rPr>
          <w:rFonts w:eastAsia="Times New Roman" w:cs="Arial"/>
          <w:sz w:val="20"/>
          <w:szCs w:val="20"/>
        </w:rPr>
        <w:t>Multipair</w:t>
      </w:r>
      <w:proofErr w:type="spellEnd"/>
      <w:r w:rsidRPr="00041189">
        <w:rPr>
          <w:rFonts w:eastAsia="Times New Roman" w:cs="Arial"/>
          <w:sz w:val="20"/>
          <w:szCs w:val="20"/>
        </w:rPr>
        <w:t xml:space="preserve"> for easy swapping of music source </w:t>
      </w:r>
    </w:p>
    <w:p w:rsidR="00A03EE2" w:rsidRPr="00041189" w:rsidRDefault="00882B2E" w:rsidP="004F4429">
      <w:pPr>
        <w:ind w:left="264"/>
        <w:rPr>
          <w:rFonts w:cs="Arial"/>
          <w:b/>
          <w:sz w:val="20"/>
          <w:szCs w:val="20"/>
        </w:rPr>
      </w:pPr>
      <w:r w:rsidRPr="00041189">
        <w:rPr>
          <w:noProof/>
          <w:sz w:val="20"/>
          <w:szCs w:val="20"/>
          <w:lang w:val="en-GB" w:eastAsia="zh-CN"/>
        </w:rPr>
        <w:drawing>
          <wp:anchor distT="0" distB="0" distL="114300" distR="114300" simplePos="0" relativeHeight="251660288" behindDoc="0" locked="0" layoutInCell="1" allowOverlap="1" wp14:anchorId="02541F7F" wp14:editId="28AD865C">
            <wp:simplePos x="0" y="0"/>
            <wp:positionH relativeFrom="column">
              <wp:posOffset>171450</wp:posOffset>
            </wp:positionH>
            <wp:positionV relativeFrom="paragraph">
              <wp:posOffset>303530</wp:posOffset>
            </wp:positionV>
            <wp:extent cx="885825" cy="704215"/>
            <wp:effectExtent l="0" t="0" r="952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85825" cy="704215"/>
                    </a:xfrm>
                    <a:prstGeom prst="rect">
                      <a:avLst/>
                    </a:prstGeom>
                  </pic:spPr>
                </pic:pic>
              </a:graphicData>
            </a:graphic>
            <wp14:sizeRelH relativeFrom="margin">
              <wp14:pctWidth>0</wp14:pctWidth>
            </wp14:sizeRelH>
            <wp14:sizeRelV relativeFrom="margin">
              <wp14:pctHeight>0</wp14:pctHeight>
            </wp14:sizeRelV>
          </wp:anchor>
        </w:drawing>
      </w:r>
    </w:p>
    <w:p w:rsidR="00A7724A" w:rsidRPr="00041189" w:rsidRDefault="006B7B00" w:rsidP="004F4429">
      <w:pPr>
        <w:pStyle w:val="NoSpacing"/>
        <w:ind w:left="264"/>
        <w:jc w:val="both"/>
        <w:rPr>
          <w:sz w:val="20"/>
          <w:szCs w:val="20"/>
        </w:rPr>
      </w:pPr>
      <w:r w:rsidRPr="00041189">
        <w:rPr>
          <w:b/>
          <w:sz w:val="20"/>
          <w:szCs w:val="20"/>
        </w:rPr>
        <w:t xml:space="preserve">Philips </w:t>
      </w:r>
      <w:proofErr w:type="spellStart"/>
      <w:r w:rsidRPr="00041189">
        <w:rPr>
          <w:b/>
          <w:sz w:val="20"/>
          <w:szCs w:val="20"/>
        </w:rPr>
        <w:t>izzy</w:t>
      </w:r>
      <w:proofErr w:type="spellEnd"/>
      <w:r w:rsidRPr="00041189">
        <w:rPr>
          <w:b/>
          <w:sz w:val="20"/>
          <w:szCs w:val="20"/>
        </w:rPr>
        <w:t xml:space="preserve"> BM7</w:t>
      </w:r>
      <w:r w:rsidR="00A03EE2" w:rsidRPr="00041189">
        <w:rPr>
          <w:b/>
          <w:sz w:val="20"/>
          <w:szCs w:val="20"/>
        </w:rPr>
        <w:t xml:space="preserve"> </w:t>
      </w:r>
      <w:r w:rsidR="00EC4997" w:rsidRPr="00041189">
        <w:rPr>
          <w:b/>
          <w:sz w:val="20"/>
          <w:szCs w:val="20"/>
        </w:rPr>
        <w:t>–</w:t>
      </w:r>
      <w:r w:rsidR="00A03EE2" w:rsidRPr="00041189">
        <w:rPr>
          <w:b/>
          <w:sz w:val="20"/>
          <w:szCs w:val="20"/>
        </w:rPr>
        <w:t xml:space="preserve"> </w:t>
      </w:r>
      <w:r w:rsidR="00EC4997" w:rsidRPr="00041189">
        <w:rPr>
          <w:sz w:val="20"/>
          <w:szCs w:val="20"/>
        </w:rPr>
        <w:t xml:space="preserve">The solution for larger rooms with greater sound requirements, the </w:t>
      </w:r>
      <w:proofErr w:type="spellStart"/>
      <w:r w:rsidR="00EC4997" w:rsidRPr="00041189">
        <w:rPr>
          <w:sz w:val="20"/>
          <w:szCs w:val="20"/>
        </w:rPr>
        <w:t>izzy</w:t>
      </w:r>
      <w:proofErr w:type="spellEnd"/>
      <w:r w:rsidR="00EC4997" w:rsidRPr="00041189">
        <w:rPr>
          <w:sz w:val="20"/>
          <w:szCs w:val="20"/>
        </w:rPr>
        <w:t xml:space="preserve"> BM7 is an even more</w:t>
      </w:r>
      <w:r w:rsidR="00A7724A" w:rsidRPr="00041189">
        <w:rPr>
          <w:sz w:val="20"/>
          <w:szCs w:val="20"/>
        </w:rPr>
        <w:t xml:space="preserve"> </w:t>
      </w:r>
      <w:r w:rsidR="00682038" w:rsidRPr="00041189">
        <w:rPr>
          <w:sz w:val="20"/>
          <w:szCs w:val="20"/>
        </w:rPr>
        <w:t>powerful two</w:t>
      </w:r>
      <w:r w:rsidRPr="00041189">
        <w:rPr>
          <w:sz w:val="20"/>
          <w:szCs w:val="20"/>
        </w:rPr>
        <w:t>-way all-in-one speaker</w:t>
      </w:r>
      <w:r w:rsidR="00EC4997" w:rsidRPr="00041189">
        <w:rPr>
          <w:sz w:val="20"/>
          <w:szCs w:val="20"/>
        </w:rPr>
        <w:t>.  It comes</w:t>
      </w:r>
      <w:r w:rsidRPr="00041189">
        <w:rPr>
          <w:sz w:val="20"/>
          <w:szCs w:val="20"/>
        </w:rPr>
        <w:t xml:space="preserve"> </w:t>
      </w:r>
      <w:r w:rsidR="00CB0C18" w:rsidRPr="00041189">
        <w:rPr>
          <w:sz w:val="20"/>
          <w:szCs w:val="20"/>
        </w:rPr>
        <w:t>e</w:t>
      </w:r>
      <w:r w:rsidRPr="00041189">
        <w:rPr>
          <w:sz w:val="20"/>
          <w:szCs w:val="20"/>
        </w:rPr>
        <w:t>quipped with two 3.5” woofer</w:t>
      </w:r>
      <w:r w:rsidR="00CB0C18" w:rsidRPr="00041189">
        <w:rPr>
          <w:sz w:val="20"/>
          <w:szCs w:val="20"/>
        </w:rPr>
        <w:t xml:space="preserve">s and </w:t>
      </w:r>
      <w:r w:rsidRPr="00041189">
        <w:rPr>
          <w:sz w:val="20"/>
          <w:szCs w:val="20"/>
        </w:rPr>
        <w:t>two 1” tweeter</w:t>
      </w:r>
      <w:r w:rsidR="00CB0C18" w:rsidRPr="00041189">
        <w:rPr>
          <w:sz w:val="20"/>
          <w:szCs w:val="20"/>
        </w:rPr>
        <w:t>s</w:t>
      </w:r>
      <w:r w:rsidRPr="00041189">
        <w:rPr>
          <w:sz w:val="20"/>
          <w:szCs w:val="20"/>
        </w:rPr>
        <w:t xml:space="preserve"> with two passive radiators</w:t>
      </w:r>
      <w:r w:rsidR="00CB0C18" w:rsidRPr="00041189">
        <w:rPr>
          <w:sz w:val="20"/>
          <w:szCs w:val="20"/>
        </w:rPr>
        <w:t>.</w:t>
      </w:r>
      <w:r w:rsidRPr="00041189">
        <w:rPr>
          <w:sz w:val="20"/>
          <w:szCs w:val="20"/>
        </w:rPr>
        <w:t xml:space="preserve"> </w:t>
      </w:r>
      <w:r w:rsidR="00EC4997" w:rsidRPr="00041189">
        <w:rPr>
          <w:sz w:val="20"/>
          <w:szCs w:val="20"/>
        </w:rPr>
        <w:t>D</w:t>
      </w:r>
      <w:r w:rsidRPr="00041189">
        <w:rPr>
          <w:sz w:val="20"/>
          <w:szCs w:val="20"/>
        </w:rPr>
        <w:t>eliver</w:t>
      </w:r>
      <w:r w:rsidR="00EC4997" w:rsidRPr="00041189">
        <w:rPr>
          <w:sz w:val="20"/>
          <w:szCs w:val="20"/>
        </w:rPr>
        <w:t>ing</w:t>
      </w:r>
      <w:r w:rsidRPr="00041189">
        <w:rPr>
          <w:sz w:val="20"/>
          <w:szCs w:val="20"/>
        </w:rPr>
        <w:t xml:space="preserve"> high quality, wide, and rich stereo </w:t>
      </w:r>
      <w:r w:rsidR="00EC4997" w:rsidRPr="00041189">
        <w:rPr>
          <w:sz w:val="20"/>
          <w:szCs w:val="20"/>
        </w:rPr>
        <w:t xml:space="preserve">large </w:t>
      </w:r>
      <w:r w:rsidRPr="00041189">
        <w:rPr>
          <w:sz w:val="20"/>
          <w:szCs w:val="20"/>
        </w:rPr>
        <w:t xml:space="preserve">room-filling sound with deep bass. </w:t>
      </w:r>
      <w:r w:rsidR="00A7724A" w:rsidRPr="00041189">
        <w:rPr>
          <w:sz w:val="20"/>
          <w:szCs w:val="20"/>
        </w:rPr>
        <w:t xml:space="preserve"> </w:t>
      </w:r>
      <w:r w:rsidR="00CB0C18" w:rsidRPr="00041189">
        <w:rPr>
          <w:sz w:val="20"/>
          <w:szCs w:val="20"/>
        </w:rPr>
        <w:t xml:space="preserve">It </w:t>
      </w:r>
      <w:r w:rsidR="00EC4997" w:rsidRPr="00041189">
        <w:rPr>
          <w:sz w:val="20"/>
          <w:szCs w:val="20"/>
        </w:rPr>
        <w:t xml:space="preserve">also </w:t>
      </w:r>
      <w:r w:rsidRPr="00041189">
        <w:rPr>
          <w:sz w:val="20"/>
          <w:szCs w:val="20"/>
        </w:rPr>
        <w:t>comes w</w:t>
      </w:r>
      <w:r w:rsidR="00682038" w:rsidRPr="00041189">
        <w:rPr>
          <w:sz w:val="20"/>
          <w:szCs w:val="20"/>
        </w:rPr>
        <w:t xml:space="preserve">ith </w:t>
      </w:r>
      <w:r w:rsidR="006E0382">
        <w:rPr>
          <w:sz w:val="20"/>
          <w:szCs w:val="20"/>
        </w:rPr>
        <w:t xml:space="preserve">the </w:t>
      </w:r>
      <w:r w:rsidR="0080312E" w:rsidRPr="00041189">
        <w:rPr>
          <w:sz w:val="20"/>
          <w:szCs w:val="20"/>
        </w:rPr>
        <w:t xml:space="preserve">Bluetooth </w:t>
      </w:r>
      <w:proofErr w:type="spellStart"/>
      <w:r w:rsidR="0080312E" w:rsidRPr="00041189">
        <w:rPr>
          <w:sz w:val="20"/>
          <w:szCs w:val="20"/>
        </w:rPr>
        <w:t>Multi</w:t>
      </w:r>
      <w:r w:rsidR="00682038" w:rsidRPr="00041189">
        <w:rPr>
          <w:sz w:val="20"/>
          <w:szCs w:val="20"/>
        </w:rPr>
        <w:t>pair</w:t>
      </w:r>
      <w:proofErr w:type="spellEnd"/>
      <w:r w:rsidR="0080312E" w:rsidRPr="00041189">
        <w:rPr>
          <w:sz w:val="20"/>
          <w:szCs w:val="20"/>
        </w:rPr>
        <w:t xml:space="preserve"> feature</w:t>
      </w:r>
      <w:r w:rsidR="00682038" w:rsidRPr="00041189">
        <w:rPr>
          <w:sz w:val="20"/>
          <w:szCs w:val="20"/>
        </w:rPr>
        <w:t>, making it easy</w:t>
      </w:r>
      <w:r w:rsidRPr="00041189">
        <w:rPr>
          <w:sz w:val="20"/>
          <w:szCs w:val="20"/>
        </w:rPr>
        <w:t xml:space="preserve"> to </w:t>
      </w:r>
      <w:r w:rsidR="00682038" w:rsidRPr="00041189">
        <w:rPr>
          <w:sz w:val="20"/>
          <w:szCs w:val="20"/>
        </w:rPr>
        <w:t>swap music between two devices</w:t>
      </w:r>
      <w:r w:rsidR="00A7724A" w:rsidRPr="00041189">
        <w:rPr>
          <w:sz w:val="20"/>
          <w:szCs w:val="20"/>
        </w:rPr>
        <w:t>,</w:t>
      </w:r>
      <w:r w:rsidR="00682038" w:rsidRPr="00041189">
        <w:rPr>
          <w:sz w:val="20"/>
          <w:szCs w:val="20"/>
        </w:rPr>
        <w:t xml:space="preserve"> anytime.</w:t>
      </w:r>
      <w:r w:rsidR="00513DA5" w:rsidRPr="00041189">
        <w:rPr>
          <w:sz w:val="20"/>
          <w:szCs w:val="20"/>
        </w:rPr>
        <w:t xml:space="preserve"> </w:t>
      </w:r>
      <w:r w:rsidR="006E0382">
        <w:rPr>
          <w:sz w:val="20"/>
          <w:szCs w:val="20"/>
        </w:rPr>
        <w:t>Recomm</w:t>
      </w:r>
      <w:r w:rsidR="00CC77FA">
        <w:rPr>
          <w:sz w:val="20"/>
          <w:szCs w:val="20"/>
        </w:rPr>
        <w:t>ended retail price:</w:t>
      </w:r>
      <w:r w:rsidR="006E0382">
        <w:rPr>
          <w:sz w:val="20"/>
          <w:szCs w:val="20"/>
        </w:rPr>
        <w:t xml:space="preserve"> </w:t>
      </w:r>
      <w:r w:rsidR="00513DA5" w:rsidRPr="00041189">
        <w:rPr>
          <w:sz w:val="20"/>
          <w:szCs w:val="20"/>
        </w:rPr>
        <w:t>€229</w:t>
      </w:r>
      <w:r w:rsidR="006E0382">
        <w:rPr>
          <w:sz w:val="20"/>
          <w:szCs w:val="20"/>
        </w:rPr>
        <w:t>.</w:t>
      </w:r>
    </w:p>
    <w:p w:rsidR="00743EF0" w:rsidRPr="00041189" w:rsidRDefault="00743EF0" w:rsidP="004F4429">
      <w:pPr>
        <w:pStyle w:val="NoSpacing"/>
        <w:ind w:left="264"/>
        <w:jc w:val="both"/>
        <w:rPr>
          <w:sz w:val="20"/>
          <w:szCs w:val="20"/>
        </w:rPr>
      </w:pPr>
    </w:p>
    <w:p w:rsidR="00A03EE2" w:rsidRPr="00041189" w:rsidRDefault="00A7724A" w:rsidP="004F4429">
      <w:pPr>
        <w:pStyle w:val="NoSpacing"/>
        <w:numPr>
          <w:ilvl w:val="0"/>
          <w:numId w:val="11"/>
        </w:numPr>
        <w:ind w:left="984"/>
        <w:rPr>
          <w:sz w:val="20"/>
          <w:szCs w:val="20"/>
        </w:rPr>
      </w:pPr>
      <w:r w:rsidRPr="00041189">
        <w:rPr>
          <w:sz w:val="20"/>
          <w:szCs w:val="20"/>
        </w:rPr>
        <w:t>Two</w:t>
      </w:r>
      <w:r w:rsidR="00A03EE2" w:rsidRPr="00041189">
        <w:rPr>
          <w:sz w:val="20"/>
          <w:szCs w:val="20"/>
        </w:rPr>
        <w:t xml:space="preserve"> 3.5” woofer, 2 x 1” Tweeter, 2 x passive radiator</w:t>
      </w:r>
      <w:r w:rsidR="00EC4997" w:rsidRPr="00041189">
        <w:rPr>
          <w:sz w:val="20"/>
          <w:szCs w:val="20"/>
        </w:rPr>
        <w:t>s</w:t>
      </w:r>
      <w:r w:rsidR="00A03EE2" w:rsidRPr="00041189">
        <w:rPr>
          <w:sz w:val="20"/>
          <w:szCs w:val="20"/>
        </w:rPr>
        <w:t xml:space="preserve"> </w:t>
      </w:r>
    </w:p>
    <w:p w:rsidR="00A03EE2" w:rsidRPr="00041189" w:rsidRDefault="00A03EE2" w:rsidP="004F4429">
      <w:pPr>
        <w:pStyle w:val="ListParagraph"/>
        <w:numPr>
          <w:ilvl w:val="0"/>
          <w:numId w:val="8"/>
        </w:numPr>
        <w:spacing w:after="0" w:line="240" w:lineRule="auto"/>
        <w:ind w:left="984"/>
        <w:rPr>
          <w:rFonts w:cs="Arial"/>
          <w:sz w:val="20"/>
          <w:szCs w:val="20"/>
        </w:rPr>
      </w:pPr>
      <w:proofErr w:type="spellStart"/>
      <w:r w:rsidRPr="00041189">
        <w:rPr>
          <w:rFonts w:eastAsia="Times New Roman" w:cs="Arial"/>
          <w:sz w:val="20"/>
          <w:szCs w:val="20"/>
        </w:rPr>
        <w:t>Multipair</w:t>
      </w:r>
      <w:proofErr w:type="spellEnd"/>
      <w:r w:rsidRPr="00041189">
        <w:rPr>
          <w:rFonts w:eastAsia="Times New Roman" w:cs="Arial"/>
          <w:sz w:val="20"/>
          <w:szCs w:val="20"/>
        </w:rPr>
        <w:t xml:space="preserve"> for easy swapping of music source</w:t>
      </w:r>
    </w:p>
    <w:p w:rsidR="00A03EE2" w:rsidRPr="00041189" w:rsidRDefault="00A03EE2" w:rsidP="004F4429">
      <w:pPr>
        <w:pStyle w:val="ListParagraph"/>
        <w:numPr>
          <w:ilvl w:val="0"/>
          <w:numId w:val="8"/>
        </w:numPr>
        <w:spacing w:after="0" w:line="240" w:lineRule="auto"/>
        <w:ind w:left="984"/>
        <w:rPr>
          <w:rFonts w:cs="Arial"/>
          <w:sz w:val="20"/>
          <w:szCs w:val="20"/>
        </w:rPr>
      </w:pPr>
      <w:r w:rsidRPr="00041189">
        <w:rPr>
          <w:rFonts w:eastAsia="Times New Roman" w:cs="Arial"/>
          <w:sz w:val="20"/>
          <w:szCs w:val="20"/>
        </w:rPr>
        <w:t>NFC for easy Bluetooth pairing and connection</w:t>
      </w:r>
    </w:p>
    <w:p w:rsidR="00A03EE2" w:rsidRPr="00041189" w:rsidRDefault="00041189" w:rsidP="004F4429">
      <w:pPr>
        <w:ind w:left="264"/>
        <w:rPr>
          <w:rFonts w:eastAsia="Times New Roman" w:cs="Arial"/>
          <w:sz w:val="20"/>
          <w:szCs w:val="20"/>
        </w:rPr>
      </w:pPr>
      <w:r w:rsidRPr="00041189">
        <w:rPr>
          <w:noProof/>
          <w:sz w:val="20"/>
          <w:szCs w:val="20"/>
          <w:lang w:val="en-GB" w:eastAsia="zh-CN"/>
        </w:rPr>
        <w:drawing>
          <wp:anchor distT="0" distB="0" distL="114300" distR="114300" simplePos="0" relativeHeight="251661312" behindDoc="0" locked="0" layoutInCell="1" allowOverlap="1" wp14:anchorId="56BF02D6" wp14:editId="7F2CED55">
            <wp:simplePos x="0" y="0"/>
            <wp:positionH relativeFrom="column">
              <wp:posOffset>171450</wp:posOffset>
            </wp:positionH>
            <wp:positionV relativeFrom="paragraph">
              <wp:posOffset>266065</wp:posOffset>
            </wp:positionV>
            <wp:extent cx="1257300" cy="7639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57300" cy="763905"/>
                    </a:xfrm>
                    <a:prstGeom prst="rect">
                      <a:avLst/>
                    </a:prstGeom>
                  </pic:spPr>
                </pic:pic>
              </a:graphicData>
            </a:graphic>
            <wp14:sizeRelH relativeFrom="margin">
              <wp14:pctWidth>0</wp14:pctWidth>
            </wp14:sizeRelH>
            <wp14:sizeRelV relativeFrom="margin">
              <wp14:pctHeight>0</wp14:pctHeight>
            </wp14:sizeRelV>
          </wp:anchor>
        </w:drawing>
      </w:r>
    </w:p>
    <w:p w:rsidR="006B7B00" w:rsidRPr="00041189" w:rsidRDefault="00671CD9" w:rsidP="004F4429">
      <w:pPr>
        <w:pStyle w:val="NoSpacing"/>
        <w:ind w:left="264"/>
        <w:jc w:val="both"/>
        <w:rPr>
          <w:sz w:val="20"/>
          <w:szCs w:val="20"/>
        </w:rPr>
      </w:pPr>
      <w:r w:rsidRPr="00041189">
        <w:rPr>
          <w:b/>
          <w:sz w:val="20"/>
          <w:szCs w:val="20"/>
        </w:rPr>
        <w:t xml:space="preserve">Philips </w:t>
      </w:r>
      <w:proofErr w:type="spellStart"/>
      <w:r w:rsidRPr="00041189">
        <w:rPr>
          <w:b/>
          <w:sz w:val="20"/>
          <w:szCs w:val="20"/>
        </w:rPr>
        <w:t>i</w:t>
      </w:r>
      <w:r w:rsidR="006B7B00" w:rsidRPr="00041189">
        <w:rPr>
          <w:b/>
          <w:sz w:val="20"/>
          <w:szCs w:val="20"/>
        </w:rPr>
        <w:t>zzy</w:t>
      </w:r>
      <w:proofErr w:type="spellEnd"/>
      <w:r w:rsidR="006B7B00" w:rsidRPr="00041189">
        <w:rPr>
          <w:b/>
          <w:sz w:val="20"/>
          <w:szCs w:val="20"/>
        </w:rPr>
        <w:t xml:space="preserve"> BM50</w:t>
      </w:r>
      <w:r w:rsidR="00A03EE2" w:rsidRPr="00041189">
        <w:rPr>
          <w:b/>
          <w:sz w:val="20"/>
          <w:szCs w:val="20"/>
        </w:rPr>
        <w:t xml:space="preserve"> - </w:t>
      </w:r>
      <w:r w:rsidR="00A03EE2" w:rsidRPr="00041189">
        <w:rPr>
          <w:sz w:val="20"/>
          <w:szCs w:val="20"/>
        </w:rPr>
        <w:t>A</w:t>
      </w:r>
      <w:r w:rsidR="00682038" w:rsidRPr="00041189">
        <w:rPr>
          <w:sz w:val="20"/>
          <w:szCs w:val="20"/>
        </w:rPr>
        <w:t xml:space="preserve"> multi-</w:t>
      </w:r>
      <w:r w:rsidR="006B7B00" w:rsidRPr="00041189">
        <w:rPr>
          <w:sz w:val="20"/>
          <w:szCs w:val="20"/>
        </w:rPr>
        <w:t xml:space="preserve">room music system solution </w:t>
      </w:r>
      <w:r w:rsidR="00CB0C18" w:rsidRPr="00041189">
        <w:rPr>
          <w:sz w:val="20"/>
          <w:szCs w:val="20"/>
        </w:rPr>
        <w:t xml:space="preserve">with </w:t>
      </w:r>
      <w:r w:rsidR="006B7B00" w:rsidRPr="00041189">
        <w:rPr>
          <w:sz w:val="20"/>
          <w:szCs w:val="20"/>
        </w:rPr>
        <w:t>a large range of playback options</w:t>
      </w:r>
      <w:r w:rsidR="00CB0C18" w:rsidRPr="00041189">
        <w:rPr>
          <w:sz w:val="20"/>
          <w:szCs w:val="20"/>
        </w:rPr>
        <w:t xml:space="preserve">. This means a prized </w:t>
      </w:r>
      <w:r w:rsidR="00EE277A" w:rsidRPr="00041189">
        <w:rPr>
          <w:sz w:val="20"/>
          <w:szCs w:val="20"/>
        </w:rPr>
        <w:t xml:space="preserve">CD </w:t>
      </w:r>
      <w:r w:rsidR="00CB0C18" w:rsidRPr="00041189">
        <w:rPr>
          <w:sz w:val="20"/>
          <w:szCs w:val="20"/>
        </w:rPr>
        <w:t xml:space="preserve">collection can be played not only </w:t>
      </w:r>
      <w:r w:rsidR="00EE277A" w:rsidRPr="00041189">
        <w:rPr>
          <w:sz w:val="20"/>
          <w:szCs w:val="20"/>
        </w:rPr>
        <w:t xml:space="preserve">on the music system, but also </w:t>
      </w:r>
      <w:r w:rsidR="00CB0C18" w:rsidRPr="00041189">
        <w:rPr>
          <w:sz w:val="20"/>
          <w:szCs w:val="20"/>
        </w:rPr>
        <w:t xml:space="preserve">through the connected </w:t>
      </w:r>
      <w:proofErr w:type="spellStart"/>
      <w:r w:rsidR="00EE277A" w:rsidRPr="00041189">
        <w:rPr>
          <w:sz w:val="20"/>
          <w:szCs w:val="20"/>
        </w:rPr>
        <w:t>izzy</w:t>
      </w:r>
      <w:proofErr w:type="spellEnd"/>
      <w:r w:rsidR="00EE277A" w:rsidRPr="00041189">
        <w:rPr>
          <w:sz w:val="20"/>
          <w:szCs w:val="20"/>
        </w:rPr>
        <w:t xml:space="preserve"> </w:t>
      </w:r>
      <w:r w:rsidR="00CB0C18" w:rsidRPr="00041189">
        <w:rPr>
          <w:sz w:val="20"/>
          <w:szCs w:val="20"/>
        </w:rPr>
        <w:t>speaker</w:t>
      </w:r>
      <w:r w:rsidR="00EE277A" w:rsidRPr="00041189">
        <w:rPr>
          <w:sz w:val="20"/>
          <w:szCs w:val="20"/>
        </w:rPr>
        <w:t>s</w:t>
      </w:r>
      <w:r w:rsidR="00A428AB" w:rsidRPr="00041189">
        <w:rPr>
          <w:sz w:val="20"/>
          <w:szCs w:val="20"/>
        </w:rPr>
        <w:t>.</w:t>
      </w:r>
      <w:r w:rsidR="00F22AA6" w:rsidRPr="00041189">
        <w:rPr>
          <w:sz w:val="20"/>
          <w:szCs w:val="20"/>
        </w:rPr>
        <w:t xml:space="preserve"> </w:t>
      </w:r>
      <w:r w:rsidR="006B7B00" w:rsidRPr="00041189">
        <w:rPr>
          <w:sz w:val="20"/>
          <w:szCs w:val="20"/>
        </w:rPr>
        <w:t xml:space="preserve">The </w:t>
      </w:r>
      <w:proofErr w:type="spellStart"/>
      <w:r w:rsidR="006B7B00" w:rsidRPr="00041189">
        <w:rPr>
          <w:sz w:val="20"/>
          <w:szCs w:val="20"/>
        </w:rPr>
        <w:t>izzy</w:t>
      </w:r>
      <w:proofErr w:type="spellEnd"/>
      <w:r w:rsidR="006B7B00" w:rsidRPr="00041189">
        <w:rPr>
          <w:sz w:val="20"/>
          <w:szCs w:val="20"/>
        </w:rPr>
        <w:t xml:space="preserve"> BM50 also includes radio and USB playback as well as Bluetooth wireless streaming from smartphones</w:t>
      </w:r>
      <w:r w:rsidR="00CB0C18" w:rsidRPr="00041189">
        <w:rPr>
          <w:sz w:val="20"/>
          <w:szCs w:val="20"/>
        </w:rPr>
        <w:t xml:space="preserve"> and </w:t>
      </w:r>
      <w:r w:rsidR="006B7B00" w:rsidRPr="00041189">
        <w:rPr>
          <w:sz w:val="20"/>
          <w:szCs w:val="20"/>
        </w:rPr>
        <w:t>tablets</w:t>
      </w:r>
      <w:r w:rsidR="00CB0C18" w:rsidRPr="00041189">
        <w:rPr>
          <w:sz w:val="20"/>
          <w:szCs w:val="20"/>
        </w:rPr>
        <w:t>.</w:t>
      </w:r>
      <w:r w:rsidR="006B7B00" w:rsidRPr="00041189">
        <w:rPr>
          <w:sz w:val="20"/>
          <w:szCs w:val="20"/>
        </w:rPr>
        <w:t xml:space="preserve"> </w:t>
      </w:r>
      <w:r w:rsidR="00BA484A" w:rsidRPr="00041189">
        <w:rPr>
          <w:sz w:val="20"/>
          <w:szCs w:val="20"/>
        </w:rPr>
        <w:t>A larger selection of</w:t>
      </w:r>
      <w:r w:rsidR="00CB0C18" w:rsidRPr="00041189">
        <w:rPr>
          <w:sz w:val="20"/>
          <w:szCs w:val="20"/>
        </w:rPr>
        <w:t xml:space="preserve"> playback options </w:t>
      </w:r>
      <w:r w:rsidR="00EA2579" w:rsidRPr="00041189">
        <w:rPr>
          <w:sz w:val="20"/>
          <w:szCs w:val="20"/>
        </w:rPr>
        <w:t>gives users</w:t>
      </w:r>
      <w:r w:rsidR="00BA484A" w:rsidRPr="00041189">
        <w:rPr>
          <w:sz w:val="20"/>
          <w:szCs w:val="20"/>
        </w:rPr>
        <w:t xml:space="preserve"> even</w:t>
      </w:r>
      <w:r w:rsidR="00EA2579" w:rsidRPr="00041189">
        <w:rPr>
          <w:sz w:val="20"/>
          <w:szCs w:val="20"/>
        </w:rPr>
        <w:t xml:space="preserve"> great</w:t>
      </w:r>
      <w:r w:rsidR="00BA484A" w:rsidRPr="00041189">
        <w:rPr>
          <w:sz w:val="20"/>
          <w:szCs w:val="20"/>
        </w:rPr>
        <w:t>er</w:t>
      </w:r>
      <w:r w:rsidR="00EA2579" w:rsidRPr="00041189">
        <w:rPr>
          <w:sz w:val="20"/>
          <w:szCs w:val="20"/>
        </w:rPr>
        <w:t xml:space="preserve"> flexibility in enjoying their music.</w:t>
      </w:r>
      <w:r w:rsidR="00513DA5" w:rsidRPr="00041189">
        <w:rPr>
          <w:sz w:val="20"/>
          <w:szCs w:val="20"/>
        </w:rPr>
        <w:t xml:space="preserve"> </w:t>
      </w:r>
      <w:r w:rsidR="006E0382">
        <w:rPr>
          <w:sz w:val="20"/>
          <w:szCs w:val="20"/>
        </w:rPr>
        <w:t xml:space="preserve">Recommended retail </w:t>
      </w:r>
      <w:r w:rsidR="00CC77FA">
        <w:rPr>
          <w:sz w:val="20"/>
          <w:szCs w:val="20"/>
        </w:rPr>
        <w:t>price:</w:t>
      </w:r>
      <w:r w:rsidR="006E0382">
        <w:rPr>
          <w:sz w:val="20"/>
          <w:szCs w:val="20"/>
        </w:rPr>
        <w:t xml:space="preserve"> </w:t>
      </w:r>
      <w:r w:rsidR="00513DA5" w:rsidRPr="00041189">
        <w:rPr>
          <w:sz w:val="20"/>
          <w:szCs w:val="20"/>
        </w:rPr>
        <w:t>€279</w:t>
      </w:r>
      <w:r w:rsidR="006E0382">
        <w:rPr>
          <w:sz w:val="20"/>
          <w:szCs w:val="20"/>
        </w:rPr>
        <w:t>.</w:t>
      </w:r>
    </w:p>
    <w:p w:rsidR="00743EF0" w:rsidRPr="00041189" w:rsidRDefault="00743EF0" w:rsidP="004F4429">
      <w:pPr>
        <w:pStyle w:val="NoSpacing"/>
        <w:ind w:left="264"/>
        <w:jc w:val="both"/>
        <w:rPr>
          <w:sz w:val="20"/>
          <w:szCs w:val="20"/>
        </w:rPr>
      </w:pPr>
    </w:p>
    <w:p w:rsidR="00A03EE2" w:rsidRPr="00041189" w:rsidRDefault="00A03EE2" w:rsidP="004F4429">
      <w:pPr>
        <w:pStyle w:val="ListParagraph"/>
        <w:numPr>
          <w:ilvl w:val="0"/>
          <w:numId w:val="8"/>
        </w:numPr>
        <w:spacing w:after="0" w:line="240" w:lineRule="auto"/>
        <w:ind w:left="984"/>
        <w:rPr>
          <w:rFonts w:cs="Arial"/>
          <w:sz w:val="20"/>
          <w:szCs w:val="20"/>
        </w:rPr>
      </w:pPr>
      <w:r w:rsidRPr="00041189">
        <w:rPr>
          <w:rFonts w:cs="Arial"/>
          <w:sz w:val="20"/>
          <w:szCs w:val="20"/>
        </w:rPr>
        <w:t xml:space="preserve">40W amplification with </w:t>
      </w:r>
      <w:r w:rsidR="00A7724A" w:rsidRPr="00041189">
        <w:rPr>
          <w:rFonts w:cs="Arial"/>
          <w:sz w:val="20"/>
          <w:szCs w:val="20"/>
        </w:rPr>
        <w:t>two</w:t>
      </w:r>
      <w:r w:rsidRPr="00041189">
        <w:rPr>
          <w:rFonts w:cs="Arial"/>
          <w:sz w:val="20"/>
          <w:szCs w:val="20"/>
        </w:rPr>
        <w:t xml:space="preserve"> 2.5” full range speaker with bass </w:t>
      </w:r>
      <w:r w:rsidR="004E1065">
        <w:rPr>
          <w:rFonts w:cs="Arial"/>
          <w:sz w:val="20"/>
          <w:szCs w:val="20"/>
        </w:rPr>
        <w:t>reflex system</w:t>
      </w:r>
    </w:p>
    <w:p w:rsidR="006E0382" w:rsidRPr="00041189" w:rsidRDefault="006E0382" w:rsidP="006E0382">
      <w:pPr>
        <w:pStyle w:val="NoSpacing"/>
        <w:numPr>
          <w:ilvl w:val="0"/>
          <w:numId w:val="12"/>
        </w:numPr>
        <w:ind w:left="984"/>
        <w:rPr>
          <w:sz w:val="20"/>
          <w:szCs w:val="20"/>
        </w:rPr>
      </w:pPr>
      <w:r w:rsidRPr="00041189">
        <w:rPr>
          <w:sz w:val="20"/>
          <w:szCs w:val="20"/>
        </w:rPr>
        <w:t>CD, radio, USB playback</w:t>
      </w:r>
    </w:p>
    <w:p w:rsidR="00A03EE2" w:rsidRPr="00041189" w:rsidRDefault="00A03EE2" w:rsidP="004F4429">
      <w:pPr>
        <w:pStyle w:val="ListParagraph"/>
        <w:numPr>
          <w:ilvl w:val="0"/>
          <w:numId w:val="8"/>
        </w:numPr>
        <w:spacing w:after="0" w:line="240" w:lineRule="auto"/>
        <w:ind w:left="984"/>
        <w:rPr>
          <w:rFonts w:cs="Arial"/>
          <w:sz w:val="20"/>
          <w:szCs w:val="20"/>
        </w:rPr>
      </w:pPr>
      <w:r w:rsidRPr="00041189">
        <w:rPr>
          <w:rFonts w:cs="Arial"/>
          <w:sz w:val="20"/>
          <w:szCs w:val="20"/>
        </w:rPr>
        <w:t>Slim form factor to fit any space</w:t>
      </w:r>
    </w:p>
    <w:p w:rsidR="00513DA5" w:rsidRPr="00041189" w:rsidRDefault="00A03EE2" w:rsidP="00513DA5">
      <w:pPr>
        <w:pStyle w:val="ListParagraph"/>
        <w:numPr>
          <w:ilvl w:val="0"/>
          <w:numId w:val="8"/>
        </w:numPr>
        <w:spacing w:after="0" w:line="240" w:lineRule="auto"/>
        <w:ind w:left="984" w:right="-89"/>
        <w:rPr>
          <w:rFonts w:cs="Arial"/>
          <w:sz w:val="20"/>
          <w:szCs w:val="20"/>
        </w:rPr>
      </w:pPr>
      <w:r w:rsidRPr="00041189">
        <w:rPr>
          <w:rFonts w:cs="Arial"/>
          <w:sz w:val="20"/>
          <w:szCs w:val="20"/>
        </w:rPr>
        <w:t>Wall Mounting Option</w:t>
      </w:r>
    </w:p>
    <w:p w:rsidR="00513DA5" w:rsidRPr="00041189" w:rsidRDefault="00513DA5" w:rsidP="00513DA5">
      <w:pPr>
        <w:pStyle w:val="NoSpacing"/>
        <w:ind w:left="264"/>
        <w:jc w:val="both"/>
        <w:rPr>
          <w:b/>
          <w:sz w:val="20"/>
          <w:szCs w:val="20"/>
        </w:rPr>
      </w:pPr>
    </w:p>
    <w:p w:rsidR="00513DA5" w:rsidRPr="00041189" w:rsidRDefault="00882B2E" w:rsidP="00513DA5">
      <w:pPr>
        <w:pStyle w:val="NoSpacing"/>
        <w:ind w:left="264"/>
        <w:jc w:val="both"/>
        <w:rPr>
          <w:sz w:val="20"/>
          <w:szCs w:val="20"/>
        </w:rPr>
      </w:pPr>
      <w:r w:rsidRPr="00041189">
        <w:rPr>
          <w:noProof/>
          <w:sz w:val="20"/>
          <w:szCs w:val="20"/>
          <w:lang w:val="en-GB" w:eastAsia="zh-CN"/>
        </w:rPr>
        <w:drawing>
          <wp:anchor distT="0" distB="0" distL="114300" distR="114300" simplePos="0" relativeHeight="251662336" behindDoc="0" locked="0" layoutInCell="1" allowOverlap="1" wp14:anchorId="19D0ED34" wp14:editId="3B06E730">
            <wp:simplePos x="0" y="0"/>
            <wp:positionH relativeFrom="column">
              <wp:posOffset>171450</wp:posOffset>
            </wp:positionH>
            <wp:positionV relativeFrom="paragraph">
              <wp:posOffset>16510</wp:posOffset>
            </wp:positionV>
            <wp:extent cx="1362075" cy="663575"/>
            <wp:effectExtent l="0" t="0" r="9525"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62075" cy="663575"/>
                    </a:xfrm>
                    <a:prstGeom prst="rect">
                      <a:avLst/>
                    </a:prstGeom>
                  </pic:spPr>
                </pic:pic>
              </a:graphicData>
            </a:graphic>
            <wp14:sizeRelH relativeFrom="margin">
              <wp14:pctWidth>0</wp14:pctWidth>
            </wp14:sizeRelH>
            <wp14:sizeRelV relativeFrom="margin">
              <wp14:pctHeight>0</wp14:pctHeight>
            </wp14:sizeRelV>
          </wp:anchor>
        </w:drawing>
      </w:r>
      <w:r w:rsidR="00513DA5" w:rsidRPr="00041189">
        <w:rPr>
          <w:b/>
          <w:sz w:val="20"/>
          <w:szCs w:val="20"/>
        </w:rPr>
        <w:t xml:space="preserve">Philips </w:t>
      </w:r>
      <w:proofErr w:type="spellStart"/>
      <w:r w:rsidR="00513DA5" w:rsidRPr="00041189">
        <w:rPr>
          <w:b/>
          <w:sz w:val="20"/>
          <w:szCs w:val="20"/>
        </w:rPr>
        <w:t>izzy</w:t>
      </w:r>
      <w:proofErr w:type="spellEnd"/>
      <w:r w:rsidR="00513DA5" w:rsidRPr="00041189">
        <w:rPr>
          <w:b/>
          <w:sz w:val="20"/>
          <w:szCs w:val="20"/>
        </w:rPr>
        <w:t xml:space="preserve"> BM60 - </w:t>
      </w:r>
      <w:r w:rsidR="00513DA5" w:rsidRPr="00041189">
        <w:rPr>
          <w:sz w:val="20"/>
          <w:szCs w:val="20"/>
        </w:rPr>
        <w:t>An easy to use and intuitive home audio solution that allows consumers to enjoy music from CD, FM radio, Bluetooth or USB. Coming in a recognizable design that will charm most avid music listener</w:t>
      </w:r>
      <w:r w:rsidR="00CC0946" w:rsidRPr="00041189">
        <w:rPr>
          <w:sz w:val="20"/>
          <w:szCs w:val="20"/>
        </w:rPr>
        <w:t>s</w:t>
      </w:r>
      <w:r w:rsidR="00513DA5" w:rsidRPr="00041189">
        <w:rPr>
          <w:sz w:val="20"/>
          <w:szCs w:val="20"/>
        </w:rPr>
        <w:t xml:space="preserve">, this </w:t>
      </w:r>
      <w:r w:rsidR="0090606A" w:rsidRPr="00041189">
        <w:rPr>
          <w:sz w:val="20"/>
          <w:szCs w:val="20"/>
        </w:rPr>
        <w:t>stereo set</w:t>
      </w:r>
      <w:r w:rsidR="00513DA5" w:rsidRPr="00041189">
        <w:rPr>
          <w:sz w:val="20"/>
          <w:szCs w:val="20"/>
        </w:rPr>
        <w:t xml:space="preserve"> lets you connect to up to five other </w:t>
      </w:r>
      <w:proofErr w:type="spellStart"/>
      <w:r w:rsidR="00513DA5" w:rsidRPr="00041189">
        <w:rPr>
          <w:sz w:val="20"/>
          <w:szCs w:val="20"/>
        </w:rPr>
        <w:t>izzy</w:t>
      </w:r>
      <w:proofErr w:type="spellEnd"/>
      <w:r w:rsidR="00513DA5" w:rsidRPr="00041189">
        <w:rPr>
          <w:sz w:val="20"/>
          <w:szCs w:val="20"/>
        </w:rPr>
        <w:t xml:space="preserve"> speakers to create a home network of beloved music</w:t>
      </w:r>
      <w:r w:rsidR="00513DA5" w:rsidRPr="00297C1E">
        <w:rPr>
          <w:sz w:val="20"/>
          <w:szCs w:val="20"/>
        </w:rPr>
        <w:t xml:space="preserve">. </w:t>
      </w:r>
      <w:r w:rsidR="006E0382">
        <w:rPr>
          <w:sz w:val="20"/>
          <w:szCs w:val="20"/>
        </w:rPr>
        <w:t xml:space="preserve">Recommended retail </w:t>
      </w:r>
      <w:r w:rsidR="00CC77FA">
        <w:rPr>
          <w:sz w:val="20"/>
          <w:szCs w:val="20"/>
        </w:rPr>
        <w:t>price:</w:t>
      </w:r>
      <w:r w:rsidR="006E0382">
        <w:rPr>
          <w:sz w:val="20"/>
          <w:szCs w:val="20"/>
        </w:rPr>
        <w:t xml:space="preserve"> </w:t>
      </w:r>
      <w:r w:rsidR="00513DA5" w:rsidRPr="00297C1E">
        <w:rPr>
          <w:sz w:val="20"/>
          <w:szCs w:val="20"/>
        </w:rPr>
        <w:t>€</w:t>
      </w:r>
      <w:r w:rsidR="00A47C3F" w:rsidRPr="00297C1E">
        <w:rPr>
          <w:sz w:val="20"/>
          <w:szCs w:val="20"/>
        </w:rPr>
        <w:t>299</w:t>
      </w:r>
      <w:r w:rsidR="006E0382">
        <w:rPr>
          <w:sz w:val="20"/>
          <w:szCs w:val="20"/>
        </w:rPr>
        <w:t>.</w:t>
      </w:r>
    </w:p>
    <w:p w:rsidR="00513DA5" w:rsidRPr="00041189" w:rsidRDefault="00513DA5" w:rsidP="00513DA5">
      <w:pPr>
        <w:pStyle w:val="NoSpacing"/>
        <w:ind w:left="264"/>
        <w:jc w:val="both"/>
        <w:rPr>
          <w:sz w:val="20"/>
          <w:szCs w:val="20"/>
        </w:rPr>
      </w:pPr>
    </w:p>
    <w:p w:rsidR="00513DA5" w:rsidRDefault="00513DA5" w:rsidP="00513DA5">
      <w:pPr>
        <w:pStyle w:val="ListParagraph"/>
        <w:numPr>
          <w:ilvl w:val="0"/>
          <w:numId w:val="8"/>
        </w:numPr>
        <w:spacing w:after="0" w:line="240" w:lineRule="auto"/>
        <w:ind w:left="984"/>
        <w:rPr>
          <w:rFonts w:cs="Arial"/>
          <w:sz w:val="20"/>
          <w:szCs w:val="20"/>
        </w:rPr>
      </w:pPr>
      <w:r w:rsidRPr="00041189">
        <w:rPr>
          <w:rFonts w:cs="Arial"/>
          <w:sz w:val="20"/>
          <w:szCs w:val="20"/>
        </w:rPr>
        <w:t>130W RMS music power</w:t>
      </w:r>
    </w:p>
    <w:p w:rsidR="004E1065" w:rsidRPr="00297C1E" w:rsidRDefault="004E1065" w:rsidP="00297C1E">
      <w:pPr>
        <w:pStyle w:val="ListParagraph"/>
        <w:numPr>
          <w:ilvl w:val="0"/>
          <w:numId w:val="8"/>
        </w:numPr>
        <w:spacing w:after="0" w:line="240" w:lineRule="auto"/>
        <w:ind w:left="984"/>
        <w:rPr>
          <w:rFonts w:cs="Arial"/>
          <w:sz w:val="20"/>
          <w:szCs w:val="20"/>
        </w:rPr>
      </w:pPr>
      <w:r w:rsidRPr="004E1065">
        <w:rPr>
          <w:rFonts w:cs="Arial"/>
          <w:sz w:val="20"/>
          <w:szCs w:val="20"/>
        </w:rPr>
        <w:t>2 x 0.8” dome tweeter</w:t>
      </w:r>
      <w:r w:rsidR="0090606A">
        <w:rPr>
          <w:rFonts w:cs="Arial"/>
          <w:sz w:val="20"/>
          <w:szCs w:val="20"/>
        </w:rPr>
        <w:t xml:space="preserve"> with</w:t>
      </w:r>
      <w:r w:rsidRPr="00297C1E">
        <w:rPr>
          <w:rFonts w:cs="Arial"/>
          <w:sz w:val="20"/>
          <w:szCs w:val="20"/>
        </w:rPr>
        <w:t xml:space="preserve"> 2 x 4” woofer</w:t>
      </w:r>
    </w:p>
    <w:p w:rsidR="006E0382" w:rsidRPr="00041189" w:rsidRDefault="006E0382" w:rsidP="006E0382">
      <w:pPr>
        <w:pStyle w:val="NoSpacing"/>
        <w:numPr>
          <w:ilvl w:val="0"/>
          <w:numId w:val="12"/>
        </w:numPr>
        <w:ind w:left="984"/>
        <w:rPr>
          <w:sz w:val="20"/>
          <w:szCs w:val="20"/>
        </w:rPr>
      </w:pPr>
      <w:r w:rsidRPr="00041189">
        <w:rPr>
          <w:sz w:val="20"/>
          <w:szCs w:val="20"/>
        </w:rPr>
        <w:t>CD, radio, USB and Bluetooth playback</w:t>
      </w:r>
    </w:p>
    <w:p w:rsidR="004E1065" w:rsidRPr="00297C1E" w:rsidRDefault="004E1065" w:rsidP="00297C1E">
      <w:pPr>
        <w:spacing w:after="0" w:line="240" w:lineRule="auto"/>
        <w:ind w:left="624"/>
        <w:rPr>
          <w:rFonts w:cs="Arial"/>
          <w:sz w:val="20"/>
          <w:szCs w:val="20"/>
        </w:rPr>
      </w:pPr>
    </w:p>
    <w:p w:rsidR="00513DA5" w:rsidRPr="00041189" w:rsidRDefault="00D47913" w:rsidP="00513DA5">
      <w:pPr>
        <w:pStyle w:val="NoSpacing"/>
        <w:ind w:left="264"/>
        <w:jc w:val="both"/>
        <w:rPr>
          <w:sz w:val="20"/>
          <w:szCs w:val="20"/>
        </w:rPr>
      </w:pPr>
      <w:r w:rsidRPr="00041189">
        <w:rPr>
          <w:noProof/>
          <w:sz w:val="20"/>
          <w:szCs w:val="20"/>
          <w:lang w:val="en-GB" w:eastAsia="zh-CN"/>
        </w:rPr>
        <w:lastRenderedPageBreak/>
        <w:drawing>
          <wp:anchor distT="0" distB="0" distL="114300" distR="114300" simplePos="0" relativeHeight="251663360" behindDoc="0" locked="0" layoutInCell="1" allowOverlap="1" wp14:anchorId="2B3D188E" wp14:editId="5D59C65F">
            <wp:simplePos x="0" y="0"/>
            <wp:positionH relativeFrom="column">
              <wp:posOffset>152400</wp:posOffset>
            </wp:positionH>
            <wp:positionV relativeFrom="paragraph">
              <wp:posOffset>59690</wp:posOffset>
            </wp:positionV>
            <wp:extent cx="433705" cy="12573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705" cy="1257300"/>
                    </a:xfrm>
                    <a:prstGeom prst="rect">
                      <a:avLst/>
                    </a:prstGeom>
                  </pic:spPr>
                </pic:pic>
              </a:graphicData>
            </a:graphic>
            <wp14:sizeRelH relativeFrom="margin">
              <wp14:pctWidth>0</wp14:pctWidth>
            </wp14:sizeRelH>
            <wp14:sizeRelV relativeFrom="margin">
              <wp14:pctHeight>0</wp14:pctHeight>
            </wp14:sizeRelV>
          </wp:anchor>
        </w:drawing>
      </w:r>
    </w:p>
    <w:p w:rsidR="00513DA5" w:rsidRPr="00041189" w:rsidRDefault="00513DA5" w:rsidP="00513DA5">
      <w:pPr>
        <w:pStyle w:val="NoSpacing"/>
        <w:ind w:left="264"/>
        <w:jc w:val="both"/>
        <w:rPr>
          <w:sz w:val="20"/>
          <w:szCs w:val="20"/>
        </w:rPr>
      </w:pPr>
      <w:r w:rsidRPr="00041189">
        <w:rPr>
          <w:b/>
          <w:sz w:val="20"/>
          <w:szCs w:val="20"/>
        </w:rPr>
        <w:t xml:space="preserve">Philips </w:t>
      </w:r>
      <w:proofErr w:type="spellStart"/>
      <w:r w:rsidRPr="00041189">
        <w:rPr>
          <w:b/>
          <w:sz w:val="20"/>
          <w:szCs w:val="20"/>
        </w:rPr>
        <w:t>izzy</w:t>
      </w:r>
      <w:proofErr w:type="spellEnd"/>
      <w:r w:rsidRPr="00041189">
        <w:rPr>
          <w:b/>
          <w:sz w:val="20"/>
          <w:szCs w:val="20"/>
        </w:rPr>
        <w:t xml:space="preserve"> BM90 - </w:t>
      </w:r>
      <w:r w:rsidRPr="00041189">
        <w:rPr>
          <w:sz w:val="20"/>
          <w:szCs w:val="20"/>
        </w:rPr>
        <w:t xml:space="preserve">An easy </w:t>
      </w:r>
      <w:r w:rsidR="00A5777A" w:rsidRPr="00041189">
        <w:rPr>
          <w:sz w:val="20"/>
          <w:szCs w:val="20"/>
        </w:rPr>
        <w:t>on the eye</w:t>
      </w:r>
      <w:r w:rsidRPr="00041189">
        <w:rPr>
          <w:sz w:val="20"/>
          <w:szCs w:val="20"/>
        </w:rPr>
        <w:t xml:space="preserve"> home audio solution that allows consumers to enjoy music from </w:t>
      </w:r>
      <w:r w:rsidR="00A5777A" w:rsidRPr="00041189">
        <w:rPr>
          <w:sz w:val="20"/>
          <w:szCs w:val="20"/>
        </w:rPr>
        <w:t>different playback possibilities</w:t>
      </w:r>
      <w:r w:rsidRPr="00041189">
        <w:rPr>
          <w:sz w:val="20"/>
          <w:szCs w:val="20"/>
        </w:rPr>
        <w:t xml:space="preserve">. </w:t>
      </w:r>
      <w:r w:rsidR="00CC0946" w:rsidRPr="00041189">
        <w:rPr>
          <w:sz w:val="20"/>
          <w:szCs w:val="20"/>
        </w:rPr>
        <w:t>Not only does this tower fit in even the smallest space, the sound it produces will blow you away. Working as a 3.1 speaker system the tower can handle up to 200W music power.</w:t>
      </w:r>
      <w:r w:rsidR="006E0382">
        <w:rPr>
          <w:sz w:val="20"/>
          <w:szCs w:val="20"/>
        </w:rPr>
        <w:t xml:space="preserve"> Recommended retail </w:t>
      </w:r>
      <w:r w:rsidR="00CC77FA">
        <w:rPr>
          <w:sz w:val="20"/>
          <w:szCs w:val="20"/>
        </w:rPr>
        <w:t>price:</w:t>
      </w:r>
      <w:r w:rsidR="00CC0946" w:rsidRPr="00041189">
        <w:rPr>
          <w:sz w:val="20"/>
          <w:szCs w:val="20"/>
        </w:rPr>
        <w:t xml:space="preserve"> </w:t>
      </w:r>
      <w:r w:rsidR="006E0382">
        <w:rPr>
          <w:sz w:val="20"/>
          <w:szCs w:val="20"/>
        </w:rPr>
        <w:t>€599.</w:t>
      </w:r>
    </w:p>
    <w:p w:rsidR="00513DA5" w:rsidRPr="00041189" w:rsidRDefault="00513DA5" w:rsidP="00513DA5">
      <w:pPr>
        <w:pStyle w:val="NoSpacing"/>
        <w:ind w:left="264"/>
        <w:rPr>
          <w:b/>
          <w:sz w:val="20"/>
          <w:szCs w:val="20"/>
        </w:rPr>
      </w:pPr>
    </w:p>
    <w:p w:rsidR="00046337" w:rsidRPr="00041189" w:rsidRDefault="00A5777A" w:rsidP="00046337">
      <w:pPr>
        <w:pStyle w:val="NoSpacing"/>
        <w:numPr>
          <w:ilvl w:val="0"/>
          <w:numId w:val="12"/>
        </w:numPr>
        <w:ind w:left="984"/>
        <w:rPr>
          <w:sz w:val="20"/>
          <w:szCs w:val="20"/>
        </w:rPr>
      </w:pPr>
      <w:r w:rsidRPr="00041189">
        <w:rPr>
          <w:rFonts w:cs="Arial"/>
          <w:sz w:val="20"/>
          <w:szCs w:val="20"/>
        </w:rPr>
        <w:t>200</w:t>
      </w:r>
      <w:r w:rsidR="00513DA5" w:rsidRPr="00041189">
        <w:rPr>
          <w:rFonts w:cs="Arial"/>
          <w:sz w:val="20"/>
          <w:szCs w:val="20"/>
        </w:rPr>
        <w:t>W music power</w:t>
      </w:r>
    </w:p>
    <w:p w:rsidR="00BA484A" w:rsidRPr="00041189" w:rsidRDefault="00A5777A" w:rsidP="00046337">
      <w:pPr>
        <w:pStyle w:val="NoSpacing"/>
        <w:numPr>
          <w:ilvl w:val="0"/>
          <w:numId w:val="12"/>
        </w:numPr>
        <w:ind w:left="984"/>
        <w:rPr>
          <w:sz w:val="20"/>
          <w:szCs w:val="20"/>
        </w:rPr>
      </w:pPr>
      <w:r w:rsidRPr="00041189">
        <w:rPr>
          <w:rFonts w:cs="Arial"/>
          <w:sz w:val="20"/>
          <w:szCs w:val="20"/>
        </w:rPr>
        <w:t>3.1 speaker system with a built-in subwoofer</w:t>
      </w:r>
    </w:p>
    <w:p w:rsidR="006E0382" w:rsidRPr="00041189" w:rsidRDefault="006E0382" w:rsidP="006E0382">
      <w:pPr>
        <w:pStyle w:val="NoSpacing"/>
        <w:numPr>
          <w:ilvl w:val="0"/>
          <w:numId w:val="12"/>
        </w:numPr>
        <w:ind w:left="984"/>
        <w:rPr>
          <w:sz w:val="20"/>
          <w:szCs w:val="20"/>
        </w:rPr>
      </w:pPr>
      <w:r w:rsidRPr="00041189">
        <w:rPr>
          <w:sz w:val="20"/>
          <w:szCs w:val="20"/>
        </w:rPr>
        <w:t>CD, radio, USB and Bluetooth playback</w:t>
      </w:r>
    </w:p>
    <w:p w:rsidR="00CC0946" w:rsidRPr="00041189" w:rsidRDefault="00CC0946" w:rsidP="00CC0946">
      <w:pPr>
        <w:pStyle w:val="NoSpacing"/>
        <w:rPr>
          <w:sz w:val="20"/>
          <w:szCs w:val="20"/>
        </w:rPr>
      </w:pPr>
    </w:p>
    <w:p w:rsidR="00D47913" w:rsidRDefault="00D47913" w:rsidP="00011E14">
      <w:pPr>
        <w:spacing w:after="0" w:line="240" w:lineRule="auto"/>
        <w:rPr>
          <w:rFonts w:cs="Arial"/>
          <w:b/>
          <w:sz w:val="20"/>
          <w:szCs w:val="20"/>
          <w:u w:val="single"/>
        </w:rPr>
      </w:pPr>
    </w:p>
    <w:p w:rsidR="00AD2477" w:rsidRPr="00041189" w:rsidRDefault="00BA484A" w:rsidP="00011E14">
      <w:pPr>
        <w:spacing w:after="0" w:line="240" w:lineRule="auto"/>
        <w:rPr>
          <w:rFonts w:cs="Arial"/>
          <w:b/>
          <w:sz w:val="20"/>
          <w:szCs w:val="20"/>
        </w:rPr>
      </w:pPr>
      <w:r w:rsidRPr="00041189">
        <w:rPr>
          <w:rFonts w:cs="Arial"/>
          <w:b/>
          <w:sz w:val="20"/>
          <w:szCs w:val="20"/>
          <w:u w:val="single"/>
        </w:rPr>
        <w:t xml:space="preserve">The ENTIRE </w:t>
      </w:r>
      <w:r w:rsidR="0046185B" w:rsidRPr="00041189">
        <w:rPr>
          <w:rFonts w:cs="Arial"/>
          <w:b/>
          <w:sz w:val="20"/>
          <w:szCs w:val="20"/>
          <w:u w:val="single"/>
        </w:rPr>
        <w:t xml:space="preserve">Philips </w:t>
      </w:r>
      <w:proofErr w:type="spellStart"/>
      <w:r w:rsidR="0046185B" w:rsidRPr="00041189">
        <w:rPr>
          <w:rFonts w:cs="Arial"/>
          <w:b/>
          <w:sz w:val="20"/>
          <w:szCs w:val="20"/>
          <w:u w:val="single"/>
        </w:rPr>
        <w:t>izzy</w:t>
      </w:r>
      <w:proofErr w:type="spellEnd"/>
      <w:r w:rsidR="0046185B" w:rsidRPr="00041189">
        <w:rPr>
          <w:rFonts w:cs="Arial"/>
          <w:b/>
          <w:sz w:val="20"/>
          <w:szCs w:val="20"/>
          <w:u w:val="single"/>
        </w:rPr>
        <w:t xml:space="preserve"> </w:t>
      </w:r>
      <w:r w:rsidRPr="00041189">
        <w:rPr>
          <w:rFonts w:cs="Arial"/>
          <w:b/>
          <w:sz w:val="20"/>
          <w:szCs w:val="20"/>
          <w:u w:val="single"/>
        </w:rPr>
        <w:t>R</w:t>
      </w:r>
      <w:r w:rsidR="00AD2477" w:rsidRPr="00041189">
        <w:rPr>
          <w:rFonts w:cs="Arial"/>
          <w:b/>
          <w:sz w:val="20"/>
          <w:szCs w:val="20"/>
          <w:u w:val="single"/>
        </w:rPr>
        <w:t>ange</w:t>
      </w:r>
      <w:r w:rsidRPr="00041189">
        <w:rPr>
          <w:rFonts w:cs="Arial"/>
          <w:b/>
          <w:sz w:val="20"/>
          <w:szCs w:val="20"/>
          <w:u w:val="single"/>
        </w:rPr>
        <w:t xml:space="preserve"> Features</w:t>
      </w:r>
      <w:r w:rsidRPr="00041189">
        <w:rPr>
          <w:rFonts w:cs="Arial"/>
          <w:b/>
          <w:sz w:val="20"/>
          <w:szCs w:val="20"/>
        </w:rPr>
        <w:t>:</w:t>
      </w:r>
    </w:p>
    <w:p w:rsidR="0046185B" w:rsidRPr="00041189" w:rsidRDefault="0046185B" w:rsidP="00AD2477">
      <w:pPr>
        <w:pStyle w:val="ListParagraph"/>
        <w:numPr>
          <w:ilvl w:val="0"/>
          <w:numId w:val="8"/>
        </w:numPr>
        <w:spacing w:after="0" w:line="240" w:lineRule="auto"/>
        <w:rPr>
          <w:rFonts w:cs="Arial"/>
          <w:sz w:val="20"/>
          <w:szCs w:val="20"/>
        </w:rPr>
      </w:pPr>
      <w:r w:rsidRPr="00041189">
        <w:rPr>
          <w:rFonts w:cs="Arial"/>
          <w:sz w:val="20"/>
          <w:szCs w:val="20"/>
        </w:rPr>
        <w:t>Wireless music streaming from smart devices via Bluetooth</w:t>
      </w:r>
    </w:p>
    <w:p w:rsidR="00AD2477" w:rsidRPr="00041189" w:rsidRDefault="00AD2477" w:rsidP="00AD2477">
      <w:pPr>
        <w:pStyle w:val="ListParagraph"/>
        <w:numPr>
          <w:ilvl w:val="0"/>
          <w:numId w:val="8"/>
        </w:numPr>
        <w:spacing w:after="0" w:line="240" w:lineRule="auto"/>
        <w:rPr>
          <w:rFonts w:cs="Arial"/>
          <w:sz w:val="20"/>
          <w:szCs w:val="20"/>
        </w:rPr>
      </w:pPr>
      <w:r w:rsidRPr="00041189">
        <w:rPr>
          <w:rFonts w:cs="Arial"/>
          <w:sz w:val="20"/>
          <w:szCs w:val="20"/>
        </w:rPr>
        <w:t xml:space="preserve">No passwords, routers or apps required for setup  </w:t>
      </w:r>
    </w:p>
    <w:p w:rsidR="00AD2477" w:rsidRPr="00041189" w:rsidRDefault="00AD2477" w:rsidP="00AD2477">
      <w:pPr>
        <w:pStyle w:val="ListParagraph"/>
        <w:numPr>
          <w:ilvl w:val="0"/>
          <w:numId w:val="8"/>
        </w:numPr>
        <w:spacing w:after="0" w:line="240" w:lineRule="auto"/>
        <w:rPr>
          <w:rFonts w:cs="Arial"/>
          <w:sz w:val="20"/>
          <w:szCs w:val="20"/>
        </w:rPr>
      </w:pPr>
      <w:r w:rsidRPr="00041189">
        <w:rPr>
          <w:rFonts w:cs="Arial"/>
          <w:sz w:val="20"/>
          <w:szCs w:val="20"/>
        </w:rPr>
        <w:t xml:space="preserve">Link up to </w:t>
      </w:r>
      <w:r w:rsidR="00A7724A" w:rsidRPr="00041189">
        <w:rPr>
          <w:rFonts w:cs="Arial"/>
          <w:sz w:val="20"/>
          <w:szCs w:val="20"/>
        </w:rPr>
        <w:t>five</w:t>
      </w:r>
      <w:r w:rsidRPr="00041189">
        <w:rPr>
          <w:rFonts w:cs="Arial"/>
          <w:sz w:val="20"/>
          <w:szCs w:val="20"/>
        </w:rPr>
        <w:t xml:space="preserve"> </w:t>
      </w:r>
      <w:proofErr w:type="spellStart"/>
      <w:r w:rsidRPr="00041189">
        <w:rPr>
          <w:rFonts w:cs="Arial"/>
          <w:sz w:val="20"/>
          <w:szCs w:val="20"/>
        </w:rPr>
        <w:t>izzy</w:t>
      </w:r>
      <w:proofErr w:type="spellEnd"/>
      <w:r w:rsidR="0080312E" w:rsidRPr="00041189">
        <w:rPr>
          <w:rFonts w:cs="Arial"/>
          <w:sz w:val="20"/>
          <w:szCs w:val="20"/>
        </w:rPr>
        <w:t xml:space="preserve"> speakers</w:t>
      </w:r>
      <w:r w:rsidRPr="00041189">
        <w:rPr>
          <w:rFonts w:cs="Arial"/>
          <w:sz w:val="20"/>
          <w:szCs w:val="20"/>
        </w:rPr>
        <w:t xml:space="preserve"> for </w:t>
      </w:r>
      <w:proofErr w:type="spellStart"/>
      <w:r w:rsidRPr="00041189">
        <w:rPr>
          <w:rFonts w:cs="Arial"/>
          <w:sz w:val="20"/>
          <w:szCs w:val="20"/>
        </w:rPr>
        <w:t>mul</w:t>
      </w:r>
      <w:r w:rsidR="000931DC" w:rsidRPr="00041189">
        <w:rPr>
          <w:rFonts w:cs="Arial"/>
          <w:sz w:val="20"/>
          <w:szCs w:val="20"/>
        </w:rPr>
        <w:t>t</w:t>
      </w:r>
      <w:r w:rsidRPr="00041189">
        <w:rPr>
          <w:rFonts w:cs="Arial"/>
          <w:sz w:val="20"/>
          <w:szCs w:val="20"/>
        </w:rPr>
        <w:t>iroom</w:t>
      </w:r>
      <w:proofErr w:type="spellEnd"/>
      <w:r w:rsidRPr="00041189">
        <w:rPr>
          <w:rFonts w:cs="Arial"/>
          <w:sz w:val="20"/>
          <w:szCs w:val="20"/>
        </w:rPr>
        <w:t xml:space="preserve"> music</w:t>
      </w:r>
    </w:p>
    <w:p w:rsidR="00AD2477" w:rsidRPr="00041189" w:rsidRDefault="0046185B" w:rsidP="00AD2477">
      <w:pPr>
        <w:pStyle w:val="ListParagraph"/>
        <w:numPr>
          <w:ilvl w:val="0"/>
          <w:numId w:val="8"/>
        </w:numPr>
        <w:spacing w:after="0" w:line="240" w:lineRule="auto"/>
        <w:rPr>
          <w:rFonts w:cs="Arial"/>
          <w:sz w:val="20"/>
          <w:szCs w:val="20"/>
        </w:rPr>
      </w:pPr>
      <w:proofErr w:type="spellStart"/>
      <w:r w:rsidRPr="00041189">
        <w:rPr>
          <w:rFonts w:cs="Arial"/>
          <w:sz w:val="20"/>
          <w:szCs w:val="20"/>
        </w:rPr>
        <w:t>iz</w:t>
      </w:r>
      <w:r w:rsidR="00AD2477" w:rsidRPr="00041189">
        <w:rPr>
          <w:rFonts w:cs="Arial"/>
          <w:sz w:val="20"/>
          <w:szCs w:val="20"/>
        </w:rPr>
        <w:t>zylink</w:t>
      </w:r>
      <w:proofErr w:type="spellEnd"/>
      <w:r w:rsidR="00AD2477" w:rsidRPr="00041189">
        <w:rPr>
          <w:rFonts w:cs="Arial"/>
          <w:sz w:val="20"/>
          <w:szCs w:val="20"/>
        </w:rPr>
        <w:t xml:space="preserve"> </w:t>
      </w:r>
      <w:r w:rsidR="00A7724A" w:rsidRPr="00041189">
        <w:rPr>
          <w:rFonts w:cs="Arial"/>
          <w:sz w:val="20"/>
          <w:szCs w:val="20"/>
        </w:rPr>
        <w:t xml:space="preserve">technology </w:t>
      </w:r>
      <w:r w:rsidR="00AD2477" w:rsidRPr="00041189">
        <w:rPr>
          <w:rFonts w:cs="Arial"/>
          <w:sz w:val="20"/>
          <w:szCs w:val="20"/>
        </w:rPr>
        <w:t>support</w:t>
      </w:r>
      <w:r w:rsidRPr="00041189">
        <w:rPr>
          <w:rFonts w:cs="Arial"/>
          <w:sz w:val="20"/>
          <w:szCs w:val="20"/>
        </w:rPr>
        <w:t>s</w:t>
      </w:r>
      <w:r w:rsidR="00AD2477" w:rsidRPr="00041189">
        <w:rPr>
          <w:rFonts w:cs="Arial"/>
          <w:sz w:val="20"/>
          <w:szCs w:val="20"/>
        </w:rPr>
        <w:t xml:space="preserve"> up to 100m open range with </w:t>
      </w:r>
      <w:r w:rsidR="0080312E" w:rsidRPr="00041189">
        <w:rPr>
          <w:rFonts w:cs="Arial"/>
          <w:sz w:val="20"/>
          <w:szCs w:val="20"/>
        </w:rPr>
        <w:t>wireless connection</w:t>
      </w:r>
    </w:p>
    <w:p w:rsidR="00AD2477" w:rsidRPr="00041189" w:rsidRDefault="00AD2477" w:rsidP="00AD2477">
      <w:pPr>
        <w:pStyle w:val="ListParagraph"/>
        <w:numPr>
          <w:ilvl w:val="0"/>
          <w:numId w:val="8"/>
        </w:numPr>
        <w:spacing w:after="0" w:line="240" w:lineRule="auto"/>
        <w:rPr>
          <w:rFonts w:cs="Arial"/>
          <w:sz w:val="20"/>
          <w:szCs w:val="20"/>
        </w:rPr>
      </w:pPr>
      <w:r w:rsidRPr="00041189">
        <w:rPr>
          <w:rFonts w:cs="Arial"/>
          <w:sz w:val="20"/>
          <w:szCs w:val="20"/>
        </w:rPr>
        <w:t>One-touch operation for switching between single mode and group mode</w:t>
      </w:r>
    </w:p>
    <w:p w:rsidR="00011E14" w:rsidRPr="004F4429" w:rsidRDefault="00011E14" w:rsidP="00011E14">
      <w:pPr>
        <w:pBdr>
          <w:bottom w:val="single" w:sz="6" w:space="1" w:color="auto"/>
        </w:pBdr>
        <w:spacing w:after="0"/>
        <w:rPr>
          <w:rFonts w:cs="Arial"/>
          <w:b/>
          <w:sz w:val="20"/>
          <w:szCs w:val="20"/>
        </w:rPr>
      </w:pPr>
    </w:p>
    <w:p w:rsidR="00A03EE2" w:rsidRDefault="00A03EE2" w:rsidP="00BE0F9A">
      <w:pPr>
        <w:adjustRightInd w:val="0"/>
        <w:spacing w:after="0" w:line="240" w:lineRule="auto"/>
        <w:rPr>
          <w:rFonts w:ascii="Arial" w:hAnsi="Arial" w:cs="Arial"/>
          <w:sz w:val="20"/>
        </w:rPr>
      </w:pPr>
    </w:p>
    <w:p w:rsidR="007C2601" w:rsidRPr="006F145D" w:rsidRDefault="007C2601" w:rsidP="007C2601">
      <w:pPr>
        <w:pStyle w:val="Body"/>
        <w:spacing w:line="240" w:lineRule="auto"/>
        <w:rPr>
          <w:rFonts w:eastAsiaTheme="minorEastAsia"/>
          <w:b/>
          <w:bCs/>
          <w:u w:val="single"/>
          <w:lang w:eastAsia="zh-CN"/>
        </w:rPr>
      </w:pPr>
      <w:r w:rsidRPr="006F145D">
        <w:rPr>
          <w:b/>
          <w:bCs/>
          <w:u w:val="single"/>
        </w:rPr>
        <w:t>Philips at IFA</w:t>
      </w:r>
    </w:p>
    <w:p w:rsidR="007C2601" w:rsidRDefault="007C2601" w:rsidP="007C2601">
      <w:pPr>
        <w:spacing w:line="240" w:lineRule="auto"/>
        <w:rPr>
          <w:color w:val="1F497D"/>
        </w:rPr>
      </w:pPr>
      <w:r>
        <w:t xml:space="preserve">For further information on the latest Philips innovations at IFA 2016 please visit </w:t>
      </w:r>
      <w:hyperlink r:id="rId19" w:history="1">
        <w:r>
          <w:rPr>
            <w:rStyle w:val="Hyperlink"/>
          </w:rPr>
          <w:t>www.ifa.philips.com</w:t>
        </w:r>
      </w:hyperlink>
      <w:r>
        <w:t>, follow Philips at IFA on twitter @</w:t>
      </w:r>
      <w:proofErr w:type="spellStart"/>
      <w:r>
        <w:t>PhilipsLiveFrom</w:t>
      </w:r>
      <w:proofErr w:type="spellEnd"/>
      <w:r>
        <w:t>, or visit our additional social media channels on YouTube and LinkedIn.</w:t>
      </w:r>
    </w:p>
    <w:p w:rsidR="007C2601" w:rsidRPr="00F54089" w:rsidRDefault="007C2601" w:rsidP="007C2601">
      <w:pPr>
        <w:spacing w:line="240" w:lineRule="auto"/>
        <w:rPr>
          <w:rFonts w:ascii="Calibri" w:eastAsiaTheme="minorHAnsi" w:hAnsi="Calibri" w:cs="Times New Roman"/>
          <w:b/>
          <w:u w:val="single"/>
        </w:rPr>
      </w:pPr>
      <w:r>
        <w:rPr>
          <w:rFonts w:ascii="Calibri" w:eastAsiaTheme="minorHAnsi" w:hAnsi="Calibri" w:cs="Times New Roman"/>
          <w:b/>
          <w:u w:val="single"/>
        </w:rPr>
        <w:t>A</w:t>
      </w:r>
      <w:r w:rsidRPr="00F54089">
        <w:rPr>
          <w:rFonts w:ascii="Calibri" w:eastAsiaTheme="minorHAnsi" w:hAnsi="Calibri" w:cs="Times New Roman"/>
          <w:b/>
          <w:u w:val="single"/>
        </w:rPr>
        <w:t>bout Gibson Brands</w:t>
      </w:r>
    </w:p>
    <w:p w:rsidR="007C2601" w:rsidRPr="00F54089" w:rsidRDefault="007C2601" w:rsidP="007C2601">
      <w:pPr>
        <w:spacing w:line="240" w:lineRule="auto"/>
        <w:rPr>
          <w:rFonts w:ascii="Calibri" w:eastAsiaTheme="minorHAnsi" w:hAnsi="Calibri" w:cs="Times New Roman"/>
        </w:rPr>
      </w:pPr>
      <w:r w:rsidRPr="00F54089">
        <w:rPr>
          <w:rFonts w:ascii="Calibri" w:eastAsiaTheme="minorHAnsi" w:hAnsi="Calibri" w:cs="Times New Roman"/>
        </w:rPr>
        <w:t xml:space="preserve">Gibson Brands, a global leader in musical instruments, consumer electronics and professional audio, is dedicated to improving the quality of life and music for its customers. Founded in 1894 and headquartered in Nashville, Tennessee, Gibson Brands has manufacturing, marketing and research and development centers throughout the world. </w:t>
      </w:r>
      <w:r>
        <w:rPr>
          <w:rFonts w:ascii="Calibri" w:eastAsiaTheme="minorHAnsi" w:hAnsi="Calibri" w:cs="Times New Roman"/>
        </w:rPr>
        <w:t xml:space="preserve">For more information, go to </w:t>
      </w:r>
      <w:hyperlink r:id="rId20" w:history="1">
        <w:r w:rsidRPr="000E0C5C">
          <w:rPr>
            <w:rStyle w:val="Hyperlink"/>
            <w:rFonts w:ascii="Calibri" w:eastAsiaTheme="minorHAnsi" w:hAnsi="Calibri" w:cs="Times New Roman"/>
          </w:rPr>
          <w:t>www.gibson.com</w:t>
        </w:r>
      </w:hyperlink>
      <w:r>
        <w:rPr>
          <w:rFonts w:ascii="Calibri" w:eastAsiaTheme="minorHAnsi" w:hAnsi="Calibri" w:cs="Times New Roman"/>
        </w:rPr>
        <w:t xml:space="preserve"> </w:t>
      </w:r>
    </w:p>
    <w:p w:rsidR="007C2601" w:rsidRPr="00F54089" w:rsidRDefault="007C2601" w:rsidP="007C2601">
      <w:pPr>
        <w:spacing w:line="240" w:lineRule="auto"/>
        <w:rPr>
          <w:rFonts w:ascii="Calibri" w:eastAsiaTheme="minorHAnsi" w:hAnsi="Calibri" w:cs="Times New Roman"/>
        </w:rPr>
      </w:pPr>
      <w:r w:rsidRPr="00F54089">
        <w:rPr>
          <w:rFonts w:ascii="Calibri" w:eastAsiaTheme="minorHAnsi" w:hAnsi="Calibri" w:cs="Times New Roman"/>
        </w:rPr>
        <w:t xml:space="preserve">Gibson Innovations, a </w:t>
      </w:r>
      <w:r w:rsidR="008B3DE9" w:rsidRPr="008B3DE9">
        <w:rPr>
          <w:rFonts w:ascii="Calibri" w:eastAsiaTheme="minorHAnsi" w:hAnsi="Calibri" w:cs="Times New Roman"/>
        </w:rPr>
        <w:t>subsidiary</w:t>
      </w:r>
      <w:r w:rsidR="008B3DE9">
        <w:rPr>
          <w:rFonts w:ascii="Calibri" w:eastAsiaTheme="minorHAnsi" w:hAnsi="Calibri" w:cs="Times New Roman"/>
        </w:rPr>
        <w:t xml:space="preserve"> </w:t>
      </w:r>
      <w:r w:rsidRPr="00F54089">
        <w:rPr>
          <w:rFonts w:ascii="Calibri" w:eastAsiaTheme="minorHAnsi" w:hAnsi="Calibri" w:cs="Times New Roman"/>
        </w:rPr>
        <w:t xml:space="preserve">of Gibson Brands, is a global powerhouse committed to innovation in sound and entertainment. As a leading player in key categories including headphones, audio systems, </w:t>
      </w:r>
      <w:proofErr w:type="spellStart"/>
      <w:r w:rsidRPr="00F54089">
        <w:rPr>
          <w:rFonts w:ascii="Calibri" w:eastAsiaTheme="minorHAnsi" w:hAnsi="Calibri" w:cs="Times New Roman"/>
        </w:rPr>
        <w:t>soundbars</w:t>
      </w:r>
      <w:proofErr w:type="spellEnd"/>
      <w:r w:rsidRPr="00F54089">
        <w:rPr>
          <w:rFonts w:ascii="Calibri" w:eastAsiaTheme="minorHAnsi" w:hAnsi="Calibri" w:cs="Times New Roman"/>
        </w:rPr>
        <w:t xml:space="preserve"> and connected audio with world-recognized brands including Philips and </w:t>
      </w:r>
      <w:proofErr w:type="spellStart"/>
      <w:r w:rsidRPr="00F54089">
        <w:rPr>
          <w:rFonts w:ascii="Calibri" w:eastAsiaTheme="minorHAnsi" w:hAnsi="Calibri" w:cs="Times New Roman"/>
        </w:rPr>
        <w:t>Onkyo</w:t>
      </w:r>
      <w:proofErr w:type="spellEnd"/>
      <w:r w:rsidRPr="00F54089">
        <w:rPr>
          <w:rFonts w:ascii="Calibri" w:eastAsiaTheme="minorHAnsi" w:hAnsi="Calibri" w:cs="Times New Roman"/>
        </w:rPr>
        <w:t>, Gibson Innovations brings the finest audio products and experiences to consumers.</w:t>
      </w:r>
      <w:r>
        <w:rPr>
          <w:rFonts w:ascii="Calibri" w:eastAsiaTheme="minorHAnsi" w:hAnsi="Calibri" w:cs="Times New Roman"/>
        </w:rPr>
        <w:t xml:space="preserve"> For more information, go to </w:t>
      </w:r>
      <w:hyperlink r:id="rId21" w:history="1">
        <w:r w:rsidRPr="000E0C5C">
          <w:rPr>
            <w:rStyle w:val="Hyperlink"/>
            <w:rFonts w:ascii="Calibri" w:eastAsiaTheme="minorHAnsi" w:hAnsi="Calibri" w:cs="Times New Roman"/>
          </w:rPr>
          <w:t>www.gibsoninnovations.com</w:t>
        </w:r>
      </w:hyperlink>
      <w:r>
        <w:rPr>
          <w:rFonts w:ascii="Calibri" w:eastAsiaTheme="minorHAnsi" w:hAnsi="Calibri" w:cs="Times New Roman"/>
        </w:rPr>
        <w:t xml:space="preserve"> </w:t>
      </w:r>
    </w:p>
    <w:p w:rsidR="007C2601" w:rsidRPr="00870986" w:rsidRDefault="007C2601" w:rsidP="007C2601">
      <w:pPr>
        <w:pStyle w:val="NoSpacing"/>
        <w:jc w:val="center"/>
        <w:rPr>
          <w:b/>
        </w:rPr>
      </w:pPr>
      <w:r w:rsidRPr="009925A1">
        <w:rPr>
          <w:b/>
        </w:rPr>
        <w:t>#   #   #</w:t>
      </w:r>
    </w:p>
    <w:p w:rsidR="007C2601" w:rsidRPr="00F54089" w:rsidRDefault="007C2601" w:rsidP="007C2601">
      <w:pPr>
        <w:spacing w:after="0" w:line="240" w:lineRule="auto"/>
        <w:rPr>
          <w:b/>
          <w:u w:val="single"/>
          <w:lang w:eastAsia="en-US"/>
        </w:rPr>
      </w:pPr>
      <w:r w:rsidRPr="008D54C8">
        <w:rPr>
          <w:b/>
          <w:u w:val="single"/>
          <w:lang w:eastAsia="en-US"/>
        </w:rPr>
        <w:t xml:space="preserve">For More Information: </w:t>
      </w:r>
    </w:p>
    <w:p w:rsidR="007C2601" w:rsidRPr="006F145D" w:rsidRDefault="007C2601" w:rsidP="007C2601">
      <w:pPr>
        <w:spacing w:line="240" w:lineRule="auto"/>
        <w:rPr>
          <w:b/>
        </w:rPr>
      </w:pPr>
      <w:r w:rsidRPr="006F145D">
        <w:rPr>
          <w:b/>
        </w:rPr>
        <w:t>Gibson Innovations</w:t>
      </w:r>
    </w:p>
    <w:p w:rsidR="007C2601" w:rsidRDefault="007C2601" w:rsidP="007C2601">
      <w:pPr>
        <w:spacing w:line="240" w:lineRule="auto"/>
      </w:pPr>
      <w:r>
        <w:t xml:space="preserve">Marc de Kloet, Marketing Director, </w:t>
      </w:r>
      <w:hyperlink r:id="rId22" w:history="1">
        <w:r w:rsidRPr="000E0C5C">
          <w:rPr>
            <w:rStyle w:val="Hyperlink"/>
          </w:rPr>
          <w:t>marc.de.kloet@gibson.com</w:t>
        </w:r>
      </w:hyperlink>
      <w:r>
        <w:t>, 0031 627 625 417</w:t>
      </w:r>
    </w:p>
    <w:p w:rsidR="007C2601" w:rsidRPr="009C7D05" w:rsidRDefault="007C2601" w:rsidP="007C2601">
      <w:pPr>
        <w:spacing w:line="240" w:lineRule="auto"/>
      </w:pPr>
      <w:r>
        <w:t xml:space="preserve">Ilona de Bok, PR Manager, </w:t>
      </w:r>
      <w:hyperlink r:id="rId23" w:history="1">
        <w:r w:rsidRPr="000E0C5C">
          <w:rPr>
            <w:rStyle w:val="Hyperlink"/>
          </w:rPr>
          <w:t>Ilona.de.bok@gibson.com</w:t>
        </w:r>
      </w:hyperlink>
      <w:r>
        <w:t>, 0031 627 625 542</w:t>
      </w:r>
    </w:p>
    <w:p w:rsidR="0090606A" w:rsidRPr="00C4139F" w:rsidRDefault="0090606A" w:rsidP="00BE0F9A">
      <w:pPr>
        <w:adjustRightInd w:val="0"/>
        <w:spacing w:after="0" w:line="240" w:lineRule="auto"/>
        <w:rPr>
          <w:rFonts w:ascii="Arial" w:hAnsi="Arial" w:cs="Arial"/>
          <w:sz w:val="20"/>
        </w:rPr>
      </w:pPr>
    </w:p>
    <w:sectPr w:rsidR="0090606A" w:rsidRPr="00C4139F" w:rsidSect="00743EF0">
      <w:headerReference w:type="default" r:id="rId24"/>
      <w:footerReference w:type="default" r:id="rId25"/>
      <w:headerReference w:type="first" r:id="rId26"/>
      <w:pgSz w:w="11907" w:h="16839" w:code="9"/>
      <w:pgMar w:top="720" w:right="720" w:bottom="720" w:left="720" w:header="864" w:footer="172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13C" w:rsidRDefault="00E0413C" w:rsidP="008A5CB6">
      <w:pPr>
        <w:spacing w:after="0" w:line="240" w:lineRule="auto"/>
      </w:pPr>
      <w:r>
        <w:separator/>
      </w:r>
    </w:p>
  </w:endnote>
  <w:endnote w:type="continuationSeparator" w:id="0">
    <w:p w:rsidR="00E0413C" w:rsidRDefault="00E0413C" w:rsidP="008A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Alt One WGL">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41" w:rsidRPr="003806DB" w:rsidRDefault="00843641" w:rsidP="008A5CB6">
    <w:pPr>
      <w:pStyle w:val="Footer"/>
      <w:tabs>
        <w:tab w:val="clear" w:pos="9360"/>
        <w:tab w:val="right" w:pos="9972"/>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13C" w:rsidRDefault="00E0413C" w:rsidP="008A5CB6">
      <w:pPr>
        <w:spacing w:after="0" w:line="240" w:lineRule="auto"/>
      </w:pPr>
      <w:r>
        <w:separator/>
      </w:r>
    </w:p>
  </w:footnote>
  <w:footnote w:type="continuationSeparator" w:id="0">
    <w:p w:rsidR="00E0413C" w:rsidRDefault="00E0413C" w:rsidP="008A5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41" w:rsidRDefault="00843641">
    <w:pPr>
      <w:pStyle w:val="Header"/>
    </w:pPr>
    <w:r>
      <w:t xml:space="preserve">                                                                                                                                             </w:t>
    </w:r>
  </w:p>
  <w:p w:rsidR="00843641" w:rsidRDefault="00843641">
    <w:pPr>
      <w:pStyle w:val="Header"/>
    </w:pPr>
  </w:p>
  <w:p w:rsidR="00843641" w:rsidRDefault="00843641">
    <w:pPr>
      <w:pStyle w:val="Header"/>
    </w:pPr>
  </w:p>
  <w:p w:rsidR="00843641" w:rsidRDefault="00843641">
    <w:pPr>
      <w:pStyle w:val="Header"/>
    </w:pPr>
  </w:p>
  <w:p w:rsidR="00843641" w:rsidRDefault="00843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8"/>
    </w:tblGrid>
    <w:tr w:rsidR="00843641" w:rsidTr="00DE6655">
      <w:trPr>
        <w:trHeight w:val="1402"/>
      </w:trPr>
      <w:tc>
        <w:tcPr>
          <w:tcW w:w="10008" w:type="dxa"/>
        </w:tcPr>
        <w:p w:rsidR="00843641" w:rsidRDefault="00843641" w:rsidP="00BE0F9A">
          <w:pPr>
            <w:pStyle w:val="Header"/>
          </w:pPr>
          <w:r>
            <w:t xml:space="preserve">                                                                             </w:t>
          </w:r>
          <w:r>
            <w:rPr>
              <w:noProof/>
              <w:lang w:val="en-GB" w:eastAsia="zh-CN"/>
            </w:rPr>
            <w:drawing>
              <wp:inline distT="0" distB="0" distL="0" distR="0" wp14:anchorId="53E79A84" wp14:editId="1369CDEB">
                <wp:extent cx="1276004" cy="8686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 logo for CES use.jpg"/>
                        <pic:cNvPicPr/>
                      </pic:nvPicPr>
                      <pic:blipFill>
                        <a:blip r:embed="rId1">
                          <a:extLst>
                            <a:ext uri="{28A0092B-C50C-407E-A947-70E740481C1C}">
                              <a14:useLocalDpi xmlns:a14="http://schemas.microsoft.com/office/drawing/2010/main" val="0"/>
                            </a:ext>
                          </a:extLst>
                        </a:blip>
                        <a:stretch>
                          <a:fillRect/>
                        </a:stretch>
                      </pic:blipFill>
                      <pic:spPr>
                        <a:xfrm>
                          <a:off x="0" y="0"/>
                          <a:ext cx="1276004" cy="868680"/>
                        </a:xfrm>
                        <a:prstGeom prst="rect">
                          <a:avLst/>
                        </a:prstGeom>
                      </pic:spPr>
                    </pic:pic>
                  </a:graphicData>
                </a:graphic>
              </wp:inline>
            </w:drawing>
          </w:r>
          <w:r>
            <w:t xml:space="preserve">  </w:t>
          </w:r>
        </w:p>
      </w:tc>
    </w:tr>
  </w:tbl>
  <w:p w:rsidR="00843641" w:rsidRDefault="008436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748"/>
    <w:multiLevelType w:val="hybridMultilevel"/>
    <w:tmpl w:val="0D84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659B5"/>
    <w:multiLevelType w:val="hybridMultilevel"/>
    <w:tmpl w:val="9172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51750"/>
    <w:multiLevelType w:val="hybridMultilevel"/>
    <w:tmpl w:val="1DF0FD02"/>
    <w:lvl w:ilvl="0" w:tplc="DB0286FC">
      <w:start w:val="1"/>
      <w:numFmt w:val="bullet"/>
      <w:lvlText w:val="•"/>
      <w:lvlJc w:val="left"/>
      <w:pPr>
        <w:tabs>
          <w:tab w:val="num" w:pos="720"/>
        </w:tabs>
        <w:ind w:left="720" w:hanging="360"/>
      </w:pPr>
      <w:rPr>
        <w:rFonts w:ascii="Arial" w:hAnsi="Arial" w:hint="default"/>
      </w:rPr>
    </w:lvl>
    <w:lvl w:ilvl="1" w:tplc="D4C64B76" w:tentative="1">
      <w:start w:val="1"/>
      <w:numFmt w:val="bullet"/>
      <w:lvlText w:val="•"/>
      <w:lvlJc w:val="left"/>
      <w:pPr>
        <w:tabs>
          <w:tab w:val="num" w:pos="1440"/>
        </w:tabs>
        <w:ind w:left="1440" w:hanging="360"/>
      </w:pPr>
      <w:rPr>
        <w:rFonts w:ascii="Arial" w:hAnsi="Arial" w:hint="default"/>
      </w:rPr>
    </w:lvl>
    <w:lvl w:ilvl="2" w:tplc="827E8C80" w:tentative="1">
      <w:start w:val="1"/>
      <w:numFmt w:val="bullet"/>
      <w:lvlText w:val="•"/>
      <w:lvlJc w:val="left"/>
      <w:pPr>
        <w:tabs>
          <w:tab w:val="num" w:pos="2160"/>
        </w:tabs>
        <w:ind w:left="2160" w:hanging="360"/>
      </w:pPr>
      <w:rPr>
        <w:rFonts w:ascii="Arial" w:hAnsi="Arial" w:hint="default"/>
      </w:rPr>
    </w:lvl>
    <w:lvl w:ilvl="3" w:tplc="B1E2A028" w:tentative="1">
      <w:start w:val="1"/>
      <w:numFmt w:val="bullet"/>
      <w:lvlText w:val="•"/>
      <w:lvlJc w:val="left"/>
      <w:pPr>
        <w:tabs>
          <w:tab w:val="num" w:pos="2880"/>
        </w:tabs>
        <w:ind w:left="2880" w:hanging="360"/>
      </w:pPr>
      <w:rPr>
        <w:rFonts w:ascii="Arial" w:hAnsi="Arial" w:hint="default"/>
      </w:rPr>
    </w:lvl>
    <w:lvl w:ilvl="4" w:tplc="A276187A" w:tentative="1">
      <w:start w:val="1"/>
      <w:numFmt w:val="bullet"/>
      <w:lvlText w:val="•"/>
      <w:lvlJc w:val="left"/>
      <w:pPr>
        <w:tabs>
          <w:tab w:val="num" w:pos="3600"/>
        </w:tabs>
        <w:ind w:left="3600" w:hanging="360"/>
      </w:pPr>
      <w:rPr>
        <w:rFonts w:ascii="Arial" w:hAnsi="Arial" w:hint="default"/>
      </w:rPr>
    </w:lvl>
    <w:lvl w:ilvl="5" w:tplc="6EBA44AA" w:tentative="1">
      <w:start w:val="1"/>
      <w:numFmt w:val="bullet"/>
      <w:lvlText w:val="•"/>
      <w:lvlJc w:val="left"/>
      <w:pPr>
        <w:tabs>
          <w:tab w:val="num" w:pos="4320"/>
        </w:tabs>
        <w:ind w:left="4320" w:hanging="360"/>
      </w:pPr>
      <w:rPr>
        <w:rFonts w:ascii="Arial" w:hAnsi="Arial" w:hint="default"/>
      </w:rPr>
    </w:lvl>
    <w:lvl w:ilvl="6" w:tplc="7D5EF0F0" w:tentative="1">
      <w:start w:val="1"/>
      <w:numFmt w:val="bullet"/>
      <w:lvlText w:val="•"/>
      <w:lvlJc w:val="left"/>
      <w:pPr>
        <w:tabs>
          <w:tab w:val="num" w:pos="5040"/>
        </w:tabs>
        <w:ind w:left="5040" w:hanging="360"/>
      </w:pPr>
      <w:rPr>
        <w:rFonts w:ascii="Arial" w:hAnsi="Arial" w:hint="default"/>
      </w:rPr>
    </w:lvl>
    <w:lvl w:ilvl="7" w:tplc="EEB07496" w:tentative="1">
      <w:start w:val="1"/>
      <w:numFmt w:val="bullet"/>
      <w:lvlText w:val="•"/>
      <w:lvlJc w:val="left"/>
      <w:pPr>
        <w:tabs>
          <w:tab w:val="num" w:pos="5760"/>
        </w:tabs>
        <w:ind w:left="5760" w:hanging="360"/>
      </w:pPr>
      <w:rPr>
        <w:rFonts w:ascii="Arial" w:hAnsi="Arial" w:hint="default"/>
      </w:rPr>
    </w:lvl>
    <w:lvl w:ilvl="8" w:tplc="FBE65F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DA34C0"/>
    <w:multiLevelType w:val="hybridMultilevel"/>
    <w:tmpl w:val="B76C4A5C"/>
    <w:lvl w:ilvl="0" w:tplc="27045138">
      <w:start w:val="1"/>
      <w:numFmt w:val="bullet"/>
      <w:lvlText w:val="•"/>
      <w:lvlJc w:val="left"/>
      <w:pPr>
        <w:tabs>
          <w:tab w:val="num" w:pos="720"/>
        </w:tabs>
        <w:ind w:left="720" w:hanging="360"/>
      </w:pPr>
      <w:rPr>
        <w:rFonts w:ascii="Arial" w:hAnsi="Arial" w:hint="default"/>
      </w:rPr>
    </w:lvl>
    <w:lvl w:ilvl="1" w:tplc="6BEE29EA" w:tentative="1">
      <w:start w:val="1"/>
      <w:numFmt w:val="bullet"/>
      <w:lvlText w:val="•"/>
      <w:lvlJc w:val="left"/>
      <w:pPr>
        <w:tabs>
          <w:tab w:val="num" w:pos="1440"/>
        </w:tabs>
        <w:ind w:left="1440" w:hanging="360"/>
      </w:pPr>
      <w:rPr>
        <w:rFonts w:ascii="Arial" w:hAnsi="Arial" w:hint="default"/>
      </w:rPr>
    </w:lvl>
    <w:lvl w:ilvl="2" w:tplc="59A6ADB2" w:tentative="1">
      <w:start w:val="1"/>
      <w:numFmt w:val="bullet"/>
      <w:lvlText w:val="•"/>
      <w:lvlJc w:val="left"/>
      <w:pPr>
        <w:tabs>
          <w:tab w:val="num" w:pos="2160"/>
        </w:tabs>
        <w:ind w:left="2160" w:hanging="360"/>
      </w:pPr>
      <w:rPr>
        <w:rFonts w:ascii="Arial" w:hAnsi="Arial" w:hint="default"/>
      </w:rPr>
    </w:lvl>
    <w:lvl w:ilvl="3" w:tplc="1584C738" w:tentative="1">
      <w:start w:val="1"/>
      <w:numFmt w:val="bullet"/>
      <w:lvlText w:val="•"/>
      <w:lvlJc w:val="left"/>
      <w:pPr>
        <w:tabs>
          <w:tab w:val="num" w:pos="2880"/>
        </w:tabs>
        <w:ind w:left="2880" w:hanging="360"/>
      </w:pPr>
      <w:rPr>
        <w:rFonts w:ascii="Arial" w:hAnsi="Arial" w:hint="default"/>
      </w:rPr>
    </w:lvl>
    <w:lvl w:ilvl="4" w:tplc="39D652F4" w:tentative="1">
      <w:start w:val="1"/>
      <w:numFmt w:val="bullet"/>
      <w:lvlText w:val="•"/>
      <w:lvlJc w:val="left"/>
      <w:pPr>
        <w:tabs>
          <w:tab w:val="num" w:pos="3600"/>
        </w:tabs>
        <w:ind w:left="3600" w:hanging="360"/>
      </w:pPr>
      <w:rPr>
        <w:rFonts w:ascii="Arial" w:hAnsi="Arial" w:hint="default"/>
      </w:rPr>
    </w:lvl>
    <w:lvl w:ilvl="5" w:tplc="D1E4D266" w:tentative="1">
      <w:start w:val="1"/>
      <w:numFmt w:val="bullet"/>
      <w:lvlText w:val="•"/>
      <w:lvlJc w:val="left"/>
      <w:pPr>
        <w:tabs>
          <w:tab w:val="num" w:pos="4320"/>
        </w:tabs>
        <w:ind w:left="4320" w:hanging="360"/>
      </w:pPr>
      <w:rPr>
        <w:rFonts w:ascii="Arial" w:hAnsi="Arial" w:hint="default"/>
      </w:rPr>
    </w:lvl>
    <w:lvl w:ilvl="6" w:tplc="4A42476A" w:tentative="1">
      <w:start w:val="1"/>
      <w:numFmt w:val="bullet"/>
      <w:lvlText w:val="•"/>
      <w:lvlJc w:val="left"/>
      <w:pPr>
        <w:tabs>
          <w:tab w:val="num" w:pos="5040"/>
        </w:tabs>
        <w:ind w:left="5040" w:hanging="360"/>
      </w:pPr>
      <w:rPr>
        <w:rFonts w:ascii="Arial" w:hAnsi="Arial" w:hint="default"/>
      </w:rPr>
    </w:lvl>
    <w:lvl w:ilvl="7" w:tplc="1AE2B3F8" w:tentative="1">
      <w:start w:val="1"/>
      <w:numFmt w:val="bullet"/>
      <w:lvlText w:val="•"/>
      <w:lvlJc w:val="left"/>
      <w:pPr>
        <w:tabs>
          <w:tab w:val="num" w:pos="5760"/>
        </w:tabs>
        <w:ind w:left="5760" w:hanging="360"/>
      </w:pPr>
      <w:rPr>
        <w:rFonts w:ascii="Arial" w:hAnsi="Arial" w:hint="default"/>
      </w:rPr>
    </w:lvl>
    <w:lvl w:ilvl="8" w:tplc="A3E887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102A00"/>
    <w:multiLevelType w:val="hybridMultilevel"/>
    <w:tmpl w:val="F6BA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A7291"/>
    <w:multiLevelType w:val="hybridMultilevel"/>
    <w:tmpl w:val="F59ACEC8"/>
    <w:lvl w:ilvl="0" w:tplc="7B7E23A2">
      <w:start w:val="1"/>
      <w:numFmt w:val="bullet"/>
      <w:lvlText w:val="•"/>
      <w:lvlJc w:val="left"/>
      <w:pPr>
        <w:tabs>
          <w:tab w:val="num" w:pos="720"/>
        </w:tabs>
        <w:ind w:left="720" w:hanging="360"/>
      </w:pPr>
      <w:rPr>
        <w:rFonts w:ascii="Arial" w:hAnsi="Arial" w:hint="default"/>
      </w:rPr>
    </w:lvl>
    <w:lvl w:ilvl="1" w:tplc="4EC2BCAE" w:tentative="1">
      <w:start w:val="1"/>
      <w:numFmt w:val="bullet"/>
      <w:lvlText w:val="•"/>
      <w:lvlJc w:val="left"/>
      <w:pPr>
        <w:tabs>
          <w:tab w:val="num" w:pos="1440"/>
        </w:tabs>
        <w:ind w:left="1440" w:hanging="360"/>
      </w:pPr>
      <w:rPr>
        <w:rFonts w:ascii="Arial" w:hAnsi="Arial" w:hint="default"/>
      </w:rPr>
    </w:lvl>
    <w:lvl w:ilvl="2" w:tplc="F8B6E04E" w:tentative="1">
      <w:start w:val="1"/>
      <w:numFmt w:val="bullet"/>
      <w:lvlText w:val="•"/>
      <w:lvlJc w:val="left"/>
      <w:pPr>
        <w:tabs>
          <w:tab w:val="num" w:pos="2160"/>
        </w:tabs>
        <w:ind w:left="2160" w:hanging="360"/>
      </w:pPr>
      <w:rPr>
        <w:rFonts w:ascii="Arial" w:hAnsi="Arial" w:hint="default"/>
      </w:rPr>
    </w:lvl>
    <w:lvl w:ilvl="3" w:tplc="97F882FE" w:tentative="1">
      <w:start w:val="1"/>
      <w:numFmt w:val="bullet"/>
      <w:lvlText w:val="•"/>
      <w:lvlJc w:val="left"/>
      <w:pPr>
        <w:tabs>
          <w:tab w:val="num" w:pos="2880"/>
        </w:tabs>
        <w:ind w:left="2880" w:hanging="360"/>
      </w:pPr>
      <w:rPr>
        <w:rFonts w:ascii="Arial" w:hAnsi="Arial" w:hint="default"/>
      </w:rPr>
    </w:lvl>
    <w:lvl w:ilvl="4" w:tplc="CDEC575A" w:tentative="1">
      <w:start w:val="1"/>
      <w:numFmt w:val="bullet"/>
      <w:lvlText w:val="•"/>
      <w:lvlJc w:val="left"/>
      <w:pPr>
        <w:tabs>
          <w:tab w:val="num" w:pos="3600"/>
        </w:tabs>
        <w:ind w:left="3600" w:hanging="360"/>
      </w:pPr>
      <w:rPr>
        <w:rFonts w:ascii="Arial" w:hAnsi="Arial" w:hint="default"/>
      </w:rPr>
    </w:lvl>
    <w:lvl w:ilvl="5" w:tplc="B3FA2898" w:tentative="1">
      <w:start w:val="1"/>
      <w:numFmt w:val="bullet"/>
      <w:lvlText w:val="•"/>
      <w:lvlJc w:val="left"/>
      <w:pPr>
        <w:tabs>
          <w:tab w:val="num" w:pos="4320"/>
        </w:tabs>
        <w:ind w:left="4320" w:hanging="360"/>
      </w:pPr>
      <w:rPr>
        <w:rFonts w:ascii="Arial" w:hAnsi="Arial" w:hint="default"/>
      </w:rPr>
    </w:lvl>
    <w:lvl w:ilvl="6" w:tplc="D77079CC" w:tentative="1">
      <w:start w:val="1"/>
      <w:numFmt w:val="bullet"/>
      <w:lvlText w:val="•"/>
      <w:lvlJc w:val="left"/>
      <w:pPr>
        <w:tabs>
          <w:tab w:val="num" w:pos="5040"/>
        </w:tabs>
        <w:ind w:left="5040" w:hanging="360"/>
      </w:pPr>
      <w:rPr>
        <w:rFonts w:ascii="Arial" w:hAnsi="Arial" w:hint="default"/>
      </w:rPr>
    </w:lvl>
    <w:lvl w:ilvl="7" w:tplc="EE688E98" w:tentative="1">
      <w:start w:val="1"/>
      <w:numFmt w:val="bullet"/>
      <w:lvlText w:val="•"/>
      <w:lvlJc w:val="left"/>
      <w:pPr>
        <w:tabs>
          <w:tab w:val="num" w:pos="5760"/>
        </w:tabs>
        <w:ind w:left="5760" w:hanging="360"/>
      </w:pPr>
      <w:rPr>
        <w:rFonts w:ascii="Arial" w:hAnsi="Arial" w:hint="default"/>
      </w:rPr>
    </w:lvl>
    <w:lvl w:ilvl="8" w:tplc="E3748C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682B9E"/>
    <w:multiLevelType w:val="hybridMultilevel"/>
    <w:tmpl w:val="192E6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C25D3"/>
    <w:multiLevelType w:val="hybridMultilevel"/>
    <w:tmpl w:val="975E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E3242"/>
    <w:multiLevelType w:val="hybridMultilevel"/>
    <w:tmpl w:val="70FA8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30B22"/>
    <w:multiLevelType w:val="hybridMultilevel"/>
    <w:tmpl w:val="D4EE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BC3EF4"/>
    <w:multiLevelType w:val="hybridMultilevel"/>
    <w:tmpl w:val="9992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1B1C07"/>
    <w:multiLevelType w:val="hybridMultilevel"/>
    <w:tmpl w:val="F3E6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4"/>
  </w:num>
  <w:num w:numId="5">
    <w:abstractNumId w:val="5"/>
  </w:num>
  <w:num w:numId="6">
    <w:abstractNumId w:val="3"/>
  </w:num>
  <w:num w:numId="7">
    <w:abstractNumId w:val="2"/>
  </w:num>
  <w:num w:numId="8">
    <w:abstractNumId w:val="9"/>
  </w:num>
  <w:num w:numId="9">
    <w:abstractNumId w:val="6"/>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2"/>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B6"/>
    <w:rsid w:val="00001A8B"/>
    <w:rsid w:val="000028E2"/>
    <w:rsid w:val="00004C14"/>
    <w:rsid w:val="00011E14"/>
    <w:rsid w:val="0001259D"/>
    <w:rsid w:val="00026052"/>
    <w:rsid w:val="00034B9D"/>
    <w:rsid w:val="00036151"/>
    <w:rsid w:val="00041034"/>
    <w:rsid w:val="00041189"/>
    <w:rsid w:val="000422AD"/>
    <w:rsid w:val="00046337"/>
    <w:rsid w:val="00047D33"/>
    <w:rsid w:val="00051E67"/>
    <w:rsid w:val="00053A59"/>
    <w:rsid w:val="000546B0"/>
    <w:rsid w:val="00066CB8"/>
    <w:rsid w:val="00067796"/>
    <w:rsid w:val="0007164A"/>
    <w:rsid w:val="00082357"/>
    <w:rsid w:val="000866F2"/>
    <w:rsid w:val="000931DC"/>
    <w:rsid w:val="000A58E0"/>
    <w:rsid w:val="000A7A11"/>
    <w:rsid w:val="000C2215"/>
    <w:rsid w:val="000E1BCA"/>
    <w:rsid w:val="000E68E0"/>
    <w:rsid w:val="000E6FBA"/>
    <w:rsid w:val="000F3422"/>
    <w:rsid w:val="000F48F3"/>
    <w:rsid w:val="000F5B98"/>
    <w:rsid w:val="00102752"/>
    <w:rsid w:val="00103549"/>
    <w:rsid w:val="00105838"/>
    <w:rsid w:val="001174EC"/>
    <w:rsid w:val="00124781"/>
    <w:rsid w:val="00134E25"/>
    <w:rsid w:val="001369F5"/>
    <w:rsid w:val="001420C7"/>
    <w:rsid w:val="0014642B"/>
    <w:rsid w:val="0014751C"/>
    <w:rsid w:val="00147543"/>
    <w:rsid w:val="0016027D"/>
    <w:rsid w:val="00162FA8"/>
    <w:rsid w:val="00171AAF"/>
    <w:rsid w:val="001728D3"/>
    <w:rsid w:val="00182704"/>
    <w:rsid w:val="001863B6"/>
    <w:rsid w:val="00192F77"/>
    <w:rsid w:val="00194CEF"/>
    <w:rsid w:val="001A5A16"/>
    <w:rsid w:val="001B24CF"/>
    <w:rsid w:val="001B3815"/>
    <w:rsid w:val="001C0BD5"/>
    <w:rsid w:val="001D5466"/>
    <w:rsid w:val="001F00F9"/>
    <w:rsid w:val="002044AB"/>
    <w:rsid w:val="00205C91"/>
    <w:rsid w:val="00207506"/>
    <w:rsid w:val="00215DCE"/>
    <w:rsid w:val="00217908"/>
    <w:rsid w:val="00225C24"/>
    <w:rsid w:val="00227F26"/>
    <w:rsid w:val="00231C81"/>
    <w:rsid w:val="00236C65"/>
    <w:rsid w:val="002403CF"/>
    <w:rsid w:val="00240F3B"/>
    <w:rsid w:val="0025280D"/>
    <w:rsid w:val="002530FB"/>
    <w:rsid w:val="00261EAA"/>
    <w:rsid w:val="00263547"/>
    <w:rsid w:val="00264914"/>
    <w:rsid w:val="00267D0E"/>
    <w:rsid w:val="00272B9E"/>
    <w:rsid w:val="002731D8"/>
    <w:rsid w:val="00283B7D"/>
    <w:rsid w:val="00290775"/>
    <w:rsid w:val="0029114B"/>
    <w:rsid w:val="00296F4A"/>
    <w:rsid w:val="00297C1E"/>
    <w:rsid w:val="002A619D"/>
    <w:rsid w:val="002A7D1B"/>
    <w:rsid w:val="002B24D2"/>
    <w:rsid w:val="002B53F5"/>
    <w:rsid w:val="002C0C71"/>
    <w:rsid w:val="002C25E8"/>
    <w:rsid w:val="002C3B61"/>
    <w:rsid w:val="002C5138"/>
    <w:rsid w:val="002D2AF7"/>
    <w:rsid w:val="002D72EE"/>
    <w:rsid w:val="002F4233"/>
    <w:rsid w:val="0030785A"/>
    <w:rsid w:val="003125B8"/>
    <w:rsid w:val="0031409A"/>
    <w:rsid w:val="00315A76"/>
    <w:rsid w:val="003223A8"/>
    <w:rsid w:val="00330097"/>
    <w:rsid w:val="003369B5"/>
    <w:rsid w:val="0033727C"/>
    <w:rsid w:val="003457EA"/>
    <w:rsid w:val="0035345C"/>
    <w:rsid w:val="00354730"/>
    <w:rsid w:val="00354C93"/>
    <w:rsid w:val="0035524F"/>
    <w:rsid w:val="00356953"/>
    <w:rsid w:val="00365F0A"/>
    <w:rsid w:val="0036690F"/>
    <w:rsid w:val="00371E51"/>
    <w:rsid w:val="003806DB"/>
    <w:rsid w:val="003942B6"/>
    <w:rsid w:val="00394632"/>
    <w:rsid w:val="003A171E"/>
    <w:rsid w:val="003A4D67"/>
    <w:rsid w:val="003A7DE7"/>
    <w:rsid w:val="003C14C3"/>
    <w:rsid w:val="003C2102"/>
    <w:rsid w:val="003C3687"/>
    <w:rsid w:val="003C7809"/>
    <w:rsid w:val="003D0D5C"/>
    <w:rsid w:val="003D7C1C"/>
    <w:rsid w:val="003E4678"/>
    <w:rsid w:val="003F7DF5"/>
    <w:rsid w:val="00401D73"/>
    <w:rsid w:val="00402795"/>
    <w:rsid w:val="00402D33"/>
    <w:rsid w:val="00406EB3"/>
    <w:rsid w:val="00422556"/>
    <w:rsid w:val="00433A3A"/>
    <w:rsid w:val="00433CC3"/>
    <w:rsid w:val="00433E6E"/>
    <w:rsid w:val="00435708"/>
    <w:rsid w:val="00441900"/>
    <w:rsid w:val="004427AE"/>
    <w:rsid w:val="00444113"/>
    <w:rsid w:val="00445210"/>
    <w:rsid w:val="00450BA2"/>
    <w:rsid w:val="00456269"/>
    <w:rsid w:val="0046185B"/>
    <w:rsid w:val="00464C5B"/>
    <w:rsid w:val="0046601C"/>
    <w:rsid w:val="00466A48"/>
    <w:rsid w:val="004762B1"/>
    <w:rsid w:val="00490E8A"/>
    <w:rsid w:val="0049367C"/>
    <w:rsid w:val="00494A87"/>
    <w:rsid w:val="004A6076"/>
    <w:rsid w:val="004B0758"/>
    <w:rsid w:val="004C46FA"/>
    <w:rsid w:val="004D0C49"/>
    <w:rsid w:val="004D7F60"/>
    <w:rsid w:val="004E1065"/>
    <w:rsid w:val="004F2C0D"/>
    <w:rsid w:val="004F30FF"/>
    <w:rsid w:val="004F4429"/>
    <w:rsid w:val="004F5D86"/>
    <w:rsid w:val="004F6169"/>
    <w:rsid w:val="0050414F"/>
    <w:rsid w:val="00513DA5"/>
    <w:rsid w:val="0052090B"/>
    <w:rsid w:val="00521427"/>
    <w:rsid w:val="0053463F"/>
    <w:rsid w:val="005357F1"/>
    <w:rsid w:val="00536C70"/>
    <w:rsid w:val="00571693"/>
    <w:rsid w:val="00571FCC"/>
    <w:rsid w:val="00573157"/>
    <w:rsid w:val="00587983"/>
    <w:rsid w:val="005952EE"/>
    <w:rsid w:val="00595788"/>
    <w:rsid w:val="005969F1"/>
    <w:rsid w:val="005A400A"/>
    <w:rsid w:val="005E0820"/>
    <w:rsid w:val="005E08A4"/>
    <w:rsid w:val="005E08C8"/>
    <w:rsid w:val="005F422F"/>
    <w:rsid w:val="005F7F28"/>
    <w:rsid w:val="006038B6"/>
    <w:rsid w:val="00606894"/>
    <w:rsid w:val="00606F60"/>
    <w:rsid w:val="00607027"/>
    <w:rsid w:val="006121FF"/>
    <w:rsid w:val="0061645B"/>
    <w:rsid w:val="006222C1"/>
    <w:rsid w:val="006318C5"/>
    <w:rsid w:val="006319CD"/>
    <w:rsid w:val="00631E94"/>
    <w:rsid w:val="00632041"/>
    <w:rsid w:val="006342C5"/>
    <w:rsid w:val="0063629C"/>
    <w:rsid w:val="00636325"/>
    <w:rsid w:val="006404A8"/>
    <w:rsid w:val="0064187A"/>
    <w:rsid w:val="00642F3D"/>
    <w:rsid w:val="00644628"/>
    <w:rsid w:val="00644956"/>
    <w:rsid w:val="00647122"/>
    <w:rsid w:val="00656219"/>
    <w:rsid w:val="00660C38"/>
    <w:rsid w:val="00666122"/>
    <w:rsid w:val="00666B2C"/>
    <w:rsid w:val="0067152F"/>
    <w:rsid w:val="00671CD9"/>
    <w:rsid w:val="00675A29"/>
    <w:rsid w:val="00675F96"/>
    <w:rsid w:val="00677EF4"/>
    <w:rsid w:val="00682038"/>
    <w:rsid w:val="006954E9"/>
    <w:rsid w:val="00697E64"/>
    <w:rsid w:val="006A15C9"/>
    <w:rsid w:val="006A4354"/>
    <w:rsid w:val="006A5854"/>
    <w:rsid w:val="006B1BB2"/>
    <w:rsid w:val="006B5936"/>
    <w:rsid w:val="006B7B00"/>
    <w:rsid w:val="006C00CC"/>
    <w:rsid w:val="006C36AF"/>
    <w:rsid w:val="006D1E70"/>
    <w:rsid w:val="006E0382"/>
    <w:rsid w:val="006E1630"/>
    <w:rsid w:val="006E461D"/>
    <w:rsid w:val="006F0D4C"/>
    <w:rsid w:val="006F4364"/>
    <w:rsid w:val="007068B0"/>
    <w:rsid w:val="00720A5B"/>
    <w:rsid w:val="007233EB"/>
    <w:rsid w:val="00731F4F"/>
    <w:rsid w:val="007366BB"/>
    <w:rsid w:val="00740228"/>
    <w:rsid w:val="0074098F"/>
    <w:rsid w:val="007433BA"/>
    <w:rsid w:val="00743EF0"/>
    <w:rsid w:val="00751C78"/>
    <w:rsid w:val="00767047"/>
    <w:rsid w:val="0077344E"/>
    <w:rsid w:val="00775595"/>
    <w:rsid w:val="00777A5E"/>
    <w:rsid w:val="0078195E"/>
    <w:rsid w:val="00781F8E"/>
    <w:rsid w:val="00781FA8"/>
    <w:rsid w:val="007B00D6"/>
    <w:rsid w:val="007B22F6"/>
    <w:rsid w:val="007B6B01"/>
    <w:rsid w:val="007C2601"/>
    <w:rsid w:val="007D0374"/>
    <w:rsid w:val="007D260F"/>
    <w:rsid w:val="007E0A11"/>
    <w:rsid w:val="007E2A25"/>
    <w:rsid w:val="007E590E"/>
    <w:rsid w:val="007F017E"/>
    <w:rsid w:val="007F09E3"/>
    <w:rsid w:val="007F458B"/>
    <w:rsid w:val="007F7C1D"/>
    <w:rsid w:val="00800479"/>
    <w:rsid w:val="0080312E"/>
    <w:rsid w:val="0080348C"/>
    <w:rsid w:val="00821AF1"/>
    <w:rsid w:val="00825EEB"/>
    <w:rsid w:val="00830581"/>
    <w:rsid w:val="008324F6"/>
    <w:rsid w:val="00837B58"/>
    <w:rsid w:val="0084025A"/>
    <w:rsid w:val="00843641"/>
    <w:rsid w:val="0084470E"/>
    <w:rsid w:val="0084645F"/>
    <w:rsid w:val="0084729C"/>
    <w:rsid w:val="008530B7"/>
    <w:rsid w:val="00856965"/>
    <w:rsid w:val="008604B6"/>
    <w:rsid w:val="0087384E"/>
    <w:rsid w:val="008805C9"/>
    <w:rsid w:val="00882B2E"/>
    <w:rsid w:val="00883448"/>
    <w:rsid w:val="00885C77"/>
    <w:rsid w:val="008A0AE0"/>
    <w:rsid w:val="008A33BB"/>
    <w:rsid w:val="008A51C4"/>
    <w:rsid w:val="008A5CB6"/>
    <w:rsid w:val="008B2729"/>
    <w:rsid w:val="008B328B"/>
    <w:rsid w:val="008B3DE9"/>
    <w:rsid w:val="008B43EE"/>
    <w:rsid w:val="008B4C68"/>
    <w:rsid w:val="008B56AD"/>
    <w:rsid w:val="008C26C2"/>
    <w:rsid w:val="008C554C"/>
    <w:rsid w:val="008D1277"/>
    <w:rsid w:val="008D29A4"/>
    <w:rsid w:val="008E00FE"/>
    <w:rsid w:val="008E250E"/>
    <w:rsid w:val="008E37FA"/>
    <w:rsid w:val="008E4A77"/>
    <w:rsid w:val="008F791E"/>
    <w:rsid w:val="00904855"/>
    <w:rsid w:val="0090606A"/>
    <w:rsid w:val="0090623E"/>
    <w:rsid w:val="00907FAB"/>
    <w:rsid w:val="009152A7"/>
    <w:rsid w:val="00916171"/>
    <w:rsid w:val="009221BA"/>
    <w:rsid w:val="00923328"/>
    <w:rsid w:val="00927DF0"/>
    <w:rsid w:val="009352FC"/>
    <w:rsid w:val="00947F98"/>
    <w:rsid w:val="00951640"/>
    <w:rsid w:val="00951B76"/>
    <w:rsid w:val="00961DC3"/>
    <w:rsid w:val="0096301E"/>
    <w:rsid w:val="00966ED3"/>
    <w:rsid w:val="00967E98"/>
    <w:rsid w:val="00970865"/>
    <w:rsid w:val="00972219"/>
    <w:rsid w:val="00975411"/>
    <w:rsid w:val="00977B28"/>
    <w:rsid w:val="00987C50"/>
    <w:rsid w:val="009A2EB5"/>
    <w:rsid w:val="009C1B06"/>
    <w:rsid w:val="009D58C6"/>
    <w:rsid w:val="009D6FCF"/>
    <w:rsid w:val="009E4D9F"/>
    <w:rsid w:val="009F3AF3"/>
    <w:rsid w:val="00A015E3"/>
    <w:rsid w:val="00A03EE2"/>
    <w:rsid w:val="00A1251C"/>
    <w:rsid w:val="00A1465D"/>
    <w:rsid w:val="00A173EF"/>
    <w:rsid w:val="00A242FA"/>
    <w:rsid w:val="00A26823"/>
    <w:rsid w:val="00A32BA7"/>
    <w:rsid w:val="00A33995"/>
    <w:rsid w:val="00A3429A"/>
    <w:rsid w:val="00A34565"/>
    <w:rsid w:val="00A4176F"/>
    <w:rsid w:val="00A428AB"/>
    <w:rsid w:val="00A43F4C"/>
    <w:rsid w:val="00A47C3F"/>
    <w:rsid w:val="00A52F58"/>
    <w:rsid w:val="00A53B6A"/>
    <w:rsid w:val="00A5672A"/>
    <w:rsid w:val="00A5777A"/>
    <w:rsid w:val="00A64827"/>
    <w:rsid w:val="00A706F2"/>
    <w:rsid w:val="00A7724A"/>
    <w:rsid w:val="00A81B3C"/>
    <w:rsid w:val="00A8571B"/>
    <w:rsid w:val="00A90396"/>
    <w:rsid w:val="00A952DA"/>
    <w:rsid w:val="00AA4E94"/>
    <w:rsid w:val="00AA6ACB"/>
    <w:rsid w:val="00AB1810"/>
    <w:rsid w:val="00AC673D"/>
    <w:rsid w:val="00AD2477"/>
    <w:rsid w:val="00AD31FF"/>
    <w:rsid w:val="00AE6FF0"/>
    <w:rsid w:val="00AE7689"/>
    <w:rsid w:val="00AF5019"/>
    <w:rsid w:val="00B11A4E"/>
    <w:rsid w:val="00B12EB4"/>
    <w:rsid w:val="00B2393D"/>
    <w:rsid w:val="00B30D5F"/>
    <w:rsid w:val="00B47A44"/>
    <w:rsid w:val="00B557BB"/>
    <w:rsid w:val="00B649EC"/>
    <w:rsid w:val="00B661FE"/>
    <w:rsid w:val="00B7219B"/>
    <w:rsid w:val="00B731C3"/>
    <w:rsid w:val="00B87348"/>
    <w:rsid w:val="00B94EC4"/>
    <w:rsid w:val="00B97677"/>
    <w:rsid w:val="00BA484A"/>
    <w:rsid w:val="00BC285C"/>
    <w:rsid w:val="00BC5FDF"/>
    <w:rsid w:val="00BC7EEE"/>
    <w:rsid w:val="00BD05B6"/>
    <w:rsid w:val="00BD474E"/>
    <w:rsid w:val="00BD7D68"/>
    <w:rsid w:val="00BE07C9"/>
    <w:rsid w:val="00BE0F9A"/>
    <w:rsid w:val="00BF0937"/>
    <w:rsid w:val="00C25162"/>
    <w:rsid w:val="00C324D3"/>
    <w:rsid w:val="00C354FD"/>
    <w:rsid w:val="00C4139F"/>
    <w:rsid w:val="00C50A32"/>
    <w:rsid w:val="00C5509F"/>
    <w:rsid w:val="00C8239C"/>
    <w:rsid w:val="00C83692"/>
    <w:rsid w:val="00C87452"/>
    <w:rsid w:val="00C878C7"/>
    <w:rsid w:val="00CA1F40"/>
    <w:rsid w:val="00CA3CBF"/>
    <w:rsid w:val="00CA4EB3"/>
    <w:rsid w:val="00CB0C18"/>
    <w:rsid w:val="00CC047C"/>
    <w:rsid w:val="00CC0946"/>
    <w:rsid w:val="00CC525A"/>
    <w:rsid w:val="00CC77FA"/>
    <w:rsid w:val="00CC7C84"/>
    <w:rsid w:val="00CD136A"/>
    <w:rsid w:val="00CD1C5D"/>
    <w:rsid w:val="00CE0336"/>
    <w:rsid w:val="00CE236E"/>
    <w:rsid w:val="00CE313F"/>
    <w:rsid w:val="00CF056C"/>
    <w:rsid w:val="00CF69F4"/>
    <w:rsid w:val="00D07856"/>
    <w:rsid w:val="00D139B3"/>
    <w:rsid w:val="00D13DAA"/>
    <w:rsid w:val="00D152F2"/>
    <w:rsid w:val="00D2357C"/>
    <w:rsid w:val="00D2427D"/>
    <w:rsid w:val="00D2487D"/>
    <w:rsid w:val="00D3420A"/>
    <w:rsid w:val="00D47913"/>
    <w:rsid w:val="00D528E1"/>
    <w:rsid w:val="00D70A0F"/>
    <w:rsid w:val="00D711C0"/>
    <w:rsid w:val="00D756F7"/>
    <w:rsid w:val="00D8641C"/>
    <w:rsid w:val="00D87D0C"/>
    <w:rsid w:val="00D94965"/>
    <w:rsid w:val="00DB381F"/>
    <w:rsid w:val="00DD1478"/>
    <w:rsid w:val="00DD4397"/>
    <w:rsid w:val="00DE6655"/>
    <w:rsid w:val="00E02CE1"/>
    <w:rsid w:val="00E0413C"/>
    <w:rsid w:val="00E05069"/>
    <w:rsid w:val="00E07D90"/>
    <w:rsid w:val="00E14DC0"/>
    <w:rsid w:val="00E2043A"/>
    <w:rsid w:val="00E21A8B"/>
    <w:rsid w:val="00E21C61"/>
    <w:rsid w:val="00E26252"/>
    <w:rsid w:val="00E336E6"/>
    <w:rsid w:val="00E33945"/>
    <w:rsid w:val="00E3510A"/>
    <w:rsid w:val="00E4541C"/>
    <w:rsid w:val="00E50191"/>
    <w:rsid w:val="00E5023D"/>
    <w:rsid w:val="00E51D8C"/>
    <w:rsid w:val="00E52A1C"/>
    <w:rsid w:val="00E64F1B"/>
    <w:rsid w:val="00E749DF"/>
    <w:rsid w:val="00E758B3"/>
    <w:rsid w:val="00E77ABD"/>
    <w:rsid w:val="00EA2579"/>
    <w:rsid w:val="00EA321F"/>
    <w:rsid w:val="00EA4240"/>
    <w:rsid w:val="00EA61CE"/>
    <w:rsid w:val="00EC063D"/>
    <w:rsid w:val="00EC272B"/>
    <w:rsid w:val="00EC4997"/>
    <w:rsid w:val="00ED1B1F"/>
    <w:rsid w:val="00EE277A"/>
    <w:rsid w:val="00EE2A20"/>
    <w:rsid w:val="00EF388E"/>
    <w:rsid w:val="00EF70C7"/>
    <w:rsid w:val="00EF7A92"/>
    <w:rsid w:val="00F02726"/>
    <w:rsid w:val="00F040EF"/>
    <w:rsid w:val="00F0464D"/>
    <w:rsid w:val="00F15516"/>
    <w:rsid w:val="00F15936"/>
    <w:rsid w:val="00F22AA6"/>
    <w:rsid w:val="00F2633C"/>
    <w:rsid w:val="00F270F4"/>
    <w:rsid w:val="00F30929"/>
    <w:rsid w:val="00F31955"/>
    <w:rsid w:val="00F33314"/>
    <w:rsid w:val="00F35DC0"/>
    <w:rsid w:val="00F36A79"/>
    <w:rsid w:val="00F47DC3"/>
    <w:rsid w:val="00F56431"/>
    <w:rsid w:val="00F60F8E"/>
    <w:rsid w:val="00F62205"/>
    <w:rsid w:val="00F64D03"/>
    <w:rsid w:val="00F678D0"/>
    <w:rsid w:val="00F7059F"/>
    <w:rsid w:val="00F7606A"/>
    <w:rsid w:val="00F922E6"/>
    <w:rsid w:val="00F978BC"/>
    <w:rsid w:val="00FA5B3B"/>
    <w:rsid w:val="00FB20DA"/>
    <w:rsid w:val="00FC3B22"/>
    <w:rsid w:val="00FC6DF5"/>
    <w:rsid w:val="00FD024F"/>
    <w:rsid w:val="00FD26C4"/>
    <w:rsid w:val="00FE12CC"/>
    <w:rsid w:val="00FE231F"/>
    <w:rsid w:val="00FE4C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9196266-45D9-4BFA-BA9D-3C3EB98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731D8"/>
  </w:style>
  <w:style w:type="paragraph" w:styleId="Heading1">
    <w:name w:val="heading 1"/>
    <w:basedOn w:val="Normal"/>
    <w:next w:val="Normal"/>
    <w:link w:val="Heading1Char"/>
    <w:uiPriority w:val="9"/>
    <w:qFormat/>
    <w:rsid w:val="008A5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CB6"/>
  </w:style>
  <w:style w:type="paragraph" w:styleId="Footer">
    <w:name w:val="footer"/>
    <w:basedOn w:val="Normal"/>
    <w:link w:val="FooterChar"/>
    <w:uiPriority w:val="99"/>
    <w:unhideWhenUsed/>
    <w:rsid w:val="008A5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CB6"/>
  </w:style>
  <w:style w:type="paragraph" w:styleId="BalloonText">
    <w:name w:val="Balloon Text"/>
    <w:basedOn w:val="Normal"/>
    <w:link w:val="BalloonTextChar"/>
    <w:uiPriority w:val="99"/>
    <w:semiHidden/>
    <w:unhideWhenUsed/>
    <w:rsid w:val="008A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CB6"/>
    <w:rPr>
      <w:rFonts w:ascii="Tahoma" w:hAnsi="Tahoma" w:cs="Tahoma"/>
      <w:sz w:val="16"/>
      <w:szCs w:val="16"/>
    </w:rPr>
  </w:style>
  <w:style w:type="character" w:customStyle="1" w:styleId="Heading1Char">
    <w:name w:val="Heading 1 Char"/>
    <w:basedOn w:val="DefaultParagraphFont"/>
    <w:link w:val="Heading1"/>
    <w:uiPriority w:val="9"/>
    <w:rsid w:val="008A5CB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805C9"/>
    <w:pPr>
      <w:spacing w:after="0" w:line="240" w:lineRule="auto"/>
    </w:pPr>
  </w:style>
  <w:style w:type="table" w:styleId="TableGrid">
    <w:name w:val="Table Grid"/>
    <w:basedOn w:val="TableNormal"/>
    <w:uiPriority w:val="59"/>
    <w:rsid w:val="0040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73EF"/>
    <w:rPr>
      <w:color w:val="0000FF" w:themeColor="hyperlink"/>
      <w:u w:val="single"/>
    </w:rPr>
  </w:style>
  <w:style w:type="paragraph" w:styleId="ListParagraph">
    <w:name w:val="List Paragraph"/>
    <w:basedOn w:val="Normal"/>
    <w:uiPriority w:val="34"/>
    <w:qFormat/>
    <w:rsid w:val="003D0D5C"/>
    <w:pPr>
      <w:ind w:left="720"/>
      <w:contextualSpacing/>
    </w:pPr>
  </w:style>
  <w:style w:type="character" w:styleId="FollowedHyperlink">
    <w:name w:val="FollowedHyperlink"/>
    <w:basedOn w:val="DefaultParagraphFont"/>
    <w:uiPriority w:val="99"/>
    <w:semiHidden/>
    <w:unhideWhenUsed/>
    <w:rsid w:val="00026052"/>
    <w:rPr>
      <w:color w:val="800080" w:themeColor="followedHyperlink"/>
      <w:u w:val="single"/>
    </w:rPr>
  </w:style>
  <w:style w:type="character" w:styleId="CommentReference">
    <w:name w:val="annotation reference"/>
    <w:basedOn w:val="DefaultParagraphFont"/>
    <w:uiPriority w:val="99"/>
    <w:semiHidden/>
    <w:unhideWhenUsed/>
    <w:rsid w:val="00082357"/>
    <w:rPr>
      <w:sz w:val="16"/>
      <w:szCs w:val="16"/>
    </w:rPr>
  </w:style>
  <w:style w:type="paragraph" w:styleId="CommentText">
    <w:name w:val="annotation text"/>
    <w:basedOn w:val="Normal"/>
    <w:link w:val="CommentTextChar"/>
    <w:uiPriority w:val="99"/>
    <w:semiHidden/>
    <w:unhideWhenUsed/>
    <w:rsid w:val="00082357"/>
    <w:pPr>
      <w:spacing w:line="240" w:lineRule="auto"/>
    </w:pPr>
    <w:rPr>
      <w:sz w:val="20"/>
      <w:szCs w:val="20"/>
    </w:rPr>
  </w:style>
  <w:style w:type="character" w:customStyle="1" w:styleId="CommentTextChar">
    <w:name w:val="Comment Text Char"/>
    <w:basedOn w:val="DefaultParagraphFont"/>
    <w:link w:val="CommentText"/>
    <w:uiPriority w:val="99"/>
    <w:semiHidden/>
    <w:rsid w:val="00082357"/>
    <w:rPr>
      <w:sz w:val="20"/>
      <w:szCs w:val="20"/>
    </w:rPr>
  </w:style>
  <w:style w:type="paragraph" w:styleId="CommentSubject">
    <w:name w:val="annotation subject"/>
    <w:basedOn w:val="CommentText"/>
    <w:next w:val="CommentText"/>
    <w:link w:val="CommentSubjectChar"/>
    <w:uiPriority w:val="99"/>
    <w:semiHidden/>
    <w:unhideWhenUsed/>
    <w:rsid w:val="00082357"/>
    <w:rPr>
      <w:b/>
      <w:bCs/>
    </w:rPr>
  </w:style>
  <w:style w:type="character" w:customStyle="1" w:styleId="CommentSubjectChar">
    <w:name w:val="Comment Subject Char"/>
    <w:basedOn w:val="CommentTextChar"/>
    <w:link w:val="CommentSubject"/>
    <w:uiPriority w:val="99"/>
    <w:semiHidden/>
    <w:rsid w:val="00082357"/>
    <w:rPr>
      <w:b/>
      <w:bCs/>
      <w:sz w:val="20"/>
      <w:szCs w:val="20"/>
    </w:rPr>
  </w:style>
  <w:style w:type="paragraph" w:styleId="Revision">
    <w:name w:val="Revision"/>
    <w:hidden/>
    <w:uiPriority w:val="99"/>
    <w:semiHidden/>
    <w:rsid w:val="00082357"/>
    <w:pPr>
      <w:spacing w:after="0" w:line="240" w:lineRule="auto"/>
    </w:pPr>
  </w:style>
  <w:style w:type="paragraph" w:customStyle="1" w:styleId="Default">
    <w:name w:val="Default"/>
    <w:rsid w:val="0080348C"/>
    <w:pPr>
      <w:autoSpaceDE w:val="0"/>
      <w:autoSpaceDN w:val="0"/>
      <w:adjustRightInd w:val="0"/>
      <w:spacing w:after="0" w:line="240" w:lineRule="auto"/>
    </w:pPr>
    <w:rPr>
      <w:rFonts w:ascii="Gill Sans Alt One WGL" w:hAnsi="Gill Sans Alt One WGL" w:cs="Gill Sans Alt One WGL"/>
      <w:color w:val="000000"/>
      <w:sz w:val="24"/>
      <w:szCs w:val="24"/>
      <w:lang w:val="en-GB"/>
    </w:rPr>
  </w:style>
  <w:style w:type="character" w:customStyle="1" w:styleId="SC102437">
    <w:name w:val="SC102437"/>
    <w:uiPriority w:val="99"/>
    <w:rsid w:val="0080348C"/>
    <w:rPr>
      <w:rFonts w:cs="Gill Sans Alt One WGL"/>
      <w:color w:val="000000"/>
      <w:sz w:val="18"/>
      <w:szCs w:val="18"/>
    </w:rPr>
  </w:style>
  <w:style w:type="paragraph" w:customStyle="1" w:styleId="Body">
    <w:name w:val="Body"/>
    <w:rsid w:val="00BE0F9A"/>
    <w:pPr>
      <w:pBdr>
        <w:top w:val="nil"/>
        <w:left w:val="nil"/>
        <w:bottom w:val="nil"/>
        <w:right w:val="nil"/>
        <w:between w:val="nil"/>
        <w:bar w:val="nil"/>
      </w:pBdr>
    </w:pPr>
    <w:rPr>
      <w:rFonts w:ascii="Calibri" w:eastAsia="Arial Unicode MS" w:hAnsi="Calibri" w:cs="Arial Unicode MS"/>
      <w:color w:val="000000"/>
      <w:u w:color="000000"/>
      <w:bdr w:val="nil"/>
      <w:lang w:eastAsia="en-US"/>
    </w:rPr>
  </w:style>
  <w:style w:type="character" w:customStyle="1" w:styleId="Hyperlink0">
    <w:name w:val="Hyperlink.0"/>
    <w:rsid w:val="00BE0F9A"/>
    <w:rPr>
      <w:rFonts w:ascii="Arial" w:eastAsia="Arial" w:hAnsi="Arial" w:cs="Arial"/>
      <w:color w:val="0000FF"/>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85543">
      <w:bodyDiv w:val="1"/>
      <w:marLeft w:val="0"/>
      <w:marRight w:val="0"/>
      <w:marTop w:val="0"/>
      <w:marBottom w:val="0"/>
      <w:divBdr>
        <w:top w:val="none" w:sz="0" w:space="0" w:color="auto"/>
        <w:left w:val="none" w:sz="0" w:space="0" w:color="auto"/>
        <w:bottom w:val="none" w:sz="0" w:space="0" w:color="auto"/>
        <w:right w:val="none" w:sz="0" w:space="0" w:color="auto"/>
      </w:divBdr>
      <w:divsChild>
        <w:div w:id="408038413">
          <w:marLeft w:val="0"/>
          <w:marRight w:val="0"/>
          <w:marTop w:val="0"/>
          <w:marBottom w:val="0"/>
          <w:divBdr>
            <w:top w:val="none" w:sz="0" w:space="0" w:color="auto"/>
            <w:left w:val="none" w:sz="0" w:space="0" w:color="auto"/>
            <w:bottom w:val="none" w:sz="0" w:space="0" w:color="auto"/>
            <w:right w:val="none" w:sz="0" w:space="0" w:color="auto"/>
          </w:divBdr>
        </w:div>
      </w:divsChild>
    </w:div>
    <w:div w:id="350689607">
      <w:bodyDiv w:val="1"/>
      <w:marLeft w:val="0"/>
      <w:marRight w:val="0"/>
      <w:marTop w:val="0"/>
      <w:marBottom w:val="0"/>
      <w:divBdr>
        <w:top w:val="none" w:sz="0" w:space="0" w:color="auto"/>
        <w:left w:val="none" w:sz="0" w:space="0" w:color="auto"/>
        <w:bottom w:val="none" w:sz="0" w:space="0" w:color="auto"/>
        <w:right w:val="none" w:sz="0" w:space="0" w:color="auto"/>
      </w:divBdr>
      <w:divsChild>
        <w:div w:id="1179003020">
          <w:marLeft w:val="0"/>
          <w:marRight w:val="0"/>
          <w:marTop w:val="0"/>
          <w:marBottom w:val="0"/>
          <w:divBdr>
            <w:top w:val="none" w:sz="0" w:space="0" w:color="auto"/>
            <w:left w:val="none" w:sz="0" w:space="0" w:color="auto"/>
            <w:bottom w:val="none" w:sz="0" w:space="0" w:color="auto"/>
            <w:right w:val="none" w:sz="0" w:space="0" w:color="auto"/>
          </w:divBdr>
        </w:div>
      </w:divsChild>
    </w:div>
    <w:div w:id="472792609">
      <w:bodyDiv w:val="1"/>
      <w:marLeft w:val="0"/>
      <w:marRight w:val="0"/>
      <w:marTop w:val="0"/>
      <w:marBottom w:val="0"/>
      <w:divBdr>
        <w:top w:val="none" w:sz="0" w:space="0" w:color="auto"/>
        <w:left w:val="none" w:sz="0" w:space="0" w:color="auto"/>
        <w:bottom w:val="none" w:sz="0" w:space="0" w:color="auto"/>
        <w:right w:val="none" w:sz="0" w:space="0" w:color="auto"/>
      </w:divBdr>
    </w:div>
    <w:div w:id="525875211">
      <w:bodyDiv w:val="1"/>
      <w:marLeft w:val="0"/>
      <w:marRight w:val="0"/>
      <w:marTop w:val="0"/>
      <w:marBottom w:val="0"/>
      <w:divBdr>
        <w:top w:val="none" w:sz="0" w:space="0" w:color="auto"/>
        <w:left w:val="none" w:sz="0" w:space="0" w:color="auto"/>
        <w:bottom w:val="none" w:sz="0" w:space="0" w:color="auto"/>
        <w:right w:val="none" w:sz="0" w:space="0" w:color="auto"/>
      </w:divBdr>
      <w:divsChild>
        <w:div w:id="1264001057">
          <w:marLeft w:val="0"/>
          <w:marRight w:val="0"/>
          <w:marTop w:val="0"/>
          <w:marBottom w:val="0"/>
          <w:divBdr>
            <w:top w:val="none" w:sz="0" w:space="0" w:color="auto"/>
            <w:left w:val="none" w:sz="0" w:space="0" w:color="auto"/>
            <w:bottom w:val="none" w:sz="0" w:space="0" w:color="auto"/>
            <w:right w:val="none" w:sz="0" w:space="0" w:color="auto"/>
          </w:divBdr>
        </w:div>
      </w:divsChild>
    </w:div>
    <w:div w:id="546062966">
      <w:bodyDiv w:val="1"/>
      <w:marLeft w:val="0"/>
      <w:marRight w:val="0"/>
      <w:marTop w:val="0"/>
      <w:marBottom w:val="0"/>
      <w:divBdr>
        <w:top w:val="none" w:sz="0" w:space="0" w:color="auto"/>
        <w:left w:val="none" w:sz="0" w:space="0" w:color="auto"/>
        <w:bottom w:val="none" w:sz="0" w:space="0" w:color="auto"/>
        <w:right w:val="none" w:sz="0" w:space="0" w:color="auto"/>
      </w:divBdr>
      <w:divsChild>
        <w:div w:id="798495579">
          <w:marLeft w:val="0"/>
          <w:marRight w:val="0"/>
          <w:marTop w:val="0"/>
          <w:marBottom w:val="0"/>
          <w:divBdr>
            <w:top w:val="none" w:sz="0" w:space="0" w:color="auto"/>
            <w:left w:val="none" w:sz="0" w:space="0" w:color="auto"/>
            <w:bottom w:val="none" w:sz="0" w:space="0" w:color="auto"/>
            <w:right w:val="none" w:sz="0" w:space="0" w:color="auto"/>
          </w:divBdr>
        </w:div>
      </w:divsChild>
    </w:div>
    <w:div w:id="591084963">
      <w:bodyDiv w:val="1"/>
      <w:marLeft w:val="0"/>
      <w:marRight w:val="0"/>
      <w:marTop w:val="0"/>
      <w:marBottom w:val="0"/>
      <w:divBdr>
        <w:top w:val="none" w:sz="0" w:space="0" w:color="auto"/>
        <w:left w:val="none" w:sz="0" w:space="0" w:color="auto"/>
        <w:bottom w:val="none" w:sz="0" w:space="0" w:color="auto"/>
        <w:right w:val="none" w:sz="0" w:space="0" w:color="auto"/>
      </w:divBdr>
    </w:div>
    <w:div w:id="672952497">
      <w:bodyDiv w:val="1"/>
      <w:marLeft w:val="0"/>
      <w:marRight w:val="0"/>
      <w:marTop w:val="0"/>
      <w:marBottom w:val="0"/>
      <w:divBdr>
        <w:top w:val="none" w:sz="0" w:space="0" w:color="auto"/>
        <w:left w:val="none" w:sz="0" w:space="0" w:color="auto"/>
        <w:bottom w:val="none" w:sz="0" w:space="0" w:color="auto"/>
        <w:right w:val="none" w:sz="0" w:space="0" w:color="auto"/>
      </w:divBdr>
    </w:div>
    <w:div w:id="819689091">
      <w:bodyDiv w:val="1"/>
      <w:marLeft w:val="0"/>
      <w:marRight w:val="0"/>
      <w:marTop w:val="0"/>
      <w:marBottom w:val="0"/>
      <w:divBdr>
        <w:top w:val="none" w:sz="0" w:space="0" w:color="auto"/>
        <w:left w:val="none" w:sz="0" w:space="0" w:color="auto"/>
        <w:bottom w:val="none" w:sz="0" w:space="0" w:color="auto"/>
        <w:right w:val="none" w:sz="0" w:space="0" w:color="auto"/>
      </w:divBdr>
    </w:div>
    <w:div w:id="854923821">
      <w:bodyDiv w:val="1"/>
      <w:marLeft w:val="0"/>
      <w:marRight w:val="0"/>
      <w:marTop w:val="0"/>
      <w:marBottom w:val="0"/>
      <w:divBdr>
        <w:top w:val="none" w:sz="0" w:space="0" w:color="auto"/>
        <w:left w:val="none" w:sz="0" w:space="0" w:color="auto"/>
        <w:bottom w:val="none" w:sz="0" w:space="0" w:color="auto"/>
        <w:right w:val="none" w:sz="0" w:space="0" w:color="auto"/>
      </w:divBdr>
    </w:div>
    <w:div w:id="1452357491">
      <w:bodyDiv w:val="1"/>
      <w:marLeft w:val="0"/>
      <w:marRight w:val="0"/>
      <w:marTop w:val="0"/>
      <w:marBottom w:val="0"/>
      <w:divBdr>
        <w:top w:val="none" w:sz="0" w:space="0" w:color="auto"/>
        <w:left w:val="none" w:sz="0" w:space="0" w:color="auto"/>
        <w:bottom w:val="none" w:sz="0" w:space="0" w:color="auto"/>
        <w:right w:val="none" w:sz="0" w:space="0" w:color="auto"/>
      </w:divBdr>
      <w:divsChild>
        <w:div w:id="182398151">
          <w:marLeft w:val="0"/>
          <w:marRight w:val="0"/>
          <w:marTop w:val="0"/>
          <w:marBottom w:val="0"/>
          <w:divBdr>
            <w:top w:val="none" w:sz="0" w:space="0" w:color="auto"/>
            <w:left w:val="none" w:sz="0" w:space="0" w:color="auto"/>
            <w:bottom w:val="none" w:sz="0" w:space="0" w:color="auto"/>
            <w:right w:val="none" w:sz="0" w:space="0" w:color="auto"/>
          </w:divBdr>
        </w:div>
      </w:divsChild>
    </w:div>
    <w:div w:id="1499879136">
      <w:bodyDiv w:val="1"/>
      <w:marLeft w:val="0"/>
      <w:marRight w:val="0"/>
      <w:marTop w:val="0"/>
      <w:marBottom w:val="0"/>
      <w:divBdr>
        <w:top w:val="none" w:sz="0" w:space="0" w:color="auto"/>
        <w:left w:val="none" w:sz="0" w:space="0" w:color="auto"/>
        <w:bottom w:val="none" w:sz="0" w:space="0" w:color="auto"/>
        <w:right w:val="none" w:sz="0" w:space="0" w:color="auto"/>
      </w:divBdr>
      <w:divsChild>
        <w:div w:id="1749036464">
          <w:marLeft w:val="0"/>
          <w:marRight w:val="0"/>
          <w:marTop w:val="0"/>
          <w:marBottom w:val="0"/>
          <w:divBdr>
            <w:top w:val="none" w:sz="0" w:space="0" w:color="auto"/>
            <w:left w:val="none" w:sz="0" w:space="0" w:color="auto"/>
            <w:bottom w:val="none" w:sz="0" w:space="0" w:color="auto"/>
            <w:right w:val="none" w:sz="0" w:space="0" w:color="auto"/>
          </w:divBdr>
        </w:div>
      </w:divsChild>
    </w:div>
    <w:div w:id="1793985457">
      <w:bodyDiv w:val="1"/>
      <w:marLeft w:val="0"/>
      <w:marRight w:val="0"/>
      <w:marTop w:val="0"/>
      <w:marBottom w:val="0"/>
      <w:divBdr>
        <w:top w:val="none" w:sz="0" w:space="0" w:color="auto"/>
        <w:left w:val="none" w:sz="0" w:space="0" w:color="auto"/>
        <w:bottom w:val="none" w:sz="0" w:space="0" w:color="auto"/>
        <w:right w:val="none" w:sz="0" w:space="0" w:color="auto"/>
      </w:divBdr>
    </w:div>
    <w:div w:id="1864439068">
      <w:bodyDiv w:val="1"/>
      <w:marLeft w:val="0"/>
      <w:marRight w:val="0"/>
      <w:marTop w:val="0"/>
      <w:marBottom w:val="0"/>
      <w:divBdr>
        <w:top w:val="none" w:sz="0" w:space="0" w:color="auto"/>
        <w:left w:val="none" w:sz="0" w:space="0" w:color="auto"/>
        <w:bottom w:val="none" w:sz="0" w:space="0" w:color="auto"/>
        <w:right w:val="none" w:sz="0" w:space="0" w:color="auto"/>
      </w:divBdr>
      <w:divsChild>
        <w:div w:id="740326348">
          <w:marLeft w:val="0"/>
          <w:marRight w:val="0"/>
          <w:marTop w:val="0"/>
          <w:marBottom w:val="0"/>
          <w:divBdr>
            <w:top w:val="none" w:sz="0" w:space="0" w:color="auto"/>
            <w:left w:val="none" w:sz="0" w:space="0" w:color="auto"/>
            <w:bottom w:val="none" w:sz="0" w:space="0" w:color="auto"/>
            <w:right w:val="none" w:sz="0" w:space="0" w:color="auto"/>
          </w:divBdr>
        </w:div>
      </w:divsChild>
    </w:div>
    <w:div w:id="19177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gibsoninnovations.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gibso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Ilona.de.bok@gibson.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fa.philip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marc.de.kloet@gibson.com"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B06BA855C278459E82E8517B9F4D04" ma:contentTypeVersion="6" ma:contentTypeDescription="Create a new document." ma:contentTypeScope="" ma:versionID="1e0319a3bbd53d588f85e7776fec9a4d">
  <xsd:schema xmlns:xsd="http://www.w3.org/2001/XMLSchema" xmlns:xs="http://www.w3.org/2001/XMLSchema" xmlns:p="http://schemas.microsoft.com/office/2006/metadata/properties" xmlns:ns2="ce81986a-f420-4ef2-8c67-a68975661146" targetNamespace="http://schemas.microsoft.com/office/2006/metadata/properties" ma:root="true" ma:fieldsID="9fb2933ffd881b090a4fa169352ec207" ns2:_="">
    <xsd:import namespace="ce81986a-f420-4ef2-8c67-a68975661146"/>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81986a-f420-4ef2-8c67-a689756611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e81986a-f420-4ef2-8c67-a6897566114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ABFDD-1A2E-4E43-A5FB-5254AFF07A29}">
  <ds:schemaRefs>
    <ds:schemaRef ds:uri="http://schemas.microsoft.com/sharepoint/v3/contenttype/forms"/>
  </ds:schemaRefs>
</ds:datastoreItem>
</file>

<file path=customXml/itemProps2.xml><?xml version="1.0" encoding="utf-8"?>
<ds:datastoreItem xmlns:ds="http://schemas.openxmlformats.org/officeDocument/2006/customXml" ds:itemID="{93FABD2F-5640-4BA3-84F9-80A0D3A42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81986a-f420-4ef2-8c67-a68975661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8AA7A9-89CA-4AAE-ADDD-3F0A82017409}">
  <ds:schemaRefs>
    <ds:schemaRef ds:uri="http://schemas.microsoft.com/office/2006/metadata/properties"/>
    <ds:schemaRef ds:uri="http://schemas.microsoft.com/office/infopath/2007/PartnerControls"/>
    <ds:schemaRef ds:uri="ce81986a-f420-4ef2-8c67-a68975661146"/>
  </ds:schemaRefs>
</ds:datastoreItem>
</file>

<file path=customXml/itemProps4.xml><?xml version="1.0" encoding="utf-8"?>
<ds:datastoreItem xmlns:ds="http://schemas.openxmlformats.org/officeDocument/2006/customXml" ds:itemID="{CC8037F2-66F9-4E5B-9CE7-52BC7848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Fung, Sharon</dc:creator>
  <cp:lastModifiedBy>Marc de Kloet</cp:lastModifiedBy>
  <cp:revision>10</cp:revision>
  <cp:lastPrinted>2015-12-15T02:11:00Z</cp:lastPrinted>
  <dcterms:created xsi:type="dcterms:W3CDTF">2016-08-04T19:27:00Z</dcterms:created>
  <dcterms:modified xsi:type="dcterms:W3CDTF">2016-08-08T20:40:00Z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0x010100D7B06BA855C278459E82E8517B9F4D04</vt:lpwstr>
  </property>
</Properties>
</file>