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"/>
        <w:gridCol w:w="9156"/>
        <w:gridCol w:w="156"/>
      </w:tblGrid>
      <w:tr w:rsidR="00000000">
        <w:trPr>
          <w:tblCellSpacing w:w="0" w:type="dxa"/>
        </w:trPr>
        <w:tc>
          <w:tcPr>
            <w:tcW w:w="48" w:type="dxa"/>
            <w:shd w:val="clear" w:color="auto" w:fill="D3D3D3"/>
            <w:vAlign w:val="center"/>
            <w:hideMark/>
          </w:tcPr>
          <w:p w:rsidR="00000000" w:rsidRDefault="00D469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1" name="Picture 1" descr="Spacer 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pacer 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000000" w:rsidRDefault="00D4698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br/>
            </w:r>
            <w:bookmarkStart w:id="0" w:name="_GoBack"/>
            <w:bookmarkEnd w:id="0"/>
          </w:p>
          <w:p w:rsidR="00000000" w:rsidRDefault="00D46985">
            <w:pPr>
              <w:pStyle w:val="Heading1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Equal Employment Opportunity Data Posted</w:t>
            </w:r>
            <w:r>
              <w:rPr>
                <w:rFonts w:eastAsia="Times New Roman"/>
              </w:rPr>
              <w:br/>
              <w:t xml:space="preserve">Pursuant to the No Fear Act: 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 w:rsidR="0082351D">
              <w:rPr>
                <w:rFonts w:eastAsia="Times New Roman"/>
              </w:rPr>
              <w:t>Bureau of Engraving and Printing</w:t>
            </w:r>
          </w:p>
          <w:p w:rsidR="00000000" w:rsidRDefault="00D46985">
            <w:pPr>
              <w:pStyle w:val="Heading4"/>
              <w:jc w:val="center"/>
              <w:divId w:val="580872573"/>
              <w:rPr>
                <w:rFonts w:eastAsia="Times New Roman"/>
              </w:rPr>
            </w:pPr>
            <w:r>
              <w:rPr>
                <w:rFonts w:eastAsia="Times New Roman"/>
              </w:rPr>
              <w:t>For 4th Quarter 2016 for period ending September 30, 2016</w:t>
            </w:r>
          </w:p>
          <w:p w:rsidR="00000000" w:rsidRDefault="00D46985">
            <w:pPr>
              <w:jc w:val="center"/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**This report is</w:t>
            </w:r>
            <w:r>
              <w:rPr>
                <w:rStyle w:val="Strong"/>
                <w:rFonts w:eastAsia="Times New Roman"/>
              </w:rPr>
              <w:t xml:space="preserve"> based on the Complaint Against hierarchy</w:t>
            </w:r>
            <w:proofErr w:type="gramStart"/>
            <w:r>
              <w:rPr>
                <w:rStyle w:val="Strong"/>
                <w:rFonts w:eastAsia="Times New Roman"/>
              </w:rPr>
              <w:t>.*</w:t>
            </w:r>
            <w:proofErr w:type="gramEnd"/>
            <w:r>
              <w:rPr>
                <w:rStyle w:val="Strong"/>
                <w:rFonts w:eastAsia="Times New Roman"/>
              </w:rPr>
              <w:t>*</w:t>
            </w:r>
          </w:p>
          <w:tbl>
            <w:tblPr>
              <w:tblW w:w="4750" w:type="pct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72" w:type="dxa"/>
                <w:left w:w="72" w:type="dxa"/>
                <w:bottom w:w="72" w:type="dxa"/>
                <w:right w:w="72" w:type="dxa"/>
              </w:tblCellMar>
              <w:tblLook w:val="04A0" w:firstRow="1" w:lastRow="0" w:firstColumn="1" w:lastColumn="0" w:noHBand="0" w:noVBand="1"/>
            </w:tblPr>
            <w:tblGrid>
              <w:gridCol w:w="3676"/>
              <w:gridCol w:w="817"/>
              <w:gridCol w:w="818"/>
              <w:gridCol w:w="818"/>
              <w:gridCol w:w="818"/>
              <w:gridCol w:w="818"/>
              <w:gridCol w:w="918"/>
            </w:tblGrid>
            <w:tr w:rsidR="00000000">
              <w:trPr>
                <w:divId w:val="494348278"/>
                <w:tblHeader/>
                <w:tblCellSpacing w:w="0" w:type="dxa"/>
              </w:trPr>
              <w:tc>
                <w:tcPr>
                  <w:tcW w:w="0" w:type="auto"/>
                  <w:vMerge w:val="restar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Complaint Activity</w:t>
                  </w:r>
                </w:p>
              </w:tc>
              <w:tc>
                <w:tcPr>
                  <w:tcW w:w="0" w:type="auto"/>
                  <w:gridSpan w:val="6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Comparative Data</w:t>
                  </w:r>
                </w:p>
              </w:tc>
            </w:tr>
            <w:tr w:rsidR="00000000">
              <w:trPr>
                <w:divId w:val="494348278"/>
                <w:tblHeader/>
                <w:tblCellSpacing w:w="0" w:type="dxa"/>
              </w:trPr>
              <w:tc>
                <w:tcPr>
                  <w:tcW w:w="0" w:type="auto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rPr>
                      <w:rFonts w:eastAsia="Times New Roman"/>
                      <w:b/>
                      <w:bCs/>
                    </w:rPr>
                  </w:pPr>
                </w:p>
              </w:tc>
              <w:tc>
                <w:tcPr>
                  <w:tcW w:w="0" w:type="auto"/>
                  <w:gridSpan w:val="5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Previous Fiscal Year Data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2351D" w:rsidRDefault="00D46985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2016</w:t>
                  </w:r>
                </w:p>
                <w:p w:rsidR="0082351D" w:rsidRDefault="00D46985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br w:type="page"/>
                    <w:t>Thru</w:t>
                  </w:r>
                </w:p>
                <w:p w:rsidR="00000000" w:rsidRDefault="00D46985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br w:type="page"/>
                    <w:t>09-30</w:t>
                  </w:r>
                </w:p>
              </w:tc>
            </w:tr>
            <w:tr w:rsidR="00000000">
              <w:trPr>
                <w:divId w:val="494348278"/>
                <w:tblHeader/>
                <w:tblCellSpacing w:w="0" w:type="dxa"/>
              </w:trPr>
              <w:tc>
                <w:tcPr>
                  <w:tcW w:w="0" w:type="auto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rPr>
                      <w:rFonts w:eastAsia="Times New Roman"/>
                      <w:b/>
                      <w:bCs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2011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2012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2013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2014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2015</w:t>
                  </w:r>
                </w:p>
              </w:tc>
              <w:tc>
                <w:tcPr>
                  <w:tcW w:w="0" w:type="auto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rPr>
                      <w:rFonts w:eastAsia="Times New Roman"/>
                      <w:b/>
                      <w:bCs/>
                    </w:rPr>
                  </w:pPr>
                </w:p>
              </w:tc>
            </w:tr>
            <w:tr w:rsidR="00000000">
              <w:trPr>
                <w:divId w:val="494348278"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000000" w:rsidRDefault="00D4698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Number of Complaints Filed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16</w:t>
                  </w:r>
                </w:p>
              </w:tc>
            </w:tr>
            <w:tr w:rsidR="00000000">
              <w:trPr>
                <w:divId w:val="494348278"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000000" w:rsidRDefault="00D4698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Number of Complainants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29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19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15</w:t>
                  </w:r>
                </w:p>
              </w:tc>
            </w:tr>
            <w:tr w:rsidR="00000000">
              <w:trPr>
                <w:divId w:val="494348278"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000000" w:rsidRDefault="00D4698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Repeat Filers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</w:tr>
          </w:tbl>
          <w:tbl>
            <w:tblPr>
              <w:tblW w:w="4750" w:type="pct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72" w:type="dxa"/>
                <w:left w:w="72" w:type="dxa"/>
                <w:bottom w:w="72" w:type="dxa"/>
                <w:right w:w="72" w:type="dxa"/>
              </w:tblCellMar>
              <w:tblLook w:val="04A0" w:firstRow="1" w:lastRow="0" w:firstColumn="1" w:lastColumn="0" w:noHBand="0" w:noVBand="1"/>
            </w:tblPr>
            <w:tblGrid>
              <w:gridCol w:w="4696"/>
              <w:gridCol w:w="654"/>
              <w:gridCol w:w="654"/>
              <w:gridCol w:w="654"/>
              <w:gridCol w:w="654"/>
              <w:gridCol w:w="654"/>
              <w:gridCol w:w="717"/>
            </w:tblGrid>
            <w:tr w:rsidR="00000000">
              <w:trPr>
                <w:tblHeader/>
                <w:tblCellSpacing w:w="0" w:type="dxa"/>
              </w:trPr>
              <w:tc>
                <w:tcPr>
                  <w:tcW w:w="0" w:type="auto"/>
                  <w:vMerge w:val="restar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</w:rPr>
                    <w:br w:type="page"/>
                  </w:r>
                  <w:r>
                    <w:rPr>
                      <w:rFonts w:eastAsia="Times New Roman"/>
                    </w:rPr>
                    <w:br w:type="page"/>
                  </w:r>
                  <w:r>
                    <w:rPr>
                      <w:rFonts w:eastAsia="Times New Roman"/>
                      <w:b/>
                      <w:bCs/>
                    </w:rPr>
                    <w:t>Complaints by Basis</w:t>
                  </w:r>
                </w:p>
              </w:tc>
              <w:tc>
                <w:tcPr>
                  <w:tcW w:w="0" w:type="auto"/>
                  <w:gridSpan w:val="6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Comparative Data</w:t>
                  </w:r>
                </w:p>
              </w:tc>
            </w:tr>
            <w:tr w:rsidR="00000000">
              <w:trPr>
                <w:tblHeader/>
                <w:tblCellSpacing w:w="0" w:type="dxa"/>
              </w:trPr>
              <w:tc>
                <w:tcPr>
                  <w:tcW w:w="0" w:type="auto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rPr>
                      <w:rFonts w:eastAsia="Times New Roman"/>
                      <w:b/>
                      <w:bCs/>
                    </w:rPr>
                  </w:pPr>
                </w:p>
              </w:tc>
              <w:tc>
                <w:tcPr>
                  <w:tcW w:w="0" w:type="auto"/>
                  <w:gridSpan w:val="5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Previous Fiscal Year Data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2351D" w:rsidRDefault="00D46985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2016</w:t>
                  </w:r>
                </w:p>
                <w:p w:rsidR="0082351D" w:rsidRDefault="00D46985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br w:type="page"/>
                    <w:t>Thru</w:t>
                  </w:r>
                  <w:r>
                    <w:rPr>
                      <w:rFonts w:eastAsia="Times New Roman"/>
                      <w:b/>
                      <w:bCs/>
                    </w:rPr>
                    <w:br w:type="page"/>
                  </w:r>
                </w:p>
                <w:p w:rsidR="00000000" w:rsidRDefault="00D46985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09-30</w:t>
                  </w:r>
                </w:p>
              </w:tc>
            </w:tr>
            <w:tr w:rsidR="00000000">
              <w:trPr>
                <w:tblHeader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Style w:val="Emphasis"/>
                      <w:rFonts w:eastAsia="Times New Roman"/>
                      <w:b/>
                      <w:bCs/>
                    </w:rPr>
                    <w:t>Note: Complaints can be filed alleging multiple bases.</w:t>
                  </w:r>
                  <w:r>
                    <w:rPr>
                      <w:rFonts w:eastAsia="Times New Roman"/>
                      <w:b/>
                      <w:bCs/>
                      <w:i/>
                      <w:iCs/>
                    </w:rPr>
                    <w:br w:type="page"/>
                  </w:r>
                  <w:r>
                    <w:rPr>
                      <w:rStyle w:val="Emphasis"/>
                      <w:rFonts w:eastAsia="Times New Roman"/>
                      <w:b/>
                      <w:bCs/>
                    </w:rPr>
                    <w:t>The sum of the bases may not equal total complaints filed.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2011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2012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2013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2014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2015</w:t>
                  </w:r>
                </w:p>
              </w:tc>
              <w:tc>
                <w:tcPr>
                  <w:tcW w:w="0" w:type="auto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rPr>
                      <w:rFonts w:eastAsia="Times New Roman"/>
                      <w:b/>
                      <w:bCs/>
                    </w:rPr>
                  </w:pP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Race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17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Color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Religion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Reprisal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9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8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Sex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9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9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6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PDA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National Origin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4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Equal Pay Act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Age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4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Disability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Genetics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Non-EEO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</w:t>
                  </w:r>
                </w:p>
              </w:tc>
            </w:tr>
          </w:tbl>
          <w:p w:rsidR="00000000" w:rsidRDefault="00D46985">
            <w:pPr>
              <w:divId w:val="1736666157"/>
              <w:rPr>
                <w:rFonts w:eastAsia="Times New Roman"/>
                <w:vanish/>
              </w:rPr>
            </w:pPr>
            <w:r>
              <w:rPr>
                <w:rFonts w:eastAsia="Times New Roman"/>
              </w:rPr>
              <w:br w:type="page"/>
            </w:r>
            <w:r>
              <w:rPr>
                <w:rFonts w:eastAsia="Times New Roman"/>
              </w:rPr>
              <w:br w:type="page"/>
            </w:r>
          </w:p>
          <w:tbl>
            <w:tblPr>
              <w:tblW w:w="4750" w:type="pct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72" w:type="dxa"/>
                <w:left w:w="72" w:type="dxa"/>
                <w:bottom w:w="72" w:type="dxa"/>
                <w:right w:w="72" w:type="dxa"/>
              </w:tblCellMar>
              <w:tblLook w:val="04A0" w:firstRow="1" w:lastRow="0" w:firstColumn="1" w:lastColumn="0" w:noHBand="0" w:noVBand="1"/>
            </w:tblPr>
            <w:tblGrid>
              <w:gridCol w:w="4697"/>
              <w:gridCol w:w="654"/>
              <w:gridCol w:w="654"/>
              <w:gridCol w:w="654"/>
              <w:gridCol w:w="654"/>
              <w:gridCol w:w="654"/>
              <w:gridCol w:w="716"/>
            </w:tblGrid>
            <w:tr w:rsidR="00000000">
              <w:trPr>
                <w:divId w:val="1736666157"/>
                <w:tblHeader/>
                <w:tblCellSpacing w:w="0" w:type="dxa"/>
              </w:trPr>
              <w:tc>
                <w:tcPr>
                  <w:tcW w:w="0" w:type="auto"/>
                  <w:vMerge w:val="restar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Complaints by Issue</w:t>
                  </w:r>
                </w:p>
              </w:tc>
              <w:tc>
                <w:tcPr>
                  <w:tcW w:w="0" w:type="auto"/>
                  <w:gridSpan w:val="6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Comparative Data</w:t>
                  </w:r>
                </w:p>
              </w:tc>
            </w:tr>
            <w:tr w:rsidR="00000000">
              <w:trPr>
                <w:divId w:val="1736666157"/>
                <w:tblHeader/>
                <w:tblCellSpacing w:w="0" w:type="dxa"/>
              </w:trPr>
              <w:tc>
                <w:tcPr>
                  <w:tcW w:w="0" w:type="auto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rPr>
                      <w:rFonts w:eastAsia="Times New Roman"/>
                      <w:b/>
                      <w:bCs/>
                    </w:rPr>
                  </w:pPr>
                </w:p>
              </w:tc>
              <w:tc>
                <w:tcPr>
                  <w:tcW w:w="0" w:type="auto"/>
                  <w:gridSpan w:val="5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Previous Fiscal Year Data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2351D" w:rsidRDefault="00D46985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2016</w:t>
                  </w:r>
                  <w:r>
                    <w:rPr>
                      <w:rFonts w:eastAsia="Times New Roman"/>
                      <w:b/>
                      <w:bCs/>
                    </w:rPr>
                    <w:br w:type="page"/>
                  </w:r>
                </w:p>
                <w:p w:rsidR="0082351D" w:rsidRDefault="00D46985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Thru</w:t>
                  </w:r>
                </w:p>
                <w:p w:rsidR="00000000" w:rsidRDefault="00D46985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br w:type="page"/>
                    <w:t>09-30</w:t>
                  </w:r>
                </w:p>
              </w:tc>
            </w:tr>
            <w:tr w:rsidR="00000000">
              <w:trPr>
                <w:divId w:val="1736666157"/>
                <w:tblHeader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Style w:val="Emphasis"/>
                      <w:rFonts w:eastAsia="Times New Roman"/>
                      <w:b/>
                      <w:bCs/>
                    </w:rPr>
                    <w:t>Note: Complaints can be filed alleging multiple bases.</w:t>
                  </w:r>
                  <w:r>
                    <w:rPr>
                      <w:rFonts w:eastAsia="Times New Roman"/>
                      <w:b/>
                      <w:bCs/>
                      <w:i/>
                      <w:iCs/>
                    </w:rPr>
                    <w:br w:type="page"/>
                  </w:r>
                  <w:r>
                    <w:rPr>
                      <w:rStyle w:val="Emphasis"/>
                      <w:rFonts w:eastAsia="Times New Roman"/>
                      <w:b/>
                      <w:bCs/>
                    </w:rPr>
                    <w:t>The sum of the bases may not equal total complaints filed.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2011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2012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2013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2014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2015</w:t>
                  </w:r>
                </w:p>
              </w:tc>
              <w:tc>
                <w:tcPr>
                  <w:tcW w:w="0" w:type="auto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rPr>
                      <w:rFonts w:eastAsia="Times New Roman"/>
                      <w:b/>
                      <w:bCs/>
                    </w:rPr>
                  </w:pPr>
                </w:p>
              </w:tc>
            </w:tr>
            <w:tr w:rsidR="00000000">
              <w:trPr>
                <w:divId w:val="1736666157"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Appointment/Hire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</w:t>
                  </w:r>
                </w:p>
              </w:tc>
            </w:tr>
            <w:tr w:rsidR="00000000">
              <w:trPr>
                <w:divId w:val="1736666157"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Assignment of Duties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</w:tr>
            <w:tr w:rsidR="00000000">
              <w:trPr>
                <w:divId w:val="1736666157"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Awards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divId w:val="1736666157"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Conversion to Full Time/Perm Status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divId w:val="1736666157"/>
                <w:tblCellSpacing w:w="0" w:type="dxa"/>
              </w:trPr>
              <w:tc>
                <w:tcPr>
                  <w:tcW w:w="0" w:type="auto"/>
                  <w:gridSpan w:val="7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Disciplinary Action</w:t>
                  </w:r>
                </w:p>
              </w:tc>
            </w:tr>
            <w:tr w:rsidR="00000000">
              <w:trPr>
                <w:divId w:val="1736666157"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000000" w:rsidRDefault="00D4698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Demotion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divId w:val="1736666157"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000000" w:rsidRDefault="00D4698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Reprimand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</w:tr>
            <w:tr w:rsidR="00000000">
              <w:trPr>
                <w:divId w:val="1736666157"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000000" w:rsidRDefault="00D4698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Suspension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divId w:val="1736666157"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000000" w:rsidRDefault="00D4698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Removal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divId w:val="1736666157"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000000" w:rsidRDefault="00D4698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Other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</w:t>
                  </w:r>
                </w:p>
              </w:tc>
            </w:tr>
            <w:tr w:rsidR="00000000">
              <w:trPr>
                <w:divId w:val="1736666157"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Duty Hours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divId w:val="1736666157"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Perf. </w:t>
                  </w:r>
                  <w:proofErr w:type="spellStart"/>
                  <w:r>
                    <w:rPr>
                      <w:rFonts w:eastAsia="Times New Roman"/>
                    </w:rPr>
                    <w:t>Eval</w:t>
                  </w:r>
                  <w:proofErr w:type="spellEnd"/>
                  <w:r>
                    <w:rPr>
                      <w:rFonts w:eastAsia="Times New Roman"/>
                    </w:rPr>
                    <w:t>./ Appraisal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divId w:val="1736666157"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Examination/Test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divId w:val="1736666157"/>
                <w:tblCellSpacing w:w="0" w:type="dxa"/>
              </w:trPr>
              <w:tc>
                <w:tcPr>
                  <w:tcW w:w="0" w:type="auto"/>
                  <w:gridSpan w:val="7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Harassment</w:t>
                  </w:r>
                </w:p>
              </w:tc>
            </w:tr>
            <w:tr w:rsidR="00000000">
              <w:trPr>
                <w:divId w:val="1736666157"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000000" w:rsidRDefault="00D4698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Non-Sexual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9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4</w:t>
                  </w:r>
                </w:p>
              </w:tc>
            </w:tr>
            <w:tr w:rsidR="00000000">
              <w:trPr>
                <w:divId w:val="1736666157"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000000" w:rsidRDefault="00D4698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Sexual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</w:t>
                  </w:r>
                </w:p>
              </w:tc>
            </w:tr>
            <w:tr w:rsidR="00000000">
              <w:trPr>
                <w:divId w:val="1736666157"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Medical Examination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divId w:val="1736666157"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Pay including overtime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divId w:val="1736666157"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Promotion/Non-Selection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4</w:t>
                  </w:r>
                </w:p>
              </w:tc>
            </w:tr>
            <w:tr w:rsidR="00000000">
              <w:trPr>
                <w:divId w:val="1736666157"/>
                <w:tblCellSpacing w:w="0" w:type="dxa"/>
              </w:trPr>
              <w:tc>
                <w:tcPr>
                  <w:tcW w:w="0" w:type="auto"/>
                  <w:gridSpan w:val="7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Reassignment</w:t>
                  </w:r>
                </w:p>
              </w:tc>
            </w:tr>
            <w:tr w:rsidR="00000000">
              <w:trPr>
                <w:divId w:val="1736666157"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000000" w:rsidRDefault="00D4698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Denied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divId w:val="1736666157"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000000" w:rsidRDefault="00D4698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Directed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divId w:val="1736666157"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Reasonable Accommodation Disability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divId w:val="1736666157"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Reinstatement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divId w:val="1736666157"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Religious Accommodation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divId w:val="1736666157"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Retirement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divId w:val="1736666157"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Sex-Stereotyping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divId w:val="1736666157"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Telework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</w:tr>
            <w:tr w:rsidR="00000000">
              <w:trPr>
                <w:divId w:val="1736666157"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Termination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</w:tr>
            <w:tr w:rsidR="00000000">
              <w:trPr>
                <w:divId w:val="1736666157"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Terms/Conditions of Employment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divId w:val="1736666157"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Time and Attendance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divId w:val="1736666157"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Training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divId w:val="1736666157"/>
                <w:tblCellSpacing w:w="0" w:type="dxa"/>
              </w:trPr>
              <w:tc>
                <w:tcPr>
                  <w:tcW w:w="0" w:type="auto"/>
                  <w:gridSpan w:val="7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Other</w:t>
                  </w:r>
                </w:p>
              </w:tc>
            </w:tr>
            <w:tr w:rsidR="00000000">
              <w:trPr>
                <w:divId w:val="1736666157"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000000" w:rsidRDefault="00D4698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Equal Pay Act Violation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divId w:val="1736666157"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000000" w:rsidRDefault="00D4698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User Defined - Other 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divId w:val="1736666157"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000000" w:rsidRDefault="00D4698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User Defined - Other 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divId w:val="1736666157"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000000" w:rsidRDefault="00D4698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User Defined - Other 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</w:tbl>
          <w:tbl>
            <w:tblPr>
              <w:tblW w:w="4750" w:type="pct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72" w:type="dxa"/>
                <w:left w:w="72" w:type="dxa"/>
                <w:bottom w:w="72" w:type="dxa"/>
                <w:right w:w="72" w:type="dxa"/>
              </w:tblCellMar>
              <w:tblLook w:val="04A0" w:firstRow="1" w:lastRow="0" w:firstColumn="1" w:lastColumn="0" w:noHBand="0" w:noVBand="1"/>
            </w:tblPr>
            <w:tblGrid>
              <w:gridCol w:w="3679"/>
              <w:gridCol w:w="834"/>
              <w:gridCol w:w="834"/>
              <w:gridCol w:w="834"/>
              <w:gridCol w:w="834"/>
              <w:gridCol w:w="834"/>
              <w:gridCol w:w="834"/>
            </w:tblGrid>
            <w:tr w:rsidR="00000000">
              <w:trPr>
                <w:tblHeader/>
                <w:tblCellSpacing w:w="0" w:type="dxa"/>
              </w:trPr>
              <w:tc>
                <w:tcPr>
                  <w:tcW w:w="0" w:type="auto"/>
                  <w:vMerge w:val="restar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</w:rPr>
                    <w:br w:type="page"/>
                  </w:r>
                  <w:r>
                    <w:rPr>
                      <w:rFonts w:eastAsia="Times New Roman"/>
                    </w:rPr>
                    <w:br w:type="page"/>
                  </w:r>
                  <w:r>
                    <w:rPr>
                      <w:rFonts w:eastAsia="Times New Roman"/>
                      <w:b/>
                      <w:bCs/>
                    </w:rPr>
                    <w:t>Processing Time</w:t>
                  </w:r>
                </w:p>
              </w:tc>
              <w:tc>
                <w:tcPr>
                  <w:tcW w:w="0" w:type="auto"/>
                  <w:gridSpan w:val="6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Comparative Data</w:t>
                  </w:r>
                </w:p>
              </w:tc>
            </w:tr>
            <w:tr w:rsidR="00000000">
              <w:trPr>
                <w:tblHeader/>
                <w:tblCellSpacing w:w="0" w:type="dxa"/>
              </w:trPr>
              <w:tc>
                <w:tcPr>
                  <w:tcW w:w="0" w:type="auto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rPr>
                      <w:rFonts w:eastAsia="Times New Roman"/>
                      <w:b/>
                      <w:bCs/>
                    </w:rPr>
                  </w:pPr>
                </w:p>
              </w:tc>
              <w:tc>
                <w:tcPr>
                  <w:tcW w:w="0" w:type="auto"/>
                  <w:gridSpan w:val="5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Previous Fiscal Year Data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2351D" w:rsidRDefault="00D46985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2016</w:t>
                  </w:r>
                  <w:r>
                    <w:rPr>
                      <w:rFonts w:eastAsia="Times New Roman"/>
                      <w:b/>
                      <w:bCs/>
                    </w:rPr>
                    <w:br w:type="page"/>
                  </w:r>
                </w:p>
                <w:p w:rsidR="0082351D" w:rsidRDefault="00D46985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Thru</w:t>
                  </w:r>
                </w:p>
                <w:p w:rsidR="00000000" w:rsidRDefault="00D46985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br w:type="page"/>
                    <w:t>09-30</w:t>
                  </w:r>
                </w:p>
              </w:tc>
            </w:tr>
            <w:tr w:rsidR="00000000">
              <w:trPr>
                <w:tblHeader/>
                <w:tblCellSpacing w:w="0" w:type="dxa"/>
              </w:trPr>
              <w:tc>
                <w:tcPr>
                  <w:tcW w:w="0" w:type="auto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rPr>
                      <w:rFonts w:eastAsia="Times New Roman"/>
                      <w:b/>
                      <w:bCs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2011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2012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2013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2014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2015</w:t>
                  </w:r>
                </w:p>
              </w:tc>
              <w:tc>
                <w:tcPr>
                  <w:tcW w:w="0" w:type="auto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rPr>
                      <w:rFonts w:eastAsia="Times New Roman"/>
                      <w:b/>
                      <w:bCs/>
                    </w:rPr>
                  </w:pP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gridSpan w:val="7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Complaints pending during fiscal year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000000" w:rsidRDefault="00D4698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Average number of days in investigation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163.40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174.92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258.27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433.06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194.69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189.43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000000" w:rsidRDefault="00D4698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Average number of days in final action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18.13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44.00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41.17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34.25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30.82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28.27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gridSpan w:val="7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Complaint pending during fiscal year where hearing was requested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000000" w:rsidRDefault="00D4698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Average number of days in investigation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159.29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183.00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292.33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488.50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218.43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190.29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000000" w:rsidRDefault="00D4698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Average number of days in final action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9.73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2.50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38.40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25.25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22.43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19.22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gridSpan w:val="7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Complaint pending during fiscal year where hearing was not requested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000000" w:rsidRDefault="00D4698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Average number of days in investigation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167.00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130.50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217.40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311.10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167.00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199.00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000000" w:rsidRDefault="00D4698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Average number of days in final action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41.25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99.33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55.00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38.75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45.50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42.25</w:t>
                  </w:r>
                </w:p>
              </w:tc>
            </w:tr>
          </w:tbl>
          <w:p w:rsidR="00000000" w:rsidRDefault="00D46985">
            <w:pPr>
              <w:divId w:val="2089571675"/>
              <w:rPr>
                <w:rFonts w:eastAsia="Times New Roman"/>
                <w:vanish/>
              </w:rPr>
            </w:pPr>
            <w:r>
              <w:rPr>
                <w:rFonts w:eastAsia="Times New Roman"/>
              </w:rPr>
              <w:br w:type="page"/>
            </w:r>
            <w:r>
              <w:rPr>
                <w:rFonts w:eastAsia="Times New Roman"/>
              </w:rPr>
              <w:br w:type="page"/>
            </w:r>
          </w:p>
          <w:tbl>
            <w:tblPr>
              <w:tblW w:w="4750" w:type="pct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72" w:type="dxa"/>
                <w:left w:w="72" w:type="dxa"/>
                <w:bottom w:w="72" w:type="dxa"/>
                <w:right w:w="72" w:type="dxa"/>
              </w:tblCellMar>
              <w:tblLook w:val="04A0" w:firstRow="1" w:lastRow="0" w:firstColumn="1" w:lastColumn="0" w:noHBand="0" w:noVBand="1"/>
            </w:tblPr>
            <w:tblGrid>
              <w:gridCol w:w="4560"/>
              <w:gridCol w:w="654"/>
              <w:gridCol w:w="654"/>
              <w:gridCol w:w="714"/>
              <w:gridCol w:w="714"/>
              <w:gridCol w:w="654"/>
              <w:gridCol w:w="733"/>
            </w:tblGrid>
            <w:tr w:rsidR="00000000">
              <w:trPr>
                <w:divId w:val="2089571675"/>
                <w:tblHeader/>
                <w:tblCellSpacing w:w="0" w:type="dxa"/>
              </w:trPr>
              <w:tc>
                <w:tcPr>
                  <w:tcW w:w="0" w:type="auto"/>
                  <w:vMerge w:val="restar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Complaints Dismissed by Agency</w:t>
                  </w:r>
                </w:p>
              </w:tc>
              <w:tc>
                <w:tcPr>
                  <w:tcW w:w="0" w:type="auto"/>
                  <w:gridSpan w:val="6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Comparative Data</w:t>
                  </w:r>
                </w:p>
              </w:tc>
            </w:tr>
            <w:tr w:rsidR="00000000">
              <w:trPr>
                <w:divId w:val="2089571675"/>
                <w:tblHeader/>
                <w:tblCellSpacing w:w="0" w:type="dxa"/>
              </w:trPr>
              <w:tc>
                <w:tcPr>
                  <w:tcW w:w="0" w:type="auto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rPr>
                      <w:rFonts w:eastAsia="Times New Roman"/>
                      <w:b/>
                      <w:bCs/>
                    </w:rPr>
                  </w:pPr>
                </w:p>
              </w:tc>
              <w:tc>
                <w:tcPr>
                  <w:tcW w:w="0" w:type="auto"/>
                  <w:gridSpan w:val="5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Previous Fiscal Year Data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2351D" w:rsidRDefault="00D46985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2016</w:t>
                  </w:r>
                </w:p>
                <w:p w:rsidR="0082351D" w:rsidRDefault="00D46985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br w:type="page"/>
                    <w:t>Thru</w:t>
                  </w:r>
                  <w:r>
                    <w:rPr>
                      <w:rFonts w:eastAsia="Times New Roman"/>
                      <w:b/>
                      <w:bCs/>
                    </w:rPr>
                    <w:br w:type="page"/>
                  </w:r>
                </w:p>
                <w:p w:rsidR="00000000" w:rsidRDefault="00D46985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09-30</w:t>
                  </w:r>
                </w:p>
              </w:tc>
            </w:tr>
            <w:tr w:rsidR="00000000">
              <w:trPr>
                <w:divId w:val="2089571675"/>
                <w:tblHeader/>
                <w:tblCellSpacing w:w="0" w:type="dxa"/>
              </w:trPr>
              <w:tc>
                <w:tcPr>
                  <w:tcW w:w="0" w:type="auto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rPr>
                      <w:rFonts w:eastAsia="Times New Roman"/>
                      <w:b/>
                      <w:bCs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2011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2012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2013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2014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2015</w:t>
                  </w:r>
                </w:p>
              </w:tc>
              <w:tc>
                <w:tcPr>
                  <w:tcW w:w="0" w:type="auto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rPr>
                      <w:rFonts w:eastAsia="Times New Roman"/>
                      <w:b/>
                      <w:bCs/>
                    </w:rPr>
                  </w:pPr>
                </w:p>
              </w:tc>
            </w:tr>
            <w:tr w:rsidR="00000000">
              <w:trPr>
                <w:divId w:val="2089571675"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Total Complaints Dismissed by Agency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</w:t>
                  </w:r>
                </w:p>
              </w:tc>
            </w:tr>
            <w:tr w:rsidR="00000000">
              <w:trPr>
                <w:divId w:val="2089571675"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Average days pending prior to dismissal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70.8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117.5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66.33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64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251</w:t>
                  </w:r>
                </w:p>
              </w:tc>
            </w:tr>
            <w:tr w:rsidR="00000000">
              <w:trPr>
                <w:divId w:val="2089571675"/>
                <w:tblHeader/>
                <w:tblCellSpacing w:w="0" w:type="dxa"/>
              </w:trPr>
              <w:tc>
                <w:tcPr>
                  <w:tcW w:w="0" w:type="auto"/>
                  <w:gridSpan w:val="7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Complaints Withdrawn by Complainants</w:t>
                  </w:r>
                </w:p>
              </w:tc>
            </w:tr>
            <w:tr w:rsidR="00000000">
              <w:trPr>
                <w:divId w:val="2089571675"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Total Complaints Withdrawn by Complainants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</w:tbl>
          <w:tbl>
            <w:tblPr>
              <w:tblW w:w="4750" w:type="pct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72" w:type="dxa"/>
                <w:left w:w="72" w:type="dxa"/>
                <w:bottom w:w="72" w:type="dxa"/>
                <w:right w:w="72" w:type="dxa"/>
              </w:tblCellMar>
              <w:tblLook w:val="04A0" w:firstRow="1" w:lastRow="0" w:firstColumn="1" w:lastColumn="0" w:noHBand="0" w:noVBand="1"/>
            </w:tblPr>
            <w:tblGrid>
              <w:gridCol w:w="4315"/>
              <w:gridCol w:w="294"/>
              <w:gridCol w:w="414"/>
              <w:gridCol w:w="294"/>
              <w:gridCol w:w="414"/>
              <w:gridCol w:w="294"/>
              <w:gridCol w:w="414"/>
              <w:gridCol w:w="294"/>
              <w:gridCol w:w="414"/>
              <w:gridCol w:w="294"/>
              <w:gridCol w:w="414"/>
              <w:gridCol w:w="294"/>
              <w:gridCol w:w="534"/>
            </w:tblGrid>
            <w:tr w:rsidR="00000000">
              <w:trPr>
                <w:tblHeader/>
                <w:tblCellSpacing w:w="0" w:type="dxa"/>
              </w:trPr>
              <w:tc>
                <w:tcPr>
                  <w:tcW w:w="0" w:type="auto"/>
                  <w:vMerge w:val="restar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</w:rPr>
                    <w:br w:type="page"/>
                  </w:r>
                  <w:r>
                    <w:rPr>
                      <w:rFonts w:eastAsia="Times New Roman"/>
                    </w:rPr>
                    <w:br w:type="page"/>
                  </w:r>
                  <w:r>
                    <w:rPr>
                      <w:rFonts w:eastAsia="Times New Roman"/>
                      <w:b/>
                      <w:bCs/>
                    </w:rPr>
                    <w:t>Total Final Agency Actions Finding Discrimination</w:t>
                  </w:r>
                </w:p>
              </w:tc>
              <w:tc>
                <w:tcPr>
                  <w:tcW w:w="0" w:type="auto"/>
                  <w:gridSpan w:val="1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Comparative Data</w:t>
                  </w:r>
                </w:p>
              </w:tc>
            </w:tr>
            <w:tr w:rsidR="00000000">
              <w:trPr>
                <w:tblHeader/>
                <w:tblCellSpacing w:w="0" w:type="dxa"/>
              </w:trPr>
              <w:tc>
                <w:tcPr>
                  <w:tcW w:w="0" w:type="auto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rPr>
                      <w:rFonts w:eastAsia="Times New Roman"/>
                      <w:b/>
                      <w:bCs/>
                    </w:rPr>
                  </w:pPr>
                </w:p>
              </w:tc>
              <w:tc>
                <w:tcPr>
                  <w:tcW w:w="0" w:type="auto"/>
                  <w:gridSpan w:val="10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Previous Fiscal Year Data</w:t>
                  </w:r>
                </w:p>
              </w:tc>
              <w:tc>
                <w:tcPr>
                  <w:tcW w:w="0" w:type="auto"/>
                  <w:gridSpan w:val="2"/>
                  <w:vMerge w:val="restar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2351D" w:rsidRDefault="00D46985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2016</w:t>
                  </w:r>
                  <w:r>
                    <w:rPr>
                      <w:rFonts w:eastAsia="Times New Roman"/>
                      <w:b/>
                      <w:bCs/>
                    </w:rPr>
                    <w:br w:type="page"/>
                  </w:r>
                </w:p>
                <w:p w:rsidR="0082351D" w:rsidRDefault="00D46985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Thru</w:t>
                  </w:r>
                </w:p>
                <w:p w:rsidR="00000000" w:rsidRDefault="00D46985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br w:type="page"/>
                    <w:t>09-30</w:t>
                  </w:r>
                </w:p>
              </w:tc>
            </w:tr>
            <w:tr w:rsidR="00000000">
              <w:trPr>
                <w:tblHeader/>
                <w:tblCellSpacing w:w="0" w:type="dxa"/>
              </w:trPr>
              <w:tc>
                <w:tcPr>
                  <w:tcW w:w="0" w:type="auto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rPr>
                      <w:rFonts w:eastAsia="Times New Roman"/>
                      <w:b/>
                      <w:bCs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2011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2012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2013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2014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2015</w:t>
                  </w:r>
                </w:p>
              </w:tc>
              <w:tc>
                <w:tcPr>
                  <w:tcW w:w="0" w:type="auto"/>
                  <w:gridSpan w:val="2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rPr>
                      <w:rFonts w:eastAsia="Times New Roman"/>
                      <w:b/>
                      <w:bCs/>
                    </w:rPr>
                  </w:pPr>
                </w:p>
              </w:tc>
            </w:tr>
            <w:tr w:rsidR="00000000">
              <w:trPr>
                <w:tblHeader/>
                <w:tblCellSpacing w:w="0" w:type="dxa"/>
              </w:trPr>
              <w:tc>
                <w:tcPr>
                  <w:tcW w:w="0" w:type="auto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rPr>
                      <w:rFonts w:eastAsia="Times New Roman"/>
                      <w:b/>
                      <w:bCs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#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%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#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%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#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%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#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%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#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%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#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%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Total Number Findings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000000" w:rsidRDefault="00D4698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Without Hearing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000000" w:rsidRDefault="00D4698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With Hearing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100</w:t>
                  </w:r>
                </w:p>
              </w:tc>
            </w:tr>
          </w:tbl>
          <w:p w:rsidR="00000000" w:rsidRDefault="00D46985">
            <w:pPr>
              <w:divId w:val="2000963910"/>
              <w:rPr>
                <w:rFonts w:eastAsia="Times New Roman"/>
                <w:vanish/>
              </w:rPr>
            </w:pPr>
            <w:r>
              <w:rPr>
                <w:rFonts w:eastAsia="Times New Roman"/>
              </w:rPr>
              <w:br w:type="page"/>
            </w:r>
            <w:r>
              <w:rPr>
                <w:rFonts w:eastAsia="Times New Roman"/>
              </w:rPr>
              <w:br w:type="page"/>
            </w:r>
          </w:p>
          <w:tbl>
            <w:tblPr>
              <w:tblW w:w="4750" w:type="pct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72" w:type="dxa"/>
                <w:left w:w="72" w:type="dxa"/>
                <w:bottom w:w="72" w:type="dxa"/>
                <w:right w:w="72" w:type="dxa"/>
              </w:tblCellMar>
              <w:tblLook w:val="04A0" w:firstRow="1" w:lastRow="0" w:firstColumn="1" w:lastColumn="0" w:noHBand="0" w:noVBand="1"/>
            </w:tblPr>
            <w:tblGrid>
              <w:gridCol w:w="4315"/>
              <w:gridCol w:w="294"/>
              <w:gridCol w:w="414"/>
              <w:gridCol w:w="294"/>
              <w:gridCol w:w="414"/>
              <w:gridCol w:w="294"/>
              <w:gridCol w:w="414"/>
              <w:gridCol w:w="294"/>
              <w:gridCol w:w="414"/>
              <w:gridCol w:w="294"/>
              <w:gridCol w:w="414"/>
              <w:gridCol w:w="294"/>
              <w:gridCol w:w="534"/>
            </w:tblGrid>
            <w:tr w:rsidR="00000000">
              <w:trPr>
                <w:divId w:val="2000963910"/>
                <w:tblHeader/>
                <w:tblCellSpacing w:w="0" w:type="dxa"/>
              </w:trPr>
              <w:tc>
                <w:tcPr>
                  <w:tcW w:w="0" w:type="auto"/>
                  <w:vMerge w:val="restar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Findings of Discrimination Rendered by Basis</w:t>
                  </w:r>
                </w:p>
              </w:tc>
              <w:tc>
                <w:tcPr>
                  <w:tcW w:w="0" w:type="auto"/>
                  <w:gridSpan w:val="1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Comparative Data</w:t>
                  </w:r>
                </w:p>
              </w:tc>
            </w:tr>
            <w:tr w:rsidR="00000000">
              <w:trPr>
                <w:divId w:val="2000963910"/>
                <w:tblHeader/>
                <w:tblCellSpacing w:w="0" w:type="dxa"/>
              </w:trPr>
              <w:tc>
                <w:tcPr>
                  <w:tcW w:w="0" w:type="auto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rPr>
                      <w:rFonts w:eastAsia="Times New Roman"/>
                      <w:b/>
                      <w:bCs/>
                    </w:rPr>
                  </w:pPr>
                </w:p>
              </w:tc>
              <w:tc>
                <w:tcPr>
                  <w:tcW w:w="0" w:type="auto"/>
                  <w:gridSpan w:val="10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Previous Fiscal Year Data</w:t>
                  </w:r>
                </w:p>
              </w:tc>
              <w:tc>
                <w:tcPr>
                  <w:tcW w:w="0" w:type="auto"/>
                  <w:gridSpan w:val="2"/>
                  <w:vMerge w:val="restar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2351D" w:rsidRDefault="00D46985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2016</w:t>
                  </w:r>
                  <w:r>
                    <w:rPr>
                      <w:rFonts w:eastAsia="Times New Roman"/>
                      <w:b/>
                      <w:bCs/>
                    </w:rPr>
                    <w:br w:type="page"/>
                  </w:r>
                </w:p>
                <w:p w:rsidR="0082351D" w:rsidRDefault="00D46985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Thru</w:t>
                  </w:r>
                </w:p>
                <w:p w:rsidR="00000000" w:rsidRDefault="00D46985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br w:type="page"/>
                    <w:t>09-30</w:t>
                  </w:r>
                </w:p>
              </w:tc>
            </w:tr>
            <w:tr w:rsidR="00000000">
              <w:trPr>
                <w:divId w:val="2000963910"/>
                <w:tblHeader/>
                <w:tblCellSpacing w:w="0" w:type="dxa"/>
              </w:trPr>
              <w:tc>
                <w:tcPr>
                  <w:tcW w:w="0" w:type="auto"/>
                  <w:vMerge w:val="restar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Style w:val="Emphasis"/>
                      <w:rFonts w:eastAsia="Times New Roman"/>
                      <w:b/>
                      <w:bCs/>
                    </w:rPr>
                    <w:t>Note: Complaints can be filed alleging multiple bases.</w:t>
                  </w:r>
                  <w:r>
                    <w:rPr>
                      <w:rFonts w:eastAsia="Times New Roman"/>
                      <w:b/>
                      <w:bCs/>
                      <w:i/>
                      <w:iCs/>
                    </w:rPr>
                    <w:br w:type="page"/>
                  </w:r>
                  <w:r>
                    <w:rPr>
                      <w:rStyle w:val="Emphasis"/>
                      <w:rFonts w:eastAsia="Times New Roman"/>
                      <w:b/>
                      <w:bCs/>
                    </w:rPr>
                    <w:t>The sum of the bases may not equal total complaints and findings.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2011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2012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2013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2014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2015</w:t>
                  </w:r>
                </w:p>
              </w:tc>
              <w:tc>
                <w:tcPr>
                  <w:tcW w:w="0" w:type="auto"/>
                  <w:gridSpan w:val="2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rPr>
                      <w:rFonts w:eastAsia="Times New Roman"/>
                      <w:b/>
                      <w:bCs/>
                    </w:rPr>
                  </w:pPr>
                </w:p>
              </w:tc>
            </w:tr>
            <w:tr w:rsidR="00000000">
              <w:trPr>
                <w:divId w:val="2000963910"/>
                <w:tblHeader/>
                <w:tblCellSpacing w:w="0" w:type="dxa"/>
              </w:trPr>
              <w:tc>
                <w:tcPr>
                  <w:tcW w:w="0" w:type="auto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rPr>
                      <w:rFonts w:eastAsia="Times New Roman"/>
                      <w:b/>
                      <w:bCs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#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%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#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%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#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%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#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%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#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%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#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%</w:t>
                  </w:r>
                </w:p>
              </w:tc>
            </w:tr>
            <w:tr w:rsidR="00000000">
              <w:trPr>
                <w:divId w:val="2000963910"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rPr>
                      <w:rFonts w:eastAsia="Times New Roman"/>
                    </w:rPr>
                  </w:pPr>
                  <w:r>
                    <w:rPr>
                      <w:rStyle w:val="Strong"/>
                      <w:rFonts w:eastAsia="Times New Roman"/>
                    </w:rPr>
                    <w:t>Total Number Findings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</w:tr>
            <w:tr w:rsidR="00000000">
              <w:trPr>
                <w:divId w:val="2000963910"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000000" w:rsidRDefault="00D4698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Race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100</w:t>
                  </w:r>
                </w:p>
              </w:tc>
            </w:tr>
            <w:tr w:rsidR="00000000">
              <w:trPr>
                <w:divId w:val="2000963910"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000000" w:rsidRDefault="00D4698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Color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100</w:t>
                  </w:r>
                </w:p>
              </w:tc>
            </w:tr>
            <w:tr w:rsidR="00000000">
              <w:trPr>
                <w:divId w:val="2000963910"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000000" w:rsidRDefault="00D4698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Religion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divId w:val="2000963910"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000000" w:rsidRDefault="00D4698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Reprisal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divId w:val="2000963910"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000000" w:rsidRDefault="00D4698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Sex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divId w:val="2000963910"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000000" w:rsidRDefault="00D4698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PDA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divId w:val="2000963910"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000000" w:rsidRDefault="00D4698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National Origin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divId w:val="2000963910"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000000" w:rsidRDefault="00D4698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Equal Pay Act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divId w:val="2000963910"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000000" w:rsidRDefault="00D4698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Age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100</w:t>
                  </w:r>
                </w:p>
              </w:tc>
            </w:tr>
            <w:tr w:rsidR="00000000">
              <w:trPr>
                <w:divId w:val="2000963910"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000000" w:rsidRDefault="00D4698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Disability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divId w:val="2000963910"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000000" w:rsidRDefault="00D4698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Genetics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divId w:val="2000963910"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000000" w:rsidRDefault="00D4698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Non-EEO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divId w:val="2000963910"/>
                <w:tblCellSpacing w:w="0" w:type="dxa"/>
              </w:trPr>
              <w:tc>
                <w:tcPr>
                  <w:tcW w:w="0" w:type="auto"/>
                  <w:gridSpan w:val="13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D4698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</w:tr>
            <w:tr w:rsidR="00000000">
              <w:trPr>
                <w:divId w:val="2000963910"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Findings After Hearing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</w:tr>
            <w:tr w:rsidR="00000000">
              <w:trPr>
                <w:divId w:val="2000963910"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000000" w:rsidRDefault="00D4698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Race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100</w:t>
                  </w:r>
                </w:p>
              </w:tc>
            </w:tr>
            <w:tr w:rsidR="00000000">
              <w:trPr>
                <w:divId w:val="2000963910"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000000" w:rsidRDefault="00D4698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Color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100</w:t>
                  </w:r>
                </w:p>
              </w:tc>
            </w:tr>
            <w:tr w:rsidR="00000000">
              <w:trPr>
                <w:divId w:val="2000963910"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000000" w:rsidRDefault="00D4698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Religion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divId w:val="2000963910"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000000" w:rsidRDefault="00D4698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Reprisal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divId w:val="2000963910"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000000" w:rsidRDefault="00D4698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Sex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divId w:val="2000963910"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000000" w:rsidRDefault="00D4698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PDA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divId w:val="2000963910"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000000" w:rsidRDefault="00D4698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National Origin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divId w:val="2000963910"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000000" w:rsidRDefault="00D4698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Equal Pay Act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divId w:val="2000963910"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000000" w:rsidRDefault="00D4698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Age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100</w:t>
                  </w:r>
                </w:p>
              </w:tc>
            </w:tr>
            <w:tr w:rsidR="00000000">
              <w:trPr>
                <w:divId w:val="2000963910"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000000" w:rsidRDefault="00D4698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Disability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divId w:val="2000963910"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000000" w:rsidRDefault="00D4698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Genetics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divId w:val="2000963910"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000000" w:rsidRDefault="00D4698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Non-EEO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divId w:val="2000963910"/>
                <w:tblCellSpacing w:w="0" w:type="dxa"/>
              </w:trPr>
              <w:tc>
                <w:tcPr>
                  <w:tcW w:w="0" w:type="auto"/>
                  <w:gridSpan w:val="13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D4698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</w:tr>
            <w:tr w:rsidR="00000000">
              <w:trPr>
                <w:divId w:val="2000963910"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rPr>
                      <w:rFonts w:eastAsia="Times New Roman"/>
                    </w:rPr>
                  </w:pPr>
                  <w:r>
                    <w:rPr>
                      <w:rStyle w:val="Strong"/>
                      <w:rFonts w:eastAsia="Times New Roman"/>
                    </w:rPr>
                    <w:t>Findings Without Hearing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</w:tr>
            <w:tr w:rsidR="00000000">
              <w:trPr>
                <w:divId w:val="2000963910"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000000" w:rsidRDefault="00D4698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Race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divId w:val="2000963910"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000000" w:rsidRDefault="00D4698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Color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divId w:val="2000963910"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000000" w:rsidRDefault="00D4698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Religion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divId w:val="2000963910"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000000" w:rsidRDefault="00D4698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Reprisal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divId w:val="2000963910"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000000" w:rsidRDefault="00D4698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Sex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divId w:val="2000963910"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000000" w:rsidRDefault="00D4698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PDA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divId w:val="2000963910"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000000" w:rsidRDefault="00D4698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National Origin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divId w:val="2000963910"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000000" w:rsidRDefault="00D4698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Equal Pay Act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divId w:val="2000963910"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000000" w:rsidRDefault="00D4698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Age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divId w:val="2000963910"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000000" w:rsidRDefault="00D4698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Disability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divId w:val="2000963910"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000000" w:rsidRDefault="00D4698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Genetics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divId w:val="2000963910"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000000" w:rsidRDefault="00D4698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Non-EEO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</w:tbl>
          <w:tbl>
            <w:tblPr>
              <w:tblW w:w="4750" w:type="pct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72" w:type="dxa"/>
                <w:left w:w="72" w:type="dxa"/>
                <w:bottom w:w="72" w:type="dxa"/>
                <w:right w:w="72" w:type="dxa"/>
              </w:tblCellMar>
              <w:tblLook w:val="04A0" w:firstRow="1" w:lastRow="0" w:firstColumn="1" w:lastColumn="0" w:noHBand="0" w:noVBand="1"/>
            </w:tblPr>
            <w:tblGrid>
              <w:gridCol w:w="4315"/>
              <w:gridCol w:w="294"/>
              <w:gridCol w:w="414"/>
              <w:gridCol w:w="294"/>
              <w:gridCol w:w="414"/>
              <w:gridCol w:w="294"/>
              <w:gridCol w:w="414"/>
              <w:gridCol w:w="294"/>
              <w:gridCol w:w="414"/>
              <w:gridCol w:w="294"/>
              <w:gridCol w:w="414"/>
              <w:gridCol w:w="294"/>
              <w:gridCol w:w="534"/>
            </w:tblGrid>
            <w:tr w:rsidR="00000000">
              <w:trPr>
                <w:tblHeader/>
                <w:tblCellSpacing w:w="0" w:type="dxa"/>
              </w:trPr>
              <w:tc>
                <w:tcPr>
                  <w:tcW w:w="0" w:type="auto"/>
                  <w:vMerge w:val="restar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</w:rPr>
                    <w:br w:type="page"/>
                  </w:r>
                  <w:r>
                    <w:rPr>
                      <w:rFonts w:eastAsia="Times New Roman"/>
                    </w:rPr>
                    <w:br w:type="page"/>
                  </w:r>
                  <w:r>
                    <w:rPr>
                      <w:rFonts w:eastAsia="Times New Roman"/>
                      <w:b/>
                      <w:bCs/>
                    </w:rPr>
                    <w:t>Findings of Discrimination Rendered by Issue</w:t>
                  </w:r>
                </w:p>
              </w:tc>
              <w:tc>
                <w:tcPr>
                  <w:tcW w:w="0" w:type="auto"/>
                  <w:gridSpan w:val="1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Comparative Data</w:t>
                  </w:r>
                </w:p>
              </w:tc>
            </w:tr>
            <w:tr w:rsidR="00000000">
              <w:trPr>
                <w:tblHeader/>
                <w:tblCellSpacing w:w="0" w:type="dxa"/>
              </w:trPr>
              <w:tc>
                <w:tcPr>
                  <w:tcW w:w="0" w:type="auto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rPr>
                      <w:rFonts w:eastAsia="Times New Roman"/>
                      <w:b/>
                      <w:bCs/>
                    </w:rPr>
                  </w:pPr>
                </w:p>
              </w:tc>
              <w:tc>
                <w:tcPr>
                  <w:tcW w:w="0" w:type="auto"/>
                  <w:gridSpan w:val="10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Previous Fiscal Year Data</w:t>
                  </w:r>
                </w:p>
              </w:tc>
              <w:tc>
                <w:tcPr>
                  <w:tcW w:w="0" w:type="auto"/>
                  <w:gridSpan w:val="2"/>
                  <w:vMerge w:val="restar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2351D" w:rsidRDefault="00D46985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2016</w:t>
                  </w:r>
                  <w:r>
                    <w:rPr>
                      <w:rFonts w:eastAsia="Times New Roman"/>
                      <w:b/>
                      <w:bCs/>
                    </w:rPr>
                    <w:br w:type="page"/>
                  </w:r>
                </w:p>
                <w:p w:rsidR="0082351D" w:rsidRDefault="00D46985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Thru</w:t>
                  </w:r>
                  <w:r>
                    <w:rPr>
                      <w:rFonts w:eastAsia="Times New Roman"/>
                      <w:b/>
                      <w:bCs/>
                    </w:rPr>
                    <w:br w:type="page"/>
                  </w:r>
                </w:p>
                <w:p w:rsidR="00000000" w:rsidRDefault="00D46985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09-30</w:t>
                  </w:r>
                </w:p>
              </w:tc>
            </w:tr>
            <w:tr w:rsidR="00000000">
              <w:trPr>
                <w:tblHeader/>
                <w:tblCellSpacing w:w="0" w:type="dxa"/>
              </w:trPr>
              <w:tc>
                <w:tcPr>
                  <w:tcW w:w="0" w:type="auto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rPr>
                      <w:rFonts w:eastAsia="Times New Roman"/>
                      <w:b/>
                      <w:bCs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2011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2012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2013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2014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2015</w:t>
                  </w:r>
                </w:p>
              </w:tc>
              <w:tc>
                <w:tcPr>
                  <w:tcW w:w="0" w:type="auto"/>
                  <w:gridSpan w:val="2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rPr>
                      <w:rFonts w:eastAsia="Times New Roman"/>
                      <w:b/>
                      <w:bCs/>
                    </w:rPr>
                  </w:pPr>
                </w:p>
              </w:tc>
            </w:tr>
            <w:tr w:rsidR="00000000">
              <w:trPr>
                <w:tblHeader/>
                <w:tblCellSpacing w:w="0" w:type="dxa"/>
              </w:trPr>
              <w:tc>
                <w:tcPr>
                  <w:tcW w:w="0" w:type="auto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rPr>
                      <w:rFonts w:eastAsia="Times New Roman"/>
                      <w:b/>
                      <w:bCs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#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%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#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%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#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%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#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%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#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%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#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%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rPr>
                      <w:rFonts w:eastAsia="Times New Roman"/>
                    </w:rPr>
                  </w:pPr>
                  <w:r>
                    <w:rPr>
                      <w:rStyle w:val="Strong"/>
                      <w:rFonts w:eastAsia="Times New Roman"/>
                    </w:rPr>
                    <w:t>Total Number Findings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Appointment/Hire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Assignment of Duties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Awards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Conversion to Full Time/Perm Status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gridSpan w:val="13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Disciplinary Action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000000" w:rsidRDefault="00D4698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Demotion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000000" w:rsidRDefault="00D4698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Reprimand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000000" w:rsidRDefault="00D4698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Suspension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000000" w:rsidRDefault="00D4698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Removal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000000" w:rsidRDefault="00D4698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Other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Duty Hours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Perf. </w:t>
                  </w:r>
                  <w:proofErr w:type="spellStart"/>
                  <w:r>
                    <w:rPr>
                      <w:rFonts w:eastAsia="Times New Roman"/>
                    </w:rPr>
                    <w:t>Eval</w:t>
                  </w:r>
                  <w:proofErr w:type="spellEnd"/>
                  <w:r>
                    <w:rPr>
                      <w:rFonts w:eastAsia="Times New Roman"/>
                    </w:rPr>
                    <w:t>./ Appraisal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Examination/Test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gridSpan w:val="13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Harassment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000000" w:rsidRDefault="00D4698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Non-Sexual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000000" w:rsidRDefault="00D4698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Sexual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Medical Examination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Pay including overtime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Promotion/Non-Selection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100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gridSpan w:val="13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Reassignment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000000" w:rsidRDefault="00D4698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Denied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000000" w:rsidRDefault="00D4698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Directed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Reasonable Accommodation Disability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Reinstatement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Religious Accommodation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Retirement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Sex-Stereotyping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Telework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Termination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Terms/Conditions of Employment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Time and Attendance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Training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gridSpan w:val="13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Other - User Define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000000" w:rsidRDefault="00D4698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Equal Pay Act Violation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000000" w:rsidRDefault="00D4698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User Defined - Other 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000000" w:rsidRDefault="00D4698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User Defined - Other 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000000" w:rsidRDefault="00D4698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User Defined - Other 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gridSpan w:val="13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D4698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rPr>
                      <w:rFonts w:eastAsia="Times New Roman"/>
                    </w:rPr>
                  </w:pPr>
                  <w:r>
                    <w:rPr>
                      <w:rStyle w:val="Strong"/>
                      <w:rFonts w:eastAsia="Times New Roman"/>
                    </w:rPr>
                    <w:t>Findings After Hearing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Appointment/Hire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Assignment of Duties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Awards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Conversion to Full Time/Perm Status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gridSpan w:val="13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Disciplinary Action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000000" w:rsidRDefault="00D4698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Demotion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000000" w:rsidRDefault="00D4698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Reprimand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000000" w:rsidRDefault="00D4698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Suspension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000000" w:rsidRDefault="00D4698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Removal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000000" w:rsidRDefault="00D4698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Other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Duty Hours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Perf. </w:t>
                  </w:r>
                  <w:proofErr w:type="spellStart"/>
                  <w:r>
                    <w:rPr>
                      <w:rFonts w:eastAsia="Times New Roman"/>
                    </w:rPr>
                    <w:t>Eval</w:t>
                  </w:r>
                  <w:proofErr w:type="spellEnd"/>
                  <w:r>
                    <w:rPr>
                      <w:rFonts w:eastAsia="Times New Roman"/>
                    </w:rPr>
                    <w:t>./ Appraisal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Examination/Test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gridSpan w:val="13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Harassment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000000" w:rsidRDefault="00D4698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Non-Sexual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000000" w:rsidRDefault="00D4698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Sexual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Medical Examination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Pay including overtime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Promotion/Non-Selection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100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gridSpan w:val="13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Reassignment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000000" w:rsidRDefault="00D4698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Denied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000000" w:rsidRDefault="00D4698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Directed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Reasonable Accommodation Disability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Reinstatement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Religious Accommodation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Retirement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Sex-Stereotyping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Telework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Termination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Terms/Conditions of Employment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Time and Attendance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Training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gridSpan w:val="13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Other - User Define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000000" w:rsidRDefault="00D4698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Equal Pay Act Violation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000000" w:rsidRDefault="00D4698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User Defined - Other 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000000" w:rsidRDefault="00D4698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User Defined - Other 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000000" w:rsidRDefault="00D4698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User Defined - Other 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gridSpan w:val="13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D4698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rPr>
                      <w:rFonts w:eastAsia="Times New Roman"/>
                    </w:rPr>
                  </w:pPr>
                  <w:r>
                    <w:rPr>
                      <w:rStyle w:val="Strong"/>
                      <w:rFonts w:eastAsia="Times New Roman"/>
                    </w:rPr>
                    <w:t>Findings Without Hearing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Appointment/Hire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Assignment of Duties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Awards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Conversion to Full Time/Perm Status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gridSpan w:val="13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Disciplinary Action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000000" w:rsidRDefault="00D4698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Demotion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000000" w:rsidRDefault="00D4698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Reprimand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000000" w:rsidRDefault="00D4698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Suspension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000000" w:rsidRDefault="00D4698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Removal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000000" w:rsidRDefault="00D4698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Other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Duty Hours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Perf. </w:t>
                  </w:r>
                  <w:proofErr w:type="spellStart"/>
                  <w:r>
                    <w:rPr>
                      <w:rFonts w:eastAsia="Times New Roman"/>
                    </w:rPr>
                    <w:t>Eval</w:t>
                  </w:r>
                  <w:proofErr w:type="spellEnd"/>
                  <w:r>
                    <w:rPr>
                      <w:rFonts w:eastAsia="Times New Roman"/>
                    </w:rPr>
                    <w:t>./ Appraisal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Examination/Test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gridSpan w:val="13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Harassment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000000" w:rsidRDefault="00D4698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Non-Sexual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000000" w:rsidRDefault="00D4698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Sexual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Medical Examination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Pay including overtime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Promotion/Non-Selection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gridSpan w:val="13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Reassignment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000000" w:rsidRDefault="00D4698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Denied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000000" w:rsidRDefault="00D4698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Directed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Reasonable Accommodation Disability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Reinstatement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Religious Accommodation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Retirement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Sex-Stereotyping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Telework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Termination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Terms/Conditions of Employment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Time and Attendance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Training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gridSpan w:val="13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Other - User Define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000000" w:rsidRDefault="00D4698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Equal Pay Act Violation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000000" w:rsidRDefault="00D4698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User Defined - Other 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000000" w:rsidRDefault="00D4698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User Defined - Other 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000000" w:rsidRDefault="00D4698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User Defined - Other 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</w:tbl>
          <w:p w:rsidR="00000000" w:rsidRDefault="00D46985">
            <w:pPr>
              <w:divId w:val="1364088994"/>
              <w:rPr>
                <w:rFonts w:eastAsia="Times New Roman"/>
                <w:vanish/>
              </w:rPr>
            </w:pPr>
            <w:r>
              <w:rPr>
                <w:rFonts w:eastAsia="Times New Roman"/>
              </w:rPr>
              <w:br w:type="page"/>
            </w:r>
            <w:r>
              <w:rPr>
                <w:rFonts w:eastAsia="Times New Roman"/>
              </w:rPr>
              <w:br w:type="page"/>
            </w:r>
          </w:p>
          <w:tbl>
            <w:tblPr>
              <w:tblW w:w="4750" w:type="pct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72" w:type="dxa"/>
                <w:left w:w="72" w:type="dxa"/>
                <w:bottom w:w="72" w:type="dxa"/>
                <w:right w:w="72" w:type="dxa"/>
              </w:tblCellMar>
              <w:tblLook w:val="04A0" w:firstRow="1" w:lastRow="0" w:firstColumn="1" w:lastColumn="0" w:noHBand="0" w:noVBand="1"/>
            </w:tblPr>
            <w:tblGrid>
              <w:gridCol w:w="4689"/>
              <w:gridCol w:w="654"/>
              <w:gridCol w:w="654"/>
              <w:gridCol w:w="654"/>
              <w:gridCol w:w="654"/>
              <w:gridCol w:w="654"/>
              <w:gridCol w:w="724"/>
            </w:tblGrid>
            <w:tr w:rsidR="00000000" w:rsidTr="0082351D">
              <w:trPr>
                <w:divId w:val="1364088994"/>
                <w:tblHeader/>
                <w:tblCellSpacing w:w="0" w:type="dxa"/>
              </w:trPr>
              <w:tc>
                <w:tcPr>
                  <w:tcW w:w="0" w:type="auto"/>
                  <w:vMerge w:val="restar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Pending Complaints Filed in Previous Fiscal Years by Status</w:t>
                  </w:r>
                </w:p>
              </w:tc>
              <w:tc>
                <w:tcPr>
                  <w:tcW w:w="0" w:type="auto"/>
                  <w:gridSpan w:val="6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Comparative Data</w:t>
                  </w:r>
                </w:p>
              </w:tc>
            </w:tr>
            <w:tr w:rsidR="00000000" w:rsidTr="0082351D">
              <w:trPr>
                <w:divId w:val="1364088994"/>
                <w:tblHeader/>
                <w:tblCellSpacing w:w="0" w:type="dxa"/>
              </w:trPr>
              <w:tc>
                <w:tcPr>
                  <w:tcW w:w="0" w:type="auto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rPr>
                      <w:rFonts w:eastAsia="Times New Roman"/>
                      <w:b/>
                      <w:bCs/>
                    </w:rPr>
                  </w:pPr>
                </w:p>
              </w:tc>
              <w:tc>
                <w:tcPr>
                  <w:tcW w:w="0" w:type="auto"/>
                  <w:gridSpan w:val="5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Previous Fiscal Year Data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2351D" w:rsidRDefault="00D46985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2016</w:t>
                  </w:r>
                </w:p>
                <w:p w:rsidR="0082351D" w:rsidRDefault="00D46985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br w:type="page"/>
                    <w:t>Thru</w:t>
                  </w:r>
                </w:p>
                <w:p w:rsidR="00000000" w:rsidRDefault="00D46985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br w:type="page"/>
                    <w:t>09-30</w:t>
                  </w:r>
                </w:p>
              </w:tc>
            </w:tr>
            <w:tr w:rsidR="00000000" w:rsidTr="0082351D">
              <w:trPr>
                <w:divId w:val="1364088994"/>
                <w:tblHeader/>
                <w:tblCellSpacing w:w="0" w:type="dxa"/>
              </w:trPr>
              <w:tc>
                <w:tcPr>
                  <w:tcW w:w="0" w:type="auto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rPr>
                      <w:rFonts w:eastAsia="Times New Roman"/>
                      <w:b/>
                      <w:bCs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2011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2012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2013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2014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2015</w:t>
                  </w:r>
                </w:p>
              </w:tc>
              <w:tc>
                <w:tcPr>
                  <w:tcW w:w="0" w:type="auto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rPr>
                      <w:rFonts w:eastAsia="Times New Roman"/>
                      <w:b/>
                      <w:bCs/>
                    </w:rPr>
                  </w:pPr>
                </w:p>
              </w:tc>
            </w:tr>
            <w:tr w:rsidR="00000000" w:rsidTr="0082351D">
              <w:trPr>
                <w:divId w:val="1364088994"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Total complaints from previous Fiscal Years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18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27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26</w:t>
                  </w:r>
                </w:p>
              </w:tc>
            </w:tr>
            <w:tr w:rsidR="00000000" w:rsidTr="0082351D">
              <w:trPr>
                <w:divId w:val="1364088994"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Total Complainants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18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27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29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23</w:t>
                  </w:r>
                </w:p>
              </w:tc>
            </w:tr>
            <w:tr w:rsidR="00000000" w:rsidTr="0082351D">
              <w:trPr>
                <w:divId w:val="1364088994"/>
                <w:tblCellSpacing w:w="0" w:type="dxa"/>
              </w:trPr>
              <w:tc>
                <w:tcPr>
                  <w:tcW w:w="0" w:type="auto"/>
                  <w:gridSpan w:val="7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Number complaints pending</w:t>
                  </w:r>
                </w:p>
              </w:tc>
            </w:tr>
            <w:tr w:rsidR="00000000" w:rsidTr="0082351D">
              <w:trPr>
                <w:divId w:val="1364088994"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000000" w:rsidRDefault="00D4698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Investigation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 w:rsidTr="0082351D">
              <w:trPr>
                <w:divId w:val="1364088994"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000000" w:rsidRDefault="00D4698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ROI issued, pending Complainant's action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 w:rsidTr="0082351D">
              <w:trPr>
                <w:divId w:val="1364088994"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000000" w:rsidRDefault="00D4698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Hearing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9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27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25</w:t>
                  </w:r>
                </w:p>
              </w:tc>
            </w:tr>
            <w:tr w:rsidR="00000000" w:rsidTr="0082351D">
              <w:trPr>
                <w:divId w:val="1364088994"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000000" w:rsidRDefault="00D4698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Final Agency Action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</w:tbl>
          <w:tbl>
            <w:tblPr>
              <w:tblW w:w="4750" w:type="pct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72" w:type="dxa"/>
                <w:left w:w="72" w:type="dxa"/>
                <w:bottom w:w="72" w:type="dxa"/>
                <w:right w:w="72" w:type="dxa"/>
              </w:tblCellMar>
              <w:tblLook w:val="04A0" w:firstRow="1" w:lastRow="0" w:firstColumn="1" w:lastColumn="0" w:noHBand="0" w:noVBand="1"/>
            </w:tblPr>
            <w:tblGrid>
              <w:gridCol w:w="4691"/>
              <w:gridCol w:w="654"/>
              <w:gridCol w:w="654"/>
              <w:gridCol w:w="654"/>
              <w:gridCol w:w="654"/>
              <w:gridCol w:w="654"/>
              <w:gridCol w:w="722"/>
            </w:tblGrid>
            <w:tr w:rsidR="00000000">
              <w:trPr>
                <w:tblHeader/>
                <w:tblCellSpacing w:w="0" w:type="dxa"/>
              </w:trPr>
              <w:tc>
                <w:tcPr>
                  <w:tcW w:w="0" w:type="auto"/>
                  <w:vMerge w:val="restar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</w:rPr>
                    <w:br w:type="page"/>
                  </w:r>
                  <w:r>
                    <w:rPr>
                      <w:rFonts w:eastAsia="Times New Roman"/>
                    </w:rPr>
                    <w:br w:type="page"/>
                  </w:r>
                  <w:r>
                    <w:rPr>
                      <w:rFonts w:eastAsia="Times New Roman"/>
                      <w:b/>
                      <w:bCs/>
                    </w:rPr>
                    <w:t>Complaint Investigations</w:t>
                  </w:r>
                </w:p>
              </w:tc>
              <w:tc>
                <w:tcPr>
                  <w:tcW w:w="0" w:type="auto"/>
                  <w:gridSpan w:val="6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Comparative Data</w:t>
                  </w:r>
                </w:p>
              </w:tc>
            </w:tr>
            <w:tr w:rsidR="00000000">
              <w:trPr>
                <w:tblHeader/>
                <w:tblCellSpacing w:w="0" w:type="dxa"/>
              </w:trPr>
              <w:tc>
                <w:tcPr>
                  <w:tcW w:w="0" w:type="auto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rPr>
                      <w:rFonts w:eastAsia="Times New Roman"/>
                      <w:b/>
                      <w:bCs/>
                    </w:rPr>
                  </w:pPr>
                </w:p>
              </w:tc>
              <w:tc>
                <w:tcPr>
                  <w:tcW w:w="0" w:type="auto"/>
                  <w:gridSpan w:val="5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Previous Fiscal Year Data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2351D" w:rsidRDefault="00D46985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2016</w:t>
                  </w:r>
                  <w:r>
                    <w:rPr>
                      <w:rFonts w:eastAsia="Times New Roman"/>
                      <w:b/>
                      <w:bCs/>
                    </w:rPr>
                    <w:br w:type="page"/>
                  </w:r>
                </w:p>
                <w:p w:rsidR="0082351D" w:rsidRDefault="00D46985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Thru</w:t>
                  </w:r>
                  <w:r>
                    <w:rPr>
                      <w:rFonts w:eastAsia="Times New Roman"/>
                      <w:b/>
                      <w:bCs/>
                    </w:rPr>
                    <w:br w:type="page"/>
                  </w:r>
                </w:p>
                <w:p w:rsidR="00000000" w:rsidRDefault="00D46985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09-30</w:t>
                  </w:r>
                </w:p>
              </w:tc>
            </w:tr>
            <w:tr w:rsidR="00000000">
              <w:trPr>
                <w:tblHeader/>
                <w:tblCellSpacing w:w="0" w:type="dxa"/>
              </w:trPr>
              <w:tc>
                <w:tcPr>
                  <w:tcW w:w="0" w:type="auto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rPr>
                      <w:rFonts w:eastAsia="Times New Roman"/>
                      <w:b/>
                      <w:bCs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2011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2012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2013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2014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2015</w:t>
                  </w:r>
                </w:p>
              </w:tc>
              <w:tc>
                <w:tcPr>
                  <w:tcW w:w="0" w:type="auto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rPr>
                      <w:rFonts w:eastAsia="Times New Roman"/>
                      <w:b/>
                      <w:bCs/>
                    </w:rPr>
                  </w:pP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Pending Complaints Where Investigations Exceed Required Time Frames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D4698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</w:tbl>
          <w:p w:rsidR="00000000" w:rsidRDefault="00D46985">
            <w:pPr>
              <w:rPr>
                <w:rFonts w:eastAsia="Times New Roman"/>
              </w:rPr>
            </w:pPr>
          </w:p>
        </w:tc>
        <w:tc>
          <w:tcPr>
            <w:tcW w:w="156" w:type="dxa"/>
            <w:hideMark/>
          </w:tcPr>
          <w:p w:rsidR="00000000" w:rsidRDefault="00D46985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D46985" w:rsidRDefault="00D46985">
      <w:pPr>
        <w:rPr>
          <w:rFonts w:eastAsia="Times New Roman"/>
        </w:rPr>
      </w:pPr>
    </w:p>
    <w:sectPr w:rsidR="00D469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20"/>
  <w:proofState w:spelling="clean" w:grammar="clean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82351D"/>
    <w:rsid w:val="0082351D"/>
    <w:rsid w:val="00B60303"/>
    <w:rsid w:val="00D46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b">
    <w:name w:val="sub"/>
    <w:basedOn w:val="Normal"/>
    <w:pPr>
      <w:shd w:val="clear" w:color="auto" w:fill="C0C0C0"/>
      <w:spacing w:before="100" w:beforeAutospacing="1" w:after="100" w:afterAutospacing="1"/>
    </w:pPr>
  </w:style>
  <w:style w:type="paragraph" w:customStyle="1" w:styleId="sub2">
    <w:name w:val="sub2"/>
    <w:basedOn w:val="Normal"/>
    <w:pPr>
      <w:spacing w:before="100" w:beforeAutospacing="1" w:after="100" w:afterAutospacing="1"/>
    </w:pPr>
  </w:style>
  <w:style w:type="paragraph" w:customStyle="1" w:styleId="na">
    <w:name w:val="na"/>
    <w:basedOn w:val="Normal"/>
    <w:pPr>
      <w:shd w:val="clear" w:color="auto" w:fill="E0E0E0"/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351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351D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b">
    <w:name w:val="sub"/>
    <w:basedOn w:val="Normal"/>
    <w:pPr>
      <w:shd w:val="clear" w:color="auto" w:fill="C0C0C0"/>
      <w:spacing w:before="100" w:beforeAutospacing="1" w:after="100" w:afterAutospacing="1"/>
    </w:pPr>
  </w:style>
  <w:style w:type="paragraph" w:customStyle="1" w:styleId="sub2">
    <w:name w:val="sub2"/>
    <w:basedOn w:val="Normal"/>
    <w:pPr>
      <w:spacing w:before="100" w:beforeAutospacing="1" w:after="100" w:afterAutospacing="1"/>
    </w:pPr>
  </w:style>
  <w:style w:type="paragraph" w:customStyle="1" w:styleId="na">
    <w:name w:val="na"/>
    <w:basedOn w:val="Normal"/>
    <w:pPr>
      <w:shd w:val="clear" w:color="auto" w:fill="E0E0E0"/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351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351D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4348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725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889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661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39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16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s-ascii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file:///C:\icomp-treasury-prod\web-pub\images\1x1pixel.gif" TargetMode="Externa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source_x0020_Type_x0020_TagTaxHTField0 xmlns="8a41d4cc-3855-40f2-8932-454702d2b8da">
      <Terms xmlns="http://schemas.microsoft.com/office/infopath/2007/PartnerControls"/>
    </Resource_x0020_Type_x0020_TagTaxHTField0>
    <Person_x0020_TagTaxHTField0 xmlns="8a41d4cc-3855-40f2-8932-454702d2b8da">
      <Terms xmlns="http://schemas.microsoft.com/office/infopath/2007/PartnerControls"/>
    </Person_x0020_TagTaxHTField0>
    <DisplayAsOfDate xmlns="8a41d4cc-3855-40f2-8932-454702d2b8da">No</DisplayAsOfDate>
    <Geography_x0020_TagTaxHTField0 xmlns="8a41d4cc-3855-40f2-8932-454702d2b8da">
      <Terms xmlns="http://schemas.microsoft.com/office/infopath/2007/PartnerControls"/>
    </Geography_x0020_TagTaxHTField0>
    <Topic_x0020_TagTaxHTField0 xmlns="8a41d4cc-3855-40f2-8932-454702d2b8da">
      <Terms xmlns="http://schemas.microsoft.com/office/infopath/2007/PartnerControls"/>
    </Topic_x0020_TagTaxHTField0>
    <Office_TagTaxHTField0 xmlns="8a41d4cc-3855-40f2-8932-454702d2b8da">
      <Terms xmlns="http://schemas.microsoft.com/office/infopath/2007/PartnerControls"/>
    </Office_TagTaxHTField0>
    <SpreadsheetID xmlns="acefac29-7171-4894-99cc-9da5c2d3dea1" xsi:nil="true"/>
    <MigrationSourceURL xmlns="acefac29-7171-4894-99cc-9da5c2d3dea1" xsi:nil="true"/>
    <ArticleStartDate xmlns="http://schemas.microsoft.com/sharepoint/v3" xsi:nil="true"/>
    <PublishingExpirationDate xmlns="http://schemas.microsoft.com/sharepoint/v3" xsi:nil="true"/>
    <TitleAlternate xmlns="8a41d4cc-3855-40f2-8932-454702d2b8da" xsi:nil="true"/>
    <PublishingStartDate xmlns="http://schemas.microsoft.com/sharepoint/v3" xsi:nil="true"/>
    <ShowArticleDateInTitle xmlns="8a41d4cc-3855-40f2-8932-454702d2b8da">false</ShowArticleDateInTitle>
    <TaxCatchAll xmlns="8a41d4cc-3855-40f2-8932-454702d2b8da"/>
    <AsOfDate xmlns="8a41d4cc-3855-40f2-8932-454702d2b8da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D782FD08E2544AABD55708FC7F79FD" ma:contentTypeVersion="21" ma:contentTypeDescription="Create a new document." ma:contentTypeScope="" ma:versionID="3a82765b8a2722ec9df9b1129505f051">
  <xsd:schema xmlns:xsd="http://www.w3.org/2001/XMLSchema" xmlns:xs="http://www.w3.org/2001/XMLSchema" xmlns:p="http://schemas.microsoft.com/office/2006/metadata/properties" xmlns:ns1="http://schemas.microsoft.com/sharepoint/v3" xmlns:ns2="acefac29-7171-4894-99cc-9da5c2d3dea1" xmlns:ns3="8a41d4cc-3855-40f2-8932-454702d2b8da" targetNamespace="http://schemas.microsoft.com/office/2006/metadata/properties" ma:root="true" ma:fieldsID="740c6ec0cb51900cb54dfbe2be81f5c9" ns1:_="" ns2:_="" ns3:_="">
    <xsd:import namespace="http://schemas.microsoft.com/sharepoint/v3"/>
    <xsd:import namespace="acefac29-7171-4894-99cc-9da5c2d3dea1"/>
    <xsd:import namespace="8a41d4cc-3855-40f2-8932-454702d2b8da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SpreadsheetID" minOccurs="0"/>
                <xsd:element ref="ns3:TaxCatchAll" minOccurs="0"/>
                <xsd:element ref="ns2:MigrationSourceURL" minOccurs="0"/>
                <xsd:element ref="ns3:Geography_x0020_TagTaxHTField0" minOccurs="0"/>
                <xsd:element ref="ns3:Person_x0020_TagTaxHTField0" minOccurs="0"/>
                <xsd:element ref="ns3:Office_TagTaxHTField0" minOccurs="0"/>
                <xsd:element ref="ns3:Topic_x0020_TagTaxHTField0" minOccurs="0"/>
                <xsd:element ref="ns3:TaxCatchAllLabel" minOccurs="0"/>
                <xsd:element ref="ns1:ArticleStartDate" minOccurs="0"/>
                <xsd:element ref="ns3:AsOfDate" minOccurs="0"/>
                <xsd:element ref="ns3:ShowArticleDateInTitle" minOccurs="0"/>
                <xsd:element ref="ns3:TitleAlternate" minOccurs="0"/>
                <xsd:element ref="ns3:DisplayAsOfDate" minOccurs="0"/>
                <xsd:element ref="ns3:Resource_x0020_Type_x0020_Tag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internalName="PublishingStartDate">
      <xsd:simpleType>
        <xsd:restriction base="dms:Unknown"/>
      </xsd:simpleType>
    </xsd:element>
    <xsd:element name="PublishingExpirationDate" ma:index="9" nillable="true" ma:displayName="Scheduling End Date" ma:internalName="PublishingExpirationDate">
      <xsd:simpleType>
        <xsd:restriction base="dms:Unknown"/>
      </xsd:simpleType>
    </xsd:element>
    <xsd:element name="ArticleStartDate" ma:index="22" nillable="true" ma:displayName="Article Date" ma:format="DateOnly" ma:internalName="ArticleStartDat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efac29-7171-4894-99cc-9da5c2d3dea1" elementFormDefault="qualified">
    <xsd:import namespace="http://schemas.microsoft.com/office/2006/documentManagement/types"/>
    <xsd:import namespace="http://schemas.microsoft.com/office/infopath/2007/PartnerControls"/>
    <xsd:element name="SpreadsheetID" ma:index="10" nillable="true" ma:displayName="SpreadsheetID" ma:internalName="SpreadsheetID">
      <xsd:simpleType>
        <xsd:restriction base="dms:Text"/>
      </xsd:simpleType>
    </xsd:element>
    <xsd:element name="MigrationSourceURL" ma:index="12" nillable="true" ma:displayName="MigrationSourceURL" ma:internalName="MigrationSourceURL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41d4cc-3855-40f2-8932-454702d2b8da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1a3dcbf6-8af5-4da4-a131-3d9948cc19c5}" ma:internalName="TaxCatchAll" ma:showField="CatchAllData" ma:web="e822421c-4f7f-43b6-b1de-8323dfb8eeb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Geography_x0020_TagTaxHTField0" ma:index="14" nillable="true" ma:taxonomy="true" ma:internalName="Geography_x0020_TagTaxHTField0" ma:taxonomyFieldName="Geography_x0020_Tag" ma:displayName="Geography Tag" ma:default="" ma:fieldId="{d5cbcc3c-b655-484b-8f42-55c2464ff64b}" ma:taxonomyMulti="true" ma:sspId="3b6f65c7-9254-47cf-a11b-b487bf06aacb" ma:termSetId="83bcd180-c452-47f9-b00f-b005c41ed84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Person_x0020_TagTaxHTField0" ma:index="16" nillable="true" ma:taxonomy="true" ma:internalName="Person_x0020_TagTaxHTField0" ma:taxonomyFieldName="Person_x0020_Tag" ma:displayName="Person Tag" ma:default="" ma:fieldId="{b4ce1c31-4abb-43c9-96e0-39bec811dc17}" ma:taxonomyMulti="true" ma:sspId="3b6f65c7-9254-47cf-a11b-b487bf06aacb" ma:termSetId="cdff39ed-b744-472c-9350-89e049e4cef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Office_TagTaxHTField0" ma:index="18" nillable="true" ma:taxonomy="true" ma:internalName="Office_TagTaxHTField0" ma:taxonomyFieldName="Office_Tag" ma:displayName="Office Tag" ma:default="" ma:fieldId="{551c2805-25f1-4a7f-9cdd-3e9d9831a3d7}" ma:taxonomyMulti="true" ma:sspId="3b6f65c7-9254-47cf-a11b-b487bf06aacb" ma:termSetId="6aee186f-2112-4c7c-ae1b-5d1be70ba56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opic_x0020_TagTaxHTField0" ma:index="20" nillable="true" ma:taxonomy="true" ma:internalName="Topic_x0020_TagTaxHTField0" ma:taxonomyFieldName="Topic_x0020_Tag" ma:displayName="Topic Tag" ma:default="" ma:fieldId="{499a121d-66a6-42a2-88a2-426de769de9f}" ma:taxonomyMulti="true" ma:sspId="3b6f65c7-9254-47cf-a11b-b487bf06aacb" ma:termSetId="325701cb-c33c-4e87-a755-1418200e675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Label" ma:index="21" nillable="true" ma:displayName="Taxonomy Catch All Column1" ma:hidden="true" ma:list="{1a3dcbf6-8af5-4da4-a131-3d9948cc19c5}" ma:internalName="TaxCatchAllLabel" ma:readOnly="true" ma:showField="CatchAllDataLabel" ma:web="e822421c-4f7f-43b6-b1de-8323dfb8eeb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AsOfDate" ma:index="23" nillable="true" ma:displayName="AsOfDate" ma:format="DateOnly" ma:internalName="AsOfDate">
      <xsd:simpleType>
        <xsd:restriction base="dms:DateTime"/>
      </xsd:simpleType>
    </xsd:element>
    <xsd:element name="ShowArticleDateInTitle" ma:index="24" nillable="true" ma:displayName="ShowArticleDateInTitle" ma:default="0" ma:description="Indicate a preference to show the article date in the article title, where available." ma:internalName="ShowArticleDateInTitle">
      <xsd:simpleType>
        <xsd:restriction base="dms:Boolean"/>
      </xsd:simpleType>
    </xsd:element>
    <xsd:element name="TitleAlternate" ma:index="27" nillable="true" ma:displayName="TitleAlternate" ma:internalName="TitleAlternate">
      <xsd:simpleType>
        <xsd:restriction base="dms:Text">
          <xsd:maxLength value="255"/>
        </xsd:restriction>
      </xsd:simpleType>
    </xsd:element>
    <xsd:element name="DisplayAsOfDate" ma:index="28" nillable="true" ma:displayName="DisplayAsOfDate" ma:default="No" ma:format="RadioButtons" ma:internalName="DisplayAsOfDate">
      <xsd:simpleType>
        <xsd:restriction base="dms:Choice">
          <xsd:enumeration value="Yes"/>
          <xsd:enumeration value="No"/>
        </xsd:restriction>
      </xsd:simpleType>
    </xsd:element>
    <xsd:element name="Resource_x0020_Type_x0020_TagTaxHTField0" ma:index="30" nillable="true" ma:taxonomy="true" ma:internalName="Resource_x0020_Type_x0020_TagTaxHTField0" ma:taxonomyFieldName="Resource_x0020_Type_x0020_Tag" ma:displayName="Resource Type Tag" ma:default="" ma:fieldId="{5c7f90f2-daeb-4ea8-be7d-20853e227613}" ma:sspId="3b6f65c7-9254-47cf-a11b-b487bf06aacb" ma:termSetId="ccadf463-ebb3-4307-bd4a-cd78ea9c7679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5060E9D-587A-4D0C-839A-6150ABAA6483}"/>
</file>

<file path=customXml/itemProps2.xml><?xml version="1.0" encoding="utf-8"?>
<ds:datastoreItem xmlns:ds="http://schemas.openxmlformats.org/officeDocument/2006/customXml" ds:itemID="{6510B113-3D41-44F0-AEE1-7093A8E22258}"/>
</file>

<file path=customXml/itemProps3.xml><?xml version="1.0" encoding="utf-8"?>
<ds:datastoreItem xmlns:ds="http://schemas.openxmlformats.org/officeDocument/2006/customXml" ds:itemID="{5C0D0EFB-048D-4FC2-8E69-2FF7817E3AC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1575</Words>
  <Characters>8980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MicroPact icomplaints » No Fear Reporting</vt:lpstr>
    </vt:vector>
  </TitlesOfParts>
  <Company>U.S. Department of Treasury</Company>
  <LinksUpToDate>false</LinksUpToDate>
  <CharactersWithSpaces>10534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MicroPact icomplaints » No Fear Reporting</dc:title>
  <dc:creator>U.S. Department of Treasury</dc:creator>
  <cp:lastModifiedBy>U.S. Department of Treasury</cp:lastModifiedBy>
  <cp:revision>3</cp:revision>
  <dcterms:created xsi:type="dcterms:W3CDTF">2016-11-17T21:06:00Z</dcterms:created>
  <dcterms:modified xsi:type="dcterms:W3CDTF">2016-11-17T21:06:00Z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0x010100F9D782FD08E2544AABD55708FC7F79FD</vt:lpwstr>
  </property>
  <property fmtid="{D5CDD505-2E9C-101B-9397-08002B2CF9AE}" pid="3" name="Order">
    <vt:r8>131600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opic Tag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TemplateUrl">
    <vt:lpwstr/>
  </property>
  <property fmtid="{D5CDD505-2E9C-101B-9397-08002B2CF9AE}" pid="10" name="Resource Type Tag">
    <vt:lpwstr/>
  </property>
  <property fmtid="{D5CDD505-2E9C-101B-9397-08002B2CF9AE}" pid="11" name="Office_Tag">
    <vt:lpwstr/>
  </property>
  <property fmtid="{D5CDD505-2E9C-101B-9397-08002B2CF9AE}" pid="12" name="Geography Tag">
    <vt:lpwstr/>
  </property>
  <property fmtid="{D5CDD505-2E9C-101B-9397-08002B2CF9AE}" pid="13" name="Person Tag">
    <vt:lpwstr/>
  </property>
</Properties>
</file>