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588" w:rsidRPr="00980FD7" w:rsidRDefault="009D7588" w:rsidP="009D7588">
      <w:pPr>
        <w:spacing w:before="100" w:beforeAutospacing="1"/>
        <w:rPr>
          <w:rFonts w:ascii="Cooper Black" w:hAnsi="Cooper Black"/>
          <w:sz w:val="380"/>
          <w:szCs w:val="274"/>
        </w:rPr>
      </w:pPr>
      <w:r w:rsidRPr="00980FD7">
        <w:rPr>
          <w:rFonts w:ascii="Cooper Black" w:hAnsi="Cooper Black"/>
          <w:sz w:val="400"/>
          <w:szCs w:val="274"/>
        </w:rPr>
        <w:t>REA</w:t>
      </w:r>
    </w:p>
    <w:p w:rsidR="009D7588" w:rsidRPr="00980FD7" w:rsidRDefault="009D7588" w:rsidP="009D7588">
      <w:pPr>
        <w:spacing w:before="100" w:beforeAutospacing="1"/>
        <w:rPr>
          <w:rFonts w:ascii="Cooper Black" w:hAnsi="Cooper Black"/>
          <w:sz w:val="420"/>
          <w:szCs w:val="274"/>
        </w:rPr>
      </w:pPr>
      <w:r w:rsidRPr="00980FD7">
        <w:rPr>
          <w:rFonts w:ascii="Cooper Black" w:hAnsi="Cooper Black"/>
          <w:sz w:val="400"/>
          <w:szCs w:val="274"/>
        </w:rPr>
        <w:t>DING</w:t>
      </w:r>
    </w:p>
    <w:p w:rsidR="009D7588" w:rsidRPr="00980FD7" w:rsidRDefault="009D7588" w:rsidP="009D7588">
      <w:pPr>
        <w:spacing w:before="100" w:beforeAutospacing="1"/>
        <w:rPr>
          <w:rFonts w:ascii="Cooper Black" w:hAnsi="Cooper Black"/>
          <w:sz w:val="400"/>
          <w:szCs w:val="274"/>
        </w:rPr>
      </w:pPr>
      <w:r w:rsidRPr="00980FD7">
        <w:rPr>
          <w:rFonts w:ascii="Cooper Black" w:hAnsi="Cooper Black"/>
          <w:sz w:val="400"/>
          <w:szCs w:val="274"/>
        </w:rPr>
        <w:lastRenderedPageBreak/>
        <w:t>MATE</w:t>
      </w:r>
    </w:p>
    <w:p w:rsidR="009D7588" w:rsidRDefault="009D7588" w:rsidP="009D7588">
      <w:pPr>
        <w:spacing w:before="100" w:beforeAutospacing="1"/>
        <w:rPr>
          <w:rFonts w:ascii="Rockwell Extra Bold" w:hAnsi="Rockwell Extra Bold"/>
          <w:sz w:val="400"/>
          <w:szCs w:val="274"/>
        </w:rPr>
      </w:pPr>
      <w:r w:rsidRPr="00980FD7">
        <w:rPr>
          <w:rFonts w:ascii="Cooper Black" w:hAnsi="Cooper Black"/>
          <w:sz w:val="400"/>
          <w:szCs w:val="274"/>
        </w:rPr>
        <w:t>RIALS</w:t>
      </w:r>
    </w:p>
    <w:p w:rsidR="009D7588" w:rsidRPr="00980FD7" w:rsidRDefault="00980FD7" w:rsidP="00980FD7">
      <w:pPr>
        <w:jc w:val="center"/>
        <w:rPr>
          <w:rFonts w:ascii="Algerian" w:hAnsi="Algerian"/>
          <w:b/>
          <w:sz w:val="200"/>
          <w:szCs w:val="201"/>
        </w:rPr>
      </w:pPr>
      <w:r w:rsidRPr="00980FD7">
        <w:rPr>
          <w:rFonts w:ascii="Algerian" w:hAnsi="Algerian"/>
          <w:b/>
          <w:sz w:val="200"/>
          <w:szCs w:val="201"/>
        </w:rPr>
        <w:lastRenderedPageBreak/>
        <w:t>Fairytale</w:t>
      </w:r>
      <w:r w:rsidRPr="00980FD7">
        <w:rPr>
          <w:rFonts w:ascii="Algerian" w:hAnsi="Algerian"/>
          <w:b/>
          <w:sz w:val="200"/>
          <w:szCs w:val="201"/>
        </w:rPr>
        <w:br/>
        <w:t>Novel Science</w:t>
      </w:r>
      <w:r w:rsidRPr="00980FD7">
        <w:rPr>
          <w:rFonts w:ascii="Algerian" w:hAnsi="Algerian"/>
          <w:b/>
          <w:sz w:val="200"/>
          <w:szCs w:val="201"/>
        </w:rPr>
        <w:br/>
        <w:t>Gospel</w:t>
      </w:r>
    </w:p>
    <w:sectPr w:rsidR="009D7588" w:rsidRPr="00980FD7" w:rsidSect="009D758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34C51"/>
    <w:multiLevelType w:val="hybridMultilevel"/>
    <w:tmpl w:val="12D6D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D7588"/>
    <w:rsid w:val="005B7DD7"/>
    <w:rsid w:val="00980FD7"/>
    <w:rsid w:val="009D7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5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94DC5-74F9-431E-8775-66CAAAF84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MJON</dc:creator>
  <cp:lastModifiedBy>MJON</cp:lastModifiedBy>
  <cp:revision>1</cp:revision>
  <dcterms:created xsi:type="dcterms:W3CDTF">2016-06-11T07:28:00Z</dcterms:created>
  <dcterms:modified xsi:type="dcterms:W3CDTF">2016-06-11T08:02:00Z</dcterms:modified>
</cp:coreProperties>
</file>