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1DC" w:rsidRDefault="0043708D" w:rsidP="004A21DC">
      <w:pPr>
        <w:spacing w:after="0" w:line="240" w:lineRule="auto"/>
        <w:rPr>
          <w:rFonts w:ascii="Arial" w:eastAsia="Times New Roman" w:hAnsi="Arial" w:cs="Arial"/>
          <w:b/>
          <w:bCs/>
          <w:sz w:val="24"/>
          <w:szCs w:val="20"/>
          <w:lang w:eastAsia="en-GB"/>
        </w:rPr>
      </w:pPr>
      <w:bookmarkStart w:id="0" w:name="_GoBack"/>
      <w:bookmarkEnd w:id="0"/>
      <w:r>
        <w:rPr>
          <w:rFonts w:ascii="Arial" w:eastAsia="Times New Roman" w:hAnsi="Arial" w:cs="Arial"/>
          <w:b/>
          <w:bCs/>
          <w:sz w:val="24"/>
          <w:szCs w:val="20"/>
          <w:lang w:eastAsia="en-GB"/>
        </w:rPr>
        <w:t>Corporate Asset Management</w:t>
      </w:r>
    </w:p>
    <w:p w:rsidR="004A21DC" w:rsidRPr="00AE793C" w:rsidRDefault="00A36457" w:rsidP="004A21DC">
      <w:pPr>
        <w:spacing w:after="120" w:line="240" w:lineRule="auto"/>
        <w:rPr>
          <w:rFonts w:ascii="Arial" w:eastAsia="Times New Roman" w:hAnsi="Arial" w:cs="Arial"/>
          <w:szCs w:val="24"/>
          <w:lang w:eastAsia="en-GB"/>
        </w:rPr>
      </w:pPr>
      <w:r>
        <w:rPr>
          <w:rFonts w:ascii="Arial" w:eastAsia="Times New Roman" w:hAnsi="Arial" w:cs="Arial"/>
          <w:noProof/>
          <w:szCs w:val="20"/>
          <w:lang w:eastAsia="en-GB"/>
        </w:rPr>
        <w:drawing>
          <wp:anchor distT="0" distB="0" distL="114300" distR="114300" simplePos="0" relativeHeight="251657728" behindDoc="1" locked="1" layoutInCell="1" allowOverlap="1">
            <wp:simplePos x="0" y="0"/>
            <wp:positionH relativeFrom="column">
              <wp:posOffset>-62865</wp:posOffset>
            </wp:positionH>
            <wp:positionV relativeFrom="page">
              <wp:posOffset>459740</wp:posOffset>
            </wp:positionV>
            <wp:extent cx="5821045" cy="802640"/>
            <wp:effectExtent l="0" t="0" r="8255" b="0"/>
            <wp:wrapNone/>
            <wp:docPr id="2" name="Picture 2"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eader"/>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045" cy="80264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 w:name="bmkName"/>
      <w:bookmarkEnd w:id="1"/>
      <w:r w:rsidR="004A21DC" w:rsidRPr="00AE793C">
        <w:rPr>
          <w:rFonts w:ascii="Arial" w:eastAsia="Times New Roman" w:hAnsi="Arial" w:cs="Arial"/>
          <w:szCs w:val="20"/>
          <w:lang w:eastAsia="en-GB"/>
        </w:rPr>
        <w:tab/>
      </w:r>
    </w:p>
    <w:p w:rsidR="004A21DC" w:rsidRPr="00AE793C" w:rsidRDefault="004A21DC" w:rsidP="004A21DC">
      <w:pPr>
        <w:spacing w:after="0" w:line="240" w:lineRule="auto"/>
        <w:ind w:right="120"/>
        <w:jc w:val="right"/>
        <w:rPr>
          <w:rFonts w:ascii="Arial" w:eastAsia="Times New Roman" w:hAnsi="Arial" w:cs="Arial"/>
          <w:sz w:val="20"/>
          <w:szCs w:val="20"/>
          <w:lang w:eastAsia="en-GB"/>
        </w:rPr>
      </w:pPr>
      <w:bookmarkStart w:id="2" w:name="bmkAddress"/>
      <w:bookmarkEnd w:id="2"/>
      <w:r w:rsidRPr="00AE793C">
        <w:rPr>
          <w:rFonts w:ascii="Arial" w:eastAsia="Times New Roman" w:hAnsi="Arial" w:cs="Arial"/>
          <w:sz w:val="20"/>
          <w:szCs w:val="20"/>
          <w:lang w:eastAsia="en-GB"/>
        </w:rPr>
        <w:t>Sycamore House, Town Hall Complex, Forest Road, Walthamstow, E17 4JF</w:t>
      </w:r>
    </w:p>
    <w:p w:rsidR="004A21DC" w:rsidRDefault="004A21DC" w:rsidP="00F94658">
      <w:pPr>
        <w:rPr>
          <w:rFonts w:ascii="Arial" w:hAnsi="Arial" w:cs="Arial"/>
          <w:b/>
          <w:sz w:val="24"/>
          <w:szCs w:val="24"/>
        </w:rPr>
      </w:pPr>
    </w:p>
    <w:p w:rsidR="00C2334D" w:rsidRPr="004E787E" w:rsidRDefault="001A290A" w:rsidP="00F94658">
      <w:pPr>
        <w:rPr>
          <w:rFonts w:ascii="Arial" w:hAnsi="Arial" w:cs="Arial"/>
          <w:b/>
          <w:sz w:val="28"/>
          <w:szCs w:val="28"/>
        </w:rPr>
      </w:pPr>
      <w:r>
        <w:rPr>
          <w:rFonts w:ascii="Arial" w:hAnsi="Arial" w:cs="Arial"/>
          <w:b/>
          <w:sz w:val="28"/>
          <w:szCs w:val="28"/>
        </w:rPr>
        <w:t xml:space="preserve">Form </w:t>
      </w:r>
      <w:r w:rsidR="008D1811">
        <w:rPr>
          <w:rFonts w:ascii="Arial" w:hAnsi="Arial" w:cs="Arial"/>
          <w:b/>
          <w:sz w:val="28"/>
          <w:szCs w:val="28"/>
        </w:rPr>
        <w:t>I2a</w:t>
      </w:r>
      <w:r>
        <w:rPr>
          <w:rFonts w:ascii="Arial" w:hAnsi="Arial" w:cs="Arial"/>
          <w:b/>
          <w:sz w:val="28"/>
          <w:szCs w:val="28"/>
        </w:rPr>
        <w:t xml:space="preserve"> – Guidance for Form </w:t>
      </w:r>
      <w:r w:rsidR="008D1811">
        <w:rPr>
          <w:rFonts w:ascii="Arial" w:hAnsi="Arial" w:cs="Arial"/>
          <w:b/>
          <w:sz w:val="28"/>
          <w:szCs w:val="28"/>
        </w:rPr>
        <w:t>I2</w:t>
      </w:r>
      <w:r>
        <w:rPr>
          <w:rFonts w:ascii="Arial" w:hAnsi="Arial" w:cs="Arial"/>
          <w:b/>
          <w:sz w:val="28"/>
          <w:szCs w:val="28"/>
        </w:rPr>
        <w:t xml:space="preserve">: application </w:t>
      </w:r>
      <w:r w:rsidR="00BE390F">
        <w:rPr>
          <w:rFonts w:ascii="Arial" w:hAnsi="Arial" w:cs="Arial"/>
          <w:b/>
          <w:sz w:val="28"/>
          <w:szCs w:val="28"/>
        </w:rPr>
        <w:t>for business relocation</w:t>
      </w:r>
    </w:p>
    <w:p w:rsidR="002563CB" w:rsidRPr="00E11EB0" w:rsidRDefault="002563CB" w:rsidP="00D51905">
      <w:pPr>
        <w:numPr>
          <w:ilvl w:val="0"/>
          <w:numId w:val="2"/>
        </w:numPr>
        <w:rPr>
          <w:rFonts w:ascii="Arial" w:hAnsi="Arial" w:cs="Arial"/>
          <w:b/>
          <w:sz w:val="24"/>
          <w:szCs w:val="24"/>
        </w:rPr>
      </w:pPr>
      <w:r w:rsidRPr="00E11EB0">
        <w:rPr>
          <w:rFonts w:ascii="Arial" w:hAnsi="Arial" w:cs="Arial"/>
          <w:b/>
          <w:sz w:val="24"/>
          <w:szCs w:val="24"/>
        </w:rPr>
        <w:t>Purpose</w:t>
      </w:r>
    </w:p>
    <w:p w:rsidR="00F94658" w:rsidRPr="0043708D" w:rsidRDefault="00BE390F" w:rsidP="00F94658">
      <w:pPr>
        <w:autoSpaceDE w:val="0"/>
        <w:autoSpaceDN w:val="0"/>
        <w:adjustRightInd w:val="0"/>
        <w:spacing w:after="0" w:line="240" w:lineRule="auto"/>
        <w:rPr>
          <w:rFonts w:ascii="Arial" w:hAnsi="Arial" w:cs="Arial"/>
          <w:szCs w:val="24"/>
        </w:rPr>
      </w:pPr>
      <w:r w:rsidRPr="0043708D">
        <w:rPr>
          <w:rFonts w:ascii="Arial" w:hAnsi="Arial" w:cs="Arial"/>
          <w:szCs w:val="24"/>
        </w:rPr>
        <w:t xml:space="preserve">Requests for premises for relocation of local businesses must be submitted through our application process.  This ensures that Corporate Asset Management </w:t>
      </w:r>
      <w:r w:rsidR="008E1E76" w:rsidRPr="0043708D">
        <w:rPr>
          <w:rFonts w:ascii="Arial" w:hAnsi="Arial" w:cs="Arial"/>
          <w:szCs w:val="24"/>
        </w:rPr>
        <w:t xml:space="preserve">has enough information to </w:t>
      </w:r>
      <w:r w:rsidRPr="0043708D">
        <w:rPr>
          <w:rFonts w:ascii="Arial" w:hAnsi="Arial" w:cs="Arial"/>
          <w:szCs w:val="24"/>
        </w:rPr>
        <w:t>ascertain whether there are suitable alternative premises available and whether there is sufficient benefit to the Council in providing alternative accommodation</w:t>
      </w:r>
      <w:r w:rsidR="008E1E76" w:rsidRPr="0043708D">
        <w:rPr>
          <w:rFonts w:ascii="Arial" w:hAnsi="Arial" w:cs="Arial"/>
          <w:szCs w:val="24"/>
        </w:rPr>
        <w:t xml:space="preserve">.  Applications are reviewed by the Corporate Asset Management Team and the assessment will include checking that the business and its aspirations are in line with the Council’s key planning and regeneration priorities.  </w:t>
      </w:r>
    </w:p>
    <w:p w:rsidR="001A290A" w:rsidRDefault="001A290A" w:rsidP="00F94658">
      <w:pPr>
        <w:autoSpaceDE w:val="0"/>
        <w:autoSpaceDN w:val="0"/>
        <w:adjustRightInd w:val="0"/>
        <w:spacing w:after="0" w:line="240" w:lineRule="auto"/>
        <w:rPr>
          <w:rFonts w:ascii="Arial" w:hAnsi="Arial" w:cs="Arial"/>
          <w:sz w:val="24"/>
          <w:szCs w:val="24"/>
        </w:rPr>
      </w:pPr>
    </w:p>
    <w:p w:rsidR="001A290A" w:rsidRDefault="001A290A" w:rsidP="00F94658">
      <w:pPr>
        <w:autoSpaceDE w:val="0"/>
        <w:autoSpaceDN w:val="0"/>
        <w:adjustRightInd w:val="0"/>
        <w:spacing w:after="0" w:line="240" w:lineRule="auto"/>
        <w:rPr>
          <w:rFonts w:ascii="Arial" w:hAnsi="Arial" w:cs="Arial"/>
          <w:sz w:val="24"/>
          <w:szCs w:val="24"/>
        </w:rPr>
      </w:pPr>
    </w:p>
    <w:p w:rsidR="001A290A" w:rsidRPr="001A290A" w:rsidRDefault="001A290A" w:rsidP="001A290A">
      <w:pPr>
        <w:numPr>
          <w:ilvl w:val="0"/>
          <w:numId w:val="2"/>
        </w:numPr>
        <w:autoSpaceDE w:val="0"/>
        <w:autoSpaceDN w:val="0"/>
        <w:adjustRightInd w:val="0"/>
        <w:spacing w:after="0" w:line="240" w:lineRule="auto"/>
        <w:rPr>
          <w:rFonts w:ascii="Arial" w:hAnsi="Arial" w:cs="Arial"/>
          <w:b/>
          <w:sz w:val="24"/>
          <w:szCs w:val="24"/>
        </w:rPr>
      </w:pPr>
      <w:r w:rsidRPr="001A290A">
        <w:rPr>
          <w:rFonts w:ascii="Arial" w:hAnsi="Arial" w:cs="Arial"/>
          <w:b/>
          <w:sz w:val="24"/>
          <w:szCs w:val="24"/>
        </w:rPr>
        <w:t>The Process</w:t>
      </w:r>
    </w:p>
    <w:p w:rsidR="001A290A" w:rsidRDefault="001A290A" w:rsidP="001A290A">
      <w:pPr>
        <w:autoSpaceDE w:val="0"/>
        <w:autoSpaceDN w:val="0"/>
        <w:adjustRightInd w:val="0"/>
        <w:spacing w:after="0" w:line="240" w:lineRule="auto"/>
        <w:rPr>
          <w:rFonts w:ascii="Arial" w:hAnsi="Arial" w:cs="Arial"/>
          <w:sz w:val="24"/>
          <w:szCs w:val="24"/>
        </w:rPr>
      </w:pPr>
    </w:p>
    <w:p w:rsidR="001A290A" w:rsidRPr="00E11EB0" w:rsidRDefault="0043708D" w:rsidP="001A290A">
      <w:pPr>
        <w:autoSpaceDE w:val="0"/>
        <w:autoSpaceDN w:val="0"/>
        <w:adjustRightInd w:val="0"/>
        <w:spacing w:after="0" w:line="240" w:lineRule="auto"/>
        <w:jc w:val="center"/>
        <w:rPr>
          <w:rFonts w:ascii="Arial" w:hAnsi="Arial" w:cs="Arial"/>
          <w:sz w:val="24"/>
          <w:szCs w:val="24"/>
        </w:rPr>
      </w:pPr>
      <w:r>
        <w:object w:dxaOrig="6871" w:dyaOrig="6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300pt" o:ole="">
            <v:imagedata r:id="rId10" o:title=""/>
          </v:shape>
          <o:OLEObject Type="Embed" ProgID="Visio.Drawing.11" ShapeID="_x0000_i1025" DrawAspect="Content" ObjectID="_1517035923" r:id="rId11"/>
        </w:object>
      </w:r>
    </w:p>
    <w:p w:rsidR="001A290A" w:rsidRDefault="001A290A" w:rsidP="00E44CB7">
      <w:pPr>
        <w:tabs>
          <w:tab w:val="left" w:pos="3168"/>
        </w:tabs>
        <w:autoSpaceDE w:val="0"/>
        <w:autoSpaceDN w:val="0"/>
        <w:adjustRightInd w:val="0"/>
        <w:spacing w:after="0" w:line="240" w:lineRule="auto"/>
        <w:rPr>
          <w:rFonts w:ascii="Arial" w:hAnsi="Arial" w:cs="Arial"/>
          <w:sz w:val="24"/>
          <w:szCs w:val="24"/>
        </w:rPr>
      </w:pPr>
    </w:p>
    <w:p w:rsidR="001A290A" w:rsidRDefault="001A290A" w:rsidP="00E44CB7">
      <w:pPr>
        <w:tabs>
          <w:tab w:val="left" w:pos="3168"/>
        </w:tabs>
        <w:autoSpaceDE w:val="0"/>
        <w:autoSpaceDN w:val="0"/>
        <w:adjustRightInd w:val="0"/>
        <w:spacing w:after="0" w:line="240" w:lineRule="auto"/>
        <w:rPr>
          <w:rFonts w:ascii="Arial" w:hAnsi="Arial" w:cs="Arial"/>
          <w:sz w:val="24"/>
          <w:szCs w:val="24"/>
        </w:rPr>
      </w:pPr>
    </w:p>
    <w:p w:rsidR="00BE390F" w:rsidRDefault="00BE390F" w:rsidP="00E44CB7">
      <w:pPr>
        <w:tabs>
          <w:tab w:val="left" w:pos="3168"/>
        </w:tabs>
        <w:autoSpaceDE w:val="0"/>
        <w:autoSpaceDN w:val="0"/>
        <w:adjustRightInd w:val="0"/>
        <w:spacing w:after="0" w:line="240" w:lineRule="auto"/>
        <w:rPr>
          <w:rFonts w:ascii="Arial" w:hAnsi="Arial" w:cs="Arial"/>
          <w:sz w:val="24"/>
          <w:szCs w:val="24"/>
        </w:rPr>
      </w:pPr>
    </w:p>
    <w:p w:rsidR="00BE390F" w:rsidRDefault="00BE390F" w:rsidP="00E44CB7">
      <w:pPr>
        <w:tabs>
          <w:tab w:val="left" w:pos="3168"/>
        </w:tabs>
        <w:autoSpaceDE w:val="0"/>
        <w:autoSpaceDN w:val="0"/>
        <w:adjustRightInd w:val="0"/>
        <w:spacing w:after="0" w:line="240" w:lineRule="auto"/>
        <w:rPr>
          <w:rFonts w:ascii="Arial" w:hAnsi="Arial" w:cs="Arial"/>
          <w:sz w:val="24"/>
          <w:szCs w:val="24"/>
        </w:rPr>
      </w:pPr>
    </w:p>
    <w:p w:rsidR="00BE390F" w:rsidRDefault="00BE390F" w:rsidP="00E44CB7">
      <w:pPr>
        <w:tabs>
          <w:tab w:val="left" w:pos="3168"/>
        </w:tabs>
        <w:autoSpaceDE w:val="0"/>
        <w:autoSpaceDN w:val="0"/>
        <w:adjustRightInd w:val="0"/>
        <w:spacing w:after="0" w:line="240" w:lineRule="auto"/>
        <w:rPr>
          <w:rFonts w:ascii="Arial" w:hAnsi="Arial" w:cs="Arial"/>
          <w:sz w:val="24"/>
          <w:szCs w:val="24"/>
        </w:rPr>
      </w:pPr>
    </w:p>
    <w:p w:rsidR="00BE390F" w:rsidRDefault="00BE390F" w:rsidP="00E44CB7">
      <w:pPr>
        <w:tabs>
          <w:tab w:val="left" w:pos="3168"/>
        </w:tabs>
        <w:autoSpaceDE w:val="0"/>
        <w:autoSpaceDN w:val="0"/>
        <w:adjustRightInd w:val="0"/>
        <w:spacing w:after="0" w:line="240" w:lineRule="auto"/>
        <w:rPr>
          <w:rFonts w:ascii="Arial" w:hAnsi="Arial" w:cs="Arial"/>
          <w:sz w:val="24"/>
          <w:szCs w:val="24"/>
        </w:rPr>
      </w:pPr>
    </w:p>
    <w:p w:rsidR="00BE390F" w:rsidRDefault="00BE390F" w:rsidP="00E44CB7">
      <w:pPr>
        <w:tabs>
          <w:tab w:val="left" w:pos="3168"/>
        </w:tabs>
        <w:autoSpaceDE w:val="0"/>
        <w:autoSpaceDN w:val="0"/>
        <w:adjustRightInd w:val="0"/>
        <w:spacing w:after="0" w:line="240" w:lineRule="auto"/>
        <w:rPr>
          <w:rFonts w:ascii="Arial" w:hAnsi="Arial" w:cs="Arial"/>
          <w:sz w:val="24"/>
          <w:szCs w:val="24"/>
        </w:rPr>
      </w:pPr>
    </w:p>
    <w:p w:rsidR="00BE390F" w:rsidRDefault="00BE390F" w:rsidP="00E44CB7">
      <w:pPr>
        <w:tabs>
          <w:tab w:val="left" w:pos="3168"/>
        </w:tabs>
        <w:autoSpaceDE w:val="0"/>
        <w:autoSpaceDN w:val="0"/>
        <w:adjustRightInd w:val="0"/>
        <w:spacing w:after="0" w:line="240" w:lineRule="auto"/>
        <w:rPr>
          <w:rFonts w:ascii="Arial" w:hAnsi="Arial" w:cs="Arial"/>
          <w:sz w:val="24"/>
          <w:szCs w:val="24"/>
        </w:rPr>
      </w:pPr>
    </w:p>
    <w:p w:rsidR="00F94658" w:rsidRPr="00E11EB0" w:rsidRDefault="00E44CB7" w:rsidP="00E44CB7">
      <w:pPr>
        <w:tabs>
          <w:tab w:val="left" w:pos="3168"/>
        </w:tabs>
        <w:autoSpaceDE w:val="0"/>
        <w:autoSpaceDN w:val="0"/>
        <w:adjustRightInd w:val="0"/>
        <w:spacing w:after="0" w:line="240" w:lineRule="auto"/>
        <w:rPr>
          <w:rFonts w:ascii="Arial" w:hAnsi="Arial" w:cs="Arial"/>
          <w:sz w:val="24"/>
          <w:szCs w:val="24"/>
        </w:rPr>
      </w:pPr>
      <w:r>
        <w:rPr>
          <w:rFonts w:ascii="Arial" w:hAnsi="Arial" w:cs="Arial"/>
          <w:sz w:val="24"/>
          <w:szCs w:val="24"/>
        </w:rPr>
        <w:tab/>
      </w:r>
    </w:p>
    <w:p w:rsidR="00D9529B" w:rsidRPr="00E44CB7" w:rsidRDefault="00D9529B" w:rsidP="00D9529B">
      <w:pPr>
        <w:numPr>
          <w:ilvl w:val="0"/>
          <w:numId w:val="2"/>
        </w:numPr>
        <w:rPr>
          <w:rFonts w:ascii="Arial" w:hAnsi="Arial" w:cs="Arial"/>
          <w:b/>
          <w:sz w:val="24"/>
          <w:szCs w:val="24"/>
        </w:rPr>
      </w:pPr>
      <w:r w:rsidRPr="00E44CB7">
        <w:rPr>
          <w:rFonts w:ascii="Arial" w:hAnsi="Arial" w:cs="Arial"/>
          <w:b/>
          <w:sz w:val="24"/>
          <w:szCs w:val="24"/>
        </w:rPr>
        <w:lastRenderedPageBreak/>
        <w:t>The Council’s expectations</w:t>
      </w:r>
    </w:p>
    <w:p w:rsidR="004A49CF" w:rsidRPr="0043708D" w:rsidRDefault="00D9529B" w:rsidP="00D9529B">
      <w:pPr>
        <w:rPr>
          <w:rFonts w:ascii="Arial" w:hAnsi="Arial" w:cs="Arial"/>
          <w:szCs w:val="24"/>
        </w:rPr>
      </w:pPr>
      <w:r w:rsidRPr="0043708D">
        <w:rPr>
          <w:rFonts w:ascii="Arial" w:hAnsi="Arial" w:cs="Arial"/>
          <w:szCs w:val="24"/>
        </w:rPr>
        <w:t xml:space="preserve">If the Council supports </w:t>
      </w:r>
      <w:r w:rsidR="007916E9" w:rsidRPr="0043708D">
        <w:rPr>
          <w:rFonts w:ascii="Arial" w:hAnsi="Arial" w:cs="Arial"/>
          <w:szCs w:val="24"/>
        </w:rPr>
        <w:t>the</w:t>
      </w:r>
      <w:r w:rsidRPr="0043708D">
        <w:rPr>
          <w:rFonts w:ascii="Arial" w:hAnsi="Arial" w:cs="Arial"/>
          <w:szCs w:val="24"/>
        </w:rPr>
        <w:t xml:space="preserve"> application and has a suitable property available for use </w:t>
      </w:r>
      <w:r w:rsidR="00E44CB7" w:rsidRPr="0043708D">
        <w:rPr>
          <w:rFonts w:ascii="Arial" w:hAnsi="Arial" w:cs="Arial"/>
          <w:szCs w:val="24"/>
        </w:rPr>
        <w:t xml:space="preserve">we </w:t>
      </w:r>
      <w:r w:rsidRPr="0043708D">
        <w:rPr>
          <w:rFonts w:ascii="Arial" w:hAnsi="Arial" w:cs="Arial"/>
          <w:szCs w:val="24"/>
        </w:rPr>
        <w:t>will expect</w:t>
      </w:r>
      <w:r w:rsidR="00E44CB7" w:rsidRPr="0043708D">
        <w:rPr>
          <w:rFonts w:ascii="Arial" w:hAnsi="Arial" w:cs="Arial"/>
          <w:szCs w:val="24"/>
        </w:rPr>
        <w:t xml:space="preserve"> </w:t>
      </w:r>
      <w:r w:rsidR="007916E9" w:rsidRPr="0043708D">
        <w:rPr>
          <w:rFonts w:ascii="Arial" w:hAnsi="Arial" w:cs="Arial"/>
          <w:szCs w:val="24"/>
        </w:rPr>
        <w:t>the relocated business to adhere to the following</w:t>
      </w:r>
      <w:r w:rsidR="004A49CF" w:rsidRPr="0043708D">
        <w:rPr>
          <w:rFonts w:ascii="Arial" w:hAnsi="Arial" w:cs="Arial"/>
          <w:szCs w:val="24"/>
        </w:rPr>
        <w:t>:</w:t>
      </w:r>
    </w:p>
    <w:p w:rsidR="0043708D" w:rsidRPr="0043708D" w:rsidRDefault="0043708D" w:rsidP="0043708D">
      <w:pPr>
        <w:numPr>
          <w:ilvl w:val="0"/>
          <w:numId w:val="4"/>
        </w:numPr>
        <w:rPr>
          <w:rFonts w:ascii="Arial" w:hAnsi="Arial" w:cs="Arial"/>
          <w:szCs w:val="24"/>
        </w:rPr>
      </w:pPr>
      <w:r w:rsidRPr="0043708D">
        <w:rPr>
          <w:rFonts w:ascii="Arial" w:hAnsi="Arial" w:cs="Arial"/>
          <w:szCs w:val="24"/>
        </w:rPr>
        <w:t>the terms of the lease;</w:t>
      </w:r>
    </w:p>
    <w:p w:rsidR="0043708D" w:rsidRPr="0043708D" w:rsidRDefault="0043708D" w:rsidP="0043708D">
      <w:pPr>
        <w:numPr>
          <w:ilvl w:val="0"/>
          <w:numId w:val="4"/>
        </w:numPr>
        <w:rPr>
          <w:rFonts w:ascii="Arial" w:hAnsi="Arial" w:cs="Arial"/>
          <w:szCs w:val="24"/>
        </w:rPr>
      </w:pPr>
      <w:r w:rsidRPr="0043708D">
        <w:rPr>
          <w:rFonts w:ascii="Arial" w:hAnsi="Arial" w:cs="Arial"/>
          <w:szCs w:val="24"/>
        </w:rPr>
        <w:t>the principles of equality and diversity;</w:t>
      </w:r>
    </w:p>
    <w:p w:rsidR="0043708D" w:rsidRPr="0043708D" w:rsidRDefault="0043708D" w:rsidP="0043708D">
      <w:pPr>
        <w:numPr>
          <w:ilvl w:val="0"/>
          <w:numId w:val="4"/>
        </w:numPr>
        <w:rPr>
          <w:rFonts w:ascii="Arial" w:hAnsi="Arial" w:cs="Arial"/>
          <w:szCs w:val="24"/>
        </w:rPr>
      </w:pPr>
      <w:r w:rsidRPr="0043708D">
        <w:rPr>
          <w:rFonts w:ascii="Arial" w:hAnsi="Arial" w:cs="Arial"/>
          <w:szCs w:val="24"/>
        </w:rPr>
        <w:t>ensuring health and safety, safeguarding and other statutory responsibilities are met in terms of those you invite to use the accommodation;</w:t>
      </w:r>
    </w:p>
    <w:p w:rsidR="0043708D" w:rsidRPr="0043708D" w:rsidRDefault="0043708D" w:rsidP="0043708D">
      <w:pPr>
        <w:numPr>
          <w:ilvl w:val="0"/>
          <w:numId w:val="4"/>
        </w:numPr>
        <w:rPr>
          <w:rFonts w:ascii="Arial" w:hAnsi="Arial" w:cs="Arial"/>
          <w:szCs w:val="24"/>
        </w:rPr>
      </w:pPr>
      <w:r w:rsidRPr="0043708D">
        <w:rPr>
          <w:rFonts w:ascii="Arial" w:hAnsi="Arial" w:cs="Arial"/>
          <w:szCs w:val="24"/>
        </w:rPr>
        <w:t>setting up a Direct Debit mandate for rent payment. This is a mandatory requirement. Rent is due in accordance to the lease; please note late payment may attract an interest fee;</w:t>
      </w:r>
    </w:p>
    <w:p w:rsidR="0043708D" w:rsidRPr="0043708D" w:rsidRDefault="0043708D" w:rsidP="0043708D">
      <w:pPr>
        <w:numPr>
          <w:ilvl w:val="0"/>
          <w:numId w:val="4"/>
        </w:numPr>
        <w:rPr>
          <w:rFonts w:ascii="Arial" w:hAnsi="Arial" w:cs="Arial"/>
          <w:szCs w:val="24"/>
        </w:rPr>
      </w:pPr>
      <w:r w:rsidRPr="0043708D">
        <w:rPr>
          <w:rFonts w:ascii="Arial" w:hAnsi="Arial" w:cs="Arial"/>
          <w:szCs w:val="24"/>
        </w:rPr>
        <w:t>arranging contents insurance independently. The council provides buildings insurance for the property under a ‘blanket’ policy, and this is charged to the tenant annually;</w:t>
      </w:r>
    </w:p>
    <w:p w:rsidR="0043708D" w:rsidRPr="0043708D" w:rsidRDefault="0043708D" w:rsidP="0043708D">
      <w:pPr>
        <w:numPr>
          <w:ilvl w:val="0"/>
          <w:numId w:val="4"/>
        </w:numPr>
        <w:rPr>
          <w:rFonts w:ascii="Arial" w:hAnsi="Arial" w:cs="Arial"/>
          <w:szCs w:val="24"/>
        </w:rPr>
      </w:pPr>
      <w:r w:rsidRPr="0043708D">
        <w:rPr>
          <w:rFonts w:ascii="Arial" w:hAnsi="Arial" w:cs="Arial"/>
          <w:szCs w:val="24"/>
        </w:rPr>
        <w:t xml:space="preserve">if applicable, a service charge is raised quarterly as per the lease. The service charge is for the provision of services including for example: grounds maintenance, removal of fly-tipped rubbish, roof repairs, sewer repairs, contribution towards CCTV. There will be an annual reconciliation and any under or overpayment will be settled; </w:t>
      </w:r>
    </w:p>
    <w:p w:rsidR="0043708D" w:rsidRPr="0043708D" w:rsidRDefault="0043708D" w:rsidP="0043708D">
      <w:pPr>
        <w:numPr>
          <w:ilvl w:val="0"/>
          <w:numId w:val="4"/>
        </w:numPr>
        <w:rPr>
          <w:rFonts w:ascii="Arial" w:hAnsi="Arial" w:cs="Arial"/>
          <w:szCs w:val="24"/>
        </w:rPr>
      </w:pPr>
      <w:r w:rsidRPr="0043708D">
        <w:rPr>
          <w:rFonts w:ascii="Arial" w:hAnsi="Arial" w:cs="Arial"/>
          <w:szCs w:val="24"/>
        </w:rPr>
        <w:t>paying management charge as invoiced. This only applies to industrial premises;</w:t>
      </w:r>
    </w:p>
    <w:p w:rsidR="001A290A" w:rsidRPr="0043708D" w:rsidRDefault="0043708D" w:rsidP="0043708D">
      <w:pPr>
        <w:numPr>
          <w:ilvl w:val="0"/>
          <w:numId w:val="4"/>
        </w:numPr>
        <w:rPr>
          <w:rFonts w:ascii="Arial" w:hAnsi="Arial" w:cs="Arial"/>
          <w:szCs w:val="24"/>
        </w:rPr>
      </w:pPr>
      <w:r w:rsidRPr="0043708D">
        <w:rPr>
          <w:rFonts w:ascii="Arial" w:hAnsi="Arial" w:cs="Arial"/>
          <w:szCs w:val="24"/>
        </w:rPr>
        <w:t>allow access for annual inspection as part of the Council’s Inspection Programme</w:t>
      </w:r>
    </w:p>
    <w:p w:rsidR="0043708D" w:rsidRPr="0043708D" w:rsidRDefault="0043708D" w:rsidP="0043708D">
      <w:pPr>
        <w:ind w:left="360"/>
        <w:rPr>
          <w:rFonts w:ascii="Arial" w:hAnsi="Arial" w:cs="Arial"/>
          <w:sz w:val="24"/>
          <w:szCs w:val="24"/>
        </w:rPr>
      </w:pPr>
    </w:p>
    <w:p w:rsidR="00304888" w:rsidRPr="00E11EB0" w:rsidRDefault="00933EFD" w:rsidP="00304888">
      <w:pPr>
        <w:numPr>
          <w:ilvl w:val="0"/>
          <w:numId w:val="2"/>
        </w:numPr>
        <w:rPr>
          <w:rFonts w:ascii="Arial" w:hAnsi="Arial" w:cs="Arial"/>
          <w:b/>
          <w:sz w:val="24"/>
          <w:szCs w:val="24"/>
        </w:rPr>
      </w:pPr>
      <w:r w:rsidRPr="00E11EB0">
        <w:rPr>
          <w:rFonts w:ascii="Arial" w:hAnsi="Arial" w:cs="Arial"/>
          <w:b/>
          <w:sz w:val="24"/>
          <w:szCs w:val="24"/>
        </w:rPr>
        <w:t>Application Guidance</w:t>
      </w:r>
    </w:p>
    <w:p w:rsidR="00163203" w:rsidRPr="0043708D" w:rsidRDefault="00E11EB0" w:rsidP="00304888">
      <w:pPr>
        <w:rPr>
          <w:rFonts w:ascii="Arial" w:hAnsi="Arial" w:cs="Arial"/>
          <w:szCs w:val="24"/>
        </w:rPr>
      </w:pPr>
      <w:r w:rsidRPr="0043708D">
        <w:rPr>
          <w:rFonts w:ascii="Arial" w:hAnsi="Arial" w:cs="Arial"/>
          <w:szCs w:val="24"/>
        </w:rPr>
        <w:t>When completing the form</w:t>
      </w:r>
      <w:r w:rsidR="00163203" w:rsidRPr="0043708D">
        <w:rPr>
          <w:rFonts w:ascii="Arial" w:hAnsi="Arial" w:cs="Arial"/>
          <w:szCs w:val="24"/>
        </w:rPr>
        <w:t>, please</w:t>
      </w:r>
      <w:r w:rsidRPr="0043708D">
        <w:rPr>
          <w:rFonts w:ascii="Arial" w:hAnsi="Arial" w:cs="Arial"/>
          <w:szCs w:val="24"/>
        </w:rPr>
        <w:t xml:space="preserve"> fill in each section and provide as much evidence as possible to support your application</w:t>
      </w:r>
      <w:r w:rsidR="007332AE" w:rsidRPr="0043708D">
        <w:rPr>
          <w:rFonts w:ascii="Arial" w:hAnsi="Arial" w:cs="Arial"/>
          <w:szCs w:val="24"/>
        </w:rPr>
        <w:t>.  T</w:t>
      </w:r>
      <w:r w:rsidRPr="0043708D">
        <w:rPr>
          <w:rFonts w:ascii="Arial" w:hAnsi="Arial" w:cs="Arial"/>
          <w:szCs w:val="24"/>
        </w:rPr>
        <w:t xml:space="preserve">his will </w:t>
      </w:r>
      <w:r w:rsidR="0043708D">
        <w:rPr>
          <w:rFonts w:ascii="Arial" w:hAnsi="Arial" w:cs="Arial"/>
          <w:szCs w:val="24"/>
        </w:rPr>
        <w:t>ensure</w:t>
      </w:r>
      <w:r w:rsidRPr="0043708D">
        <w:rPr>
          <w:rFonts w:ascii="Arial" w:hAnsi="Arial" w:cs="Arial"/>
          <w:szCs w:val="24"/>
        </w:rPr>
        <w:t xml:space="preserve"> </w:t>
      </w:r>
      <w:r w:rsidR="007916E9" w:rsidRPr="0043708D">
        <w:rPr>
          <w:rFonts w:ascii="Arial" w:hAnsi="Arial" w:cs="Arial"/>
          <w:szCs w:val="24"/>
        </w:rPr>
        <w:t xml:space="preserve">the Corporate Asset Management Team </w:t>
      </w:r>
      <w:r w:rsidR="0043708D">
        <w:rPr>
          <w:rFonts w:ascii="Arial" w:hAnsi="Arial" w:cs="Arial"/>
          <w:szCs w:val="24"/>
        </w:rPr>
        <w:t>can</w:t>
      </w:r>
      <w:r w:rsidR="007916E9" w:rsidRPr="0043708D">
        <w:rPr>
          <w:rFonts w:ascii="Arial" w:hAnsi="Arial" w:cs="Arial"/>
          <w:szCs w:val="24"/>
        </w:rPr>
        <w:t xml:space="preserve"> process your application </w:t>
      </w:r>
      <w:r w:rsidR="0043708D">
        <w:rPr>
          <w:rFonts w:ascii="Arial" w:hAnsi="Arial" w:cs="Arial"/>
          <w:szCs w:val="24"/>
        </w:rPr>
        <w:t>promptly</w:t>
      </w:r>
      <w:r w:rsidRPr="0043708D">
        <w:rPr>
          <w:rFonts w:ascii="Arial" w:hAnsi="Arial" w:cs="Arial"/>
          <w:szCs w:val="24"/>
        </w:rPr>
        <w:t xml:space="preserve">. </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67"/>
        <w:gridCol w:w="9254"/>
      </w:tblGrid>
      <w:tr w:rsidR="007916E9" w:rsidRPr="00E07783" w:rsidTr="00E00B08">
        <w:tc>
          <w:tcPr>
            <w:tcW w:w="9782" w:type="dxa"/>
            <w:gridSpan w:val="3"/>
            <w:shd w:val="clear" w:color="auto" w:fill="EAF1DD"/>
          </w:tcPr>
          <w:p w:rsidR="007916E9" w:rsidRPr="00E07783" w:rsidRDefault="007916E9" w:rsidP="00E00B08">
            <w:pPr>
              <w:spacing w:line="240" w:lineRule="auto"/>
              <w:jc w:val="center"/>
              <w:rPr>
                <w:rFonts w:ascii="Arial" w:hAnsi="Arial" w:cs="Arial"/>
                <w:b/>
              </w:rPr>
            </w:pPr>
            <w:r w:rsidRPr="00E07783">
              <w:rPr>
                <w:rFonts w:ascii="Arial" w:hAnsi="Arial" w:cs="Arial"/>
                <w:b/>
              </w:rPr>
              <w:t>Contact details</w:t>
            </w:r>
          </w:p>
        </w:tc>
      </w:tr>
      <w:tr w:rsidR="007916E9" w:rsidRPr="00E07783" w:rsidTr="00E00B08">
        <w:tc>
          <w:tcPr>
            <w:tcW w:w="528" w:type="dxa"/>
            <w:gridSpan w:val="2"/>
            <w:shd w:val="clear" w:color="auto" w:fill="auto"/>
          </w:tcPr>
          <w:p w:rsidR="007916E9" w:rsidRPr="00E07783" w:rsidRDefault="007916E9" w:rsidP="00E00B08">
            <w:pPr>
              <w:spacing w:line="240" w:lineRule="auto"/>
              <w:rPr>
                <w:rFonts w:ascii="Arial" w:hAnsi="Arial" w:cs="Arial"/>
                <w:b/>
              </w:rPr>
            </w:pPr>
            <w:r>
              <w:rPr>
                <w:rFonts w:ascii="Arial" w:hAnsi="Arial" w:cs="Arial"/>
                <w:b/>
              </w:rPr>
              <w:t>1</w:t>
            </w:r>
          </w:p>
        </w:tc>
        <w:tc>
          <w:tcPr>
            <w:tcW w:w="9254" w:type="dxa"/>
            <w:shd w:val="clear" w:color="auto" w:fill="auto"/>
          </w:tcPr>
          <w:p w:rsidR="007916E9" w:rsidRPr="00E07783" w:rsidRDefault="007916E9" w:rsidP="007916E9">
            <w:pPr>
              <w:spacing w:line="240" w:lineRule="auto"/>
              <w:rPr>
                <w:rFonts w:ascii="Arial" w:hAnsi="Arial" w:cs="Arial"/>
                <w:b/>
              </w:rPr>
            </w:pPr>
            <w:r>
              <w:rPr>
                <w:rFonts w:ascii="Arial" w:hAnsi="Arial" w:cs="Arial"/>
                <w:b/>
              </w:rPr>
              <w:t xml:space="preserve">Please </w:t>
            </w:r>
            <w:r w:rsidRPr="00E07783">
              <w:rPr>
                <w:rFonts w:ascii="Arial" w:hAnsi="Arial" w:cs="Arial"/>
                <w:b/>
              </w:rPr>
              <w:t>pro</w:t>
            </w:r>
            <w:r>
              <w:rPr>
                <w:rFonts w:ascii="Arial" w:hAnsi="Arial" w:cs="Arial"/>
                <w:b/>
              </w:rPr>
              <w:t xml:space="preserve">vide your contact details below </w:t>
            </w:r>
            <w:r w:rsidRPr="007916E9">
              <w:rPr>
                <w:rFonts w:ascii="Arial" w:hAnsi="Arial" w:cs="Arial"/>
              </w:rPr>
              <w:t>– please provide contact details as requested.  If you do not have a work mobile number, please leave this blank.</w:t>
            </w:r>
          </w:p>
        </w:tc>
      </w:tr>
      <w:tr w:rsidR="007916E9" w:rsidRPr="00E07783" w:rsidTr="00E00B08">
        <w:tc>
          <w:tcPr>
            <w:tcW w:w="9782" w:type="dxa"/>
            <w:gridSpan w:val="3"/>
            <w:shd w:val="clear" w:color="auto" w:fill="EAF1DD"/>
          </w:tcPr>
          <w:p w:rsidR="007916E9" w:rsidRPr="00E07783" w:rsidRDefault="007916E9" w:rsidP="00E00B08">
            <w:pPr>
              <w:spacing w:line="240" w:lineRule="auto"/>
              <w:jc w:val="center"/>
              <w:rPr>
                <w:rFonts w:ascii="Arial" w:hAnsi="Arial" w:cs="Arial"/>
                <w:b/>
              </w:rPr>
            </w:pPr>
            <w:r w:rsidRPr="00E07783">
              <w:rPr>
                <w:rFonts w:ascii="Arial" w:hAnsi="Arial" w:cs="Arial"/>
                <w:b/>
              </w:rPr>
              <w:t>About the business that requires accommodation</w:t>
            </w:r>
          </w:p>
        </w:tc>
      </w:tr>
      <w:tr w:rsidR="007916E9" w:rsidRPr="00E07783" w:rsidTr="00A97382">
        <w:tc>
          <w:tcPr>
            <w:tcW w:w="461" w:type="dxa"/>
            <w:shd w:val="clear" w:color="auto" w:fill="auto"/>
          </w:tcPr>
          <w:p w:rsidR="007916E9" w:rsidRPr="00E07783" w:rsidRDefault="007916E9" w:rsidP="00E00B08">
            <w:pPr>
              <w:spacing w:line="240" w:lineRule="auto"/>
              <w:rPr>
                <w:rFonts w:ascii="Arial" w:hAnsi="Arial" w:cs="Arial"/>
                <w:b/>
              </w:rPr>
            </w:pPr>
            <w:r w:rsidRPr="00E07783">
              <w:rPr>
                <w:rFonts w:ascii="Arial" w:hAnsi="Arial" w:cs="Arial"/>
                <w:b/>
              </w:rPr>
              <w:t>2</w:t>
            </w:r>
          </w:p>
        </w:tc>
        <w:tc>
          <w:tcPr>
            <w:tcW w:w="9321" w:type="dxa"/>
            <w:gridSpan w:val="2"/>
            <w:shd w:val="clear" w:color="auto" w:fill="auto"/>
          </w:tcPr>
          <w:p w:rsidR="007916E9" w:rsidRPr="00E07783" w:rsidRDefault="007916E9" w:rsidP="008D21E5">
            <w:pPr>
              <w:spacing w:line="240" w:lineRule="auto"/>
              <w:rPr>
                <w:rFonts w:ascii="Arial" w:hAnsi="Arial" w:cs="Arial"/>
              </w:rPr>
            </w:pPr>
            <w:r>
              <w:rPr>
                <w:rFonts w:ascii="Arial" w:hAnsi="Arial" w:cs="Arial"/>
                <w:b/>
              </w:rPr>
              <w:t xml:space="preserve">Name of business </w:t>
            </w:r>
            <w:r w:rsidRPr="00F2780D">
              <w:rPr>
                <w:rFonts w:ascii="Arial" w:hAnsi="Arial" w:cs="Arial"/>
              </w:rPr>
              <w:t xml:space="preserve">– please provide the full name </w:t>
            </w:r>
            <w:r w:rsidR="008D21E5">
              <w:rPr>
                <w:rFonts w:ascii="Arial" w:hAnsi="Arial" w:cs="Arial"/>
              </w:rPr>
              <w:t>of the business to be relocated.</w:t>
            </w:r>
          </w:p>
        </w:tc>
      </w:tr>
      <w:tr w:rsidR="008D21E5" w:rsidRPr="00E07783" w:rsidTr="00A97382">
        <w:tc>
          <w:tcPr>
            <w:tcW w:w="461" w:type="dxa"/>
            <w:shd w:val="clear" w:color="auto" w:fill="auto"/>
          </w:tcPr>
          <w:p w:rsidR="008D21E5" w:rsidRPr="00E07783" w:rsidRDefault="00A97382" w:rsidP="00E00B08">
            <w:pPr>
              <w:spacing w:line="240" w:lineRule="auto"/>
              <w:rPr>
                <w:rFonts w:ascii="Arial" w:hAnsi="Arial" w:cs="Arial"/>
                <w:b/>
              </w:rPr>
            </w:pPr>
            <w:r>
              <w:rPr>
                <w:rFonts w:ascii="Arial" w:hAnsi="Arial" w:cs="Arial"/>
                <w:b/>
              </w:rPr>
              <w:t>3</w:t>
            </w:r>
          </w:p>
        </w:tc>
        <w:tc>
          <w:tcPr>
            <w:tcW w:w="9321" w:type="dxa"/>
            <w:gridSpan w:val="2"/>
            <w:shd w:val="clear" w:color="auto" w:fill="auto"/>
          </w:tcPr>
          <w:p w:rsidR="008D21E5" w:rsidRDefault="008D21E5" w:rsidP="008D21E5">
            <w:pPr>
              <w:spacing w:line="240" w:lineRule="auto"/>
              <w:rPr>
                <w:rFonts w:ascii="Arial" w:hAnsi="Arial" w:cs="Arial"/>
                <w:b/>
              </w:rPr>
            </w:pPr>
            <w:r>
              <w:rPr>
                <w:rFonts w:ascii="Arial" w:hAnsi="Arial" w:cs="Arial"/>
                <w:b/>
              </w:rPr>
              <w:t xml:space="preserve">Current address of business </w:t>
            </w:r>
            <w:r w:rsidRPr="008D21E5">
              <w:rPr>
                <w:rFonts w:ascii="Arial" w:hAnsi="Arial" w:cs="Arial"/>
              </w:rPr>
              <w:t>– please provide the current address of the business to be relocated.</w:t>
            </w:r>
          </w:p>
        </w:tc>
      </w:tr>
      <w:tr w:rsidR="007916E9" w:rsidRPr="00E07783" w:rsidTr="00A97382">
        <w:tc>
          <w:tcPr>
            <w:tcW w:w="461" w:type="dxa"/>
            <w:shd w:val="clear" w:color="auto" w:fill="auto"/>
          </w:tcPr>
          <w:p w:rsidR="007916E9" w:rsidRPr="00E07783" w:rsidRDefault="00A97382" w:rsidP="00E00B08">
            <w:pPr>
              <w:spacing w:line="240" w:lineRule="auto"/>
              <w:rPr>
                <w:rFonts w:ascii="Arial" w:hAnsi="Arial" w:cs="Arial"/>
                <w:b/>
              </w:rPr>
            </w:pPr>
            <w:r>
              <w:rPr>
                <w:rFonts w:ascii="Arial" w:hAnsi="Arial" w:cs="Arial"/>
                <w:b/>
              </w:rPr>
              <w:t>4</w:t>
            </w:r>
          </w:p>
        </w:tc>
        <w:tc>
          <w:tcPr>
            <w:tcW w:w="9321" w:type="dxa"/>
            <w:gridSpan w:val="2"/>
            <w:shd w:val="clear" w:color="auto" w:fill="auto"/>
          </w:tcPr>
          <w:p w:rsidR="007916E9" w:rsidRPr="00E07783" w:rsidRDefault="007916E9" w:rsidP="007916E9">
            <w:pPr>
              <w:spacing w:line="240" w:lineRule="auto"/>
              <w:rPr>
                <w:rFonts w:ascii="Arial" w:hAnsi="Arial" w:cs="Arial"/>
              </w:rPr>
            </w:pPr>
            <w:r w:rsidRPr="00E07783">
              <w:rPr>
                <w:rFonts w:ascii="Arial" w:hAnsi="Arial" w:cs="Arial"/>
                <w:b/>
              </w:rPr>
              <w:t xml:space="preserve">Contact details for </w:t>
            </w:r>
            <w:r>
              <w:rPr>
                <w:rFonts w:ascii="Arial" w:hAnsi="Arial" w:cs="Arial"/>
                <w:b/>
              </w:rPr>
              <w:t xml:space="preserve">lead representative of business </w:t>
            </w:r>
            <w:r w:rsidRPr="007916E9">
              <w:rPr>
                <w:rFonts w:ascii="Arial" w:hAnsi="Arial" w:cs="Arial"/>
              </w:rPr>
              <w:t xml:space="preserve">- </w:t>
            </w:r>
            <w:r w:rsidRPr="00FA45F6">
              <w:rPr>
                <w:rFonts w:ascii="Arial" w:hAnsi="Arial" w:cs="Arial"/>
              </w:rPr>
              <w:t>please provi</w:t>
            </w:r>
            <w:r>
              <w:rPr>
                <w:rFonts w:ascii="Arial" w:hAnsi="Arial" w:cs="Arial"/>
              </w:rPr>
              <w:t>de contact details as requested.  Please give as much information as you can but leave blank any details you do not have.</w:t>
            </w:r>
          </w:p>
        </w:tc>
      </w:tr>
      <w:tr w:rsidR="007916E9" w:rsidRPr="00E07783" w:rsidTr="00E00B08">
        <w:tc>
          <w:tcPr>
            <w:tcW w:w="9782" w:type="dxa"/>
            <w:gridSpan w:val="3"/>
            <w:shd w:val="clear" w:color="auto" w:fill="EAF1DD"/>
          </w:tcPr>
          <w:p w:rsidR="007916E9" w:rsidRPr="00E07783" w:rsidRDefault="007916E9" w:rsidP="00E00B08">
            <w:pPr>
              <w:spacing w:line="240" w:lineRule="auto"/>
              <w:jc w:val="center"/>
              <w:rPr>
                <w:rFonts w:ascii="Arial" w:hAnsi="Arial" w:cs="Arial"/>
                <w:b/>
              </w:rPr>
            </w:pPr>
            <w:r>
              <w:rPr>
                <w:rFonts w:ascii="Arial" w:hAnsi="Arial" w:cs="Arial"/>
                <w:b/>
              </w:rPr>
              <w:t>Accommodation</w:t>
            </w:r>
            <w:r w:rsidRPr="00E07783">
              <w:rPr>
                <w:rFonts w:ascii="Arial" w:hAnsi="Arial" w:cs="Arial"/>
                <w:b/>
              </w:rPr>
              <w:t xml:space="preserve"> requirements</w:t>
            </w:r>
            <w:r>
              <w:rPr>
                <w:rFonts w:ascii="Arial" w:hAnsi="Arial" w:cs="Arial"/>
                <w:b/>
              </w:rPr>
              <w:t xml:space="preserve"> of the business</w:t>
            </w:r>
          </w:p>
        </w:tc>
      </w:tr>
      <w:tr w:rsidR="007916E9" w:rsidRPr="00E07783" w:rsidTr="00E00B08">
        <w:tc>
          <w:tcPr>
            <w:tcW w:w="528" w:type="dxa"/>
            <w:gridSpan w:val="2"/>
            <w:shd w:val="clear" w:color="auto" w:fill="auto"/>
          </w:tcPr>
          <w:p w:rsidR="007916E9" w:rsidRPr="00E07783" w:rsidRDefault="00A97382" w:rsidP="00E00B08">
            <w:pPr>
              <w:spacing w:line="240" w:lineRule="auto"/>
              <w:rPr>
                <w:rFonts w:ascii="Arial" w:hAnsi="Arial" w:cs="Arial"/>
                <w:b/>
              </w:rPr>
            </w:pPr>
            <w:r>
              <w:rPr>
                <w:rFonts w:ascii="Arial" w:hAnsi="Arial" w:cs="Arial"/>
                <w:b/>
              </w:rPr>
              <w:lastRenderedPageBreak/>
              <w:t>5</w:t>
            </w:r>
          </w:p>
        </w:tc>
        <w:tc>
          <w:tcPr>
            <w:tcW w:w="9254" w:type="dxa"/>
            <w:shd w:val="clear" w:color="auto" w:fill="auto"/>
          </w:tcPr>
          <w:p w:rsidR="007916E9" w:rsidRPr="00E07783" w:rsidRDefault="007916E9" w:rsidP="007916E9">
            <w:pPr>
              <w:spacing w:line="240" w:lineRule="auto"/>
              <w:rPr>
                <w:rFonts w:ascii="Arial" w:hAnsi="Arial" w:cs="Arial"/>
                <w:b/>
              </w:rPr>
            </w:pPr>
            <w:r w:rsidRPr="00E07783">
              <w:rPr>
                <w:rFonts w:ascii="Arial" w:hAnsi="Arial" w:cs="Arial"/>
                <w:b/>
              </w:rPr>
              <w:t xml:space="preserve">What </w:t>
            </w:r>
            <w:r>
              <w:rPr>
                <w:rFonts w:ascii="Arial" w:hAnsi="Arial" w:cs="Arial"/>
                <w:b/>
              </w:rPr>
              <w:t>will the accommodation be used for</w:t>
            </w:r>
            <w:r w:rsidRPr="00E07783">
              <w:rPr>
                <w:rFonts w:ascii="Arial" w:hAnsi="Arial" w:cs="Arial"/>
                <w:b/>
              </w:rPr>
              <w:t>?</w:t>
            </w:r>
            <w:r>
              <w:rPr>
                <w:rFonts w:ascii="Arial" w:hAnsi="Arial" w:cs="Arial"/>
                <w:b/>
              </w:rPr>
              <w:t xml:space="preserve"> - </w:t>
            </w:r>
            <w:r w:rsidRPr="005E4B2A">
              <w:rPr>
                <w:rFonts w:ascii="Arial" w:hAnsi="Arial" w:cs="Arial"/>
              </w:rPr>
              <w:t xml:space="preserve">Please be as specific as you can and tell us as much as possible about what </w:t>
            </w:r>
            <w:r>
              <w:rPr>
                <w:rFonts w:ascii="Arial" w:hAnsi="Arial" w:cs="Arial"/>
              </w:rPr>
              <w:t>the business will use the</w:t>
            </w:r>
            <w:r w:rsidRPr="005E4B2A">
              <w:rPr>
                <w:rFonts w:ascii="Arial" w:hAnsi="Arial" w:cs="Arial"/>
              </w:rPr>
              <w:t xml:space="preserve"> accommodation to deliver</w:t>
            </w:r>
            <w:r>
              <w:rPr>
                <w:rFonts w:ascii="Arial" w:hAnsi="Arial" w:cs="Arial"/>
              </w:rPr>
              <w:t>.</w:t>
            </w:r>
          </w:p>
        </w:tc>
      </w:tr>
      <w:tr w:rsidR="007916E9" w:rsidRPr="00E07783" w:rsidTr="00E00B08">
        <w:tc>
          <w:tcPr>
            <w:tcW w:w="528" w:type="dxa"/>
            <w:gridSpan w:val="2"/>
            <w:shd w:val="clear" w:color="auto" w:fill="auto"/>
          </w:tcPr>
          <w:p w:rsidR="007916E9" w:rsidRPr="00E07783" w:rsidRDefault="00A97382" w:rsidP="008D1811">
            <w:pPr>
              <w:spacing w:line="240" w:lineRule="auto"/>
              <w:rPr>
                <w:rFonts w:ascii="Arial" w:hAnsi="Arial" w:cs="Arial"/>
                <w:b/>
              </w:rPr>
            </w:pPr>
            <w:r>
              <w:rPr>
                <w:rFonts w:ascii="Arial" w:hAnsi="Arial" w:cs="Arial"/>
                <w:b/>
              </w:rPr>
              <w:t>6</w:t>
            </w:r>
          </w:p>
        </w:tc>
        <w:tc>
          <w:tcPr>
            <w:tcW w:w="9254" w:type="dxa"/>
            <w:shd w:val="clear" w:color="auto" w:fill="auto"/>
          </w:tcPr>
          <w:p w:rsidR="007916E9" w:rsidRPr="00E07783" w:rsidRDefault="007916E9" w:rsidP="00C0198E">
            <w:pPr>
              <w:spacing w:line="240" w:lineRule="auto"/>
              <w:rPr>
                <w:rFonts w:ascii="Arial" w:hAnsi="Arial" w:cs="Arial"/>
                <w:b/>
              </w:rPr>
            </w:pPr>
            <w:r w:rsidRPr="00E07783">
              <w:rPr>
                <w:rFonts w:ascii="Arial" w:hAnsi="Arial" w:cs="Arial"/>
                <w:b/>
              </w:rPr>
              <w:t>Please provide details of size of accommodation required and any other requirements regarding layout and facilities</w:t>
            </w:r>
            <w:r w:rsidR="00C0198E">
              <w:rPr>
                <w:rFonts w:ascii="Arial" w:hAnsi="Arial" w:cs="Arial"/>
                <w:b/>
              </w:rPr>
              <w:t xml:space="preserve"> </w:t>
            </w:r>
            <w:r w:rsidR="00C0198E" w:rsidRPr="00C0198E">
              <w:rPr>
                <w:rFonts w:ascii="Arial" w:hAnsi="Arial" w:cs="Arial"/>
              </w:rPr>
              <w:t xml:space="preserve">- </w:t>
            </w:r>
            <w:r w:rsidR="00C0198E" w:rsidRPr="005E4B2A">
              <w:rPr>
                <w:rFonts w:ascii="Arial" w:hAnsi="Arial" w:cs="Arial"/>
              </w:rPr>
              <w:t xml:space="preserve">please provide as much detail as possible.  </w:t>
            </w:r>
            <w:r w:rsidR="004E2B84">
              <w:rPr>
                <w:rFonts w:ascii="Arial" w:hAnsi="Arial" w:cs="Arial"/>
              </w:rPr>
              <w:t>For example, please tell us whether you need cooking facilities; how many rooms you need; whether parking facilities are required.  This list is not exhaustive.</w:t>
            </w:r>
          </w:p>
        </w:tc>
      </w:tr>
      <w:tr w:rsidR="007916E9" w:rsidRPr="00E07783" w:rsidTr="00E00B08">
        <w:tc>
          <w:tcPr>
            <w:tcW w:w="528" w:type="dxa"/>
            <w:gridSpan w:val="2"/>
            <w:shd w:val="clear" w:color="auto" w:fill="auto"/>
          </w:tcPr>
          <w:p w:rsidR="007916E9" w:rsidRPr="00E07783" w:rsidRDefault="00A97382" w:rsidP="00E00B08">
            <w:pPr>
              <w:spacing w:line="240" w:lineRule="auto"/>
              <w:rPr>
                <w:rFonts w:ascii="Arial" w:hAnsi="Arial" w:cs="Arial"/>
                <w:b/>
              </w:rPr>
            </w:pPr>
            <w:r>
              <w:rPr>
                <w:rFonts w:ascii="Arial" w:hAnsi="Arial" w:cs="Arial"/>
                <w:b/>
              </w:rPr>
              <w:t>7</w:t>
            </w:r>
          </w:p>
        </w:tc>
        <w:tc>
          <w:tcPr>
            <w:tcW w:w="9254" w:type="dxa"/>
            <w:shd w:val="clear" w:color="auto" w:fill="auto"/>
          </w:tcPr>
          <w:p w:rsidR="007916E9" w:rsidRPr="00E07783" w:rsidRDefault="007916E9" w:rsidP="00BD78BC">
            <w:pPr>
              <w:spacing w:line="240" w:lineRule="auto"/>
              <w:rPr>
                <w:rFonts w:ascii="Arial" w:hAnsi="Arial" w:cs="Arial"/>
                <w:b/>
              </w:rPr>
            </w:pPr>
            <w:r w:rsidRPr="00E07783">
              <w:rPr>
                <w:rFonts w:ascii="Arial" w:hAnsi="Arial" w:cs="Arial"/>
                <w:b/>
              </w:rPr>
              <w:t xml:space="preserve">How many people </w:t>
            </w:r>
            <w:r>
              <w:rPr>
                <w:rFonts w:ascii="Arial" w:hAnsi="Arial" w:cs="Arial"/>
                <w:b/>
              </w:rPr>
              <w:t>need to be accommodated</w:t>
            </w:r>
            <w:r w:rsidRPr="00E07783">
              <w:rPr>
                <w:rFonts w:ascii="Arial" w:hAnsi="Arial" w:cs="Arial"/>
                <w:b/>
              </w:rPr>
              <w:t xml:space="preserve"> and how </w:t>
            </w:r>
            <w:r>
              <w:rPr>
                <w:rFonts w:ascii="Arial" w:hAnsi="Arial" w:cs="Arial"/>
                <w:b/>
              </w:rPr>
              <w:t>will the accommodation be used? (If the accommodation will not be used at all times or if the business could share accommodation, please provide details of days/times when accommodation would be needed.</w:t>
            </w:r>
            <w:r w:rsidRPr="00E07783">
              <w:rPr>
                <w:rFonts w:ascii="Arial" w:hAnsi="Arial" w:cs="Arial"/>
                <w:b/>
              </w:rPr>
              <w:t>)</w:t>
            </w:r>
            <w:r w:rsidR="00BD78BC">
              <w:rPr>
                <w:rFonts w:ascii="Arial" w:hAnsi="Arial" w:cs="Arial"/>
                <w:b/>
              </w:rPr>
              <w:t xml:space="preserve"> </w:t>
            </w:r>
            <w:r w:rsidR="00BD78BC" w:rsidRPr="00BD78BC">
              <w:rPr>
                <w:rFonts w:ascii="Arial" w:hAnsi="Arial" w:cs="Arial"/>
              </w:rPr>
              <w:t>- Please</w:t>
            </w:r>
            <w:r w:rsidR="00BD78BC" w:rsidRPr="00492FC7">
              <w:rPr>
                <w:rFonts w:ascii="Arial" w:hAnsi="Arial" w:cs="Arial"/>
              </w:rPr>
              <w:t xml:space="preserve"> provide as much detail as possible and indicate whether you would be willing to share aspects of accommodation (such as toilets or kitchen facilities) with other groups.</w:t>
            </w:r>
          </w:p>
        </w:tc>
      </w:tr>
      <w:tr w:rsidR="007916E9" w:rsidRPr="00E07783" w:rsidTr="00E00B08">
        <w:tc>
          <w:tcPr>
            <w:tcW w:w="528" w:type="dxa"/>
            <w:gridSpan w:val="2"/>
            <w:shd w:val="clear" w:color="auto" w:fill="auto"/>
          </w:tcPr>
          <w:p w:rsidR="007916E9" w:rsidRPr="00E07783" w:rsidRDefault="00A97382" w:rsidP="00E00B08">
            <w:pPr>
              <w:spacing w:line="240" w:lineRule="auto"/>
              <w:rPr>
                <w:rFonts w:ascii="Arial" w:hAnsi="Arial" w:cs="Arial"/>
                <w:b/>
              </w:rPr>
            </w:pPr>
            <w:r>
              <w:rPr>
                <w:rFonts w:ascii="Arial" w:hAnsi="Arial" w:cs="Arial"/>
                <w:b/>
              </w:rPr>
              <w:t>8</w:t>
            </w:r>
          </w:p>
        </w:tc>
        <w:tc>
          <w:tcPr>
            <w:tcW w:w="9254" w:type="dxa"/>
            <w:shd w:val="clear" w:color="auto" w:fill="auto"/>
          </w:tcPr>
          <w:p w:rsidR="007916E9" w:rsidRPr="00E07783" w:rsidRDefault="007916E9" w:rsidP="00C0198E">
            <w:pPr>
              <w:spacing w:line="240" w:lineRule="auto"/>
              <w:rPr>
                <w:rFonts w:ascii="Arial" w:hAnsi="Arial" w:cs="Arial"/>
                <w:b/>
              </w:rPr>
            </w:pPr>
            <w:r w:rsidRPr="00E07783">
              <w:rPr>
                <w:rFonts w:ascii="Arial" w:hAnsi="Arial" w:cs="Arial"/>
                <w:b/>
              </w:rPr>
              <w:t xml:space="preserve">Length of time </w:t>
            </w:r>
            <w:r>
              <w:rPr>
                <w:rFonts w:ascii="Arial" w:hAnsi="Arial" w:cs="Arial"/>
                <w:b/>
              </w:rPr>
              <w:t>the</w:t>
            </w:r>
            <w:r w:rsidRPr="00E07783">
              <w:rPr>
                <w:rFonts w:ascii="Arial" w:hAnsi="Arial" w:cs="Arial"/>
                <w:b/>
              </w:rPr>
              <w:t xml:space="preserve"> business </w:t>
            </w:r>
            <w:r>
              <w:rPr>
                <w:rFonts w:ascii="Arial" w:hAnsi="Arial" w:cs="Arial"/>
                <w:b/>
              </w:rPr>
              <w:t>intends to</w:t>
            </w:r>
            <w:r w:rsidRPr="00E07783">
              <w:rPr>
                <w:rFonts w:ascii="Arial" w:hAnsi="Arial" w:cs="Arial"/>
                <w:b/>
              </w:rPr>
              <w:t xml:space="preserve"> occupy the accommodation</w:t>
            </w:r>
            <w:r w:rsidR="00C0198E">
              <w:rPr>
                <w:rFonts w:ascii="Arial" w:hAnsi="Arial" w:cs="Arial"/>
                <w:b/>
              </w:rPr>
              <w:t xml:space="preserve"> </w:t>
            </w:r>
            <w:r w:rsidR="00C0198E" w:rsidRPr="00492FC7">
              <w:rPr>
                <w:rFonts w:ascii="Arial" w:hAnsi="Arial" w:cs="Arial"/>
              </w:rPr>
              <w:t>– please tick relevant box</w:t>
            </w:r>
            <w:r w:rsidR="00C0198E">
              <w:rPr>
                <w:rFonts w:ascii="Arial" w:hAnsi="Arial" w:cs="Arial"/>
              </w:rPr>
              <w:t>. If you are not sure please put your best guess.</w:t>
            </w:r>
          </w:p>
        </w:tc>
      </w:tr>
      <w:tr w:rsidR="007916E9" w:rsidRPr="00E07783" w:rsidTr="00E00B08">
        <w:tc>
          <w:tcPr>
            <w:tcW w:w="528" w:type="dxa"/>
            <w:gridSpan w:val="2"/>
            <w:shd w:val="clear" w:color="auto" w:fill="auto"/>
          </w:tcPr>
          <w:p w:rsidR="007916E9" w:rsidRPr="00E07783" w:rsidRDefault="00A97382" w:rsidP="00E00B08">
            <w:pPr>
              <w:spacing w:line="240" w:lineRule="auto"/>
              <w:rPr>
                <w:rFonts w:ascii="Arial" w:hAnsi="Arial" w:cs="Arial"/>
                <w:b/>
              </w:rPr>
            </w:pPr>
            <w:r>
              <w:rPr>
                <w:rFonts w:ascii="Arial" w:hAnsi="Arial" w:cs="Arial"/>
                <w:b/>
              </w:rPr>
              <w:t>9</w:t>
            </w:r>
          </w:p>
        </w:tc>
        <w:tc>
          <w:tcPr>
            <w:tcW w:w="9254" w:type="dxa"/>
            <w:shd w:val="clear" w:color="auto" w:fill="auto"/>
          </w:tcPr>
          <w:p w:rsidR="007916E9" w:rsidRPr="00E07783" w:rsidRDefault="007916E9" w:rsidP="0043708D">
            <w:pPr>
              <w:spacing w:line="240" w:lineRule="auto"/>
              <w:rPr>
                <w:rFonts w:ascii="Arial" w:hAnsi="Arial" w:cs="Arial"/>
                <w:b/>
              </w:rPr>
            </w:pPr>
            <w:r w:rsidRPr="00E07783">
              <w:rPr>
                <w:rFonts w:ascii="Arial" w:hAnsi="Arial" w:cs="Arial"/>
                <w:b/>
              </w:rPr>
              <w:t xml:space="preserve">Date from which </w:t>
            </w:r>
            <w:r>
              <w:rPr>
                <w:rFonts w:ascii="Arial" w:hAnsi="Arial" w:cs="Arial"/>
                <w:b/>
              </w:rPr>
              <w:t xml:space="preserve">the </w:t>
            </w:r>
            <w:r w:rsidR="004E2B84">
              <w:rPr>
                <w:rFonts w:ascii="Arial" w:hAnsi="Arial" w:cs="Arial"/>
                <w:b/>
              </w:rPr>
              <w:t>business will need</w:t>
            </w:r>
            <w:r>
              <w:rPr>
                <w:rFonts w:ascii="Arial" w:hAnsi="Arial" w:cs="Arial"/>
                <w:b/>
              </w:rPr>
              <w:t xml:space="preserve"> to</w:t>
            </w:r>
            <w:r w:rsidRPr="00E07783">
              <w:rPr>
                <w:rFonts w:ascii="Arial" w:hAnsi="Arial" w:cs="Arial"/>
                <w:b/>
              </w:rPr>
              <w:t xml:space="preserve"> occupy the accommodation</w:t>
            </w:r>
            <w:r w:rsidR="00C0198E">
              <w:rPr>
                <w:rFonts w:ascii="Arial" w:hAnsi="Arial" w:cs="Arial"/>
                <w:b/>
              </w:rPr>
              <w:t xml:space="preserve"> - </w:t>
            </w:r>
            <w:r w:rsidR="00C0198E" w:rsidRPr="00492FC7">
              <w:rPr>
                <w:rFonts w:ascii="Arial" w:hAnsi="Arial" w:cs="Arial"/>
              </w:rPr>
              <w:t xml:space="preserve">please tell us as accurately as possible when </w:t>
            </w:r>
            <w:r w:rsidR="00C0198E">
              <w:rPr>
                <w:rFonts w:ascii="Arial" w:hAnsi="Arial" w:cs="Arial"/>
              </w:rPr>
              <w:t xml:space="preserve">the business will need to occupy the accommodation from, e.g. </w:t>
            </w:r>
            <w:r w:rsidR="0043708D">
              <w:rPr>
                <w:rFonts w:ascii="Arial" w:hAnsi="Arial" w:cs="Arial"/>
              </w:rPr>
              <w:t>April 2016</w:t>
            </w:r>
            <w:r w:rsidR="00C0198E">
              <w:rPr>
                <w:rFonts w:ascii="Arial" w:hAnsi="Arial" w:cs="Arial"/>
              </w:rPr>
              <w:t>.</w:t>
            </w:r>
          </w:p>
        </w:tc>
      </w:tr>
      <w:tr w:rsidR="007916E9" w:rsidRPr="00E07783" w:rsidTr="00E00B08">
        <w:tc>
          <w:tcPr>
            <w:tcW w:w="528" w:type="dxa"/>
            <w:gridSpan w:val="2"/>
            <w:shd w:val="clear" w:color="auto" w:fill="auto"/>
          </w:tcPr>
          <w:p w:rsidR="007916E9" w:rsidRPr="008D1811" w:rsidRDefault="00A97382" w:rsidP="00E00B08">
            <w:pPr>
              <w:spacing w:line="240" w:lineRule="auto"/>
              <w:rPr>
                <w:rFonts w:ascii="Arial" w:hAnsi="Arial" w:cs="Arial"/>
                <w:b/>
              </w:rPr>
            </w:pPr>
            <w:r w:rsidRPr="008D1811">
              <w:rPr>
                <w:rFonts w:ascii="Arial" w:hAnsi="Arial" w:cs="Arial"/>
                <w:b/>
              </w:rPr>
              <w:t>10</w:t>
            </w:r>
          </w:p>
        </w:tc>
        <w:tc>
          <w:tcPr>
            <w:tcW w:w="9254" w:type="dxa"/>
            <w:shd w:val="clear" w:color="auto" w:fill="auto"/>
          </w:tcPr>
          <w:p w:rsidR="007916E9" w:rsidRPr="00E07783" w:rsidRDefault="007916E9" w:rsidP="00E00B08">
            <w:pPr>
              <w:spacing w:line="240" w:lineRule="auto"/>
              <w:rPr>
                <w:rFonts w:ascii="Arial" w:hAnsi="Arial" w:cs="Arial"/>
              </w:rPr>
            </w:pPr>
            <w:r>
              <w:rPr>
                <w:rFonts w:ascii="Arial" w:hAnsi="Arial" w:cs="Arial"/>
                <w:b/>
              </w:rPr>
              <w:t>Are you aware of any</w:t>
            </w:r>
            <w:r w:rsidRPr="00E07783">
              <w:rPr>
                <w:rFonts w:ascii="Arial" w:hAnsi="Arial" w:cs="Arial"/>
                <w:b/>
              </w:rPr>
              <w:t xml:space="preserve"> preferences </w:t>
            </w:r>
            <w:r>
              <w:rPr>
                <w:rFonts w:ascii="Arial" w:hAnsi="Arial" w:cs="Arial"/>
                <w:b/>
              </w:rPr>
              <w:t xml:space="preserve">from the business </w:t>
            </w:r>
            <w:r w:rsidRPr="00E07783">
              <w:rPr>
                <w:rFonts w:ascii="Arial" w:hAnsi="Arial" w:cs="Arial"/>
                <w:b/>
              </w:rPr>
              <w:t>regarding in which area of the borough the accommodation is located?  If so, please stat</w:t>
            </w:r>
            <w:r w:rsidR="004E2B84">
              <w:rPr>
                <w:rFonts w:ascii="Arial" w:hAnsi="Arial" w:cs="Arial"/>
                <w:b/>
              </w:rPr>
              <w:t>e</w:t>
            </w:r>
            <w:r w:rsidR="004E2B84" w:rsidRPr="004E2B84">
              <w:rPr>
                <w:rFonts w:ascii="Arial" w:hAnsi="Arial" w:cs="Arial"/>
              </w:rPr>
              <w:t xml:space="preserve"> – please give as much information as possible.</w:t>
            </w:r>
          </w:p>
        </w:tc>
      </w:tr>
      <w:tr w:rsidR="007916E9" w:rsidRPr="00E07783" w:rsidTr="00E00B08">
        <w:trPr>
          <w:trHeight w:val="615"/>
        </w:trPr>
        <w:tc>
          <w:tcPr>
            <w:tcW w:w="528" w:type="dxa"/>
            <w:gridSpan w:val="2"/>
            <w:shd w:val="clear" w:color="auto" w:fill="auto"/>
          </w:tcPr>
          <w:p w:rsidR="007916E9" w:rsidRPr="00E07783" w:rsidRDefault="007916E9" w:rsidP="00A97382">
            <w:pPr>
              <w:spacing w:line="240" w:lineRule="auto"/>
              <w:rPr>
                <w:rFonts w:ascii="Arial" w:hAnsi="Arial" w:cs="Arial"/>
                <w:b/>
              </w:rPr>
            </w:pPr>
            <w:r>
              <w:rPr>
                <w:rFonts w:ascii="Arial" w:hAnsi="Arial" w:cs="Arial"/>
                <w:b/>
              </w:rPr>
              <w:t>1</w:t>
            </w:r>
            <w:r w:rsidR="00A97382">
              <w:rPr>
                <w:rFonts w:ascii="Arial" w:hAnsi="Arial" w:cs="Arial"/>
                <w:b/>
              </w:rPr>
              <w:t>1</w:t>
            </w:r>
          </w:p>
        </w:tc>
        <w:tc>
          <w:tcPr>
            <w:tcW w:w="9254" w:type="dxa"/>
            <w:shd w:val="clear" w:color="auto" w:fill="auto"/>
          </w:tcPr>
          <w:p w:rsidR="007916E9" w:rsidRDefault="007916E9" w:rsidP="00C0198E">
            <w:pPr>
              <w:spacing w:after="0"/>
              <w:rPr>
                <w:rFonts w:ascii="Arial" w:hAnsi="Arial" w:cs="Arial"/>
                <w:b/>
              </w:rPr>
            </w:pPr>
            <w:r>
              <w:rPr>
                <w:rFonts w:ascii="Arial" w:hAnsi="Arial" w:cs="Arial"/>
                <w:b/>
              </w:rPr>
              <w:t xml:space="preserve">Please provide an outline Business Case to explain why you feel the Council should provide alternative accommodation for this business.   </w:t>
            </w:r>
          </w:p>
          <w:p w:rsidR="00C0198E" w:rsidRDefault="00C0198E" w:rsidP="00C0198E">
            <w:pPr>
              <w:spacing w:after="0"/>
              <w:rPr>
                <w:rFonts w:ascii="Arial" w:hAnsi="Arial" w:cs="Arial"/>
                <w:b/>
              </w:rPr>
            </w:pPr>
          </w:p>
          <w:p w:rsidR="00C0198E" w:rsidRDefault="00C0198E" w:rsidP="00C0198E">
            <w:pPr>
              <w:spacing w:after="0"/>
              <w:rPr>
                <w:rFonts w:ascii="Arial" w:hAnsi="Arial" w:cs="Arial"/>
              </w:rPr>
            </w:pPr>
            <w:r w:rsidRPr="00C0198E">
              <w:rPr>
                <w:rFonts w:ascii="Arial" w:hAnsi="Arial" w:cs="Arial"/>
              </w:rPr>
              <w:t>As part of your Business Case you should ensure that you include the following:</w:t>
            </w:r>
          </w:p>
          <w:p w:rsidR="00A97382" w:rsidRDefault="00A97382" w:rsidP="00C0198E">
            <w:pPr>
              <w:spacing w:after="0"/>
              <w:rPr>
                <w:rFonts w:ascii="Arial" w:hAnsi="Arial" w:cs="Arial"/>
              </w:rPr>
            </w:pPr>
          </w:p>
          <w:p w:rsidR="00A97382" w:rsidRDefault="00A97382" w:rsidP="00A97382">
            <w:pPr>
              <w:numPr>
                <w:ilvl w:val="0"/>
                <w:numId w:val="7"/>
              </w:numPr>
              <w:spacing w:after="0"/>
              <w:rPr>
                <w:rFonts w:ascii="Arial" w:hAnsi="Arial" w:cs="Arial"/>
              </w:rPr>
            </w:pPr>
            <w:r>
              <w:rPr>
                <w:rFonts w:ascii="Arial" w:hAnsi="Arial" w:cs="Arial"/>
              </w:rPr>
              <w:t>Benefits to the Council of providing accommodation for the business in question (please quantify the benefits as far as possible)</w:t>
            </w:r>
          </w:p>
          <w:p w:rsidR="00A97382" w:rsidRDefault="00A97382" w:rsidP="00A97382">
            <w:pPr>
              <w:numPr>
                <w:ilvl w:val="0"/>
                <w:numId w:val="7"/>
              </w:numPr>
              <w:spacing w:after="0"/>
              <w:rPr>
                <w:rFonts w:ascii="Arial" w:hAnsi="Arial" w:cs="Arial"/>
              </w:rPr>
            </w:pPr>
            <w:r>
              <w:rPr>
                <w:rFonts w:ascii="Arial" w:hAnsi="Arial" w:cs="Arial"/>
              </w:rPr>
              <w:t>State what other options (if any) have been considered and why this is the favoured option</w:t>
            </w:r>
          </w:p>
          <w:p w:rsidR="00C0198E" w:rsidRPr="00A97382" w:rsidRDefault="00A97382" w:rsidP="00C0198E">
            <w:pPr>
              <w:numPr>
                <w:ilvl w:val="0"/>
                <w:numId w:val="7"/>
              </w:numPr>
              <w:spacing w:after="0"/>
              <w:rPr>
                <w:rFonts w:ascii="Arial" w:hAnsi="Arial" w:cs="Arial"/>
                <w:b/>
              </w:rPr>
            </w:pPr>
            <w:r w:rsidRPr="00A97382">
              <w:rPr>
                <w:rFonts w:ascii="Arial" w:hAnsi="Arial" w:cs="Arial"/>
              </w:rPr>
              <w:t>Explain how what you are proposing supports the Council’s priorities.</w:t>
            </w:r>
          </w:p>
          <w:p w:rsidR="00A97382" w:rsidRPr="00A97382" w:rsidRDefault="00A97382" w:rsidP="00A97382">
            <w:pPr>
              <w:spacing w:after="0"/>
              <w:ind w:left="720"/>
              <w:rPr>
                <w:rFonts w:ascii="Arial" w:hAnsi="Arial" w:cs="Arial"/>
                <w:b/>
              </w:rPr>
            </w:pPr>
          </w:p>
          <w:p w:rsidR="00A97382" w:rsidRDefault="00A97382" w:rsidP="00C0198E">
            <w:pPr>
              <w:spacing w:after="0"/>
              <w:rPr>
                <w:rFonts w:ascii="Arial" w:hAnsi="Arial" w:cs="Arial"/>
                <w:b/>
              </w:rPr>
            </w:pPr>
            <w:r>
              <w:rPr>
                <w:rFonts w:ascii="Arial" w:hAnsi="Arial" w:cs="Arial"/>
                <w:b/>
              </w:rPr>
              <w:t>Please also include any other information that you feel supports this application.</w:t>
            </w:r>
          </w:p>
          <w:p w:rsidR="00C0198E" w:rsidRPr="00E07783" w:rsidRDefault="00C0198E" w:rsidP="00C0198E">
            <w:pPr>
              <w:spacing w:after="0"/>
              <w:rPr>
                <w:rFonts w:ascii="Arial" w:hAnsi="Arial" w:cs="Arial"/>
                <w:b/>
              </w:rPr>
            </w:pPr>
          </w:p>
        </w:tc>
      </w:tr>
      <w:tr w:rsidR="004E2B84" w:rsidRPr="00E07783" w:rsidTr="00E00B08">
        <w:trPr>
          <w:trHeight w:val="615"/>
        </w:trPr>
        <w:tc>
          <w:tcPr>
            <w:tcW w:w="528" w:type="dxa"/>
            <w:gridSpan w:val="2"/>
            <w:shd w:val="clear" w:color="auto" w:fill="auto"/>
          </w:tcPr>
          <w:p w:rsidR="004E2B84" w:rsidRDefault="004E2B84" w:rsidP="00A97382">
            <w:pPr>
              <w:spacing w:line="240" w:lineRule="auto"/>
              <w:rPr>
                <w:rFonts w:ascii="Arial" w:hAnsi="Arial" w:cs="Arial"/>
                <w:b/>
              </w:rPr>
            </w:pPr>
            <w:r>
              <w:rPr>
                <w:rFonts w:ascii="Arial" w:hAnsi="Arial" w:cs="Arial"/>
                <w:b/>
              </w:rPr>
              <w:t>12</w:t>
            </w:r>
          </w:p>
        </w:tc>
        <w:tc>
          <w:tcPr>
            <w:tcW w:w="9254" w:type="dxa"/>
            <w:shd w:val="clear" w:color="auto" w:fill="auto"/>
          </w:tcPr>
          <w:p w:rsidR="004E2B84" w:rsidRPr="00E07783" w:rsidRDefault="004E2B84" w:rsidP="004E2B84">
            <w:pPr>
              <w:spacing w:line="240" w:lineRule="auto"/>
              <w:rPr>
                <w:rFonts w:ascii="Arial" w:hAnsi="Arial" w:cs="Arial"/>
              </w:rPr>
            </w:pPr>
            <w:r>
              <w:rPr>
                <w:rFonts w:ascii="Arial" w:hAnsi="Arial" w:cs="Arial"/>
                <w:b/>
                <w:sz w:val="24"/>
                <w:szCs w:val="24"/>
              </w:rPr>
              <w:t xml:space="preserve">Please tick box to confirm that you understand that should an offer of accommodation be made, the business will be responsible for ensuring that health and safety, safeguarding and any other statutory obligations are met </w:t>
            </w:r>
            <w:r w:rsidRPr="004E2B84">
              <w:rPr>
                <w:rFonts w:ascii="Arial" w:hAnsi="Arial" w:cs="Arial"/>
                <w:sz w:val="24"/>
                <w:szCs w:val="24"/>
              </w:rPr>
              <w:t>– please tick box as requested.</w:t>
            </w:r>
          </w:p>
        </w:tc>
      </w:tr>
      <w:tr w:rsidR="004E2B84" w:rsidRPr="00E07783" w:rsidTr="00E00B08">
        <w:trPr>
          <w:trHeight w:val="615"/>
        </w:trPr>
        <w:tc>
          <w:tcPr>
            <w:tcW w:w="528" w:type="dxa"/>
            <w:gridSpan w:val="2"/>
            <w:shd w:val="clear" w:color="auto" w:fill="auto"/>
          </w:tcPr>
          <w:p w:rsidR="004E2B84" w:rsidRDefault="004E2B84" w:rsidP="00A97382">
            <w:pPr>
              <w:spacing w:line="240" w:lineRule="auto"/>
              <w:rPr>
                <w:rFonts w:ascii="Arial" w:hAnsi="Arial" w:cs="Arial"/>
                <w:b/>
              </w:rPr>
            </w:pPr>
            <w:r>
              <w:rPr>
                <w:rFonts w:ascii="Arial" w:hAnsi="Arial" w:cs="Arial"/>
                <w:b/>
              </w:rPr>
              <w:t>13</w:t>
            </w:r>
          </w:p>
        </w:tc>
        <w:tc>
          <w:tcPr>
            <w:tcW w:w="9254" w:type="dxa"/>
            <w:shd w:val="clear" w:color="auto" w:fill="auto"/>
          </w:tcPr>
          <w:p w:rsidR="004E2B84" w:rsidRPr="00E07783" w:rsidRDefault="004E2B84" w:rsidP="004E2B84">
            <w:pPr>
              <w:spacing w:line="240" w:lineRule="auto"/>
              <w:rPr>
                <w:rFonts w:ascii="Arial" w:hAnsi="Arial" w:cs="Arial"/>
              </w:rPr>
            </w:pPr>
            <w:r w:rsidRPr="00A22F8C">
              <w:rPr>
                <w:rFonts w:ascii="Arial" w:hAnsi="Arial" w:cs="Arial"/>
                <w:b/>
                <w:sz w:val="24"/>
                <w:szCs w:val="24"/>
              </w:rPr>
              <w:t>The Council usually issues full repairing and insuring leases.  This means that if we grant a business a lease they will be responsible for internal and external repairs and servicing any equipment in the building (e.g. alarms/fire extinguishers).  If we have accommodation to offer, the details of these requirements will be given to the business in the Heads of Terms that they will receive before being given the lease.  Please tick the box to indicate that you understand that the business will be responsible for repairs and maintenance, should an offer of accommodation be made</w:t>
            </w:r>
            <w:r w:rsidRPr="00A22F8C">
              <w:rPr>
                <w:rFonts w:ascii="Arial" w:hAnsi="Arial" w:cs="Arial"/>
                <w:sz w:val="24"/>
                <w:szCs w:val="24"/>
              </w:rPr>
              <w:t xml:space="preserve"> </w:t>
            </w:r>
            <w:r w:rsidRPr="004E2B84">
              <w:rPr>
                <w:rFonts w:ascii="Arial" w:hAnsi="Arial" w:cs="Arial"/>
                <w:sz w:val="24"/>
                <w:szCs w:val="24"/>
              </w:rPr>
              <w:t>– please tick box as requested.</w:t>
            </w:r>
          </w:p>
        </w:tc>
      </w:tr>
    </w:tbl>
    <w:p w:rsidR="00933EFD" w:rsidRPr="00E11EB0" w:rsidRDefault="00933EFD" w:rsidP="00933EFD">
      <w:pPr>
        <w:pStyle w:val="ListParagraph"/>
        <w:numPr>
          <w:ilvl w:val="0"/>
          <w:numId w:val="2"/>
        </w:numPr>
        <w:rPr>
          <w:rFonts w:ascii="Arial" w:hAnsi="Arial" w:cs="Arial"/>
          <w:b/>
          <w:sz w:val="24"/>
          <w:szCs w:val="24"/>
        </w:rPr>
      </w:pPr>
      <w:r w:rsidRPr="00E11EB0">
        <w:rPr>
          <w:rFonts w:ascii="Arial" w:hAnsi="Arial" w:cs="Arial"/>
          <w:b/>
          <w:sz w:val="24"/>
          <w:szCs w:val="24"/>
        </w:rPr>
        <w:lastRenderedPageBreak/>
        <w:t>Contact</w:t>
      </w:r>
      <w:r w:rsidR="0008503C" w:rsidRPr="00E11EB0">
        <w:rPr>
          <w:rFonts w:ascii="Arial" w:hAnsi="Arial" w:cs="Arial"/>
          <w:b/>
          <w:sz w:val="24"/>
          <w:szCs w:val="24"/>
        </w:rPr>
        <w:t xml:space="preserve"> </w:t>
      </w:r>
    </w:p>
    <w:p w:rsidR="007A34AC" w:rsidRPr="0043708D" w:rsidRDefault="004E2B84" w:rsidP="00D9529B">
      <w:pPr>
        <w:pStyle w:val="ListParagraph"/>
        <w:spacing w:after="0"/>
        <w:ind w:left="360"/>
        <w:rPr>
          <w:rFonts w:ascii="Arial" w:hAnsi="Arial" w:cs="Arial"/>
          <w:szCs w:val="24"/>
        </w:rPr>
      </w:pPr>
      <w:r w:rsidRPr="0043708D">
        <w:rPr>
          <w:rFonts w:ascii="Arial" w:hAnsi="Arial" w:cs="Arial"/>
          <w:szCs w:val="24"/>
        </w:rPr>
        <w:t>Corporate Asset Management Team</w:t>
      </w:r>
    </w:p>
    <w:p w:rsidR="00163203" w:rsidRPr="0043708D" w:rsidRDefault="00163203" w:rsidP="00D9529B">
      <w:pPr>
        <w:pStyle w:val="ListParagraph"/>
        <w:spacing w:after="0"/>
        <w:ind w:left="360"/>
        <w:rPr>
          <w:rFonts w:ascii="Arial" w:hAnsi="Arial" w:cs="Arial"/>
          <w:szCs w:val="24"/>
        </w:rPr>
      </w:pPr>
    </w:p>
    <w:p w:rsidR="0008503C" w:rsidRPr="0043708D" w:rsidRDefault="007A34AC" w:rsidP="00D9529B">
      <w:pPr>
        <w:pStyle w:val="ListParagraph"/>
        <w:spacing w:after="0"/>
        <w:ind w:left="360"/>
        <w:rPr>
          <w:rFonts w:ascii="Arial" w:hAnsi="Arial" w:cs="Arial"/>
          <w:szCs w:val="24"/>
        </w:rPr>
      </w:pPr>
      <w:r w:rsidRPr="0043708D">
        <w:rPr>
          <w:rFonts w:ascii="Arial" w:hAnsi="Arial" w:cs="Arial"/>
          <w:b/>
          <w:szCs w:val="24"/>
        </w:rPr>
        <w:t>Address:</w:t>
      </w:r>
      <w:r w:rsidRPr="0043708D">
        <w:rPr>
          <w:rFonts w:ascii="Arial" w:hAnsi="Arial" w:cs="Arial"/>
          <w:szCs w:val="24"/>
        </w:rPr>
        <w:t xml:space="preserve"> </w:t>
      </w:r>
      <w:r w:rsidR="0008503C" w:rsidRPr="0043708D">
        <w:rPr>
          <w:rFonts w:ascii="Arial" w:hAnsi="Arial" w:cs="Arial"/>
          <w:szCs w:val="24"/>
        </w:rPr>
        <w:t>Room 301, Sycamore House, Town Hall Complex, Walthamstow, E17 4JF</w:t>
      </w:r>
    </w:p>
    <w:p w:rsidR="00163203" w:rsidRPr="0043708D" w:rsidRDefault="00163203" w:rsidP="00D9529B">
      <w:pPr>
        <w:pStyle w:val="ListParagraph"/>
        <w:spacing w:after="0"/>
        <w:ind w:left="360"/>
        <w:rPr>
          <w:rFonts w:ascii="Arial" w:hAnsi="Arial" w:cs="Arial"/>
          <w:szCs w:val="24"/>
        </w:rPr>
      </w:pPr>
    </w:p>
    <w:p w:rsidR="007A34AC" w:rsidRPr="0043708D" w:rsidRDefault="007A34AC" w:rsidP="00D9529B">
      <w:pPr>
        <w:pStyle w:val="ListParagraph"/>
        <w:spacing w:after="0"/>
        <w:ind w:left="360"/>
        <w:rPr>
          <w:rFonts w:ascii="Arial" w:hAnsi="Arial" w:cs="Arial"/>
          <w:szCs w:val="24"/>
        </w:rPr>
      </w:pPr>
      <w:r w:rsidRPr="0043708D">
        <w:rPr>
          <w:rFonts w:ascii="Arial" w:hAnsi="Arial" w:cs="Arial"/>
          <w:b/>
          <w:szCs w:val="24"/>
        </w:rPr>
        <w:t>Telephone:</w:t>
      </w:r>
      <w:r w:rsidR="004E2B84" w:rsidRPr="0043708D">
        <w:rPr>
          <w:rFonts w:ascii="Arial" w:hAnsi="Arial" w:cs="Arial"/>
          <w:szCs w:val="24"/>
        </w:rPr>
        <w:t xml:space="preserve"> 020 8496 8077/8089</w:t>
      </w:r>
    </w:p>
    <w:p w:rsidR="00163203" w:rsidRPr="0043708D" w:rsidRDefault="00163203" w:rsidP="00D9529B">
      <w:pPr>
        <w:pStyle w:val="ListParagraph"/>
        <w:spacing w:after="0"/>
        <w:ind w:left="360"/>
        <w:rPr>
          <w:rFonts w:ascii="Arial" w:hAnsi="Arial" w:cs="Arial"/>
          <w:szCs w:val="24"/>
        </w:rPr>
      </w:pPr>
    </w:p>
    <w:p w:rsidR="00C6377F" w:rsidRPr="0043708D" w:rsidRDefault="007A34AC" w:rsidP="007B7644">
      <w:pPr>
        <w:pStyle w:val="ListParagraph"/>
        <w:spacing w:after="0"/>
        <w:ind w:left="0" w:firstLine="360"/>
        <w:rPr>
          <w:rFonts w:ascii="Arial" w:hAnsi="Arial" w:cs="Arial"/>
          <w:szCs w:val="24"/>
        </w:rPr>
      </w:pPr>
      <w:r w:rsidRPr="0043708D">
        <w:rPr>
          <w:rFonts w:ascii="Arial" w:hAnsi="Arial" w:cs="Arial"/>
          <w:b/>
          <w:szCs w:val="24"/>
        </w:rPr>
        <w:t>Email</w:t>
      </w:r>
      <w:r w:rsidR="00372EA8" w:rsidRPr="0043708D">
        <w:rPr>
          <w:rFonts w:ascii="Arial" w:hAnsi="Arial" w:cs="Arial"/>
          <w:b/>
          <w:szCs w:val="24"/>
        </w:rPr>
        <w:t xml:space="preserve">: </w:t>
      </w:r>
      <w:hyperlink r:id="rId12" w:history="1">
        <w:r w:rsidR="00C6377F" w:rsidRPr="0043708D">
          <w:rPr>
            <w:rStyle w:val="Hyperlink"/>
            <w:rFonts w:ascii="Arial" w:hAnsi="Arial" w:cs="Arial"/>
            <w:szCs w:val="24"/>
          </w:rPr>
          <w:t>PropertyEnquiries@walthamforest.gov.uk</w:t>
        </w:r>
      </w:hyperlink>
    </w:p>
    <w:p w:rsidR="005971E7" w:rsidRPr="00E11EB0" w:rsidRDefault="005971E7" w:rsidP="007B7644">
      <w:pPr>
        <w:pStyle w:val="ListParagraph"/>
        <w:spacing w:after="0"/>
        <w:ind w:left="0"/>
        <w:rPr>
          <w:rFonts w:ascii="Arial" w:hAnsi="Arial" w:cs="Arial"/>
          <w:sz w:val="24"/>
          <w:szCs w:val="24"/>
        </w:rPr>
      </w:pPr>
    </w:p>
    <w:sectPr w:rsidR="005971E7" w:rsidRPr="00E11EB0" w:rsidSect="0043708D">
      <w:footerReference w:type="default" r:id="rId13"/>
      <w:pgSz w:w="11906" w:h="16838"/>
      <w:pgMar w:top="1440" w:right="1133" w:bottom="1135"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F2F" w:rsidRDefault="008D0F2F" w:rsidP="004A21DC">
      <w:pPr>
        <w:spacing w:after="0" w:line="240" w:lineRule="auto"/>
      </w:pPr>
      <w:r>
        <w:separator/>
      </w:r>
    </w:p>
  </w:endnote>
  <w:endnote w:type="continuationSeparator" w:id="0">
    <w:p w:rsidR="008D0F2F" w:rsidRDefault="008D0F2F" w:rsidP="004A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7" w:type="dxa"/>
      <w:tblInd w:w="-527" w:type="dxa"/>
      <w:tblLook w:val="04A0" w:firstRow="1" w:lastRow="0" w:firstColumn="1" w:lastColumn="0" w:noHBand="0" w:noVBand="1"/>
    </w:tblPr>
    <w:tblGrid>
      <w:gridCol w:w="844"/>
      <w:gridCol w:w="3233"/>
      <w:gridCol w:w="3828"/>
      <w:gridCol w:w="2192"/>
    </w:tblGrid>
    <w:tr w:rsidR="0043708D" w:rsidTr="0071742E">
      <w:trPr>
        <w:trHeight w:val="285"/>
      </w:trPr>
      <w:tc>
        <w:tcPr>
          <w:tcW w:w="844" w:type="dxa"/>
          <w:shd w:val="clear" w:color="auto" w:fill="auto"/>
        </w:tcPr>
        <w:p w:rsidR="0043708D" w:rsidRPr="007B67CA" w:rsidRDefault="0043708D" w:rsidP="0071742E">
          <w:pPr>
            <w:pStyle w:val="Footer"/>
            <w:tabs>
              <w:tab w:val="center" w:pos="4819"/>
              <w:tab w:val="right" w:pos="9638"/>
            </w:tabs>
            <w:rPr>
              <w:rFonts w:ascii="Arial" w:hAnsi="Arial" w:cs="Arial"/>
              <w:sz w:val="18"/>
            </w:rPr>
          </w:pPr>
          <w:r w:rsidRPr="007B67CA">
            <w:rPr>
              <w:rFonts w:ascii="Arial" w:hAnsi="Arial" w:cs="Arial"/>
              <w:sz w:val="18"/>
            </w:rPr>
            <w:t>Owner:</w:t>
          </w:r>
        </w:p>
      </w:tc>
      <w:tc>
        <w:tcPr>
          <w:tcW w:w="3233" w:type="dxa"/>
          <w:shd w:val="clear" w:color="auto" w:fill="auto"/>
        </w:tcPr>
        <w:p w:rsidR="0043708D" w:rsidRPr="007B67CA" w:rsidRDefault="0043708D" w:rsidP="0071742E">
          <w:pPr>
            <w:pStyle w:val="Footer"/>
            <w:tabs>
              <w:tab w:val="center" w:pos="4819"/>
              <w:tab w:val="right" w:pos="9638"/>
            </w:tabs>
            <w:rPr>
              <w:rFonts w:ascii="Arial" w:hAnsi="Arial" w:cs="Arial"/>
              <w:sz w:val="18"/>
            </w:rPr>
          </w:pPr>
          <w:r w:rsidRPr="007B67CA">
            <w:rPr>
              <w:rFonts w:ascii="Arial" w:hAnsi="Arial" w:cs="Arial"/>
              <w:sz w:val="18"/>
            </w:rPr>
            <w:t>Corporate Asset Management</w:t>
          </w:r>
        </w:p>
      </w:tc>
      <w:tc>
        <w:tcPr>
          <w:tcW w:w="3828" w:type="dxa"/>
          <w:shd w:val="clear" w:color="auto" w:fill="auto"/>
        </w:tcPr>
        <w:p w:rsidR="0043708D" w:rsidRPr="007B67CA" w:rsidRDefault="0043708D" w:rsidP="0071742E">
          <w:pPr>
            <w:pStyle w:val="Footer"/>
            <w:tabs>
              <w:tab w:val="center" w:pos="4819"/>
              <w:tab w:val="right" w:pos="9638"/>
            </w:tabs>
            <w:rPr>
              <w:rFonts w:ascii="Arial" w:hAnsi="Arial" w:cs="Arial"/>
              <w:sz w:val="18"/>
            </w:rPr>
          </w:pPr>
          <w:r w:rsidRPr="007B67CA">
            <w:rPr>
              <w:rFonts w:ascii="Arial" w:hAnsi="Arial" w:cs="Arial"/>
              <w:sz w:val="18"/>
            </w:rPr>
            <w:t xml:space="preserve">Authoriser: Finance Director </w:t>
          </w:r>
        </w:p>
      </w:tc>
      <w:tc>
        <w:tcPr>
          <w:tcW w:w="2192" w:type="dxa"/>
          <w:shd w:val="clear" w:color="auto" w:fill="auto"/>
        </w:tcPr>
        <w:p w:rsidR="0043708D" w:rsidRPr="007B67CA" w:rsidRDefault="0043708D" w:rsidP="0071742E">
          <w:pPr>
            <w:pStyle w:val="Footer"/>
            <w:tabs>
              <w:tab w:val="center" w:pos="4819"/>
              <w:tab w:val="right" w:pos="9638"/>
            </w:tabs>
            <w:rPr>
              <w:rFonts w:ascii="Arial" w:hAnsi="Arial" w:cs="Arial"/>
              <w:sz w:val="18"/>
            </w:rPr>
          </w:pPr>
          <w:r>
            <w:rPr>
              <w:rFonts w:ascii="Arial" w:hAnsi="Arial" w:cs="Arial"/>
              <w:sz w:val="18"/>
            </w:rPr>
            <w:t>Issue date: Jan 2016</w:t>
          </w:r>
        </w:p>
      </w:tc>
    </w:tr>
    <w:tr w:rsidR="0043708D" w:rsidTr="0071742E">
      <w:trPr>
        <w:trHeight w:val="364"/>
      </w:trPr>
      <w:tc>
        <w:tcPr>
          <w:tcW w:w="844" w:type="dxa"/>
          <w:shd w:val="clear" w:color="auto" w:fill="auto"/>
        </w:tcPr>
        <w:p w:rsidR="0043708D" w:rsidRPr="007B67CA" w:rsidRDefault="0043708D" w:rsidP="0071742E">
          <w:pPr>
            <w:pStyle w:val="Footer"/>
            <w:tabs>
              <w:tab w:val="center" w:pos="4819"/>
              <w:tab w:val="right" w:pos="9638"/>
            </w:tabs>
            <w:rPr>
              <w:rFonts w:ascii="Arial" w:hAnsi="Arial" w:cs="Arial"/>
              <w:sz w:val="18"/>
            </w:rPr>
          </w:pPr>
          <w:r w:rsidRPr="007B67CA">
            <w:rPr>
              <w:rFonts w:ascii="Arial" w:hAnsi="Arial" w:cs="Arial"/>
              <w:sz w:val="18"/>
            </w:rPr>
            <w:t>Doc:</w:t>
          </w:r>
        </w:p>
      </w:tc>
      <w:tc>
        <w:tcPr>
          <w:tcW w:w="3233" w:type="dxa"/>
          <w:shd w:val="clear" w:color="auto" w:fill="auto"/>
        </w:tcPr>
        <w:p w:rsidR="0043708D" w:rsidRPr="007B67CA" w:rsidRDefault="0043708D" w:rsidP="0043708D">
          <w:pPr>
            <w:pStyle w:val="Footer"/>
            <w:tabs>
              <w:tab w:val="center" w:pos="4819"/>
              <w:tab w:val="right" w:pos="9638"/>
            </w:tabs>
            <w:rPr>
              <w:rFonts w:ascii="Arial" w:hAnsi="Arial" w:cs="Arial"/>
              <w:sz w:val="18"/>
            </w:rPr>
          </w:pPr>
          <w:r>
            <w:rPr>
              <w:rFonts w:ascii="Arial" w:hAnsi="Arial" w:cs="Arial"/>
              <w:sz w:val="18"/>
            </w:rPr>
            <w:t>I2a Guidance for business relocation</w:t>
          </w:r>
        </w:p>
      </w:tc>
      <w:tc>
        <w:tcPr>
          <w:tcW w:w="3828" w:type="dxa"/>
          <w:shd w:val="clear" w:color="auto" w:fill="auto"/>
        </w:tcPr>
        <w:p w:rsidR="0043708D" w:rsidRPr="007B67CA" w:rsidRDefault="0043708D" w:rsidP="0071742E">
          <w:pPr>
            <w:pStyle w:val="Footer"/>
            <w:tabs>
              <w:tab w:val="center" w:pos="4819"/>
              <w:tab w:val="right" w:pos="9638"/>
            </w:tabs>
            <w:rPr>
              <w:rFonts w:ascii="Arial" w:hAnsi="Arial" w:cs="Arial"/>
              <w:sz w:val="18"/>
            </w:rPr>
          </w:pPr>
          <w:r w:rsidRPr="007B67CA">
            <w:rPr>
              <w:rFonts w:ascii="Arial" w:hAnsi="Arial" w:cs="Arial"/>
              <w:sz w:val="18"/>
            </w:rPr>
            <w:t>Printed documents will be uncontrolled</w:t>
          </w:r>
        </w:p>
      </w:tc>
      <w:tc>
        <w:tcPr>
          <w:tcW w:w="2192" w:type="dxa"/>
          <w:shd w:val="clear" w:color="auto" w:fill="auto"/>
        </w:tcPr>
        <w:p w:rsidR="0043708D" w:rsidRPr="007B67CA" w:rsidRDefault="0043708D" w:rsidP="0071742E">
          <w:pPr>
            <w:pStyle w:val="Footer"/>
            <w:tabs>
              <w:tab w:val="center" w:pos="4819"/>
              <w:tab w:val="right" w:pos="9638"/>
            </w:tabs>
            <w:rPr>
              <w:rFonts w:ascii="Arial" w:hAnsi="Arial" w:cs="Arial"/>
              <w:sz w:val="18"/>
            </w:rPr>
          </w:pPr>
          <w:r w:rsidRPr="007B67CA">
            <w:rPr>
              <w:rFonts w:ascii="Arial" w:hAnsi="Arial" w:cs="Arial"/>
              <w:sz w:val="18"/>
            </w:rPr>
            <w:t xml:space="preserve">       Page </w:t>
          </w:r>
          <w:r w:rsidRPr="007B67CA">
            <w:rPr>
              <w:rFonts w:ascii="Arial" w:hAnsi="Arial" w:cs="Arial"/>
              <w:bCs/>
              <w:sz w:val="18"/>
            </w:rPr>
            <w:fldChar w:fldCharType="begin"/>
          </w:r>
          <w:r w:rsidRPr="007B67CA">
            <w:rPr>
              <w:rFonts w:ascii="Arial" w:hAnsi="Arial" w:cs="Arial"/>
              <w:bCs/>
              <w:sz w:val="18"/>
            </w:rPr>
            <w:instrText xml:space="preserve"> PAGE </w:instrText>
          </w:r>
          <w:r w:rsidRPr="007B67CA">
            <w:rPr>
              <w:rFonts w:ascii="Arial" w:hAnsi="Arial" w:cs="Arial"/>
              <w:bCs/>
              <w:sz w:val="18"/>
            </w:rPr>
            <w:fldChar w:fldCharType="separate"/>
          </w:r>
          <w:r w:rsidR="00AF3B28">
            <w:rPr>
              <w:rFonts w:ascii="Arial" w:hAnsi="Arial" w:cs="Arial"/>
              <w:bCs/>
              <w:noProof/>
              <w:sz w:val="18"/>
            </w:rPr>
            <w:t>1</w:t>
          </w:r>
          <w:r w:rsidRPr="007B67CA">
            <w:rPr>
              <w:rFonts w:ascii="Arial" w:hAnsi="Arial" w:cs="Arial"/>
              <w:sz w:val="18"/>
            </w:rPr>
            <w:fldChar w:fldCharType="end"/>
          </w:r>
          <w:r w:rsidRPr="007B67CA">
            <w:rPr>
              <w:rFonts w:ascii="Arial" w:hAnsi="Arial" w:cs="Arial"/>
              <w:sz w:val="18"/>
            </w:rPr>
            <w:t xml:space="preserve"> of </w:t>
          </w:r>
          <w:r w:rsidRPr="007B67CA">
            <w:rPr>
              <w:rFonts w:ascii="Arial" w:hAnsi="Arial" w:cs="Arial"/>
              <w:bCs/>
              <w:sz w:val="18"/>
            </w:rPr>
            <w:fldChar w:fldCharType="begin"/>
          </w:r>
          <w:r w:rsidRPr="007B67CA">
            <w:rPr>
              <w:rFonts w:ascii="Arial" w:hAnsi="Arial" w:cs="Arial"/>
              <w:bCs/>
              <w:sz w:val="18"/>
            </w:rPr>
            <w:instrText xml:space="preserve"> NUMPAGES  </w:instrText>
          </w:r>
          <w:r w:rsidRPr="007B67CA">
            <w:rPr>
              <w:rFonts w:ascii="Arial" w:hAnsi="Arial" w:cs="Arial"/>
              <w:bCs/>
              <w:sz w:val="18"/>
            </w:rPr>
            <w:fldChar w:fldCharType="separate"/>
          </w:r>
          <w:r w:rsidR="00AF3B28">
            <w:rPr>
              <w:rFonts w:ascii="Arial" w:hAnsi="Arial" w:cs="Arial"/>
              <w:bCs/>
              <w:noProof/>
              <w:sz w:val="18"/>
            </w:rPr>
            <w:t>4</w:t>
          </w:r>
          <w:r w:rsidRPr="007B67CA">
            <w:rPr>
              <w:rFonts w:ascii="Arial" w:hAnsi="Arial" w:cs="Arial"/>
              <w:sz w:val="18"/>
            </w:rPr>
            <w:fldChar w:fldCharType="end"/>
          </w:r>
        </w:p>
      </w:tc>
    </w:tr>
  </w:tbl>
  <w:p w:rsidR="00881038" w:rsidRPr="0043708D" w:rsidRDefault="00881038" w:rsidP="004370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F2F" w:rsidRDefault="008D0F2F" w:rsidP="004A21DC">
      <w:pPr>
        <w:spacing w:after="0" w:line="240" w:lineRule="auto"/>
      </w:pPr>
      <w:r>
        <w:separator/>
      </w:r>
    </w:p>
  </w:footnote>
  <w:footnote w:type="continuationSeparator" w:id="0">
    <w:p w:rsidR="008D0F2F" w:rsidRDefault="008D0F2F" w:rsidP="004A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C2C76"/>
    <w:multiLevelType w:val="hybridMultilevel"/>
    <w:tmpl w:val="981E3B8E"/>
    <w:lvl w:ilvl="0" w:tplc="2F02AF74">
      <w:start w:val="10"/>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BE43E3"/>
    <w:multiLevelType w:val="hybridMultilevel"/>
    <w:tmpl w:val="DE7E4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3448B2"/>
    <w:multiLevelType w:val="hybridMultilevel"/>
    <w:tmpl w:val="EE886B78"/>
    <w:lvl w:ilvl="0" w:tplc="D0F037A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A425A6"/>
    <w:multiLevelType w:val="hybridMultilevel"/>
    <w:tmpl w:val="DE7E47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B2977E7"/>
    <w:multiLevelType w:val="hybridMultilevel"/>
    <w:tmpl w:val="AD6468C6"/>
    <w:lvl w:ilvl="0" w:tplc="1CDEC28A">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0227CF5"/>
    <w:multiLevelType w:val="hybridMultilevel"/>
    <w:tmpl w:val="1EAC0F22"/>
    <w:lvl w:ilvl="0" w:tplc="C78A96D8">
      <w:start w:val="1"/>
      <w:numFmt w:val="bullet"/>
      <w:lvlText w:val="•"/>
      <w:lvlJc w:val="left"/>
      <w:pPr>
        <w:tabs>
          <w:tab w:val="num" w:pos="720"/>
        </w:tabs>
        <w:ind w:left="720" w:hanging="360"/>
      </w:pPr>
      <w:rPr>
        <w:rFonts w:ascii="Times New Roman" w:hAnsi="Times New Roman" w:hint="default"/>
      </w:rPr>
    </w:lvl>
    <w:lvl w:ilvl="1" w:tplc="544A2FB2" w:tentative="1">
      <w:start w:val="1"/>
      <w:numFmt w:val="bullet"/>
      <w:lvlText w:val="•"/>
      <w:lvlJc w:val="left"/>
      <w:pPr>
        <w:tabs>
          <w:tab w:val="num" w:pos="1440"/>
        </w:tabs>
        <w:ind w:left="1440" w:hanging="360"/>
      </w:pPr>
      <w:rPr>
        <w:rFonts w:ascii="Times New Roman" w:hAnsi="Times New Roman" w:hint="default"/>
      </w:rPr>
    </w:lvl>
    <w:lvl w:ilvl="2" w:tplc="0B9A8C96" w:tentative="1">
      <w:start w:val="1"/>
      <w:numFmt w:val="bullet"/>
      <w:lvlText w:val="•"/>
      <w:lvlJc w:val="left"/>
      <w:pPr>
        <w:tabs>
          <w:tab w:val="num" w:pos="2160"/>
        </w:tabs>
        <w:ind w:left="2160" w:hanging="360"/>
      </w:pPr>
      <w:rPr>
        <w:rFonts w:ascii="Times New Roman" w:hAnsi="Times New Roman" w:hint="default"/>
      </w:rPr>
    </w:lvl>
    <w:lvl w:ilvl="3" w:tplc="B7ACD0E6" w:tentative="1">
      <w:start w:val="1"/>
      <w:numFmt w:val="bullet"/>
      <w:lvlText w:val="•"/>
      <w:lvlJc w:val="left"/>
      <w:pPr>
        <w:tabs>
          <w:tab w:val="num" w:pos="2880"/>
        </w:tabs>
        <w:ind w:left="2880" w:hanging="360"/>
      </w:pPr>
      <w:rPr>
        <w:rFonts w:ascii="Times New Roman" w:hAnsi="Times New Roman" w:hint="default"/>
      </w:rPr>
    </w:lvl>
    <w:lvl w:ilvl="4" w:tplc="7E22679A" w:tentative="1">
      <w:start w:val="1"/>
      <w:numFmt w:val="bullet"/>
      <w:lvlText w:val="•"/>
      <w:lvlJc w:val="left"/>
      <w:pPr>
        <w:tabs>
          <w:tab w:val="num" w:pos="3600"/>
        </w:tabs>
        <w:ind w:left="3600" w:hanging="360"/>
      </w:pPr>
      <w:rPr>
        <w:rFonts w:ascii="Times New Roman" w:hAnsi="Times New Roman" w:hint="default"/>
      </w:rPr>
    </w:lvl>
    <w:lvl w:ilvl="5" w:tplc="1340FF2E" w:tentative="1">
      <w:start w:val="1"/>
      <w:numFmt w:val="bullet"/>
      <w:lvlText w:val="•"/>
      <w:lvlJc w:val="left"/>
      <w:pPr>
        <w:tabs>
          <w:tab w:val="num" w:pos="4320"/>
        </w:tabs>
        <w:ind w:left="4320" w:hanging="360"/>
      </w:pPr>
      <w:rPr>
        <w:rFonts w:ascii="Times New Roman" w:hAnsi="Times New Roman" w:hint="default"/>
      </w:rPr>
    </w:lvl>
    <w:lvl w:ilvl="6" w:tplc="444A4E0C" w:tentative="1">
      <w:start w:val="1"/>
      <w:numFmt w:val="bullet"/>
      <w:lvlText w:val="•"/>
      <w:lvlJc w:val="left"/>
      <w:pPr>
        <w:tabs>
          <w:tab w:val="num" w:pos="5040"/>
        </w:tabs>
        <w:ind w:left="5040" w:hanging="360"/>
      </w:pPr>
      <w:rPr>
        <w:rFonts w:ascii="Times New Roman" w:hAnsi="Times New Roman" w:hint="default"/>
      </w:rPr>
    </w:lvl>
    <w:lvl w:ilvl="7" w:tplc="A12478D8" w:tentative="1">
      <w:start w:val="1"/>
      <w:numFmt w:val="bullet"/>
      <w:lvlText w:val="•"/>
      <w:lvlJc w:val="left"/>
      <w:pPr>
        <w:tabs>
          <w:tab w:val="num" w:pos="5760"/>
        </w:tabs>
        <w:ind w:left="5760" w:hanging="360"/>
      </w:pPr>
      <w:rPr>
        <w:rFonts w:ascii="Times New Roman" w:hAnsi="Times New Roman" w:hint="default"/>
      </w:rPr>
    </w:lvl>
    <w:lvl w:ilvl="8" w:tplc="5CD01D42" w:tentative="1">
      <w:start w:val="1"/>
      <w:numFmt w:val="bullet"/>
      <w:lvlText w:val="•"/>
      <w:lvlJc w:val="left"/>
      <w:pPr>
        <w:tabs>
          <w:tab w:val="num" w:pos="6480"/>
        </w:tabs>
        <w:ind w:left="6480" w:hanging="360"/>
      </w:pPr>
      <w:rPr>
        <w:rFonts w:ascii="Times New Roman" w:hAnsi="Times New Roman" w:hint="default"/>
      </w:rPr>
    </w:lvl>
  </w:abstractNum>
  <w:abstractNum w:abstractNumId="6">
    <w:nsid w:val="5E437939"/>
    <w:multiLevelType w:val="hybridMultilevel"/>
    <w:tmpl w:val="1E9A7C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3CB"/>
    <w:rsid w:val="00031239"/>
    <w:rsid w:val="00083325"/>
    <w:rsid w:val="0008503C"/>
    <w:rsid w:val="000B1A82"/>
    <w:rsid w:val="000D7D0C"/>
    <w:rsid w:val="0010064D"/>
    <w:rsid w:val="001038BD"/>
    <w:rsid w:val="00163203"/>
    <w:rsid w:val="00165272"/>
    <w:rsid w:val="00193B4F"/>
    <w:rsid w:val="001A290A"/>
    <w:rsid w:val="001F209A"/>
    <w:rsid w:val="002563CB"/>
    <w:rsid w:val="002A2D3D"/>
    <w:rsid w:val="002A4810"/>
    <w:rsid w:val="002D2ABA"/>
    <w:rsid w:val="002E394F"/>
    <w:rsid w:val="002E5FDE"/>
    <w:rsid w:val="00304888"/>
    <w:rsid w:val="00314E92"/>
    <w:rsid w:val="00321DC0"/>
    <w:rsid w:val="00324737"/>
    <w:rsid w:val="00367433"/>
    <w:rsid w:val="00372EA8"/>
    <w:rsid w:val="00377943"/>
    <w:rsid w:val="00397670"/>
    <w:rsid w:val="003A0113"/>
    <w:rsid w:val="003C3C15"/>
    <w:rsid w:val="0043708D"/>
    <w:rsid w:val="004A21DC"/>
    <w:rsid w:val="004A49CF"/>
    <w:rsid w:val="004E2B84"/>
    <w:rsid w:val="004E787E"/>
    <w:rsid w:val="005646F3"/>
    <w:rsid w:val="005971E7"/>
    <w:rsid w:val="005D4F46"/>
    <w:rsid w:val="006348EC"/>
    <w:rsid w:val="00681CE6"/>
    <w:rsid w:val="00682B02"/>
    <w:rsid w:val="0068611A"/>
    <w:rsid w:val="00687C4F"/>
    <w:rsid w:val="006916D1"/>
    <w:rsid w:val="006A27B4"/>
    <w:rsid w:val="006D1E9C"/>
    <w:rsid w:val="006F6C63"/>
    <w:rsid w:val="007332AE"/>
    <w:rsid w:val="0077741E"/>
    <w:rsid w:val="007916E9"/>
    <w:rsid w:val="007A34AC"/>
    <w:rsid w:val="007B7644"/>
    <w:rsid w:val="008206B0"/>
    <w:rsid w:val="00841157"/>
    <w:rsid w:val="00862C81"/>
    <w:rsid w:val="008732A6"/>
    <w:rsid w:val="00881038"/>
    <w:rsid w:val="008B415F"/>
    <w:rsid w:val="008D0F2F"/>
    <w:rsid w:val="008D1811"/>
    <w:rsid w:val="008D21E5"/>
    <w:rsid w:val="008E1E76"/>
    <w:rsid w:val="0093344E"/>
    <w:rsid w:val="00933EFD"/>
    <w:rsid w:val="00935433"/>
    <w:rsid w:val="00981912"/>
    <w:rsid w:val="00A36457"/>
    <w:rsid w:val="00A67068"/>
    <w:rsid w:val="00A97382"/>
    <w:rsid w:val="00AB6DD1"/>
    <w:rsid w:val="00AC2054"/>
    <w:rsid w:val="00AF3B28"/>
    <w:rsid w:val="00B11384"/>
    <w:rsid w:val="00B26038"/>
    <w:rsid w:val="00B60F7B"/>
    <w:rsid w:val="00B96FCC"/>
    <w:rsid w:val="00BD029C"/>
    <w:rsid w:val="00BD78BC"/>
    <w:rsid w:val="00BE390F"/>
    <w:rsid w:val="00C0198E"/>
    <w:rsid w:val="00C054C2"/>
    <w:rsid w:val="00C2334D"/>
    <w:rsid w:val="00C41BC3"/>
    <w:rsid w:val="00C6377F"/>
    <w:rsid w:val="00CC6686"/>
    <w:rsid w:val="00D15A9E"/>
    <w:rsid w:val="00D40963"/>
    <w:rsid w:val="00D51905"/>
    <w:rsid w:val="00D53866"/>
    <w:rsid w:val="00D9529B"/>
    <w:rsid w:val="00DC3A07"/>
    <w:rsid w:val="00E00B08"/>
    <w:rsid w:val="00E11EB0"/>
    <w:rsid w:val="00E12E4D"/>
    <w:rsid w:val="00E37DEC"/>
    <w:rsid w:val="00E44CB7"/>
    <w:rsid w:val="00E80A2C"/>
    <w:rsid w:val="00EE649B"/>
    <w:rsid w:val="00F13863"/>
    <w:rsid w:val="00F26891"/>
    <w:rsid w:val="00F2780D"/>
    <w:rsid w:val="00F825B7"/>
    <w:rsid w:val="00F94658"/>
    <w:rsid w:val="00F950F5"/>
    <w:rsid w:val="00FB1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658"/>
    <w:pPr>
      <w:ind w:left="720"/>
    </w:pPr>
  </w:style>
  <w:style w:type="character" w:styleId="Hyperlink">
    <w:name w:val="Hyperlink"/>
    <w:uiPriority w:val="99"/>
    <w:unhideWhenUsed/>
    <w:rsid w:val="007A34AC"/>
    <w:rPr>
      <w:color w:val="0000FF"/>
      <w:u w:val="single"/>
    </w:rPr>
  </w:style>
  <w:style w:type="paragraph" w:styleId="Header">
    <w:name w:val="header"/>
    <w:basedOn w:val="Normal"/>
    <w:link w:val="HeaderChar"/>
    <w:uiPriority w:val="99"/>
    <w:unhideWhenUsed/>
    <w:rsid w:val="004A21DC"/>
    <w:pPr>
      <w:tabs>
        <w:tab w:val="center" w:pos="4513"/>
        <w:tab w:val="right" w:pos="9026"/>
      </w:tabs>
    </w:pPr>
  </w:style>
  <w:style w:type="character" w:customStyle="1" w:styleId="HeaderChar">
    <w:name w:val="Header Char"/>
    <w:link w:val="Header"/>
    <w:uiPriority w:val="99"/>
    <w:rsid w:val="004A21DC"/>
    <w:rPr>
      <w:sz w:val="22"/>
      <w:szCs w:val="22"/>
      <w:lang w:eastAsia="en-US"/>
    </w:rPr>
  </w:style>
  <w:style w:type="paragraph" w:styleId="Footer">
    <w:name w:val="footer"/>
    <w:basedOn w:val="Normal"/>
    <w:link w:val="FooterChar"/>
    <w:uiPriority w:val="99"/>
    <w:unhideWhenUsed/>
    <w:rsid w:val="004A21DC"/>
    <w:pPr>
      <w:tabs>
        <w:tab w:val="center" w:pos="4513"/>
        <w:tab w:val="right" w:pos="9026"/>
      </w:tabs>
    </w:pPr>
  </w:style>
  <w:style w:type="character" w:customStyle="1" w:styleId="FooterChar">
    <w:name w:val="Footer Char"/>
    <w:link w:val="Footer"/>
    <w:uiPriority w:val="99"/>
    <w:rsid w:val="004A21DC"/>
    <w:rPr>
      <w:sz w:val="22"/>
      <w:szCs w:val="22"/>
      <w:lang w:eastAsia="en-US"/>
    </w:rPr>
  </w:style>
  <w:style w:type="paragraph" w:styleId="BalloonText">
    <w:name w:val="Balloon Text"/>
    <w:basedOn w:val="Normal"/>
    <w:link w:val="BalloonTextChar"/>
    <w:uiPriority w:val="99"/>
    <w:semiHidden/>
    <w:unhideWhenUsed/>
    <w:rsid w:val="008810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1038"/>
    <w:rPr>
      <w:rFonts w:ascii="Tahoma" w:hAnsi="Tahoma" w:cs="Tahoma"/>
      <w:sz w:val="16"/>
      <w:szCs w:val="16"/>
      <w:lang w:eastAsia="en-US"/>
    </w:rPr>
  </w:style>
  <w:style w:type="character" w:styleId="CommentReference">
    <w:name w:val="annotation reference"/>
    <w:uiPriority w:val="99"/>
    <w:semiHidden/>
    <w:unhideWhenUsed/>
    <w:rsid w:val="0068611A"/>
    <w:rPr>
      <w:sz w:val="16"/>
      <w:szCs w:val="16"/>
    </w:rPr>
  </w:style>
  <w:style w:type="paragraph" w:styleId="CommentText">
    <w:name w:val="annotation text"/>
    <w:basedOn w:val="Normal"/>
    <w:link w:val="CommentTextChar"/>
    <w:uiPriority w:val="99"/>
    <w:semiHidden/>
    <w:unhideWhenUsed/>
    <w:rsid w:val="0068611A"/>
    <w:rPr>
      <w:sz w:val="20"/>
      <w:szCs w:val="20"/>
    </w:rPr>
  </w:style>
  <w:style w:type="character" w:customStyle="1" w:styleId="CommentTextChar">
    <w:name w:val="Comment Text Char"/>
    <w:link w:val="CommentText"/>
    <w:uiPriority w:val="99"/>
    <w:semiHidden/>
    <w:rsid w:val="0068611A"/>
    <w:rPr>
      <w:lang w:eastAsia="en-US"/>
    </w:rPr>
  </w:style>
  <w:style w:type="paragraph" w:styleId="CommentSubject">
    <w:name w:val="annotation subject"/>
    <w:basedOn w:val="CommentText"/>
    <w:next w:val="CommentText"/>
    <w:link w:val="CommentSubjectChar"/>
    <w:uiPriority w:val="99"/>
    <w:semiHidden/>
    <w:unhideWhenUsed/>
    <w:rsid w:val="0068611A"/>
    <w:rPr>
      <w:b/>
      <w:bCs/>
    </w:rPr>
  </w:style>
  <w:style w:type="character" w:customStyle="1" w:styleId="CommentSubjectChar">
    <w:name w:val="Comment Subject Char"/>
    <w:link w:val="CommentSubject"/>
    <w:uiPriority w:val="99"/>
    <w:semiHidden/>
    <w:rsid w:val="0068611A"/>
    <w:rPr>
      <w:b/>
      <w:bCs/>
      <w:lang w:eastAsia="en-US"/>
    </w:rPr>
  </w:style>
  <w:style w:type="character" w:styleId="FollowedHyperlink">
    <w:name w:val="FollowedHyperlink"/>
    <w:uiPriority w:val="99"/>
    <w:semiHidden/>
    <w:unhideWhenUsed/>
    <w:rsid w:val="004E787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658"/>
    <w:pPr>
      <w:ind w:left="720"/>
    </w:pPr>
  </w:style>
  <w:style w:type="character" w:styleId="Hyperlink">
    <w:name w:val="Hyperlink"/>
    <w:uiPriority w:val="99"/>
    <w:unhideWhenUsed/>
    <w:rsid w:val="007A34AC"/>
    <w:rPr>
      <w:color w:val="0000FF"/>
      <w:u w:val="single"/>
    </w:rPr>
  </w:style>
  <w:style w:type="paragraph" w:styleId="Header">
    <w:name w:val="header"/>
    <w:basedOn w:val="Normal"/>
    <w:link w:val="HeaderChar"/>
    <w:uiPriority w:val="99"/>
    <w:unhideWhenUsed/>
    <w:rsid w:val="004A21DC"/>
    <w:pPr>
      <w:tabs>
        <w:tab w:val="center" w:pos="4513"/>
        <w:tab w:val="right" w:pos="9026"/>
      </w:tabs>
    </w:pPr>
  </w:style>
  <w:style w:type="character" w:customStyle="1" w:styleId="HeaderChar">
    <w:name w:val="Header Char"/>
    <w:link w:val="Header"/>
    <w:uiPriority w:val="99"/>
    <w:rsid w:val="004A21DC"/>
    <w:rPr>
      <w:sz w:val="22"/>
      <w:szCs w:val="22"/>
      <w:lang w:eastAsia="en-US"/>
    </w:rPr>
  </w:style>
  <w:style w:type="paragraph" w:styleId="Footer">
    <w:name w:val="footer"/>
    <w:basedOn w:val="Normal"/>
    <w:link w:val="FooterChar"/>
    <w:uiPriority w:val="99"/>
    <w:unhideWhenUsed/>
    <w:rsid w:val="004A21DC"/>
    <w:pPr>
      <w:tabs>
        <w:tab w:val="center" w:pos="4513"/>
        <w:tab w:val="right" w:pos="9026"/>
      </w:tabs>
    </w:pPr>
  </w:style>
  <w:style w:type="character" w:customStyle="1" w:styleId="FooterChar">
    <w:name w:val="Footer Char"/>
    <w:link w:val="Footer"/>
    <w:uiPriority w:val="99"/>
    <w:rsid w:val="004A21DC"/>
    <w:rPr>
      <w:sz w:val="22"/>
      <w:szCs w:val="22"/>
      <w:lang w:eastAsia="en-US"/>
    </w:rPr>
  </w:style>
  <w:style w:type="paragraph" w:styleId="BalloonText">
    <w:name w:val="Balloon Text"/>
    <w:basedOn w:val="Normal"/>
    <w:link w:val="BalloonTextChar"/>
    <w:uiPriority w:val="99"/>
    <w:semiHidden/>
    <w:unhideWhenUsed/>
    <w:rsid w:val="008810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1038"/>
    <w:rPr>
      <w:rFonts w:ascii="Tahoma" w:hAnsi="Tahoma" w:cs="Tahoma"/>
      <w:sz w:val="16"/>
      <w:szCs w:val="16"/>
      <w:lang w:eastAsia="en-US"/>
    </w:rPr>
  </w:style>
  <w:style w:type="character" w:styleId="CommentReference">
    <w:name w:val="annotation reference"/>
    <w:uiPriority w:val="99"/>
    <w:semiHidden/>
    <w:unhideWhenUsed/>
    <w:rsid w:val="0068611A"/>
    <w:rPr>
      <w:sz w:val="16"/>
      <w:szCs w:val="16"/>
    </w:rPr>
  </w:style>
  <w:style w:type="paragraph" w:styleId="CommentText">
    <w:name w:val="annotation text"/>
    <w:basedOn w:val="Normal"/>
    <w:link w:val="CommentTextChar"/>
    <w:uiPriority w:val="99"/>
    <w:semiHidden/>
    <w:unhideWhenUsed/>
    <w:rsid w:val="0068611A"/>
    <w:rPr>
      <w:sz w:val="20"/>
      <w:szCs w:val="20"/>
    </w:rPr>
  </w:style>
  <w:style w:type="character" w:customStyle="1" w:styleId="CommentTextChar">
    <w:name w:val="Comment Text Char"/>
    <w:link w:val="CommentText"/>
    <w:uiPriority w:val="99"/>
    <w:semiHidden/>
    <w:rsid w:val="0068611A"/>
    <w:rPr>
      <w:lang w:eastAsia="en-US"/>
    </w:rPr>
  </w:style>
  <w:style w:type="paragraph" w:styleId="CommentSubject">
    <w:name w:val="annotation subject"/>
    <w:basedOn w:val="CommentText"/>
    <w:next w:val="CommentText"/>
    <w:link w:val="CommentSubjectChar"/>
    <w:uiPriority w:val="99"/>
    <w:semiHidden/>
    <w:unhideWhenUsed/>
    <w:rsid w:val="0068611A"/>
    <w:rPr>
      <w:b/>
      <w:bCs/>
    </w:rPr>
  </w:style>
  <w:style w:type="character" w:customStyle="1" w:styleId="CommentSubjectChar">
    <w:name w:val="Comment Subject Char"/>
    <w:link w:val="CommentSubject"/>
    <w:uiPriority w:val="99"/>
    <w:semiHidden/>
    <w:rsid w:val="0068611A"/>
    <w:rPr>
      <w:b/>
      <w:bCs/>
      <w:lang w:eastAsia="en-US"/>
    </w:rPr>
  </w:style>
  <w:style w:type="character" w:styleId="FollowedHyperlink">
    <w:name w:val="FollowedHyperlink"/>
    <w:uiPriority w:val="99"/>
    <w:semiHidden/>
    <w:unhideWhenUsed/>
    <w:rsid w:val="004E787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114961">
      <w:bodyDiv w:val="1"/>
      <w:marLeft w:val="0"/>
      <w:marRight w:val="0"/>
      <w:marTop w:val="0"/>
      <w:marBottom w:val="0"/>
      <w:divBdr>
        <w:top w:val="none" w:sz="0" w:space="0" w:color="auto"/>
        <w:left w:val="none" w:sz="0" w:space="0" w:color="auto"/>
        <w:bottom w:val="none" w:sz="0" w:space="0" w:color="auto"/>
        <w:right w:val="none" w:sz="0" w:space="0" w:color="auto"/>
      </w:divBdr>
      <w:divsChild>
        <w:div w:id="2047949836">
          <w:marLeft w:val="547"/>
          <w:marRight w:val="0"/>
          <w:marTop w:val="0"/>
          <w:marBottom w:val="0"/>
          <w:divBdr>
            <w:top w:val="none" w:sz="0" w:space="0" w:color="auto"/>
            <w:left w:val="none" w:sz="0" w:space="0" w:color="auto"/>
            <w:bottom w:val="none" w:sz="0" w:space="0" w:color="auto"/>
            <w:right w:val="none" w:sz="0" w:space="0" w:color="auto"/>
          </w:divBdr>
        </w:div>
      </w:divsChild>
    </w:div>
    <w:div w:id="1715427902">
      <w:bodyDiv w:val="1"/>
      <w:marLeft w:val="0"/>
      <w:marRight w:val="0"/>
      <w:marTop w:val="0"/>
      <w:marBottom w:val="0"/>
      <w:divBdr>
        <w:top w:val="none" w:sz="0" w:space="0" w:color="auto"/>
        <w:left w:val="none" w:sz="0" w:space="0" w:color="auto"/>
        <w:bottom w:val="none" w:sz="0" w:space="0" w:color="auto"/>
        <w:right w:val="none" w:sz="0" w:space="0" w:color="auto"/>
      </w:divBdr>
      <w:divsChild>
        <w:div w:id="1195998816">
          <w:marLeft w:val="0"/>
          <w:marRight w:val="0"/>
          <w:marTop w:val="0"/>
          <w:marBottom w:val="0"/>
          <w:divBdr>
            <w:top w:val="none" w:sz="0" w:space="0" w:color="auto"/>
            <w:left w:val="none" w:sz="0" w:space="0" w:color="auto"/>
            <w:bottom w:val="none" w:sz="0" w:space="0" w:color="auto"/>
            <w:right w:val="none" w:sz="0" w:space="0" w:color="auto"/>
          </w:divBdr>
          <w:divsChild>
            <w:div w:id="580679323">
              <w:marLeft w:val="0"/>
              <w:marRight w:val="0"/>
              <w:marTop w:val="0"/>
              <w:marBottom w:val="0"/>
              <w:divBdr>
                <w:top w:val="none" w:sz="0" w:space="0" w:color="auto"/>
                <w:left w:val="none" w:sz="0" w:space="0" w:color="auto"/>
                <w:bottom w:val="none" w:sz="0" w:space="0" w:color="auto"/>
                <w:right w:val="none" w:sz="0" w:space="0" w:color="auto"/>
              </w:divBdr>
              <w:divsChild>
                <w:div w:id="1127550474">
                  <w:marLeft w:val="0"/>
                  <w:marRight w:val="0"/>
                  <w:marTop w:val="0"/>
                  <w:marBottom w:val="0"/>
                  <w:divBdr>
                    <w:top w:val="none" w:sz="0" w:space="0" w:color="auto"/>
                    <w:left w:val="none" w:sz="0" w:space="0" w:color="auto"/>
                    <w:bottom w:val="none" w:sz="0" w:space="0" w:color="auto"/>
                    <w:right w:val="none" w:sz="0" w:space="0" w:color="auto"/>
                  </w:divBdr>
                  <w:divsChild>
                    <w:div w:id="2029747978">
                      <w:marLeft w:val="0"/>
                      <w:marRight w:val="0"/>
                      <w:marTop w:val="0"/>
                      <w:marBottom w:val="0"/>
                      <w:divBdr>
                        <w:top w:val="none" w:sz="0" w:space="0" w:color="auto"/>
                        <w:left w:val="none" w:sz="0" w:space="0" w:color="auto"/>
                        <w:bottom w:val="none" w:sz="0" w:space="0" w:color="auto"/>
                        <w:right w:val="none" w:sz="0" w:space="0" w:color="auto"/>
                      </w:divBdr>
                      <w:divsChild>
                        <w:div w:id="1808546229">
                          <w:marLeft w:val="2610"/>
                          <w:marRight w:val="0"/>
                          <w:marTop w:val="0"/>
                          <w:marBottom w:val="0"/>
                          <w:divBdr>
                            <w:top w:val="none" w:sz="0" w:space="0" w:color="auto"/>
                            <w:left w:val="none" w:sz="0" w:space="0" w:color="auto"/>
                            <w:bottom w:val="none" w:sz="0" w:space="0" w:color="auto"/>
                            <w:right w:val="none" w:sz="0" w:space="0" w:color="auto"/>
                          </w:divBdr>
                          <w:divsChild>
                            <w:div w:id="1407461979">
                              <w:marLeft w:val="0"/>
                              <w:marRight w:val="0"/>
                              <w:marTop w:val="0"/>
                              <w:marBottom w:val="0"/>
                              <w:divBdr>
                                <w:top w:val="none" w:sz="0" w:space="0" w:color="auto"/>
                                <w:left w:val="none" w:sz="0" w:space="0" w:color="auto"/>
                                <w:bottom w:val="none" w:sz="0" w:space="0" w:color="auto"/>
                                <w:right w:val="none" w:sz="0" w:space="0" w:color="auto"/>
                              </w:divBdr>
                              <w:divsChild>
                                <w:div w:id="1154880442">
                                  <w:marLeft w:val="0"/>
                                  <w:marRight w:val="0"/>
                                  <w:marTop w:val="0"/>
                                  <w:marBottom w:val="180"/>
                                  <w:divBdr>
                                    <w:top w:val="none" w:sz="0" w:space="0" w:color="auto"/>
                                    <w:left w:val="none" w:sz="0" w:space="0" w:color="auto"/>
                                    <w:bottom w:val="none" w:sz="0" w:space="0" w:color="auto"/>
                                    <w:right w:val="none" w:sz="0" w:space="0" w:color="auto"/>
                                  </w:divBdr>
                                  <w:divsChild>
                                    <w:div w:id="680087733">
                                      <w:marLeft w:val="0"/>
                                      <w:marRight w:val="0"/>
                                      <w:marTop w:val="0"/>
                                      <w:marBottom w:val="0"/>
                                      <w:divBdr>
                                        <w:top w:val="none" w:sz="0" w:space="0" w:color="auto"/>
                                        <w:left w:val="none" w:sz="0" w:space="0" w:color="auto"/>
                                        <w:bottom w:val="none" w:sz="0" w:space="0" w:color="auto"/>
                                        <w:right w:val="none" w:sz="0" w:space="0" w:color="auto"/>
                                      </w:divBdr>
                                      <w:divsChild>
                                        <w:div w:id="353775227">
                                          <w:marLeft w:val="0"/>
                                          <w:marRight w:val="0"/>
                                          <w:marTop w:val="0"/>
                                          <w:marBottom w:val="0"/>
                                          <w:divBdr>
                                            <w:top w:val="none" w:sz="0" w:space="0" w:color="auto"/>
                                            <w:left w:val="none" w:sz="0" w:space="0" w:color="auto"/>
                                            <w:bottom w:val="none" w:sz="0" w:space="0" w:color="auto"/>
                                            <w:right w:val="none" w:sz="0" w:space="0" w:color="auto"/>
                                          </w:divBdr>
                                          <w:divsChild>
                                            <w:div w:id="619726290">
                                              <w:marLeft w:val="0"/>
                                              <w:marRight w:val="0"/>
                                              <w:marTop w:val="0"/>
                                              <w:marBottom w:val="0"/>
                                              <w:divBdr>
                                                <w:top w:val="none" w:sz="0" w:space="0" w:color="auto"/>
                                                <w:left w:val="none" w:sz="0" w:space="0" w:color="auto"/>
                                                <w:bottom w:val="none" w:sz="0" w:space="0" w:color="auto"/>
                                                <w:right w:val="none" w:sz="0" w:space="0" w:color="auto"/>
                                              </w:divBdr>
                                              <w:divsChild>
                                                <w:div w:id="1792087860">
                                                  <w:marLeft w:val="0"/>
                                                  <w:marRight w:val="0"/>
                                                  <w:marTop w:val="0"/>
                                                  <w:marBottom w:val="0"/>
                                                  <w:divBdr>
                                                    <w:top w:val="none" w:sz="0" w:space="0" w:color="auto"/>
                                                    <w:left w:val="none" w:sz="0" w:space="0" w:color="auto"/>
                                                    <w:bottom w:val="none" w:sz="0" w:space="0" w:color="auto"/>
                                                    <w:right w:val="none" w:sz="0" w:space="0" w:color="auto"/>
                                                  </w:divBdr>
                                                  <w:divsChild>
                                                    <w:div w:id="12339545">
                                                      <w:marLeft w:val="0"/>
                                                      <w:marRight w:val="0"/>
                                                      <w:marTop w:val="0"/>
                                                      <w:marBottom w:val="0"/>
                                                      <w:divBdr>
                                                        <w:top w:val="none" w:sz="0" w:space="0" w:color="auto"/>
                                                        <w:left w:val="none" w:sz="0" w:space="0" w:color="auto"/>
                                                        <w:bottom w:val="none" w:sz="0" w:space="0" w:color="auto"/>
                                                        <w:right w:val="none" w:sz="0" w:space="0" w:color="auto"/>
                                                      </w:divBdr>
                                                      <w:divsChild>
                                                        <w:div w:id="2138791546">
                                                          <w:marLeft w:val="0"/>
                                                          <w:marRight w:val="0"/>
                                                          <w:marTop w:val="0"/>
                                                          <w:marBottom w:val="0"/>
                                                          <w:divBdr>
                                                            <w:top w:val="none" w:sz="0" w:space="0" w:color="auto"/>
                                                            <w:left w:val="none" w:sz="0" w:space="0" w:color="auto"/>
                                                            <w:bottom w:val="none" w:sz="0" w:space="0" w:color="auto"/>
                                                            <w:right w:val="none" w:sz="0" w:space="0" w:color="auto"/>
                                                          </w:divBdr>
                                                          <w:divsChild>
                                                            <w:div w:id="1242376688">
                                                              <w:marLeft w:val="0"/>
                                                              <w:marRight w:val="0"/>
                                                              <w:marTop w:val="0"/>
                                                              <w:marBottom w:val="0"/>
                                                              <w:divBdr>
                                                                <w:top w:val="none" w:sz="0" w:space="0" w:color="auto"/>
                                                                <w:left w:val="none" w:sz="0" w:space="0" w:color="auto"/>
                                                                <w:bottom w:val="none" w:sz="0" w:space="0" w:color="auto"/>
                                                                <w:right w:val="none" w:sz="0" w:space="0" w:color="auto"/>
                                                              </w:divBdr>
                                                              <w:divsChild>
                                                                <w:div w:id="1508448296">
                                                                  <w:marLeft w:val="0"/>
                                                                  <w:marRight w:val="0"/>
                                                                  <w:marTop w:val="0"/>
                                                                  <w:marBottom w:val="0"/>
                                                                  <w:divBdr>
                                                                    <w:top w:val="none" w:sz="0" w:space="0" w:color="auto"/>
                                                                    <w:left w:val="none" w:sz="0" w:space="0" w:color="auto"/>
                                                                    <w:bottom w:val="none" w:sz="0" w:space="0" w:color="auto"/>
                                                                    <w:right w:val="none" w:sz="0" w:space="0" w:color="auto"/>
                                                                  </w:divBdr>
                                                                  <w:divsChild>
                                                                    <w:div w:id="1095512410">
                                                                      <w:marLeft w:val="0"/>
                                                                      <w:marRight w:val="0"/>
                                                                      <w:marTop w:val="0"/>
                                                                      <w:marBottom w:val="0"/>
                                                                      <w:divBdr>
                                                                        <w:top w:val="none" w:sz="0" w:space="0" w:color="auto"/>
                                                                        <w:left w:val="none" w:sz="0" w:space="0" w:color="auto"/>
                                                                        <w:bottom w:val="none" w:sz="0" w:space="0" w:color="auto"/>
                                                                        <w:right w:val="none" w:sz="0" w:space="0" w:color="auto"/>
                                                                      </w:divBdr>
                                                                      <w:divsChild>
                                                                        <w:div w:id="2526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3825475">
      <w:bodyDiv w:val="1"/>
      <w:marLeft w:val="0"/>
      <w:marRight w:val="0"/>
      <w:marTop w:val="0"/>
      <w:marBottom w:val="0"/>
      <w:divBdr>
        <w:top w:val="none" w:sz="0" w:space="0" w:color="auto"/>
        <w:left w:val="none" w:sz="0" w:space="0" w:color="auto"/>
        <w:bottom w:val="none" w:sz="0" w:space="0" w:color="auto"/>
        <w:right w:val="none" w:sz="0" w:space="0" w:color="auto"/>
      </w:divBdr>
      <w:divsChild>
        <w:div w:id="7690118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PropertyEnquiries@walthamforest.gov.uk"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Related Media" ma:contentTypeID="0x010100C66BE67AEB39D345AA21D2B4D2A3FFD400F6EA278E5BB1E041B00DA37B6287369A" ma:contentTypeVersion="5" ma:contentTypeDescription="" ma:contentTypeScope="" ma:versionID="e5c601ec965d3097ccbb8e726f4fcf3a">
  <xsd:schema xmlns:xsd="http://www.w3.org/2001/XMLSchema" xmlns:xs="http://www.w3.org/2001/XMLSchema" xmlns:p="http://schemas.microsoft.com/office/2006/metadata/properties" xmlns:ns2="a309420f-4c14-4ec4-8798-d1e44be6652d" xmlns:ns3="4fe18231-5e6b-416b-a53f-d4dc26c35f60" targetNamespace="http://schemas.microsoft.com/office/2006/metadata/properties" ma:root="true" ma:fieldsID="396b6d932d0b9e8e4d974522ef424b0c" ns2:_="" ns3:_="">
    <xsd:import namespace="a309420f-4c14-4ec4-8798-d1e44be6652d"/>
    <xsd:import namespace="4fe18231-5e6b-416b-a53f-d4dc26c35f60"/>
    <xsd:element name="properties">
      <xsd:complexType>
        <xsd:sequence>
          <xsd:element name="documentManagement">
            <xsd:complexType>
              <xsd:all>
                <xsd:element ref="ns2:MediaTitle" minOccurs="0"/>
                <xsd:element ref="ns2:Ranking" minOccurs="0"/>
                <xsd:element ref="ns3:AssociatedService" minOccurs="0"/>
                <xsd:element ref="ns2: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09420f-4c14-4ec4-8798-d1e44be6652d" elementFormDefault="qualified">
    <xsd:import namespace="http://schemas.microsoft.com/office/2006/documentManagement/types"/>
    <xsd:import namespace="http://schemas.microsoft.com/office/infopath/2007/PartnerControls"/>
    <xsd:element name="MediaTitle" ma:index="8" nillable="true" ma:displayName="Media Title" ma:hidden="true" ma:indexed="true" ma:internalName="MediaTitle">
      <xsd:simpleType>
        <xsd:restriction base="dms:Text">
          <xsd:maxLength value="255"/>
        </xsd:restriction>
      </xsd:simpleType>
    </xsd:element>
    <xsd:element name="Ranking" ma:index="9" nillable="true" ma:displayName="Ranking" ma:decimals="0" ma:description="The ranking of the service or category in aggregations (a higher number is considered a higher ranking)" ma:internalName="Ranking">
      <xsd:simpleType>
        <xsd:restriction base="dms:Number"/>
      </xsd:simpleType>
    </xsd:element>
    <xsd:element name="URL" ma:index="11"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e18231-5e6b-416b-a53f-d4dc26c35f60" elementFormDefault="qualified">
    <xsd:import namespace="http://schemas.microsoft.com/office/2006/documentManagement/types"/>
    <xsd:import namespace="http://schemas.microsoft.com/office/infopath/2007/PartnerControls"/>
    <xsd:element name="AssociatedService" ma:index="10" nillable="true" ma:displayName="Associated Service" ma:description="The associated service" ma:list="f4d63a45-3c90-4cff-9282-fc4d91927cc6" ma:internalName="AssociatedService" ma:showField="Title" ma:web="eadc2a22-00db-487d-a4d2-db890ef45e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Title xmlns="a309420f-4c14-4ec4-8798-d1e44be6652d" xsi:nil="true"/>
    <AssociatedService xmlns="4fe18231-5e6b-416b-a53f-d4dc26c35f60"/>
    <URL xmlns="a309420f-4c14-4ec4-8798-d1e44be6652d">
      <Url xsi:nil="true"/>
      <Description xsi:nil="true"/>
    </URL>
    <Ranking xmlns="a309420f-4c14-4ec4-8798-d1e44be6652d" xsi:nil="true"/>
  </documentManagement>
</p:properties>
</file>

<file path=customXml/itemProps1.xml><?xml version="1.0" encoding="utf-8"?>
<ds:datastoreItem xmlns:ds="http://schemas.openxmlformats.org/officeDocument/2006/customXml" ds:itemID="{7975023C-2EEE-4FA2-ADA6-FF278E11909D}"/>
</file>

<file path=customXml/itemProps2.xml><?xml version="1.0" encoding="utf-8"?>
<ds:datastoreItem xmlns:ds="http://schemas.openxmlformats.org/officeDocument/2006/customXml" ds:itemID="{BBD80576-856C-41C2-990A-16BF76AB06D3}"/>
</file>

<file path=customXml/itemProps3.xml><?xml version="1.0" encoding="utf-8"?>
<ds:datastoreItem xmlns:ds="http://schemas.openxmlformats.org/officeDocument/2006/customXml" ds:itemID="{369E3BB1-A885-4C35-89E2-3CE87E83C53C}"/>
</file>

<file path=customXml/itemProps4.xml><?xml version="1.0" encoding="utf-8"?>
<ds:datastoreItem xmlns:ds="http://schemas.openxmlformats.org/officeDocument/2006/customXml" ds:itemID="{ACD3D9F0-A1E8-4270-8E81-07E83EB76370}"/>
</file>

<file path=docProps/app.xml><?xml version="1.0" encoding="utf-8"?>
<Properties xmlns="http://schemas.openxmlformats.org/officeDocument/2006/extended-properties" xmlns:vt="http://schemas.openxmlformats.org/officeDocument/2006/docPropsVTypes">
  <Template>Normal.dotm</Template>
  <TotalTime>0</TotalTime>
  <Pages>4</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LBWF</Company>
  <LinksUpToDate>false</LinksUpToDate>
  <CharactersWithSpaces>6100</CharactersWithSpaces>
  <SharedDoc>false</SharedDoc>
  <HLinks>
    <vt:vector size="6" baseType="variant">
      <vt:variant>
        <vt:i4>983155</vt:i4>
      </vt:variant>
      <vt:variant>
        <vt:i4>3</vt:i4>
      </vt:variant>
      <vt:variant>
        <vt:i4>0</vt:i4>
      </vt:variant>
      <vt:variant>
        <vt:i4>5</vt:i4>
      </vt:variant>
      <vt:variant>
        <vt:lpwstr>mailto:PropertyEnquiries@walthamforest.gov.uk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Bisi</dc:creator>
  <cp:lastModifiedBy>Louis Maughan</cp:lastModifiedBy>
  <cp:revision>2</cp:revision>
  <cp:lastPrinted>2016-01-26T16:48:00Z</cp:lastPrinted>
  <dcterms:created xsi:type="dcterms:W3CDTF">2016-02-15T10:06:00Z</dcterms:created>
  <dcterms:modified xsi:type="dcterms:W3CDTF">2016-02-15T10:06:00Z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0x010100C66BE67AEB39D345AA21D2B4D2A3FFD400F6EA278E5BB1E041B00DA37B6287369A</vt:lpwstr>
  </property>
</Properties>
</file>