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FA" w:rsidRDefault="00B20CFA" w:rsidP="002B4116">
      <w:pPr>
        <w:rPr>
          <w:b/>
          <w:bCs/>
          <w:i/>
          <w:iCs/>
          <w:sz w:val="36"/>
          <w:szCs w:val="36"/>
        </w:rPr>
      </w:pPr>
    </w:p>
    <w:p w:rsidR="002B4116" w:rsidRDefault="002B4116" w:rsidP="002B4116">
      <w:pPr>
        <w:rPr>
          <w:b/>
          <w:bCs/>
          <w:i/>
          <w:iCs/>
          <w:sz w:val="36"/>
          <w:szCs w:val="36"/>
        </w:rPr>
      </w:pPr>
      <w:bookmarkStart w:id="0" w:name="_GoBack"/>
      <w:bookmarkEnd w:id="0"/>
      <w:r w:rsidRPr="002B4116">
        <w:rPr>
          <w:b/>
          <w:bCs/>
          <w:i/>
          <w:iCs/>
          <w:sz w:val="36"/>
          <w:szCs w:val="36"/>
        </w:rPr>
        <w:t>Ruby Payne: A Framework for Understanding Poverty</w:t>
      </w:r>
    </w:p>
    <w:p w:rsidR="002B4116" w:rsidRPr="002B4116" w:rsidRDefault="002B4116" w:rsidP="002B4116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Leading Change – June 28, 2016</w:t>
      </w:r>
    </w:p>
    <w:p w:rsidR="002B4116" w:rsidRDefault="002B4116" w:rsidP="002B4116">
      <w:pPr>
        <w:rPr>
          <w:b/>
          <w:bCs/>
          <w:i/>
          <w:iCs/>
          <w:sz w:val="28"/>
          <w:szCs w:val="28"/>
        </w:rPr>
      </w:pPr>
    </w:p>
    <w:p w:rsidR="00B20CFA" w:rsidRPr="002B4116" w:rsidRDefault="00B20CFA" w:rsidP="002B4116">
      <w:pPr>
        <w:rPr>
          <w:b/>
          <w:bCs/>
          <w:i/>
          <w:iCs/>
          <w:sz w:val="28"/>
          <w:szCs w:val="28"/>
        </w:rPr>
      </w:pPr>
    </w:p>
    <w:p w:rsidR="002B4116" w:rsidRPr="002B4116" w:rsidRDefault="002B4116" w:rsidP="002B4116">
      <w:pPr>
        <w:rPr>
          <w:b/>
          <w:bCs/>
          <w:i/>
          <w:iCs/>
          <w:sz w:val="28"/>
          <w:szCs w:val="28"/>
        </w:rPr>
      </w:pPr>
      <w:r w:rsidRPr="002B4116">
        <w:rPr>
          <w:b/>
          <w:bCs/>
          <w:i/>
          <w:iCs/>
          <w:sz w:val="28"/>
          <w:szCs w:val="28"/>
        </w:rPr>
        <w:t>Guiding discussion questions:  </w:t>
      </w:r>
    </w:p>
    <w:p w:rsidR="00B20CFA" w:rsidRPr="002B4116" w:rsidRDefault="00B20CFA" w:rsidP="002B4116">
      <w:pPr>
        <w:rPr>
          <w:b/>
          <w:bCs/>
          <w:i/>
          <w:iCs/>
          <w:sz w:val="28"/>
          <w:szCs w:val="28"/>
        </w:rPr>
      </w:pPr>
    </w:p>
    <w:p w:rsidR="002B4116" w:rsidRPr="002B4116" w:rsidRDefault="002B4116" w:rsidP="002B4116">
      <w:pPr>
        <w:rPr>
          <w:b/>
          <w:bCs/>
          <w:i/>
          <w:iCs/>
          <w:sz w:val="28"/>
          <w:szCs w:val="28"/>
        </w:rPr>
      </w:pPr>
      <w:r w:rsidRPr="002B4116">
        <w:rPr>
          <w:b/>
          <w:bCs/>
          <w:i/>
          <w:iCs/>
          <w:sz w:val="28"/>
          <w:szCs w:val="28"/>
        </w:rPr>
        <w:t>1.  What does scarcity do to stress and having time to learn academically?</w:t>
      </w:r>
    </w:p>
    <w:p w:rsidR="002B4116" w:rsidRPr="002B4116" w:rsidRDefault="002B4116" w:rsidP="002B4116">
      <w:pPr>
        <w:rPr>
          <w:b/>
          <w:bCs/>
          <w:i/>
          <w:iCs/>
          <w:sz w:val="28"/>
          <w:szCs w:val="28"/>
        </w:rPr>
      </w:pPr>
    </w:p>
    <w:p w:rsidR="002B4116" w:rsidRDefault="002B4116" w:rsidP="002B4116">
      <w:pPr>
        <w:rPr>
          <w:b/>
          <w:bCs/>
          <w:i/>
          <w:iCs/>
          <w:sz w:val="28"/>
          <w:szCs w:val="28"/>
        </w:rPr>
      </w:pPr>
    </w:p>
    <w:p w:rsidR="002B4116" w:rsidRDefault="002B4116" w:rsidP="002B4116">
      <w:pPr>
        <w:rPr>
          <w:b/>
          <w:bCs/>
          <w:i/>
          <w:iCs/>
          <w:sz w:val="28"/>
          <w:szCs w:val="28"/>
        </w:rPr>
      </w:pPr>
    </w:p>
    <w:p w:rsidR="00B20CFA" w:rsidRDefault="00B20CFA" w:rsidP="002B4116">
      <w:pPr>
        <w:rPr>
          <w:b/>
          <w:bCs/>
          <w:i/>
          <w:iCs/>
          <w:sz w:val="28"/>
          <w:szCs w:val="28"/>
        </w:rPr>
      </w:pPr>
    </w:p>
    <w:p w:rsidR="002B4116" w:rsidRPr="002B4116" w:rsidRDefault="002B4116" w:rsidP="002B4116">
      <w:pPr>
        <w:rPr>
          <w:b/>
          <w:bCs/>
          <w:i/>
          <w:iCs/>
          <w:sz w:val="28"/>
          <w:szCs w:val="28"/>
        </w:rPr>
      </w:pPr>
      <w:r w:rsidRPr="002B4116">
        <w:rPr>
          <w:b/>
          <w:bCs/>
          <w:i/>
          <w:iCs/>
          <w:sz w:val="28"/>
          <w:szCs w:val="28"/>
        </w:rPr>
        <w:t>2.  Why is it true that the fewer your resources, the more difficult it is to plan?</w:t>
      </w:r>
    </w:p>
    <w:p w:rsidR="002B4116" w:rsidRPr="002B4116" w:rsidRDefault="002B4116" w:rsidP="002B4116">
      <w:pPr>
        <w:rPr>
          <w:b/>
          <w:bCs/>
          <w:i/>
          <w:iCs/>
          <w:sz w:val="28"/>
          <w:szCs w:val="28"/>
        </w:rPr>
      </w:pPr>
    </w:p>
    <w:p w:rsidR="002B4116" w:rsidRDefault="002B4116" w:rsidP="002B4116">
      <w:pPr>
        <w:rPr>
          <w:b/>
          <w:bCs/>
          <w:i/>
          <w:iCs/>
          <w:sz w:val="28"/>
          <w:szCs w:val="28"/>
        </w:rPr>
      </w:pPr>
    </w:p>
    <w:p w:rsidR="00B20CFA" w:rsidRDefault="00B20CFA" w:rsidP="002B4116">
      <w:pPr>
        <w:rPr>
          <w:b/>
          <w:bCs/>
          <w:i/>
          <w:iCs/>
          <w:sz w:val="28"/>
          <w:szCs w:val="28"/>
        </w:rPr>
      </w:pPr>
    </w:p>
    <w:p w:rsidR="002B4116" w:rsidRDefault="002B4116" w:rsidP="002B4116">
      <w:pPr>
        <w:rPr>
          <w:b/>
          <w:bCs/>
          <w:i/>
          <w:iCs/>
          <w:sz w:val="28"/>
          <w:szCs w:val="28"/>
        </w:rPr>
      </w:pPr>
    </w:p>
    <w:p w:rsidR="002B4116" w:rsidRPr="002B4116" w:rsidRDefault="002B4116" w:rsidP="002B4116">
      <w:pPr>
        <w:rPr>
          <w:b/>
          <w:bCs/>
          <w:i/>
          <w:iCs/>
          <w:sz w:val="28"/>
          <w:szCs w:val="28"/>
        </w:rPr>
      </w:pPr>
      <w:r w:rsidRPr="002B4116">
        <w:rPr>
          <w:b/>
          <w:bCs/>
          <w:i/>
          <w:iCs/>
          <w:sz w:val="28"/>
          <w:szCs w:val="28"/>
        </w:rPr>
        <w:t>3. Everyone in the world has 24 hours a day.  How does survival impact how you spend this time?</w:t>
      </w:r>
    </w:p>
    <w:p w:rsidR="002B4116" w:rsidRPr="002B4116" w:rsidRDefault="002B4116" w:rsidP="002B4116">
      <w:pPr>
        <w:rPr>
          <w:b/>
          <w:bCs/>
          <w:i/>
          <w:iCs/>
          <w:sz w:val="28"/>
          <w:szCs w:val="28"/>
        </w:rPr>
      </w:pPr>
    </w:p>
    <w:p w:rsidR="002B4116" w:rsidRDefault="002B4116" w:rsidP="002B4116">
      <w:pPr>
        <w:rPr>
          <w:b/>
          <w:bCs/>
          <w:i/>
          <w:iCs/>
          <w:sz w:val="28"/>
          <w:szCs w:val="28"/>
        </w:rPr>
      </w:pPr>
    </w:p>
    <w:p w:rsidR="00B20CFA" w:rsidRDefault="00B20CFA" w:rsidP="002B4116">
      <w:pPr>
        <w:rPr>
          <w:b/>
          <w:bCs/>
          <w:i/>
          <w:iCs/>
          <w:sz w:val="28"/>
          <w:szCs w:val="28"/>
        </w:rPr>
      </w:pPr>
    </w:p>
    <w:p w:rsidR="002B4116" w:rsidRDefault="002B4116" w:rsidP="002B4116">
      <w:pPr>
        <w:rPr>
          <w:b/>
          <w:bCs/>
          <w:i/>
          <w:iCs/>
          <w:sz w:val="28"/>
          <w:szCs w:val="28"/>
        </w:rPr>
      </w:pPr>
    </w:p>
    <w:p w:rsidR="002B4116" w:rsidRPr="002B4116" w:rsidRDefault="002B4116" w:rsidP="002B4116">
      <w:pPr>
        <w:rPr>
          <w:b/>
          <w:bCs/>
          <w:i/>
          <w:iCs/>
          <w:sz w:val="28"/>
          <w:szCs w:val="28"/>
        </w:rPr>
      </w:pPr>
      <w:r w:rsidRPr="002B4116">
        <w:rPr>
          <w:b/>
          <w:bCs/>
          <w:i/>
          <w:iCs/>
          <w:sz w:val="28"/>
          <w:szCs w:val="28"/>
        </w:rPr>
        <w:t>4. All emotional health is based in two things:  belonging and safety.  What happens to emotional health when either of these is jeopardized or unpredictable?</w:t>
      </w:r>
    </w:p>
    <w:p w:rsidR="002B4116" w:rsidRPr="002B4116" w:rsidRDefault="002B4116" w:rsidP="002B4116">
      <w:pPr>
        <w:rPr>
          <w:b/>
          <w:bCs/>
          <w:i/>
          <w:iCs/>
          <w:sz w:val="28"/>
          <w:szCs w:val="28"/>
        </w:rPr>
      </w:pPr>
    </w:p>
    <w:p w:rsidR="002B4116" w:rsidRDefault="002B4116" w:rsidP="002B4116">
      <w:pPr>
        <w:rPr>
          <w:b/>
          <w:bCs/>
          <w:i/>
          <w:iCs/>
          <w:sz w:val="28"/>
          <w:szCs w:val="28"/>
        </w:rPr>
      </w:pPr>
    </w:p>
    <w:p w:rsidR="00B20CFA" w:rsidRDefault="00B20CFA" w:rsidP="002B4116">
      <w:pPr>
        <w:rPr>
          <w:b/>
          <w:bCs/>
          <w:i/>
          <w:iCs/>
          <w:sz w:val="28"/>
          <w:szCs w:val="28"/>
        </w:rPr>
      </w:pPr>
    </w:p>
    <w:p w:rsidR="002B4116" w:rsidRDefault="002B4116" w:rsidP="002B4116">
      <w:pPr>
        <w:rPr>
          <w:b/>
          <w:bCs/>
          <w:i/>
          <w:iCs/>
          <w:sz w:val="28"/>
          <w:szCs w:val="28"/>
        </w:rPr>
      </w:pPr>
    </w:p>
    <w:p w:rsidR="002B4116" w:rsidRPr="002B4116" w:rsidRDefault="002B4116" w:rsidP="002B4116">
      <w:pPr>
        <w:rPr>
          <w:b/>
          <w:bCs/>
          <w:i/>
          <w:iCs/>
          <w:sz w:val="28"/>
          <w:szCs w:val="28"/>
        </w:rPr>
      </w:pPr>
      <w:r w:rsidRPr="002B4116">
        <w:rPr>
          <w:b/>
          <w:bCs/>
          <w:i/>
          <w:iCs/>
          <w:sz w:val="28"/>
          <w:szCs w:val="28"/>
        </w:rPr>
        <w:t>5.  Approximately 7% of individuals in poverty suffer from mental health issues as compared to 3% in middle class.  Does the poverty create the mental illness or does the mental illness create the poverty?</w:t>
      </w:r>
    </w:p>
    <w:p w:rsidR="00166D29" w:rsidRDefault="00166D29"/>
    <w:sectPr w:rsidR="00166D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CFA" w:rsidRDefault="00B20CFA" w:rsidP="00B20CFA">
      <w:r>
        <w:separator/>
      </w:r>
    </w:p>
  </w:endnote>
  <w:endnote w:type="continuationSeparator" w:id="0">
    <w:p w:rsidR="00B20CFA" w:rsidRDefault="00B20CFA" w:rsidP="00B2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CFA" w:rsidRDefault="00B20CFA" w:rsidP="00B20CFA">
      <w:r>
        <w:separator/>
      </w:r>
    </w:p>
  </w:footnote>
  <w:footnote w:type="continuationSeparator" w:id="0">
    <w:p w:rsidR="00B20CFA" w:rsidRDefault="00B20CFA" w:rsidP="00B20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CFA" w:rsidRDefault="00B20CFA">
    <w:pPr>
      <w:pStyle w:val="Header"/>
    </w:pPr>
    <w:r>
      <w:tab/>
    </w:r>
    <w:r>
      <w:tab/>
    </w:r>
    <w:r>
      <w:rPr>
        <w:noProof/>
      </w:rPr>
      <w:drawing>
        <wp:inline distT="0" distB="0" distL="0" distR="0">
          <wp:extent cx="2064327" cy="580592"/>
          <wp:effectExtent l="0" t="0" r="0" b="0"/>
          <wp:docPr id="2" name="Picture 2" descr="C:\Users\slarson\Pictures\leadingchangebanner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larson\Pictures\leadingchangebanner201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004" cy="58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16"/>
    <w:rsid w:val="00166D29"/>
    <w:rsid w:val="002B4116"/>
    <w:rsid w:val="00B2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11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C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0C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CFA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20C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CFA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11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C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0C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CFA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20C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CFA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1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Department of Education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Larson, Steve</dc:creator>
  <cp:lastModifiedBy>Larson, Steve</cp:lastModifiedBy>
  <cp:revision>2</cp:revision>
  <dcterms:created xsi:type="dcterms:W3CDTF">2016-05-31T16:39:00Z</dcterms:created>
  <dcterms:modified xsi:type="dcterms:W3CDTF">2016-05-31T20:30:00Z</dcterms:modified>
</cp:coreProperties>
</file>