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42" w:rsidRPr="00F37AC9" w:rsidRDefault="00F24242" w:rsidP="00F2424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7AC9">
        <w:rPr>
          <w:rFonts w:ascii="Times New Roman" w:hAnsi="Times New Roman" w:cs="Times New Roman"/>
          <w:b/>
          <w:sz w:val="36"/>
          <w:szCs w:val="36"/>
          <w:u w:val="single"/>
        </w:rPr>
        <w:t>Lake County</w:t>
      </w:r>
    </w:p>
    <w:p w:rsidR="00F24242" w:rsidRPr="00F37AC9" w:rsidRDefault="00F24242" w:rsidP="00F2424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7AC9">
        <w:rPr>
          <w:rFonts w:ascii="Times New Roman" w:hAnsi="Times New Roman" w:cs="Times New Roman"/>
          <w:b/>
          <w:sz w:val="36"/>
          <w:szCs w:val="36"/>
          <w:u w:val="single"/>
        </w:rPr>
        <w:t>Certified Application Counselor Organizations</w:t>
      </w:r>
    </w:p>
    <w:tbl>
      <w:tblPr>
        <w:tblpPr w:leftFromText="180" w:rightFromText="180" w:vertAnchor="page" w:horzAnchor="margin" w:tblpXSpec="center" w:tblpY="3841"/>
        <w:tblW w:w="11163" w:type="dxa"/>
        <w:tblLook w:val="04A0"/>
      </w:tblPr>
      <w:tblGrid>
        <w:gridCol w:w="3613"/>
        <w:gridCol w:w="3805"/>
        <w:gridCol w:w="3745"/>
      </w:tblGrid>
      <w:tr w:rsidR="00F24242" w:rsidTr="00C040D6">
        <w:trPr>
          <w:trHeight w:val="2363"/>
        </w:trPr>
        <w:tc>
          <w:tcPr>
            <w:tcW w:w="3613" w:type="dxa"/>
          </w:tcPr>
          <w:p w:rsidR="00F24242" w:rsidRPr="0084280C" w:rsidRDefault="00F24242" w:rsidP="008428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Community Healthcare System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901 MacArthur Boulevard</w:t>
            </w:r>
          </w:p>
          <w:p w:rsidR="00952055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Munster, IN 46321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934-8888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Healthlinc, Inc.</w:t>
            </w:r>
          </w:p>
          <w:p w:rsidR="00F37AC9" w:rsidRPr="0084280C" w:rsidRDefault="00F37AC9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100 West Chicago Avenue</w:t>
            </w:r>
          </w:p>
          <w:p w:rsidR="00F24242" w:rsidRPr="0084280C" w:rsidRDefault="008F16D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Suite F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East Chicago, IN 46312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398-9685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NorthS</w:t>
            </w:r>
            <w:r w:rsidR="00F37AC9"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hore Health Center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6091 Broadway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Merrillville, IN 46410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764-6052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242" w:rsidTr="00C040D6">
        <w:trPr>
          <w:trHeight w:val="2363"/>
        </w:trPr>
        <w:tc>
          <w:tcPr>
            <w:tcW w:w="3613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Community HealthNet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1021 West 5</w:t>
            </w:r>
            <w:r w:rsidRPr="008428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 xml:space="preserve"> Avenue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Gary, IN 46402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880-1190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Methodist Hospitals, Inc.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650 Grant Street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Gary, IN 46404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981- 5434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Saint Catherine Hospital, Inc.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4321 Fir Street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East Chicago, IN 46312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934-8888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242" w:rsidTr="00C040D6">
        <w:trPr>
          <w:trHeight w:val="2363"/>
        </w:trPr>
        <w:tc>
          <w:tcPr>
            <w:tcW w:w="3613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Community HealthNet</w:t>
            </w:r>
          </w:p>
          <w:p w:rsidR="004D6145" w:rsidRDefault="004D6145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Calumet High School</w:t>
            </w:r>
          </w:p>
          <w:p w:rsidR="00F37AC9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 xml:space="preserve">3900 Calhoun Street 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Door R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Gary, IN 46408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880-1190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Methodist Hospitals, Inc.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8701 Broadway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Merrillville, IN 46410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944-4160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Saint Mary Medical Center, Inc.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1500 South Lake Park Avenue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Hobart, IN 46342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934-8888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242" w:rsidTr="00C040D6">
        <w:trPr>
          <w:trHeight w:val="1429"/>
        </w:trPr>
        <w:tc>
          <w:tcPr>
            <w:tcW w:w="3613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Community HealthNet 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5927 Columbia Avenue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Hammond, IN 46320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880-1190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242" w:rsidRPr="0084280C" w:rsidRDefault="00F24242" w:rsidP="00842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b/>
                <w:sz w:val="24"/>
                <w:szCs w:val="24"/>
              </w:rPr>
              <w:t>NorthShore Health Center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2490 Central Avenue</w:t>
            </w:r>
          </w:p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Lake Station, IN 46405</w:t>
            </w:r>
          </w:p>
          <w:p w:rsidR="00F24242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80C">
              <w:rPr>
                <w:rFonts w:ascii="Times New Roman" w:hAnsi="Times New Roman" w:cs="Times New Roman"/>
                <w:sz w:val="24"/>
                <w:szCs w:val="24"/>
              </w:rPr>
              <w:t>(219) 764-6052</w:t>
            </w:r>
          </w:p>
          <w:p w:rsidR="0084280C" w:rsidRPr="0084280C" w:rsidRDefault="0084280C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242" w:rsidRPr="0084280C" w:rsidRDefault="00F24242" w:rsidP="00842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5" w:type="dxa"/>
          </w:tcPr>
          <w:p w:rsidR="00F24242" w:rsidRPr="0084280C" w:rsidRDefault="00F24242" w:rsidP="00F37A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280C" w:rsidRDefault="0084280C" w:rsidP="00F24242">
      <w:pPr>
        <w:jc w:val="center"/>
      </w:pPr>
    </w:p>
    <w:p w:rsidR="0084280C" w:rsidRPr="0084280C" w:rsidRDefault="0084280C" w:rsidP="005C7A58"/>
    <w:p w:rsidR="0084280C" w:rsidRPr="0084280C" w:rsidRDefault="0084280C" w:rsidP="008428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80C">
        <w:rPr>
          <w:rFonts w:ascii="Times New Roman" w:hAnsi="Times New Roman" w:cs="Times New Roman"/>
          <w:b/>
          <w:sz w:val="24"/>
          <w:szCs w:val="24"/>
        </w:rPr>
        <w:t>FOR ADDITIONAL INFORMATION, PLEASE VISIT</w:t>
      </w:r>
    </w:p>
    <w:p w:rsidR="0084280C" w:rsidRPr="0084280C" w:rsidRDefault="0084280C" w:rsidP="008428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80C">
        <w:rPr>
          <w:rFonts w:ascii="Times New Roman" w:hAnsi="Times New Roman" w:cs="Times New Roman"/>
          <w:b/>
          <w:sz w:val="24"/>
          <w:szCs w:val="24"/>
        </w:rPr>
        <w:t>THE HEALTH INSURANCE MARKETPLACE</w:t>
      </w:r>
    </w:p>
    <w:p w:rsidR="0084280C" w:rsidRPr="0084280C" w:rsidRDefault="0084280C" w:rsidP="008428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0C" w:rsidRDefault="00C040D6" w:rsidP="008428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0D6">
        <w:rPr>
          <w:rFonts w:ascii="Times New Roman" w:hAnsi="Times New Roman" w:cs="Times New Roman"/>
          <w:b/>
          <w:sz w:val="24"/>
          <w:szCs w:val="24"/>
        </w:rPr>
        <w:t>www.healthcare.gov</w:t>
      </w:r>
    </w:p>
    <w:p w:rsidR="00C040D6" w:rsidRDefault="00C040D6" w:rsidP="0084280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0C" w:rsidRDefault="004D6145" w:rsidP="005C7A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</w:t>
      </w:r>
      <w:r w:rsidR="0084280C" w:rsidRPr="0084280C">
        <w:rPr>
          <w:rFonts w:ascii="Times New Roman" w:hAnsi="Times New Roman" w:cs="Times New Roman"/>
          <w:b/>
          <w:sz w:val="24"/>
          <w:szCs w:val="24"/>
        </w:rPr>
        <w:t xml:space="preserve"> CALL 800-318-2596</w:t>
      </w:r>
    </w:p>
    <w:p w:rsidR="00C040D6" w:rsidRDefault="00C040D6" w:rsidP="005C7A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4C28" w:rsidRPr="00F37AC9" w:rsidRDefault="008C4C28" w:rsidP="008C4C2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La Porte/ Porter</w:t>
      </w:r>
      <w:r w:rsidR="004D6145">
        <w:rPr>
          <w:rFonts w:ascii="Times New Roman" w:hAnsi="Times New Roman" w:cs="Times New Roman"/>
          <w:b/>
          <w:sz w:val="36"/>
          <w:szCs w:val="36"/>
          <w:u w:val="single"/>
        </w:rPr>
        <w:t xml:space="preserve"> Counties</w:t>
      </w:r>
    </w:p>
    <w:p w:rsidR="008C4C28" w:rsidRDefault="008C4C28" w:rsidP="008C4C2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7AC9">
        <w:rPr>
          <w:rFonts w:ascii="Times New Roman" w:hAnsi="Times New Roman" w:cs="Times New Roman"/>
          <w:b/>
          <w:sz w:val="36"/>
          <w:szCs w:val="36"/>
          <w:u w:val="single"/>
        </w:rPr>
        <w:t>Certified Application Counselor Organizations</w:t>
      </w:r>
    </w:p>
    <w:p w:rsidR="00952055" w:rsidRPr="00F37AC9" w:rsidRDefault="00952055" w:rsidP="0095205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57"/>
        <w:gridCol w:w="3357"/>
        <w:gridCol w:w="3357"/>
      </w:tblGrid>
      <w:tr w:rsidR="00A7236E" w:rsidTr="00952055">
        <w:trPr>
          <w:trHeight w:val="3366"/>
        </w:trPr>
        <w:tc>
          <w:tcPr>
            <w:tcW w:w="3357" w:type="dxa"/>
          </w:tcPr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HealthLinc, Inc.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1001 North Sturdy Road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Suite 101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Valparaiso, IN 46383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462-7173</w:t>
            </w:r>
          </w:p>
        </w:tc>
        <w:tc>
          <w:tcPr>
            <w:tcW w:w="3357" w:type="dxa"/>
          </w:tcPr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Health</w:t>
            </w:r>
            <w:r w:rsidR="00743CD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inc</w:t>
            </w:r>
            <w:proofErr w:type="spellEnd"/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, Inc.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710 Franklin Street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Suite 210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Michigan City, IN 46360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872-6200</w:t>
            </w:r>
          </w:p>
        </w:tc>
        <w:tc>
          <w:tcPr>
            <w:tcW w:w="3357" w:type="dxa"/>
          </w:tcPr>
          <w:p w:rsidR="00A7236E" w:rsidRPr="00A7236E" w:rsidRDefault="00A7236E" w:rsidP="001046A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NorthShore Health Centers</w:t>
            </w:r>
          </w:p>
          <w:p w:rsidR="00A7236E" w:rsidRPr="00A7236E" w:rsidRDefault="00A7236E" w:rsidP="001046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 xml:space="preserve">6450 US Highway 6 </w:t>
            </w:r>
          </w:p>
          <w:p w:rsidR="00A7236E" w:rsidRPr="00A7236E" w:rsidRDefault="00A7236E" w:rsidP="001046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Portage, IN 46368</w:t>
            </w:r>
          </w:p>
          <w:p w:rsidR="00A7236E" w:rsidRPr="00A7236E" w:rsidRDefault="00A7236E" w:rsidP="001046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764-6052</w:t>
            </w:r>
          </w:p>
        </w:tc>
      </w:tr>
      <w:tr w:rsidR="00A7236E" w:rsidTr="00952055">
        <w:trPr>
          <w:trHeight w:val="3179"/>
        </w:trPr>
        <w:tc>
          <w:tcPr>
            <w:tcW w:w="3357" w:type="dxa"/>
          </w:tcPr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HealthLinc, Inc.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951 Transport Drive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Valparaiso, IN 46383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462-7173</w:t>
            </w:r>
          </w:p>
        </w:tc>
        <w:tc>
          <w:tcPr>
            <w:tcW w:w="3357" w:type="dxa"/>
          </w:tcPr>
          <w:p w:rsidR="005C7A58" w:rsidRDefault="00A7236E" w:rsidP="00A723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Healthy Communities of 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La Porte County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115 East 4</w:t>
            </w:r>
            <w:r w:rsidRPr="00A72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 xml:space="preserve"> Street 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Michigan City, IN 46360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210-3499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809-9094</w:t>
            </w:r>
          </w:p>
        </w:tc>
        <w:tc>
          <w:tcPr>
            <w:tcW w:w="3357" w:type="dxa"/>
          </w:tcPr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Porter Regional Hospital 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85 East US Highway 6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Valparaiso, IN 46383</w:t>
            </w:r>
          </w:p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983-8300</w:t>
            </w:r>
          </w:p>
        </w:tc>
      </w:tr>
      <w:tr w:rsidR="00A7236E" w:rsidTr="00952055">
        <w:trPr>
          <w:trHeight w:val="1593"/>
        </w:trPr>
        <w:tc>
          <w:tcPr>
            <w:tcW w:w="3357" w:type="dxa"/>
          </w:tcPr>
          <w:p w:rsidR="00A7236E" w:rsidRPr="00A7236E" w:rsidRDefault="00A7236E" w:rsidP="008428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b/>
                <w:sz w:val="24"/>
                <w:szCs w:val="24"/>
              </w:rPr>
              <w:t>NorthShore Health Centers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3564 Scottsdale Street</w:t>
            </w:r>
          </w:p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Portage, IN 46368</w:t>
            </w:r>
          </w:p>
          <w:p w:rsid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236E">
              <w:rPr>
                <w:rFonts w:ascii="Times New Roman" w:hAnsi="Times New Roman" w:cs="Times New Roman"/>
                <w:sz w:val="24"/>
                <w:szCs w:val="24"/>
              </w:rPr>
              <w:t>(219) 764-6052</w:t>
            </w:r>
          </w:p>
          <w:p w:rsidR="00952055" w:rsidRPr="0084280C" w:rsidRDefault="00952055" w:rsidP="00952055"/>
          <w:p w:rsidR="00952055" w:rsidRPr="00A7236E" w:rsidRDefault="00952055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:rsidR="00A7236E" w:rsidRPr="00A7236E" w:rsidRDefault="00A7236E" w:rsidP="00A723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055" w:rsidRP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ADDITIONAL</w:t>
      </w:r>
      <w:r w:rsidRPr="00952055">
        <w:rPr>
          <w:rFonts w:ascii="Times New Roman" w:hAnsi="Times New Roman" w:cs="Times New Roman"/>
          <w:b/>
          <w:sz w:val="24"/>
          <w:szCs w:val="24"/>
        </w:rPr>
        <w:t>INFORMATION, PLEASE VISIT</w:t>
      </w:r>
    </w:p>
    <w:p w:rsidR="00952055" w:rsidRP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055">
        <w:rPr>
          <w:rFonts w:ascii="Times New Roman" w:hAnsi="Times New Roman" w:cs="Times New Roman"/>
          <w:b/>
          <w:sz w:val="24"/>
          <w:szCs w:val="24"/>
        </w:rPr>
        <w:t>THE HEALTH INSURANCE MARKETPLACE</w:t>
      </w:r>
    </w:p>
    <w:p w:rsidR="00952055" w:rsidRPr="00952055" w:rsidRDefault="00952055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055" w:rsidRDefault="005C7A58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A58">
        <w:rPr>
          <w:rFonts w:ascii="Times New Roman" w:hAnsi="Times New Roman" w:cs="Times New Roman"/>
          <w:b/>
          <w:sz w:val="24"/>
          <w:szCs w:val="24"/>
        </w:rPr>
        <w:t>www.healthcare.gov</w:t>
      </w:r>
    </w:p>
    <w:p w:rsidR="005C7A58" w:rsidRPr="00952055" w:rsidRDefault="005C7A58" w:rsidP="009520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7417" w:rsidRPr="0084280C" w:rsidRDefault="004D6145" w:rsidP="004D6145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or</w:t>
      </w:r>
      <w:r w:rsidR="00952055" w:rsidRPr="00952055">
        <w:rPr>
          <w:rFonts w:ascii="Times New Roman" w:hAnsi="Times New Roman" w:cs="Times New Roman"/>
          <w:b/>
          <w:sz w:val="24"/>
          <w:szCs w:val="24"/>
        </w:rPr>
        <w:t xml:space="preserve"> CALL 800-318-2596</w:t>
      </w:r>
    </w:p>
    <w:sectPr w:rsidR="00C47417" w:rsidRPr="0084280C" w:rsidSect="00C040D6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242"/>
    <w:rsid w:val="001046A6"/>
    <w:rsid w:val="004D6145"/>
    <w:rsid w:val="0050308A"/>
    <w:rsid w:val="00587074"/>
    <w:rsid w:val="005C7A58"/>
    <w:rsid w:val="005F4612"/>
    <w:rsid w:val="00743CD7"/>
    <w:rsid w:val="0075211C"/>
    <w:rsid w:val="0084280C"/>
    <w:rsid w:val="008C4C28"/>
    <w:rsid w:val="008F16D2"/>
    <w:rsid w:val="008F1C54"/>
    <w:rsid w:val="00952055"/>
    <w:rsid w:val="00A7236E"/>
    <w:rsid w:val="00B13AFD"/>
    <w:rsid w:val="00C040D6"/>
    <w:rsid w:val="00C24114"/>
    <w:rsid w:val="00C47417"/>
    <w:rsid w:val="00D91CA2"/>
    <w:rsid w:val="00DB08DE"/>
    <w:rsid w:val="00F24242"/>
    <w:rsid w:val="00F352DF"/>
    <w:rsid w:val="00F3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280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42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2BCD9-2967-41ED-A829-D40BAB7C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House of Representatives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ablaker</dc:creator>
  <cp:lastModifiedBy>ggulvas</cp:lastModifiedBy>
  <cp:revision>4</cp:revision>
  <cp:lastPrinted>2013-12-27T20:11:00Z</cp:lastPrinted>
  <dcterms:created xsi:type="dcterms:W3CDTF">2014-02-12T19:00:00Z</dcterms:created>
  <dcterms:modified xsi:type="dcterms:W3CDTF">2014-04-25T16:22:00Z</dcterms:modified>
</cp:coreProperties>
</file>