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0" w:leader="none"/>
          <w:tab w:val="left" w:pos="1245" w:leader="none"/>
        </w:tabs>
        <w:spacing w:before="0" w:after="0" w:line="240"/>
        <w:ind w:right="0" w:left="0" w:firstLine="0"/>
        <w:jc w:val="center"/>
        <w:rPr>
          <w:rFonts w:ascii="Algerian" w:hAnsi="Algerian" w:cs="Algerian" w:eastAsia="Algerian"/>
          <w:color w:val="auto"/>
          <w:spacing w:val="0"/>
          <w:position w:val="0"/>
          <w:sz w:val="40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       </w:t>
      </w:r>
      <w:r>
        <w:object w:dxaOrig="1761" w:dyaOrig="1842">
          <v:rect xmlns:o="urn:schemas-microsoft-com:office:office" xmlns:v="urn:schemas-microsoft-com:vml" id="rectole0000000000" style="width:88.050000pt;height:92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lgerian" w:hAnsi="Algerian" w:cs="Algerian" w:eastAsia="Algerian"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</w:t>
      </w:r>
    </w:p>
    <w:p>
      <w:pPr>
        <w:tabs>
          <w:tab w:val="left" w:pos="720" w:leader="none"/>
          <w:tab w:val="left" w:pos="1245" w:leader="none"/>
        </w:tabs>
        <w:spacing w:before="0" w:after="0" w:line="240"/>
        <w:ind w:right="0" w:left="0" w:firstLine="0"/>
        <w:jc w:val="center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40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40"/>
          <w:shd w:fill="auto" w:val="clear"/>
        </w:rPr>
        <w:t xml:space="preserve">ARNULFO ENRIQUE LOAIZA SAMUDIO         </w:t>
      </w:r>
    </w:p>
    <w:p>
      <w:pPr>
        <w:tabs>
          <w:tab w:val="left" w:pos="720" w:leader="none"/>
          <w:tab w:val="left" w:pos="1245" w:leader="none"/>
        </w:tabs>
        <w:spacing w:before="0" w:after="200" w:line="276"/>
        <w:ind w:right="0" w:left="0" w:firstLine="0"/>
        <w:jc w:val="left"/>
        <w:rPr>
          <w:rFonts w:ascii="Baskerville Old Face" w:hAnsi="Baskerville Old Face" w:cs="Baskerville Old Face" w:eastAsia="Baskerville Old Face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Baskerville Old Face" w:hAnsi="Baskerville Old Face" w:cs="Baskerville Old Face" w:eastAsia="Baskerville Old Face"/>
          <w:i/>
          <w:color w:val="auto"/>
          <w:spacing w:val="0"/>
          <w:position w:val="0"/>
          <w:sz w:val="28"/>
          <w:shd w:fill="auto" w:val="clear"/>
        </w:rPr>
        <w:t xml:space="preserve">C.I.P. 8-884-163  Dirección: Los Robles Sur, Juan Díaz, Calle 7, Casa 1278 Teléfono 293-6432 Celular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  <w:t xml:space="preserve">6303-9416</w:t>
      </w:r>
    </w:p>
    <w:p>
      <w:pPr>
        <w:tabs>
          <w:tab w:val="left" w:pos="720" w:leader="none"/>
          <w:tab w:val="left" w:pos="124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Book Antiqua" w:hAnsi="Book Antiqua" w:cs="Book Antiqua" w:eastAsia="Book Antiqua"/>
          <w:b/>
          <w:i/>
          <w:color w:val="auto"/>
          <w:spacing w:val="0"/>
          <w:position w:val="0"/>
          <w:sz w:val="30"/>
          <w:u w:val="single"/>
          <w:shd w:fill="auto" w:val="clear"/>
        </w:rPr>
        <w:t xml:space="preserve">Objetivos:</w:t>
      </w:r>
      <w:r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30"/>
          <w:u w:val="single"/>
          <w:shd w:fill="auto" w:val="clear"/>
        </w:rPr>
        <w:t xml:space="preserve"> </w:t>
      </w:r>
      <w:r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22"/>
          <w:shd w:fill="auto" w:val="clear"/>
        </w:rPr>
        <w:t xml:space="preserve">Deseo obtener una oportunidad para pertenecer a su equipo de trabajo con el fin desarrollar mis conocimientos, habilidades y experiencias. A cambio ofrezco, una mente sana y creativa, pero ante todo honestidad  y mejor voluntad de colaborar con su equipo de trabajo.</w:t>
      </w:r>
    </w:p>
    <w:p>
      <w:pPr>
        <w:tabs>
          <w:tab w:val="left" w:pos="720" w:leader="none"/>
          <w:tab w:val="left" w:pos="1245" w:leader="none"/>
        </w:tabs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Datos Personales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24"/>
          <w:shd w:fill="auto" w:val="clear"/>
        </w:rPr>
        <w:t xml:space="preserve">Fecha de Nacimiento: 11 de agosto de 1994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24"/>
          <w:shd w:fill="auto" w:val="clear"/>
        </w:rPr>
        <w:t xml:space="preserve">21 años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Nacionalidad: Panameño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Estado Civil: Soltero</w:t>
      </w:r>
    </w:p>
    <w:p>
      <w:pPr>
        <w:numPr>
          <w:ilvl w:val="0"/>
          <w:numId w:val="3"/>
        </w:numPr>
        <w:tabs>
          <w:tab w:val="left" w:pos="1245" w:leader="none"/>
        </w:tabs>
        <w:suppressAutoHyphens w:val="true"/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24"/>
          <w:shd w:fill="auto" w:val="clear"/>
        </w:rPr>
        <w:t xml:space="preserve">Disponibilidad: Inmediata</w:t>
      </w:r>
    </w:p>
    <w:p>
      <w:pPr>
        <w:numPr>
          <w:ilvl w:val="0"/>
          <w:numId w:val="3"/>
        </w:numPr>
        <w:tabs>
          <w:tab w:val="left" w:pos="1245" w:leader="none"/>
        </w:tabs>
        <w:suppressAutoHyphens w:val="true"/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24"/>
          <w:shd w:fill="auto" w:val="clear"/>
        </w:rPr>
        <w:t xml:space="preserve">Licencia de conducir  Tipo C</w:t>
      </w:r>
    </w:p>
    <w:p>
      <w:pPr>
        <w:numPr>
          <w:ilvl w:val="0"/>
          <w:numId w:val="3"/>
        </w:numPr>
        <w:tabs>
          <w:tab w:val="left" w:pos="1245" w:leader="none"/>
        </w:tabs>
        <w:suppressAutoHyphens w:val="true"/>
        <w:spacing w:before="0" w:after="0" w:line="240"/>
        <w:ind w:right="0" w:left="720" w:hanging="360"/>
        <w:jc w:val="left"/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Formación Académica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Estudios Primarios/ Escuela Primaria Don Bosco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Estudios Segundo Ciclo/ Instituto profesional y Técnico Don Bosco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Bachiller en informática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Experiencia Laboral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Ayudante de bodega Empresa DHL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Agente de Call Center (Samsung) 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Ejecutivo de Ventas (GNC LiveWell)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Gestor de cobros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Profesionales en Recuperaci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ón (Avon Panamá)  </w:t>
      </w:r>
    </w:p>
    <w:p>
      <w:pPr>
        <w:tabs>
          <w:tab w:val="left" w:pos="720" w:leader="none"/>
          <w:tab w:val="left" w:pos="124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i/>
          <w:color w:val="auto"/>
          <w:spacing w:val="0"/>
          <w:position w:val="0"/>
          <w:sz w:val="30"/>
          <w:u w:val="single"/>
          <w:shd w:fill="auto" w:val="clear"/>
        </w:rPr>
        <w:t xml:space="preserve">REFERENCIA PERSONAL:</w:t>
      </w:r>
      <w:r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30"/>
          <w:u w:val="single"/>
          <w:shd w:fill="auto" w:val="clear"/>
        </w:rPr>
        <w:t xml:space="preserve">  </w:t>
      </w:r>
      <w:r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24"/>
          <w:shd w:fill="auto" w:val="clear"/>
        </w:rPr>
        <w:t xml:space="preserve">Profesor  Carlos A. Carrasco               Departamento de Contabilidad</w:t>
      </w:r>
      <w:r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30"/>
          <w:u w:val="single"/>
          <w:shd w:fill="auto" w:val="clear"/>
        </w:rPr>
        <w:t xml:space="preserve"> </w:t>
      </w:r>
      <w:r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24"/>
          <w:shd w:fill="auto" w:val="clear"/>
        </w:rPr>
        <w:t xml:space="preserve">Universidad de Panamá</w:t>
      </w:r>
      <w:r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30"/>
          <w:u w:val="single"/>
          <w:shd w:fill="auto" w:val="clear"/>
        </w:rPr>
        <w:t xml:space="preserve"> </w:t>
      </w:r>
      <w:r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24"/>
          <w:shd w:fill="auto" w:val="clear"/>
        </w:rPr>
        <w:t xml:space="preserve">Tel. 523-6501</w:t>
      </w:r>
      <w:r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30"/>
          <w:u w:val="single"/>
          <w:shd w:fill="auto" w:val="clear"/>
        </w:rPr>
        <w:t xml:space="preserve"> </w:t>
      </w:r>
      <w:r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24"/>
          <w:shd w:fill="auto" w:val="clear"/>
        </w:rPr>
        <w:t xml:space="preserve">Carlos Aguirre Contratista cel. 6651-5014</w:t>
      </w:r>
    </w:p>
    <w:p>
      <w:pPr>
        <w:tabs>
          <w:tab w:val="left" w:pos="1440" w:leader="none"/>
          <w:tab w:val="left" w:pos="1965" w:leader="none"/>
        </w:tabs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Habilidades:</w:t>
      </w:r>
      <w:r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4"/>
          <w:shd w:fill="auto" w:val="clear"/>
        </w:rPr>
        <w:t xml:space="preserve">Microsoft Word, Excel, Power Point, Fotocopiadora, Caja Registradora, Sumadora, Internet, Inventario, Almacenista, atención al cliente, Ejecutivo de ventas, Validaciones de clientes,Digitalazacion.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