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AE" w:rsidRPr="00A33C78" w:rsidRDefault="00E30043" w:rsidP="00533652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</w:rPr>
        <w:t>ATTACHMENT D</w:t>
      </w:r>
      <w:r w:rsidR="00774EAC" w:rsidRPr="00A33C78">
        <w:rPr>
          <w:rFonts w:ascii="Arial" w:eastAsia="Times New Roman" w:hAnsi="Arial" w:cs="Arial"/>
          <w:b/>
          <w:sz w:val="24"/>
          <w:szCs w:val="24"/>
        </w:rPr>
        <w:t>:</w:t>
      </w:r>
      <w:r w:rsidR="00D546AE" w:rsidRPr="00A33C78">
        <w:rPr>
          <w:rFonts w:ascii="Arial" w:eastAsia="Times New Roman" w:hAnsi="Arial" w:cs="Arial"/>
          <w:b/>
          <w:sz w:val="24"/>
          <w:szCs w:val="24"/>
        </w:rPr>
        <w:t xml:space="preserve"> Performance Target Matrix</w:t>
      </w:r>
    </w:p>
    <w:p w:rsidR="00774EAC" w:rsidRPr="00A33C78" w:rsidRDefault="00774EAC" w:rsidP="00774EAC">
      <w:pPr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:rsidR="00D546AE" w:rsidRPr="00A33C78" w:rsidRDefault="00D546AE" w:rsidP="00D546AE">
      <w:pPr>
        <w:spacing w:after="12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A33C78">
        <w:rPr>
          <w:rFonts w:ascii="Arial" w:eastAsia="Times New Roman" w:hAnsi="Arial" w:cs="Arial"/>
          <w:i/>
          <w:sz w:val="24"/>
          <w:szCs w:val="24"/>
        </w:rPr>
        <w:t>Sample Performance Targets and Matrix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1390"/>
        <w:gridCol w:w="1490"/>
        <w:gridCol w:w="1501"/>
        <w:gridCol w:w="1390"/>
        <w:gridCol w:w="1390"/>
      </w:tblGrid>
      <w:tr w:rsidR="00D546AE" w:rsidRPr="00A33C78" w:rsidTr="0068441A">
        <w:tc>
          <w:tcPr>
            <w:tcW w:w="2808" w:type="dxa"/>
            <w:shd w:val="clear" w:color="auto" w:fill="D9D9D9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b/>
                <w:sz w:val="24"/>
                <w:szCs w:val="24"/>
              </w:rPr>
              <w:t>Outcome Measure</w:t>
            </w:r>
          </w:p>
        </w:tc>
        <w:tc>
          <w:tcPr>
            <w:tcW w:w="1260" w:type="dxa"/>
            <w:shd w:val="clear" w:color="auto" w:fill="D9D9D9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Projected Outcomes Year 1 </w:t>
            </w:r>
          </w:p>
        </w:tc>
        <w:tc>
          <w:tcPr>
            <w:tcW w:w="1530" w:type="dxa"/>
            <w:shd w:val="clear" w:color="auto" w:fill="D9D9D9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b/>
                <w:sz w:val="24"/>
                <w:szCs w:val="24"/>
              </w:rPr>
              <w:t>Projected Outcomes Year 2</w:t>
            </w:r>
          </w:p>
        </w:tc>
        <w:tc>
          <w:tcPr>
            <w:tcW w:w="1546" w:type="dxa"/>
            <w:shd w:val="clear" w:color="auto" w:fill="D9D9D9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b/>
                <w:sz w:val="24"/>
                <w:szCs w:val="24"/>
              </w:rPr>
              <w:t>Projected Outcomes Year 3</w:t>
            </w:r>
          </w:p>
        </w:tc>
        <w:tc>
          <w:tcPr>
            <w:tcW w:w="1285" w:type="dxa"/>
            <w:shd w:val="clear" w:color="auto" w:fill="D9D9D9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Projected Outcomes Year 4 </w:t>
            </w:r>
          </w:p>
        </w:tc>
        <w:tc>
          <w:tcPr>
            <w:tcW w:w="1147" w:type="dxa"/>
            <w:shd w:val="clear" w:color="auto" w:fill="D9D9D9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b/>
                <w:sz w:val="24"/>
                <w:szCs w:val="24"/>
              </w:rPr>
              <w:t>Project Outcomes Total</w:t>
            </w:r>
          </w:p>
        </w:tc>
      </w:tr>
      <w:tr w:rsidR="00D546AE" w:rsidRPr="00A33C78" w:rsidTr="0068441A">
        <w:tc>
          <w:tcPr>
            <w:tcW w:w="2808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Number of participants to enroll in program</w:t>
            </w:r>
          </w:p>
        </w:tc>
        <w:tc>
          <w:tcPr>
            <w:tcW w:w="126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  <w:tc>
          <w:tcPr>
            <w:tcW w:w="153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Example: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  <w:tc>
          <w:tcPr>
            <w:tcW w:w="1546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Example: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1285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Example: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1147" w:type="dxa"/>
            <w:shd w:val="clear" w:color="auto" w:fill="F2F2F2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Example: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360</w:t>
            </w:r>
          </w:p>
        </w:tc>
      </w:tr>
      <w:tr w:rsidR="00D546AE" w:rsidRPr="00A33C78" w:rsidTr="0068441A">
        <w:tc>
          <w:tcPr>
            <w:tcW w:w="2808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Number of participants that will participate in formal mentoring </w:t>
            </w:r>
          </w:p>
        </w:tc>
        <w:tc>
          <w:tcPr>
            <w:tcW w:w="126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153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1546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1285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1147" w:type="dxa"/>
            <w:shd w:val="clear" w:color="auto" w:fill="F2F2F2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340</w:t>
            </w:r>
          </w:p>
        </w:tc>
      </w:tr>
      <w:tr w:rsidR="00D546AE" w:rsidRPr="00A33C78" w:rsidTr="0068441A">
        <w:tc>
          <w:tcPr>
            <w:tcW w:w="2808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Number of participants that will participate in an internship</w:t>
            </w:r>
          </w:p>
        </w:tc>
        <w:tc>
          <w:tcPr>
            <w:tcW w:w="126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546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1285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1147" w:type="dxa"/>
            <w:shd w:val="clear" w:color="auto" w:fill="F2F2F2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340</w:t>
            </w:r>
          </w:p>
        </w:tc>
      </w:tr>
      <w:tr w:rsidR="00D546AE" w:rsidRPr="00A33C78" w:rsidTr="0068441A">
        <w:tc>
          <w:tcPr>
            <w:tcW w:w="2808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Average number of post-secondary credit(s) each participant will attain during program</w:t>
            </w:r>
          </w:p>
        </w:tc>
        <w:tc>
          <w:tcPr>
            <w:tcW w:w="126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546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285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147" w:type="dxa"/>
            <w:shd w:val="clear" w:color="auto" w:fill="F2F2F2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D546AE" w:rsidRPr="00A33C78" w:rsidTr="0068441A">
        <w:tc>
          <w:tcPr>
            <w:tcW w:w="2808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Average program retention percentage rate per year per participant</w:t>
            </w:r>
          </w:p>
        </w:tc>
        <w:tc>
          <w:tcPr>
            <w:tcW w:w="126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95%</w:t>
            </w:r>
          </w:p>
        </w:tc>
        <w:tc>
          <w:tcPr>
            <w:tcW w:w="1530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90%</w:t>
            </w:r>
          </w:p>
        </w:tc>
        <w:tc>
          <w:tcPr>
            <w:tcW w:w="1546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90%</w:t>
            </w:r>
          </w:p>
        </w:tc>
        <w:tc>
          <w:tcPr>
            <w:tcW w:w="1285" w:type="dxa"/>
            <w:shd w:val="clear" w:color="auto" w:fill="auto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85%</w:t>
            </w:r>
          </w:p>
        </w:tc>
        <w:tc>
          <w:tcPr>
            <w:tcW w:w="1147" w:type="dxa"/>
            <w:shd w:val="clear" w:color="auto" w:fill="F2F2F2"/>
          </w:tcPr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 xml:space="preserve">Example: </w:t>
            </w:r>
          </w:p>
          <w:p w:rsidR="00D546AE" w:rsidRPr="00A33C78" w:rsidRDefault="00D546AE" w:rsidP="00D546A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3C78">
              <w:rPr>
                <w:rFonts w:ascii="Arial" w:eastAsia="Times New Roman" w:hAnsi="Arial" w:cs="Arial"/>
                <w:sz w:val="24"/>
                <w:szCs w:val="24"/>
              </w:rPr>
              <w:t>80%</w:t>
            </w:r>
          </w:p>
        </w:tc>
      </w:tr>
    </w:tbl>
    <w:p w:rsidR="00D546AE" w:rsidRPr="00A33C78" w:rsidRDefault="00D546AE" w:rsidP="00D546AE">
      <w:pPr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:rsidR="00533652" w:rsidRPr="00A33C78" w:rsidRDefault="00533652" w:rsidP="00533652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33C78">
        <w:rPr>
          <w:rFonts w:ascii="Arial" w:eastAsia="Times New Roman" w:hAnsi="Arial" w:cs="Arial"/>
          <w:b/>
          <w:sz w:val="24"/>
          <w:szCs w:val="24"/>
        </w:rPr>
        <w:t>Please Note:</w:t>
      </w:r>
    </w:p>
    <w:p w:rsidR="008A08A3" w:rsidRPr="00A33C78" w:rsidRDefault="0052177E" w:rsidP="0052177E">
      <w:pPr>
        <w:pStyle w:val="ListParagraph"/>
        <w:numPr>
          <w:ilvl w:val="0"/>
          <w:numId w:val="1"/>
        </w:numPr>
        <w:spacing w:line="240" w:lineRule="auto"/>
      </w:pPr>
      <w:r w:rsidRPr="0052177E">
        <w:rPr>
          <w:rFonts w:ascii="Arial" w:eastAsia="Times New Roman" w:hAnsi="Arial" w:cs="Arial"/>
          <w:sz w:val="24"/>
          <w:szCs w:val="24"/>
        </w:rPr>
        <w:t xml:space="preserve">Applicants may replicate this chart in order to submit information on projected yearly targets and total projected targets for the specific indicators identified in </w:t>
      </w:r>
      <w:r w:rsidRPr="0052177E">
        <w:rPr>
          <w:rFonts w:ascii="Arial" w:hAnsi="Arial" w:cs="Arial"/>
          <w:bCs/>
          <w:sz w:val="24"/>
          <w:szCs w:val="24"/>
        </w:rPr>
        <w:t>Section IV.B.4.i</w:t>
      </w:r>
      <w:r w:rsidRPr="0052177E">
        <w:rPr>
          <w:bCs/>
          <w:sz w:val="24"/>
          <w:szCs w:val="24"/>
        </w:rPr>
        <w:t xml:space="preserve"> </w:t>
      </w:r>
      <w:r w:rsidRPr="0052177E">
        <w:rPr>
          <w:rFonts w:ascii="Arial" w:hAnsi="Arial" w:cs="Arial"/>
          <w:bCs/>
          <w:sz w:val="24"/>
          <w:szCs w:val="24"/>
        </w:rPr>
        <w:t>and</w:t>
      </w:r>
      <w:r w:rsidRPr="0052177E">
        <w:rPr>
          <w:bCs/>
          <w:sz w:val="24"/>
          <w:szCs w:val="24"/>
        </w:rPr>
        <w:t xml:space="preserve"> </w:t>
      </w:r>
      <w:r w:rsidRPr="0052177E">
        <w:rPr>
          <w:rFonts w:ascii="Arial" w:eastAsia="Times New Roman" w:hAnsi="Arial" w:cs="Arial"/>
          <w:sz w:val="24"/>
          <w:szCs w:val="24"/>
        </w:rPr>
        <w:t xml:space="preserve">Section IV.B.3.d.ii. </w:t>
      </w:r>
      <w:proofErr w:type="gramStart"/>
      <w:r w:rsidRPr="0052177E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52177E">
        <w:rPr>
          <w:rFonts w:ascii="Arial" w:eastAsia="Times New Roman" w:hAnsi="Arial" w:cs="Arial"/>
          <w:sz w:val="24"/>
          <w:szCs w:val="24"/>
        </w:rPr>
        <w:t xml:space="preserve"> the SGA. </w:t>
      </w:r>
    </w:p>
    <w:sectPr w:rsidR="008A08A3" w:rsidRPr="00A33C78" w:rsidSect="00094FC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91" w:rsidRDefault="001B2F91">
      <w:pPr>
        <w:spacing w:after="0" w:line="240" w:lineRule="auto"/>
      </w:pPr>
      <w:r>
        <w:separator/>
      </w:r>
    </w:p>
  </w:endnote>
  <w:endnote w:type="continuationSeparator" w:id="0">
    <w:p w:rsidR="001B2F91" w:rsidRDefault="001B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C2F" w:rsidRDefault="00D546AE" w:rsidP="002319A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4C2F" w:rsidRDefault="00EE5ACE" w:rsidP="002319A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C2F" w:rsidRDefault="00D546AE" w:rsidP="002319A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5ACE">
      <w:rPr>
        <w:rStyle w:val="PageNumber"/>
        <w:noProof/>
      </w:rPr>
      <w:t>1</w:t>
    </w:r>
    <w:r>
      <w:rPr>
        <w:rStyle w:val="PageNumber"/>
      </w:rPr>
      <w:fldChar w:fldCharType="end"/>
    </w:r>
  </w:p>
  <w:p w:rsidR="004A4C2F" w:rsidRDefault="00D546AE" w:rsidP="002319A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tab/>
    </w:r>
  </w:p>
  <w:p w:rsidR="004A4C2F" w:rsidRDefault="00D546AE" w:rsidP="002319A5">
    <w:pPr>
      <w:pStyle w:val="Footer"/>
      <w:tabs>
        <w:tab w:val="right" w:pos="7920"/>
      </w:tabs>
      <w:ind w:firstLine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91" w:rsidRDefault="001B2F91">
      <w:pPr>
        <w:spacing w:after="0" w:line="240" w:lineRule="auto"/>
      </w:pPr>
      <w:r>
        <w:separator/>
      </w:r>
    </w:p>
  </w:footnote>
  <w:footnote w:type="continuationSeparator" w:id="0">
    <w:p w:rsidR="001B2F91" w:rsidRDefault="001B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C2F" w:rsidRDefault="00D546AE" w:rsidP="00BA3097">
    <w:pPr>
      <w:widowControl w:val="0"/>
      <w:tabs>
        <w:tab w:val="left" w:pos="720"/>
      </w:tabs>
      <w:ind w:right="-720"/>
      <w:rPr>
        <w:b/>
      </w:rPr>
    </w:pPr>
    <w:r>
      <w:rPr>
        <w:b/>
      </w:rPr>
      <w:t xml:space="preserve">ETA SOLICITATION FOR GRANT APPLICATIONS </w:t>
    </w:r>
  </w:p>
  <w:p w:rsidR="004A4C2F" w:rsidRDefault="00EE5A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17FCB"/>
    <w:multiLevelType w:val="hybridMultilevel"/>
    <w:tmpl w:val="B0D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AE"/>
    <w:rsid w:val="001B2F91"/>
    <w:rsid w:val="002D2854"/>
    <w:rsid w:val="003765A5"/>
    <w:rsid w:val="0052177E"/>
    <w:rsid w:val="00533652"/>
    <w:rsid w:val="006B6BA4"/>
    <w:rsid w:val="006F65F8"/>
    <w:rsid w:val="00774EAC"/>
    <w:rsid w:val="00874101"/>
    <w:rsid w:val="00A17B2A"/>
    <w:rsid w:val="00A33C78"/>
    <w:rsid w:val="00C45548"/>
    <w:rsid w:val="00D546AE"/>
    <w:rsid w:val="00DC2500"/>
    <w:rsid w:val="00E30043"/>
    <w:rsid w:val="00EE5ACE"/>
    <w:rsid w:val="00F35028"/>
    <w:rsid w:val="00F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54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6AE"/>
  </w:style>
  <w:style w:type="paragraph" w:styleId="Header">
    <w:name w:val="header"/>
    <w:basedOn w:val="Normal"/>
    <w:link w:val="HeaderChar"/>
    <w:uiPriority w:val="99"/>
    <w:semiHidden/>
    <w:unhideWhenUsed/>
    <w:rsid w:val="00D54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6AE"/>
  </w:style>
  <w:style w:type="character" w:styleId="PageNumber">
    <w:name w:val="page number"/>
    <w:rsid w:val="00D546AE"/>
    <w:rPr>
      <w:rFonts w:cs="Times New Roman"/>
    </w:rPr>
  </w:style>
  <w:style w:type="paragraph" w:styleId="ListParagraph">
    <w:name w:val="List Paragraph"/>
    <w:basedOn w:val="Normal"/>
    <w:uiPriority w:val="34"/>
    <w:qFormat/>
    <w:rsid w:val="005336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6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5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54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6AE"/>
  </w:style>
  <w:style w:type="paragraph" w:styleId="Header">
    <w:name w:val="header"/>
    <w:basedOn w:val="Normal"/>
    <w:link w:val="HeaderChar"/>
    <w:uiPriority w:val="99"/>
    <w:semiHidden/>
    <w:unhideWhenUsed/>
    <w:rsid w:val="00D54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6AE"/>
  </w:style>
  <w:style w:type="character" w:styleId="PageNumber">
    <w:name w:val="page number"/>
    <w:rsid w:val="00D546AE"/>
    <w:rPr>
      <w:rFonts w:cs="Times New Roman"/>
    </w:rPr>
  </w:style>
  <w:style w:type="paragraph" w:styleId="ListParagraph">
    <w:name w:val="List Paragraph"/>
    <w:basedOn w:val="Normal"/>
    <w:uiPriority w:val="34"/>
    <w:qFormat/>
    <w:rsid w:val="005336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6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5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Employment &amp; Training Administration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Melissa - ETA</dc:creator>
  <cp:lastModifiedBy>Windows User</cp:lastModifiedBy>
  <cp:revision>2</cp:revision>
  <dcterms:created xsi:type="dcterms:W3CDTF">2013-12-18T13:30:00Z</dcterms:created>
  <dcterms:modified xsi:type="dcterms:W3CDTF">2013-12-18T13:30:00Z</dcterms:modified>
</cp:coreProperties>
</file>