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CB5F4" w14:textId="305A9693" w:rsidR="000B4076" w:rsidRPr="003477AA" w:rsidRDefault="000B4076" w:rsidP="000B4076">
      <w:pPr>
        <w:rPr>
          <w:rFonts w:asciiTheme="minorHAnsi" w:hAnsiTheme="minorHAnsi"/>
          <w:b/>
          <w:bCs/>
          <w:sz w:val="36"/>
          <w:szCs w:val="36"/>
        </w:rPr>
      </w:pPr>
      <w:r w:rsidRPr="003477AA">
        <w:rPr>
          <w:rFonts w:asciiTheme="minorHAnsi" w:hAnsiTheme="minorHAnsi"/>
          <w:b/>
          <w:bCs/>
          <w:sz w:val="36"/>
          <w:szCs w:val="36"/>
        </w:rPr>
        <w:t xml:space="preserve">HIV </w:t>
      </w:r>
      <w:r w:rsidR="00844940">
        <w:rPr>
          <w:rFonts w:asciiTheme="minorHAnsi" w:hAnsiTheme="minorHAnsi"/>
          <w:b/>
          <w:bCs/>
          <w:sz w:val="36"/>
          <w:szCs w:val="36"/>
        </w:rPr>
        <w:t>counseling and testing</w:t>
      </w:r>
    </w:p>
    <w:p w14:paraId="124D195A" w14:textId="60A5CC1D" w:rsidR="001C7A1C" w:rsidRPr="001C7A1C" w:rsidRDefault="00957038" w:rsidP="00743C0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Q1. </w:t>
      </w:r>
      <w:r w:rsidR="001C7A1C">
        <w:rPr>
          <w:rFonts w:asciiTheme="minorHAnsi" w:hAnsiTheme="minorHAnsi"/>
          <w:b/>
          <w:bCs/>
          <w:sz w:val="22"/>
          <w:szCs w:val="22"/>
        </w:rPr>
        <w:t xml:space="preserve">What is the HIV </w:t>
      </w:r>
      <w:r w:rsidR="00545422">
        <w:rPr>
          <w:rFonts w:asciiTheme="minorHAnsi" w:hAnsiTheme="minorHAnsi"/>
          <w:b/>
          <w:bCs/>
          <w:sz w:val="22"/>
          <w:szCs w:val="22"/>
        </w:rPr>
        <w:t>positivity rate</w:t>
      </w:r>
      <w:bookmarkStart w:id="0" w:name="_GoBack"/>
      <w:bookmarkEnd w:id="0"/>
      <w:r w:rsidR="001C7A1C">
        <w:rPr>
          <w:rFonts w:asciiTheme="minorHAnsi" w:hAnsiTheme="minorHAnsi"/>
          <w:b/>
          <w:bCs/>
          <w:sz w:val="22"/>
          <w:szCs w:val="22"/>
        </w:rPr>
        <w:t>?</w:t>
      </w:r>
    </w:p>
    <w:tbl>
      <w:tblPr>
        <w:tblW w:w="10440" w:type="dxa"/>
        <w:tblInd w:w="-5" w:type="dxa"/>
        <w:tblLook w:val="04A0" w:firstRow="1" w:lastRow="0" w:firstColumn="1" w:lastColumn="0" w:noHBand="0" w:noVBand="1"/>
      </w:tblPr>
      <w:tblGrid>
        <w:gridCol w:w="1366"/>
        <w:gridCol w:w="4124"/>
        <w:gridCol w:w="4950"/>
      </w:tblGrid>
      <w:tr w:rsidR="00743C00" w:rsidRPr="00743C00" w14:paraId="77E45BEE" w14:textId="77777777" w:rsidTr="009E3C78">
        <w:trPr>
          <w:trHeight w:val="251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D23EA7" w14:textId="77777777" w:rsidR="00743C00" w:rsidRPr="00743C00" w:rsidRDefault="00743C00" w:rsidP="00743C00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Formula</w:t>
            </w:r>
          </w:p>
        </w:tc>
        <w:tc>
          <w:tcPr>
            <w:tcW w:w="9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46BA65E8" w14:textId="77777777" w:rsidR="00743C00" w:rsidRPr="00743C00" w:rsidRDefault="00743C00" w:rsidP="00743C00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Number tested positive for HIV / Number tested for HIV</w:t>
            </w:r>
          </w:p>
        </w:tc>
      </w:tr>
      <w:tr w:rsidR="00743C00" w:rsidRPr="00743C00" w14:paraId="14A4A600" w14:textId="77777777" w:rsidTr="009E3C78">
        <w:trPr>
          <w:trHeight w:val="261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B3D2" w14:textId="77777777" w:rsidR="00743C00" w:rsidRPr="00743C00" w:rsidRDefault="00743C00" w:rsidP="00743C00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Numerators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52AA4A97" w14:textId="77777777" w:rsidR="00743C00" w:rsidRPr="00743C00" w:rsidRDefault="00743C00" w:rsidP="00743C00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DHIS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69FC71BF" w14:textId="77777777" w:rsidR="00743C00" w:rsidRPr="00743C00" w:rsidRDefault="00743C00" w:rsidP="00743C00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PIMS</w:t>
            </w:r>
          </w:p>
        </w:tc>
      </w:tr>
      <w:tr w:rsidR="00743C00" w:rsidRPr="00743C00" w14:paraId="7B4BEE80" w14:textId="77777777" w:rsidTr="009E3C78">
        <w:trPr>
          <w:trHeight w:val="279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80F9E9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E00240D" w14:textId="6106DAF9" w:rsidR="00743C00" w:rsidRPr="00743C00" w:rsidRDefault="003328E8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HIV test positive client 15-49 years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67400B5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Individuals tested HIV positive:</w:t>
            </w:r>
          </w:p>
        </w:tc>
      </w:tr>
      <w:tr w:rsidR="00743C00" w:rsidRPr="00743C00" w14:paraId="21578CF7" w14:textId="77777777" w:rsidTr="009E3C78">
        <w:trPr>
          <w:trHeight w:val="25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09A108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73858D" w14:textId="64D917A6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9D73D4E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Total, Female &lt;15, 15-24, 25+; Male &lt;15, 15-24, 25+</w:t>
            </w:r>
          </w:p>
        </w:tc>
      </w:tr>
      <w:tr w:rsidR="00743C00" w:rsidRPr="00743C00" w14:paraId="19F39EFC" w14:textId="77777777" w:rsidTr="009E3C78">
        <w:trPr>
          <w:trHeight w:val="279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FE9762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E0248DD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Antenatal client HIV 1st test positive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8B24450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Antenatal client HIV 1st test positive</w:t>
            </w:r>
          </w:p>
        </w:tc>
      </w:tr>
      <w:tr w:rsidR="00743C00" w:rsidRPr="00743C00" w14:paraId="35CD1D2E" w14:textId="77777777" w:rsidTr="009E3C78">
        <w:trPr>
          <w:trHeight w:val="279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6EEEF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901F2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Infant 1st PCR test positive around 6 weeks 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C6074" w14:textId="0AEF239F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Baby P</w:t>
            </w:r>
            <w:r w:rsidR="007A164E">
              <w:rPr>
                <w:rFonts w:ascii="Calibri" w:eastAsia="Times New Roman" w:hAnsi="Calibri"/>
                <w:color w:val="000000"/>
                <w:sz w:val="20"/>
                <w:szCs w:val="20"/>
              </w:rPr>
              <w:t>CR test positive around 6 weeks</w:t>
            </w:r>
          </w:p>
        </w:tc>
      </w:tr>
      <w:tr w:rsidR="00743C00" w:rsidRPr="00743C00" w14:paraId="01F79986" w14:textId="77777777" w:rsidTr="009E3C78">
        <w:trPr>
          <w:trHeight w:val="279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  <w:hideMark/>
          </w:tcPr>
          <w:p w14:paraId="18E53BCA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D337233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Infant rapid HIV test positive around 18 months</w:t>
            </w:r>
          </w:p>
        </w:tc>
        <w:tc>
          <w:tcPr>
            <w:tcW w:w="495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9B0E2C0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Baby HIV antibody test positive at 18 months</w:t>
            </w:r>
          </w:p>
        </w:tc>
      </w:tr>
      <w:tr w:rsidR="00743C00" w:rsidRPr="00743C00" w14:paraId="7C28FA57" w14:textId="77777777" w:rsidTr="009E3C78">
        <w:trPr>
          <w:trHeight w:val="279"/>
        </w:trPr>
        <w:tc>
          <w:tcPr>
            <w:tcW w:w="1366" w:type="dxa"/>
            <w:vMerge w:val="restart"/>
            <w:tcBorders>
              <w:top w:val="thinThickSmallGap" w:sz="2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5EE2" w14:textId="77777777" w:rsidR="00743C00" w:rsidRPr="00743C00" w:rsidRDefault="00743C00" w:rsidP="00743C00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Denominators</w:t>
            </w:r>
          </w:p>
        </w:tc>
        <w:tc>
          <w:tcPr>
            <w:tcW w:w="4124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249B63B" w14:textId="58D6BE45" w:rsidR="00743C00" w:rsidRPr="00C47D9B" w:rsidRDefault="00C47D9B" w:rsidP="00743C00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HIV test  client 15-49 years</w:t>
            </w:r>
          </w:p>
        </w:tc>
        <w:tc>
          <w:tcPr>
            <w:tcW w:w="495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0E0D3C4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Individuals HIV tested</w:t>
            </w:r>
          </w:p>
        </w:tc>
      </w:tr>
      <w:tr w:rsidR="00743C00" w:rsidRPr="00743C00" w14:paraId="0A1DF97F" w14:textId="77777777" w:rsidTr="009E3C78">
        <w:trPr>
          <w:trHeight w:val="279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8CA6D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11A83F4" w14:textId="44998BF0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144DEA3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Total, Female &lt;15, 15-24, 25+; Male &lt;15, 15-24, 25+</w:t>
            </w:r>
          </w:p>
        </w:tc>
      </w:tr>
      <w:tr w:rsidR="00743C00" w:rsidRPr="00743C00" w14:paraId="72FBACAA" w14:textId="77777777" w:rsidTr="009E3C78">
        <w:trPr>
          <w:trHeight w:val="279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A156F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52841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Antenatal client HIV 1st test 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612CA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Antenatal client HIV 1st test </w:t>
            </w:r>
          </w:p>
        </w:tc>
      </w:tr>
      <w:tr w:rsidR="00743C00" w:rsidRPr="00743C00" w14:paraId="0D661836" w14:textId="77777777" w:rsidTr="009E3C78">
        <w:trPr>
          <w:trHeight w:val="279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1BFB6E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889869A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Infant 1st PCR test around 6 weeks 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EFD7B0A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Baby PCR test around 6 weeks</w:t>
            </w:r>
          </w:p>
        </w:tc>
      </w:tr>
      <w:tr w:rsidR="00743C00" w:rsidRPr="00743C00" w14:paraId="34E6E42D" w14:textId="77777777" w:rsidTr="009E3C78">
        <w:trPr>
          <w:trHeight w:val="314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  <w:hideMark/>
          </w:tcPr>
          <w:p w14:paraId="20BB808C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F45C9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Infant rapid HIV test around 18 months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52270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Baby HIV antibody test  at 18 months</w:t>
            </w:r>
          </w:p>
        </w:tc>
      </w:tr>
      <w:tr w:rsidR="00743C00" w:rsidRPr="00743C00" w14:paraId="76A0D91E" w14:textId="77777777" w:rsidTr="009E3C78">
        <w:trPr>
          <w:trHeight w:val="27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15F10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9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8D142" w14:textId="6D6DBAEC" w:rsidR="00743C00" w:rsidRPr="00743C00" w:rsidRDefault="00C47D9B" w:rsidP="00C47D9B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XXX% </w:t>
            </w:r>
            <w:r w:rsidR="005425E5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tested for HIV </w:t>
            </w: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and</w:t>
            </w:r>
            <w:r w:rsidR="005425E5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 tested positive</w:t>
            </w:r>
            <w:r w:rsidR="00743C00"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743C00" w:rsidRPr="00743C00" w14:paraId="2789C0C1" w14:textId="77777777" w:rsidTr="009E3C78">
        <w:trPr>
          <w:trHeight w:val="442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655C1" w14:textId="77777777" w:rsidR="00743C00" w:rsidRP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E04E4" w14:textId="0DC8E88D" w:rsidR="00743C00" w:rsidRDefault="00743C00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PIMS: Individuals tested by testing type</w:t>
            </w:r>
            <w:r w:rsidR="009E3C78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[total, health care facility, mobile, stand alone or community based]</w:t>
            </w:r>
          </w:p>
          <w:p w14:paraId="55047859" w14:textId="2C5E83AF" w:rsidR="0010503D" w:rsidRPr="00743C00" w:rsidRDefault="0010503D" w:rsidP="00743C00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ANC HIV Prevalence</w:t>
            </w:r>
          </w:p>
        </w:tc>
      </w:tr>
    </w:tbl>
    <w:p w14:paraId="06018064" w14:textId="76D3FD62" w:rsidR="008A03F5" w:rsidRPr="00844940" w:rsidRDefault="00957038" w:rsidP="00844940">
      <w:pPr>
        <w:rPr>
          <w:rFonts w:asciiTheme="minorHAnsi" w:hAnsiTheme="minorHAnsi"/>
          <w:sz w:val="22"/>
          <w:szCs w:val="22"/>
        </w:rPr>
      </w:pPr>
      <w:r w:rsidRPr="00743C00">
        <w:rPr>
          <w:rFonts w:asciiTheme="minorHAnsi" w:hAnsiTheme="minorHAnsi"/>
          <w:b/>
          <w:bCs/>
          <w:sz w:val="22"/>
          <w:szCs w:val="22"/>
        </w:rPr>
        <w:t xml:space="preserve">Q2. </w:t>
      </w:r>
      <w:r w:rsidR="000B4076" w:rsidRPr="00743C00">
        <w:rPr>
          <w:rFonts w:asciiTheme="minorHAnsi" w:hAnsiTheme="minorHAnsi"/>
          <w:b/>
          <w:bCs/>
          <w:sz w:val="22"/>
          <w:szCs w:val="22"/>
        </w:rPr>
        <w:t xml:space="preserve">What is the </w:t>
      </w:r>
      <w:r w:rsidR="008A03F5" w:rsidRPr="00743C00">
        <w:rPr>
          <w:rFonts w:asciiTheme="minorHAnsi" w:hAnsiTheme="minorHAnsi"/>
          <w:b/>
          <w:bCs/>
          <w:sz w:val="22"/>
          <w:szCs w:val="22"/>
        </w:rPr>
        <w:t>HCT coverage?</w:t>
      </w:r>
    </w:p>
    <w:tbl>
      <w:tblPr>
        <w:tblW w:w="10440" w:type="dxa"/>
        <w:tblInd w:w="-5" w:type="dxa"/>
        <w:tblLook w:val="04A0" w:firstRow="1" w:lastRow="0" w:firstColumn="1" w:lastColumn="0" w:noHBand="0" w:noVBand="1"/>
      </w:tblPr>
      <w:tblGrid>
        <w:gridCol w:w="1504"/>
        <w:gridCol w:w="2996"/>
        <w:gridCol w:w="3600"/>
        <w:gridCol w:w="2340"/>
      </w:tblGrid>
      <w:tr w:rsidR="00DF6956" w:rsidRPr="00743C00" w14:paraId="70C10540" w14:textId="77777777" w:rsidTr="009E3C78">
        <w:trPr>
          <w:trHeight w:val="251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A72518" w14:textId="77777777" w:rsidR="00DF6956" w:rsidRPr="00743C00" w:rsidRDefault="00DF6956" w:rsidP="00C4371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Formula</w:t>
            </w:r>
          </w:p>
        </w:tc>
        <w:tc>
          <w:tcPr>
            <w:tcW w:w="8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6146B600" w14:textId="58E8EAF5" w:rsidR="00DF6956" w:rsidRPr="001507DD" w:rsidRDefault="00DF6956" w:rsidP="009458E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 w:rsidRPr="001507DD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Number tested for HIV / population</w:t>
            </w:r>
          </w:p>
        </w:tc>
      </w:tr>
      <w:tr w:rsidR="00DF6956" w:rsidRPr="00743C00" w14:paraId="13885996" w14:textId="77777777" w:rsidTr="009E3C78">
        <w:trPr>
          <w:trHeight w:val="261"/>
        </w:trPr>
        <w:tc>
          <w:tcPr>
            <w:tcW w:w="15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364A2" w14:textId="77777777" w:rsidR="00DF6956" w:rsidRPr="00743C00" w:rsidRDefault="00DF6956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Numerators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F686269" w14:textId="77777777" w:rsidR="00DF6956" w:rsidRPr="00743C00" w:rsidRDefault="00DF6956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DHIS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2941B87" w14:textId="77777777" w:rsidR="00DF6956" w:rsidRPr="00743C00" w:rsidRDefault="00DF6956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PIMS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</w:tcPr>
          <w:p w14:paraId="76F0EB86" w14:textId="2EB21744" w:rsidR="00DF6956" w:rsidRPr="00743C00" w:rsidRDefault="00844824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 xml:space="preserve">Catchment </w:t>
            </w:r>
          </w:p>
        </w:tc>
      </w:tr>
      <w:tr w:rsidR="00C47D9B" w:rsidRPr="00743C00" w14:paraId="70C3AE20" w14:textId="77777777" w:rsidTr="009E3C78">
        <w:trPr>
          <w:trHeight w:val="252"/>
        </w:trPr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D2383" w14:textId="77777777" w:rsidR="00C47D9B" w:rsidRPr="00743C00" w:rsidRDefault="00C47D9B" w:rsidP="00C47D9B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5A8114F" w14:textId="284BE11A" w:rsidR="00C47D9B" w:rsidRPr="001507DD" w:rsidRDefault="00C47D9B" w:rsidP="00C47D9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507DD">
              <w:rPr>
                <w:rFonts w:ascii="Calibri" w:hAnsi="Calibri"/>
                <w:color w:val="000000"/>
                <w:sz w:val="20"/>
                <w:szCs w:val="20"/>
              </w:rPr>
              <w:t>HIV test  client 15-49 years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BACF0CC" w14:textId="4CE5E29D" w:rsidR="00C47D9B" w:rsidRPr="001507DD" w:rsidRDefault="00C47D9B" w:rsidP="00C47D9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507DD">
              <w:rPr>
                <w:rFonts w:ascii="Calibri" w:hAnsi="Calibri"/>
                <w:color w:val="000000"/>
                <w:sz w:val="20"/>
                <w:szCs w:val="20"/>
              </w:rPr>
              <w:t>Individuals HIV tested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E8792" w14:textId="77777777" w:rsidR="00C47D9B" w:rsidRPr="001507DD" w:rsidRDefault="00C47D9B" w:rsidP="00C47D9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47D9B" w:rsidRPr="00743C00" w14:paraId="0484D92C" w14:textId="77777777" w:rsidTr="009E3C78">
        <w:trPr>
          <w:trHeight w:val="279"/>
        </w:trPr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FBE369" w14:textId="77777777" w:rsidR="00C47D9B" w:rsidRPr="00743C00" w:rsidRDefault="00C47D9B" w:rsidP="00C47D9B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FE844" w14:textId="70D7F7D7" w:rsidR="00C47D9B" w:rsidRPr="001507DD" w:rsidRDefault="00C47D9B" w:rsidP="00C47D9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E7098" w14:textId="2A3378DA" w:rsidR="00C47D9B" w:rsidRPr="001507DD" w:rsidRDefault="00C47D9B" w:rsidP="00C47D9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507DD">
              <w:rPr>
                <w:rFonts w:ascii="Calibri" w:hAnsi="Calibri"/>
                <w:color w:val="000000"/>
                <w:sz w:val="20"/>
                <w:szCs w:val="20"/>
              </w:rPr>
              <w:t>Total, Female &lt;15, 15-24, 25+; Male &lt;15, 15-24, 25+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21C4E" w14:textId="77777777" w:rsidR="00C47D9B" w:rsidRPr="001507DD" w:rsidRDefault="00C47D9B" w:rsidP="00C47D9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47D9B" w:rsidRPr="00743C00" w14:paraId="3DF2387E" w14:textId="77777777" w:rsidTr="009E3C78">
        <w:trPr>
          <w:trHeight w:val="279"/>
        </w:trPr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8C11C5" w14:textId="77777777" w:rsidR="00C47D9B" w:rsidRPr="00743C00" w:rsidRDefault="00C47D9B" w:rsidP="00C47D9B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392B9E3" w14:textId="77777777" w:rsidR="00C47D9B" w:rsidRPr="001507DD" w:rsidRDefault="00C47D9B" w:rsidP="00C47D9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507DD">
              <w:rPr>
                <w:rFonts w:ascii="Calibri" w:hAnsi="Calibri"/>
                <w:color w:val="000000"/>
                <w:sz w:val="20"/>
                <w:szCs w:val="20"/>
              </w:rPr>
              <w:t xml:space="preserve">Antenatal client HIV 1st test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EF2151A" w14:textId="77777777" w:rsidR="00C47D9B" w:rsidRPr="001507DD" w:rsidRDefault="00C47D9B" w:rsidP="00C47D9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507DD">
              <w:rPr>
                <w:rFonts w:ascii="Calibri" w:hAnsi="Calibri"/>
                <w:color w:val="000000"/>
                <w:sz w:val="20"/>
                <w:szCs w:val="20"/>
              </w:rPr>
              <w:t xml:space="preserve">Antenatal client HIV 1st test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82065E7" w14:textId="77777777" w:rsidR="00C47D9B" w:rsidRPr="001507DD" w:rsidRDefault="00C47D9B" w:rsidP="00C47D9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844824" w:rsidRPr="00743C00" w14:paraId="7666F95A" w14:textId="77777777" w:rsidTr="009E3C78">
        <w:trPr>
          <w:trHeight w:val="279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29BAA5" w14:textId="7CAC264F" w:rsidR="00844824" w:rsidRPr="00743C00" w:rsidRDefault="00844824" w:rsidP="00844824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Denominators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04EA31EC" w14:textId="73469C6F" w:rsidR="00844824" w:rsidRPr="001507DD" w:rsidRDefault="00844824" w:rsidP="0084482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507DD">
              <w:rPr>
                <w:rFonts w:ascii="Calibri" w:hAnsi="Calibri"/>
                <w:sz w:val="20"/>
                <w:szCs w:val="20"/>
              </w:rPr>
              <w:t xml:space="preserve">Antenatal 1st visit </w:t>
            </w: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2789E661" w14:textId="76EC325A" w:rsidR="00844824" w:rsidRPr="001507DD" w:rsidRDefault="00844824" w:rsidP="0084482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507DD">
              <w:rPr>
                <w:rFonts w:ascii="Calibri" w:hAnsi="Calibri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7057E131" w14:textId="5E54936A" w:rsidR="00844824" w:rsidRPr="001507DD" w:rsidRDefault="00844824" w:rsidP="0084482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Population</w:t>
            </w:r>
          </w:p>
        </w:tc>
      </w:tr>
      <w:tr w:rsidR="00844824" w:rsidRPr="00743C00" w14:paraId="38D052B6" w14:textId="77777777" w:rsidTr="009E3C78">
        <w:trPr>
          <w:trHeight w:val="279"/>
        </w:trPr>
        <w:tc>
          <w:tcPr>
            <w:tcW w:w="1504" w:type="dxa"/>
            <w:tcBorders>
              <w:top w:val="thinThickSmallGap" w:sz="2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9A3205" w14:textId="59C982E8" w:rsidR="00844824" w:rsidRPr="00743C00" w:rsidRDefault="00844824" w:rsidP="00844824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8936" w:type="dxa"/>
            <w:gridSpan w:val="3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10FB" w14:textId="57EAEBF1" w:rsidR="00844824" w:rsidRPr="001507DD" w:rsidRDefault="00844824" w:rsidP="0084482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___% tested for HIV; </w:t>
            </w:r>
          </w:p>
        </w:tc>
      </w:tr>
      <w:tr w:rsidR="00844824" w:rsidRPr="00743C00" w14:paraId="293667EE" w14:textId="77777777" w:rsidTr="009E3C78">
        <w:trPr>
          <w:trHeight w:val="442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A728B" w14:textId="7BA7D3FB" w:rsidR="00844824" w:rsidRPr="00743C00" w:rsidRDefault="00844824" w:rsidP="00844824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8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494059" w14:textId="7C9548AB" w:rsidR="00844824" w:rsidRPr="00743C00" w:rsidRDefault="00844824" w:rsidP="009E3C7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PIMS: Individuals tested by testing type</w:t>
            </w:r>
            <w:r w:rsidR="009E3C78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[total, health care facility, mobile, stand alone or community based]</w:t>
            </w:r>
          </w:p>
        </w:tc>
      </w:tr>
    </w:tbl>
    <w:p w14:paraId="370D1CE3" w14:textId="6457C4A6" w:rsidR="000B4076" w:rsidRPr="00D36FED" w:rsidRDefault="005739AF" w:rsidP="00D36FE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Q3</w:t>
      </w:r>
      <w:r w:rsidR="00957038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0B4076">
        <w:rPr>
          <w:rFonts w:asciiTheme="minorHAnsi" w:hAnsiTheme="minorHAnsi"/>
          <w:b/>
          <w:bCs/>
          <w:sz w:val="22"/>
          <w:szCs w:val="22"/>
        </w:rPr>
        <w:t xml:space="preserve">What is the condom </w:t>
      </w:r>
      <w:r w:rsidR="00D36FED">
        <w:rPr>
          <w:rFonts w:asciiTheme="minorHAnsi" w:hAnsiTheme="minorHAnsi"/>
          <w:b/>
          <w:bCs/>
          <w:sz w:val="22"/>
          <w:szCs w:val="22"/>
        </w:rPr>
        <w:t xml:space="preserve">distribution </w:t>
      </w:r>
      <w:r w:rsidR="00B41C8E">
        <w:rPr>
          <w:rFonts w:asciiTheme="minorHAnsi" w:hAnsiTheme="minorHAnsi"/>
          <w:b/>
          <w:bCs/>
          <w:sz w:val="22"/>
          <w:szCs w:val="22"/>
        </w:rPr>
        <w:t>ratio</w:t>
      </w:r>
      <w:r w:rsidR="000B4076">
        <w:rPr>
          <w:rFonts w:asciiTheme="minorHAnsi" w:hAnsiTheme="minorHAnsi"/>
          <w:b/>
          <w:bCs/>
          <w:sz w:val="22"/>
          <w:szCs w:val="22"/>
        </w:rPr>
        <w:t xml:space="preserve">? </w:t>
      </w:r>
    </w:p>
    <w:tbl>
      <w:tblPr>
        <w:tblW w:w="10350" w:type="dxa"/>
        <w:tblInd w:w="-5" w:type="dxa"/>
        <w:tblLook w:val="04A0" w:firstRow="1" w:lastRow="0" w:firstColumn="1" w:lastColumn="0" w:noHBand="0" w:noVBand="1"/>
      </w:tblPr>
      <w:tblGrid>
        <w:gridCol w:w="1504"/>
        <w:gridCol w:w="2906"/>
        <w:gridCol w:w="4680"/>
        <w:gridCol w:w="1260"/>
      </w:tblGrid>
      <w:tr w:rsidR="008E42C8" w:rsidRPr="001507DD" w14:paraId="20A695F5" w14:textId="77777777" w:rsidTr="009E3C78">
        <w:trPr>
          <w:trHeight w:val="251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F004792" w14:textId="77777777" w:rsidR="008E42C8" w:rsidRPr="00743C00" w:rsidRDefault="008E42C8" w:rsidP="00C4371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Formula</w:t>
            </w:r>
          </w:p>
        </w:tc>
        <w:tc>
          <w:tcPr>
            <w:tcW w:w="88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68C675EB" w14:textId="54C96FEF" w:rsidR="008E42C8" w:rsidRPr="001507DD" w:rsidRDefault="008E42C8" w:rsidP="00F2267D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 w:rsidRPr="001507DD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Number </w:t>
            </w:r>
            <w:r w:rsidR="00736A69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of condoms distributed</w:t>
            </w:r>
            <w:r w:rsidRPr="001507DD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/</w:t>
            </w:r>
            <w:r w:rsidR="00F2267D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Pr="001507DD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population</w:t>
            </w:r>
            <w:r w:rsidR="00F2267D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* 1,000</w:t>
            </w:r>
          </w:p>
        </w:tc>
      </w:tr>
      <w:tr w:rsidR="00824654" w:rsidRPr="00743C00" w14:paraId="259E0A52" w14:textId="77777777" w:rsidTr="009E3C78">
        <w:trPr>
          <w:trHeight w:val="261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ACD3" w14:textId="7E0C2AD2" w:rsidR="00824654" w:rsidRPr="00743C00" w:rsidRDefault="00824654" w:rsidP="00824654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2099E5CF" w14:textId="77777777" w:rsidR="00824654" w:rsidRPr="00743C00" w:rsidRDefault="00824654" w:rsidP="00824654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DHIS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4B11F0CB" w14:textId="096E6477" w:rsidR="00824654" w:rsidRPr="00743C00" w:rsidRDefault="00824654" w:rsidP="00824654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Catchment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</w:tcPr>
          <w:p w14:paraId="0A4F773D" w14:textId="310EA6C9" w:rsidR="00824654" w:rsidRPr="00743C00" w:rsidRDefault="00824654" w:rsidP="00824654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824654" w:rsidRPr="001507DD" w14:paraId="6FD5E74A" w14:textId="77777777" w:rsidTr="009E3C78">
        <w:trPr>
          <w:trHeight w:val="279"/>
        </w:trPr>
        <w:tc>
          <w:tcPr>
            <w:tcW w:w="150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B73E" w14:textId="33D3C4FB" w:rsidR="00824654" w:rsidRPr="00743C00" w:rsidRDefault="00824654" w:rsidP="00824654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Numerators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8C89BFD" w14:textId="0627752C" w:rsidR="00824654" w:rsidRPr="00A15ADA" w:rsidRDefault="00824654" w:rsidP="00824654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A15ADA">
              <w:rPr>
                <w:rFonts w:ascii="Calibri" w:hAnsi="Calibri"/>
                <w:color w:val="000000"/>
                <w:sz w:val="20"/>
                <w:szCs w:val="20"/>
              </w:rPr>
              <w:t>Female condom distributed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52A47" w14:textId="6D103315" w:rsidR="00824654" w:rsidRPr="001507DD" w:rsidRDefault="00824654" w:rsidP="00824654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03B8CF" w14:textId="77777777" w:rsidR="00824654" w:rsidRPr="001507DD" w:rsidRDefault="00824654" w:rsidP="00824654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824654" w:rsidRPr="001507DD" w14:paraId="64E1A279" w14:textId="77777777" w:rsidTr="009E3C78">
        <w:trPr>
          <w:trHeight w:val="252"/>
        </w:trPr>
        <w:tc>
          <w:tcPr>
            <w:tcW w:w="15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F917" w14:textId="77777777" w:rsidR="00824654" w:rsidRPr="00743C00" w:rsidRDefault="00824654" w:rsidP="00824654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85EE743" w14:textId="10E36DEE" w:rsidR="00824654" w:rsidRPr="00A15ADA" w:rsidRDefault="00824654" w:rsidP="0082465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15ADA">
              <w:rPr>
                <w:rFonts w:ascii="Calibri" w:hAnsi="Calibri"/>
                <w:color w:val="000000"/>
                <w:sz w:val="20"/>
                <w:szCs w:val="20"/>
              </w:rPr>
              <w:t xml:space="preserve">Male condom distributed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AB38" w14:textId="2184942F" w:rsidR="00824654" w:rsidRPr="001507DD" w:rsidRDefault="00824654" w:rsidP="0082465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E72775" w14:textId="77777777" w:rsidR="00824654" w:rsidRPr="001507DD" w:rsidRDefault="00824654" w:rsidP="0082465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824654" w:rsidRPr="001507DD" w14:paraId="64FA6F85" w14:textId="77777777" w:rsidTr="009E3C78">
        <w:trPr>
          <w:trHeight w:val="206"/>
        </w:trPr>
        <w:tc>
          <w:tcPr>
            <w:tcW w:w="15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445C" w14:textId="2B9924D3" w:rsidR="00824654" w:rsidRPr="00743C00" w:rsidRDefault="00824654" w:rsidP="00824654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Denominators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72A3C82" w14:textId="77777777" w:rsidR="00824654" w:rsidRPr="001507DD" w:rsidRDefault="00824654" w:rsidP="0082465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60452E" w14:textId="57E1B5BC" w:rsidR="00824654" w:rsidRPr="001507DD" w:rsidRDefault="00824654" w:rsidP="0082465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Population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4ADC83" w14:textId="1A2148F6" w:rsidR="00824654" w:rsidRPr="001507DD" w:rsidRDefault="00824654" w:rsidP="00824654">
            <w:pPr>
              <w:rPr>
                <w:rFonts w:ascii="Calibri" w:hAnsi="Calibri"/>
                <w:bCs/>
                <w:sz w:val="20"/>
                <w:szCs w:val="20"/>
              </w:rPr>
            </w:pPr>
          </w:p>
        </w:tc>
      </w:tr>
      <w:tr w:rsidR="008E42C8" w:rsidRPr="00743C00" w14:paraId="6EA366A4" w14:textId="77777777" w:rsidTr="009E3C78">
        <w:trPr>
          <w:trHeight w:val="270"/>
        </w:trPr>
        <w:tc>
          <w:tcPr>
            <w:tcW w:w="150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21A0" w14:textId="6FF6F16D" w:rsidR="008E42C8" w:rsidRPr="00743C00" w:rsidRDefault="00BA3DE6" w:rsidP="00C4371C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8846" w:type="dxa"/>
            <w:gridSpan w:val="3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3E2DF" w14:textId="5A773992" w:rsidR="008E42C8" w:rsidRPr="00743C00" w:rsidRDefault="009458EC" w:rsidP="00F2267D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XX</w:t>
            </w:r>
            <w:r w:rsidR="00F2267D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 c</w:t>
            </w:r>
            <w:r w:rsidR="00BA3DE6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ondoms were distributed </w:t>
            </w:r>
            <w:r w:rsidR="00F2267D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per 1000 people </w:t>
            </w:r>
            <w:r w:rsidR="00BA3DE6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 Mpumalanga</w:t>
            </w:r>
            <w:r w:rsidR="008E42C8"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01ECE00C" w14:textId="77777777" w:rsidR="009E3C78" w:rsidRDefault="009E3C78">
      <w:pPr>
        <w:spacing w:before="0" w:beforeAutospacing="0" w:after="160" w:afterAutospacing="0" w:line="259" w:lineRule="auto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br w:type="page"/>
      </w:r>
    </w:p>
    <w:p w14:paraId="0D19FDF2" w14:textId="710C5A30" w:rsidR="008A03F5" w:rsidRPr="008A03F5" w:rsidRDefault="005739AF" w:rsidP="000E47B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lastRenderedPageBreak/>
        <w:t>Q4</w:t>
      </w:r>
      <w:r w:rsidR="00957038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8A03F5">
        <w:rPr>
          <w:rFonts w:asciiTheme="minorHAnsi" w:hAnsiTheme="minorHAnsi"/>
          <w:b/>
          <w:bCs/>
          <w:sz w:val="22"/>
          <w:szCs w:val="22"/>
        </w:rPr>
        <w:t xml:space="preserve">What percent of HIV positive patients have </w:t>
      </w:r>
      <w:r w:rsidR="000B4076" w:rsidRPr="00455640">
        <w:rPr>
          <w:rFonts w:asciiTheme="minorHAnsi" w:hAnsiTheme="minorHAnsi"/>
          <w:b/>
          <w:bCs/>
          <w:sz w:val="22"/>
          <w:szCs w:val="22"/>
        </w:rPr>
        <w:t>TB co-infection</w:t>
      </w:r>
      <w:r w:rsidR="008A03F5">
        <w:rPr>
          <w:rFonts w:asciiTheme="minorHAnsi" w:hAnsiTheme="minorHAnsi"/>
          <w:b/>
          <w:bCs/>
          <w:sz w:val="22"/>
          <w:szCs w:val="22"/>
        </w:rPr>
        <w:t>?</w:t>
      </w:r>
    </w:p>
    <w:p w14:paraId="7BB1FA27" w14:textId="77777777" w:rsidR="002F232E" w:rsidRPr="002F232E" w:rsidRDefault="002F232E" w:rsidP="002F232E">
      <w:pPr>
        <w:kinsoku w:val="0"/>
        <w:overflowPunct w:val="0"/>
        <w:autoSpaceDE w:val="0"/>
        <w:autoSpaceDN w:val="0"/>
        <w:adjustRightInd w:val="0"/>
        <w:spacing w:before="2" w:beforeAutospacing="0" w:after="0" w:afterAutospacing="0"/>
        <w:rPr>
          <w:sz w:val="4"/>
          <w:szCs w:val="4"/>
        </w:rPr>
      </w:pPr>
    </w:p>
    <w:tbl>
      <w:tblPr>
        <w:tblW w:w="10620" w:type="dxa"/>
        <w:tblInd w:w="-5" w:type="dxa"/>
        <w:tblLook w:val="04A0" w:firstRow="1" w:lastRow="0" w:firstColumn="1" w:lastColumn="0" w:noHBand="0" w:noVBand="1"/>
      </w:tblPr>
      <w:tblGrid>
        <w:gridCol w:w="1631"/>
        <w:gridCol w:w="3859"/>
        <w:gridCol w:w="5130"/>
      </w:tblGrid>
      <w:tr w:rsidR="00736A69" w:rsidRPr="00743C00" w14:paraId="05508767" w14:textId="77777777" w:rsidTr="009E3C78">
        <w:trPr>
          <w:trHeight w:val="251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3FE1FE4" w14:textId="77777777" w:rsidR="00736A69" w:rsidRPr="00743C00" w:rsidRDefault="00736A69" w:rsidP="00C4371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Formula</w:t>
            </w:r>
          </w:p>
        </w:tc>
        <w:tc>
          <w:tcPr>
            <w:tcW w:w="8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371A4186" w14:textId="570C4A9B" w:rsidR="00736A69" w:rsidRPr="00743C00" w:rsidRDefault="007C0F16" w:rsidP="007C0F16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Number </w:t>
            </w:r>
            <w:r w:rsidR="00736A69"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PL</w:t>
            </w:r>
            <w:r w:rsidR="00736A69"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HIV</w:t>
            </w: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diagnosed with TB</w:t>
            </w:r>
            <w:r w:rsidR="00736A69"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/ Number tested for HIV</w:t>
            </w:r>
          </w:p>
        </w:tc>
      </w:tr>
      <w:tr w:rsidR="007C0F16" w:rsidRPr="00743C00" w14:paraId="1DD033CE" w14:textId="77777777" w:rsidTr="009E3C78">
        <w:trPr>
          <w:trHeight w:val="261"/>
        </w:trPr>
        <w:tc>
          <w:tcPr>
            <w:tcW w:w="16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2619" w14:textId="77777777" w:rsidR="007C0F16" w:rsidRPr="00743C00" w:rsidRDefault="007C0F16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Numerators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792D894F" w14:textId="77777777" w:rsidR="007C0F16" w:rsidRPr="00743C00" w:rsidRDefault="007C0F16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DHIS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62F9A232" w14:textId="77777777" w:rsidR="007C0F16" w:rsidRPr="00743C00" w:rsidRDefault="007C0F16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PIMS</w:t>
            </w:r>
          </w:p>
        </w:tc>
      </w:tr>
      <w:tr w:rsidR="007C0F16" w:rsidRPr="00743C00" w14:paraId="22399A34" w14:textId="77777777" w:rsidTr="009E3C78">
        <w:trPr>
          <w:trHeight w:val="252"/>
        </w:trPr>
        <w:tc>
          <w:tcPr>
            <w:tcW w:w="1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41AF" w14:textId="77777777" w:rsidR="007C0F16" w:rsidRPr="00743C00" w:rsidRDefault="007C0F16" w:rsidP="007C0F16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E3FBE0E" w14:textId="3DBC4C4F" w:rsidR="007C0F16" w:rsidRPr="00743C00" w:rsidRDefault="007C0F16" w:rsidP="007C0F16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C0F16">
              <w:rPr>
                <w:rFonts w:ascii="Calibri" w:hAnsi="Calibri"/>
                <w:color w:val="000000"/>
                <w:sz w:val="20"/>
                <w:szCs w:val="20"/>
              </w:rPr>
              <w:t>TB/HIV co-infected client - total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6ACCA5" w14:textId="16A45DFB" w:rsidR="007C0F16" w:rsidRPr="00D36FED" w:rsidRDefault="00824654" w:rsidP="007C0F16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  <w:highlight w:val="yellow"/>
              </w:rPr>
            </w:pPr>
            <w:r w:rsidRPr="007C0F16">
              <w:rPr>
                <w:rFonts w:ascii="Calibri" w:hAnsi="Calibri"/>
                <w:color w:val="000000"/>
                <w:sz w:val="20"/>
                <w:szCs w:val="20"/>
              </w:rPr>
              <w:t>Numerator - HIV-infected individuals diagnosed with active TB disease</w:t>
            </w:r>
          </w:p>
        </w:tc>
      </w:tr>
      <w:tr w:rsidR="00916568" w:rsidRPr="00743C00" w14:paraId="0AAB7D6C" w14:textId="77777777" w:rsidTr="009E3C78">
        <w:trPr>
          <w:trHeight w:val="252"/>
        </w:trPr>
        <w:tc>
          <w:tcPr>
            <w:tcW w:w="16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A2A2" w14:textId="4DED917B" w:rsidR="00916568" w:rsidRPr="00743C00" w:rsidRDefault="00916568" w:rsidP="0091656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Denominators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110F212" w14:textId="4E91FE14" w:rsidR="00916568" w:rsidRPr="007C0F16" w:rsidRDefault="00916568" w:rsidP="00916568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HIV test positive client 15-49 years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2398D8" w14:textId="51CD2D44" w:rsidR="00916568" w:rsidRPr="007C0F16" w:rsidRDefault="00916568" w:rsidP="00916568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Individuals tested HIV positive:</w:t>
            </w:r>
          </w:p>
        </w:tc>
      </w:tr>
      <w:tr w:rsidR="00916568" w:rsidRPr="00743C00" w14:paraId="71CE01C4" w14:textId="77777777" w:rsidTr="009E3C78">
        <w:trPr>
          <w:trHeight w:val="252"/>
        </w:trPr>
        <w:tc>
          <w:tcPr>
            <w:tcW w:w="1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61BD" w14:textId="77777777" w:rsidR="00916568" w:rsidRPr="00743C00" w:rsidRDefault="00916568" w:rsidP="0091656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06D70C5" w14:textId="77777777" w:rsidR="00916568" w:rsidRPr="007C0F16" w:rsidRDefault="00916568" w:rsidP="00916568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18BF8A2" w14:textId="474E680A" w:rsidR="00916568" w:rsidRPr="007C0F16" w:rsidRDefault="00916568" w:rsidP="00916568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Total, Female &lt;15, 15-24, 25+; Male &lt;15, 15-24, 25+</w:t>
            </w:r>
          </w:p>
        </w:tc>
      </w:tr>
      <w:tr w:rsidR="001103FE" w:rsidRPr="00743C00" w14:paraId="1AEFEB9F" w14:textId="77777777" w:rsidTr="009E3C78">
        <w:trPr>
          <w:trHeight w:val="279"/>
        </w:trPr>
        <w:tc>
          <w:tcPr>
            <w:tcW w:w="163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80E5" w14:textId="6A1A8798" w:rsidR="001103FE" w:rsidRPr="00743C00" w:rsidRDefault="001103FE" w:rsidP="0091656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8989" w:type="dxa"/>
            <w:gridSpan w:val="2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C00797" w14:textId="5308F705" w:rsidR="001103FE" w:rsidRPr="00743C00" w:rsidRDefault="001103FE" w:rsidP="00916568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___% of people tested positive for HIV with a confirmed TB test</w:t>
            </w:r>
          </w:p>
        </w:tc>
      </w:tr>
      <w:tr w:rsidR="00916568" w:rsidRPr="00743C00" w14:paraId="0B20AAD1" w14:textId="77777777" w:rsidTr="009E3C78">
        <w:trPr>
          <w:trHeight w:val="442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33D61" w14:textId="4CD62922" w:rsidR="00916568" w:rsidRPr="00743C00" w:rsidRDefault="00916568" w:rsidP="0091656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8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867AC4" w14:textId="343BBBD3" w:rsidR="00916568" w:rsidRPr="00743C00" w:rsidRDefault="00916568" w:rsidP="009E3C7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PIMS: Individuals tested by testing type</w:t>
            </w:r>
            <w:r w:rsidR="009E3C78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[total, health care facility, mobile, stand alone or community based]</w:t>
            </w:r>
          </w:p>
        </w:tc>
      </w:tr>
    </w:tbl>
    <w:p w14:paraId="2BB95D96" w14:textId="04431BE3" w:rsidR="00297DA9" w:rsidRPr="00D36FED" w:rsidRDefault="005739AF" w:rsidP="00D36FE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Q5</w:t>
      </w:r>
      <w:r w:rsidR="00957038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D36FED">
        <w:rPr>
          <w:rFonts w:asciiTheme="minorHAnsi" w:hAnsiTheme="minorHAnsi"/>
          <w:b/>
          <w:bCs/>
          <w:sz w:val="22"/>
          <w:szCs w:val="22"/>
        </w:rPr>
        <w:t xml:space="preserve">What is the HIV-positivity rate among infants born to HIV-positive women? </w:t>
      </w:r>
    </w:p>
    <w:tbl>
      <w:tblPr>
        <w:tblW w:w="10620" w:type="dxa"/>
        <w:tblInd w:w="-5" w:type="dxa"/>
        <w:tblLook w:val="04A0" w:firstRow="1" w:lastRow="0" w:firstColumn="1" w:lastColumn="0" w:noHBand="0" w:noVBand="1"/>
      </w:tblPr>
      <w:tblGrid>
        <w:gridCol w:w="1366"/>
        <w:gridCol w:w="4124"/>
        <w:gridCol w:w="5130"/>
      </w:tblGrid>
      <w:tr w:rsidR="00F45B71" w:rsidRPr="00743C00" w14:paraId="7A90DA76" w14:textId="77777777" w:rsidTr="009E3C78">
        <w:trPr>
          <w:trHeight w:val="251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56C5AA7" w14:textId="77777777" w:rsidR="00F45B71" w:rsidRPr="00743C00" w:rsidRDefault="00F45B71" w:rsidP="000E485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Formula</w:t>
            </w:r>
          </w:p>
        </w:tc>
        <w:tc>
          <w:tcPr>
            <w:tcW w:w="9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28DE7DE7" w14:textId="0589FF4B" w:rsidR="00B530C9" w:rsidRPr="00E60CEE" w:rsidRDefault="00EB4611" w:rsidP="00EB4611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color w:val="FFFFFF" w:themeColor="background1"/>
                <w:sz w:val="20"/>
                <w:szCs w:val="20"/>
              </w:rPr>
              <w:t>Number of infants tested positive</w:t>
            </w:r>
            <w:r w:rsidR="00F45B71" w:rsidRPr="00E60CEE">
              <w:rPr>
                <w:rFonts w:ascii="Calibri" w:eastAsia="Times New Roman" w:hAnsi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F45B71" w:rsidRPr="00E60CEE">
              <w:rPr>
                <w:rFonts w:ascii="Calibri" w:eastAsia="Times New Roman" w:hAnsi="Calibri"/>
                <w:b/>
                <w:bCs/>
                <w:color w:val="FFFFFF" w:themeColor="background1"/>
                <w:sz w:val="22"/>
                <w:szCs w:val="22"/>
              </w:rPr>
              <w:t xml:space="preserve">/ </w:t>
            </w:r>
            <w:r w:rsidR="00E60CEE" w:rsidRPr="00E60CEE"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>Number of live births to HIV positive women</w:t>
            </w:r>
          </w:p>
        </w:tc>
      </w:tr>
      <w:tr w:rsidR="00F45B71" w:rsidRPr="00743C00" w14:paraId="541003DE" w14:textId="77777777" w:rsidTr="009E3C78">
        <w:trPr>
          <w:trHeight w:val="261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CF04" w14:textId="77777777" w:rsidR="00F45B71" w:rsidRPr="00743C00" w:rsidRDefault="00F45B71" w:rsidP="000E485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Numerators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53278087" w14:textId="77777777" w:rsidR="00F45B71" w:rsidRPr="00743C00" w:rsidRDefault="00F45B71" w:rsidP="000E485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DHIS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2D7A9E1A" w14:textId="77777777" w:rsidR="00F45B71" w:rsidRPr="00743C00" w:rsidRDefault="00F45B71" w:rsidP="000E485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PIMS</w:t>
            </w:r>
          </w:p>
        </w:tc>
      </w:tr>
      <w:tr w:rsidR="00A27FF8" w:rsidRPr="00743C00" w14:paraId="272AA78C" w14:textId="77777777" w:rsidTr="009E3C78">
        <w:trPr>
          <w:trHeight w:val="279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B80207" w14:textId="77777777" w:rsidR="00A27FF8" w:rsidRPr="00743C00" w:rsidRDefault="00A27FF8" w:rsidP="00A27FF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D32B103" w14:textId="42494A5C" w:rsidR="00A27FF8" w:rsidRPr="00743C00" w:rsidRDefault="00A27FF8" w:rsidP="00A27FF8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Infant rapid HIV test positive around 18 months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BDC490" w14:textId="10B683FE" w:rsidR="00A27FF8" w:rsidRPr="00743C00" w:rsidRDefault="00A27FF8" w:rsidP="00A27FF8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Baby HIV antibody test positive at 18 months</w:t>
            </w:r>
          </w:p>
        </w:tc>
      </w:tr>
      <w:tr w:rsidR="00A27FF8" w:rsidRPr="00743C00" w14:paraId="1EFCF41C" w14:textId="77777777" w:rsidTr="009E3C78">
        <w:trPr>
          <w:trHeight w:val="279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A7A88" w14:textId="77777777" w:rsidR="00A27FF8" w:rsidRPr="00743C00" w:rsidRDefault="00A27FF8" w:rsidP="00A27FF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1EB709F" w14:textId="77777777" w:rsidR="00A27FF8" w:rsidRPr="003577C0" w:rsidRDefault="00A27FF8" w:rsidP="00A27FF8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577C0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Infant 1st PCR test positive around 6 weeks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04C6CF6" w14:textId="77777777" w:rsidR="00A27FF8" w:rsidRPr="003577C0" w:rsidRDefault="00A27FF8" w:rsidP="00A27FF8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577C0">
              <w:rPr>
                <w:rFonts w:ascii="Calibri" w:eastAsia="Times New Roman" w:hAnsi="Calibri"/>
                <w:color w:val="000000"/>
                <w:sz w:val="20"/>
                <w:szCs w:val="20"/>
              </w:rPr>
              <w:t>Baby PCR test positive around 6 weeks</w:t>
            </w:r>
          </w:p>
        </w:tc>
      </w:tr>
      <w:tr w:rsidR="00E60CEE" w:rsidRPr="00743C00" w14:paraId="6AE8A998" w14:textId="77777777" w:rsidTr="009E3C78">
        <w:trPr>
          <w:trHeight w:val="279"/>
        </w:trPr>
        <w:tc>
          <w:tcPr>
            <w:tcW w:w="1366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B1135B2" w14:textId="2BDD1B33" w:rsidR="00E60CEE" w:rsidRPr="00743C00" w:rsidRDefault="00E60CEE" w:rsidP="00A27FF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</w:t>
            </w:r>
          </w:p>
        </w:tc>
        <w:tc>
          <w:tcPr>
            <w:tcW w:w="4124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E45AB1B" w14:textId="0C3AF972" w:rsidR="00E60CEE" w:rsidRPr="003577C0" w:rsidRDefault="00E60CEE" w:rsidP="00A27FF8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Live births to HIV positive wome</w:t>
            </w:r>
            <w:r w:rsidRPr="003577C0">
              <w:rPr>
                <w:rFonts w:ascii="Calibri" w:hAnsi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513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C2028C" w14:textId="77777777" w:rsidR="00E60CEE" w:rsidRPr="003577C0" w:rsidRDefault="00E60CEE" w:rsidP="00A27FF8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A27FF8" w:rsidRPr="00743C00" w14:paraId="7EA196ED" w14:textId="77777777" w:rsidTr="009E3C78">
        <w:trPr>
          <w:trHeight w:val="270"/>
        </w:trPr>
        <w:tc>
          <w:tcPr>
            <w:tcW w:w="136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DADF" w14:textId="77777777" w:rsidR="00A27FF8" w:rsidRPr="00743C00" w:rsidRDefault="00A27FF8" w:rsidP="00A27FF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9254" w:type="dxa"/>
            <w:gridSpan w:val="2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96697" w14:textId="3B954918" w:rsidR="00A27FF8" w:rsidRPr="00743C00" w:rsidRDefault="00A27FF8" w:rsidP="00E60CEE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XXX% of </w:t>
            </w:r>
            <w:r w:rsidR="00E60CEE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infants born </w:t>
            </w:r>
            <w:r w:rsidR="00246B0C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to HIV positive women </w:t>
            </w:r>
            <w:r w:rsidR="003577C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tested HIV positive </w:t>
            </w:r>
          </w:p>
        </w:tc>
      </w:tr>
      <w:tr w:rsidR="00A27FF8" w:rsidRPr="00743C00" w14:paraId="77797D99" w14:textId="77777777" w:rsidTr="009E3C78">
        <w:trPr>
          <w:trHeight w:val="442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0DC4" w14:textId="77777777" w:rsidR="00A27FF8" w:rsidRPr="00743C00" w:rsidRDefault="00A27FF8" w:rsidP="00A27FF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4E1DB" w14:textId="470FCE6B" w:rsidR="00A27FF8" w:rsidRPr="00743C00" w:rsidRDefault="00A27FF8" w:rsidP="009E3C7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PIMS: Individuals tested by testing type</w:t>
            </w:r>
            <w:r w:rsidR="009E3C78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[total, health care facility, mobile, stand alone or community based]</w:t>
            </w:r>
          </w:p>
        </w:tc>
      </w:tr>
    </w:tbl>
    <w:p w14:paraId="4629FC98" w14:textId="77777777" w:rsidR="002F232E" w:rsidRPr="002F232E" w:rsidRDefault="002F232E" w:rsidP="00025D49">
      <w:pPr>
        <w:pStyle w:val="ListParagraph"/>
        <w:kinsoku w:val="0"/>
        <w:overflowPunct w:val="0"/>
        <w:autoSpaceDE w:val="0"/>
        <w:autoSpaceDN w:val="0"/>
        <w:adjustRightInd w:val="0"/>
        <w:spacing w:before="11" w:beforeAutospacing="0" w:after="0" w:afterAutospacing="0"/>
        <w:rPr>
          <w:sz w:val="3"/>
          <w:szCs w:val="3"/>
        </w:rPr>
      </w:pPr>
    </w:p>
    <w:p w14:paraId="7C5870E9" w14:textId="5C3D51CD" w:rsidR="00297DA9" w:rsidRDefault="005739AF" w:rsidP="00D36FE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Q6</w:t>
      </w:r>
      <w:r w:rsidR="00957038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297DA9">
        <w:rPr>
          <w:rFonts w:asciiTheme="minorHAnsi" w:hAnsiTheme="minorHAnsi"/>
          <w:b/>
          <w:bCs/>
          <w:sz w:val="22"/>
          <w:szCs w:val="22"/>
        </w:rPr>
        <w:t xml:space="preserve">How many </w:t>
      </w:r>
      <w:r w:rsidR="000B4076" w:rsidRPr="00455640">
        <w:rPr>
          <w:rFonts w:asciiTheme="minorHAnsi" w:hAnsiTheme="minorHAnsi"/>
          <w:b/>
          <w:bCs/>
          <w:sz w:val="22"/>
          <w:szCs w:val="22"/>
        </w:rPr>
        <w:t xml:space="preserve">individuals </w:t>
      </w:r>
      <w:r w:rsidR="00297DA9">
        <w:rPr>
          <w:rFonts w:asciiTheme="minorHAnsi" w:hAnsiTheme="minorHAnsi"/>
          <w:b/>
          <w:bCs/>
          <w:sz w:val="22"/>
          <w:szCs w:val="22"/>
        </w:rPr>
        <w:t xml:space="preserve">were </w:t>
      </w:r>
      <w:r w:rsidR="000B4076" w:rsidRPr="00455640">
        <w:rPr>
          <w:rFonts w:asciiTheme="minorHAnsi" w:hAnsiTheme="minorHAnsi"/>
          <w:b/>
          <w:bCs/>
          <w:sz w:val="22"/>
          <w:szCs w:val="22"/>
        </w:rPr>
        <w:t>tested as couples</w:t>
      </w:r>
      <w:r w:rsidR="00297DA9">
        <w:rPr>
          <w:rFonts w:asciiTheme="minorHAnsi" w:hAnsiTheme="minorHAnsi"/>
          <w:b/>
          <w:bCs/>
          <w:sz w:val="22"/>
          <w:szCs w:val="22"/>
        </w:rPr>
        <w:t>?</w:t>
      </w:r>
      <w:r w:rsidR="000B4076" w:rsidRPr="00455640">
        <w:rPr>
          <w:rFonts w:asciiTheme="minorHAnsi" w:hAnsiTheme="minorHAnsi"/>
          <w:sz w:val="22"/>
          <w:szCs w:val="22"/>
        </w:rPr>
        <w:t xml:space="preserve"> </w:t>
      </w:r>
    </w:p>
    <w:tbl>
      <w:tblPr>
        <w:tblW w:w="10620" w:type="dxa"/>
        <w:tblInd w:w="-5" w:type="dxa"/>
        <w:tblLook w:val="04A0" w:firstRow="1" w:lastRow="0" w:firstColumn="1" w:lastColumn="0" w:noHBand="0" w:noVBand="1"/>
      </w:tblPr>
      <w:tblGrid>
        <w:gridCol w:w="1631"/>
        <w:gridCol w:w="8989"/>
      </w:tblGrid>
      <w:tr w:rsidR="00025D49" w:rsidRPr="00743C00" w14:paraId="0A52FEFD" w14:textId="77777777" w:rsidTr="009E3C78">
        <w:trPr>
          <w:trHeight w:val="251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F85D02C" w14:textId="77777777" w:rsidR="00025D49" w:rsidRPr="00743C00" w:rsidRDefault="00025D49" w:rsidP="00C4371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Formula</w:t>
            </w:r>
          </w:p>
        </w:tc>
        <w:tc>
          <w:tcPr>
            <w:tcW w:w="8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6B8FE50C" w14:textId="2939C27F" w:rsidR="00025D49" w:rsidRPr="00743C00" w:rsidRDefault="003D5BDA" w:rsidP="00E9480B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Number </w:t>
            </w:r>
            <w:r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of individuals tested as a couple</w:t>
            </w:r>
            <w:r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/ Number tested for HIV</w:t>
            </w:r>
          </w:p>
        </w:tc>
      </w:tr>
      <w:tr w:rsidR="003D5BDA" w:rsidRPr="00743C00" w14:paraId="70A2DDAD" w14:textId="77777777" w:rsidTr="009E3C78">
        <w:trPr>
          <w:trHeight w:val="261"/>
        </w:trPr>
        <w:tc>
          <w:tcPr>
            <w:tcW w:w="16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ECAE" w14:textId="77777777" w:rsidR="003D5BDA" w:rsidRPr="00743C00" w:rsidRDefault="003D5BDA" w:rsidP="00E9480B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Numerators</w:t>
            </w:r>
          </w:p>
        </w:tc>
        <w:tc>
          <w:tcPr>
            <w:tcW w:w="8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</w:tcPr>
          <w:p w14:paraId="63E08E99" w14:textId="365406C8" w:rsidR="003D5BDA" w:rsidRPr="00743C00" w:rsidRDefault="003D5BDA" w:rsidP="00E9480B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PIMS</w:t>
            </w:r>
          </w:p>
        </w:tc>
      </w:tr>
      <w:tr w:rsidR="003D5BDA" w:rsidRPr="00743C00" w14:paraId="5C888DE2" w14:textId="77777777" w:rsidTr="009E3C78">
        <w:trPr>
          <w:trHeight w:val="279"/>
        </w:trPr>
        <w:tc>
          <w:tcPr>
            <w:tcW w:w="1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1947" w14:textId="77777777" w:rsidR="003D5BDA" w:rsidRPr="00743C00" w:rsidRDefault="003D5BDA" w:rsidP="00E9480B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199421" w14:textId="13EF2D33" w:rsidR="003D5BDA" w:rsidRPr="00743C00" w:rsidRDefault="003D5BDA" w:rsidP="00E9480B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D5BDA">
              <w:rPr>
                <w:rFonts w:ascii="Calibri" w:hAnsi="Calibri"/>
                <w:color w:val="000000"/>
                <w:sz w:val="20"/>
                <w:szCs w:val="20"/>
              </w:rPr>
              <w:t>Number of individuals tested as a couple</w:t>
            </w:r>
          </w:p>
        </w:tc>
      </w:tr>
      <w:tr w:rsidR="00D875A4" w:rsidRPr="00743C00" w14:paraId="5262E2DD" w14:textId="77777777" w:rsidTr="009E3C78">
        <w:trPr>
          <w:trHeight w:val="279"/>
        </w:trPr>
        <w:tc>
          <w:tcPr>
            <w:tcW w:w="16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96A74" w14:textId="1894D958" w:rsidR="00D875A4" w:rsidRPr="00743C00" w:rsidRDefault="00D875A4" w:rsidP="00D875A4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Denominators</w:t>
            </w:r>
          </w:p>
        </w:tc>
        <w:tc>
          <w:tcPr>
            <w:tcW w:w="8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ED59286" w14:textId="2162BD64" w:rsidR="00D875A4" w:rsidRPr="003D5BDA" w:rsidRDefault="00D875A4" w:rsidP="00D875A4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Individuals HIV tested</w:t>
            </w:r>
          </w:p>
        </w:tc>
      </w:tr>
      <w:tr w:rsidR="00D875A4" w:rsidRPr="00743C00" w14:paraId="1CBC739A" w14:textId="77777777" w:rsidTr="009E3C78">
        <w:trPr>
          <w:trHeight w:val="279"/>
        </w:trPr>
        <w:tc>
          <w:tcPr>
            <w:tcW w:w="1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1D5D" w14:textId="77777777" w:rsidR="00D875A4" w:rsidRPr="00743C00" w:rsidRDefault="00D875A4" w:rsidP="00D875A4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DC153E6" w14:textId="6408768C" w:rsidR="00D875A4" w:rsidRPr="003D5BDA" w:rsidRDefault="00D875A4" w:rsidP="00D875A4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Total, Female &lt;15, 15-24, 25+; Male &lt;15, 15-24, 25+</w:t>
            </w:r>
          </w:p>
        </w:tc>
      </w:tr>
      <w:tr w:rsidR="00956562" w:rsidRPr="00743C00" w14:paraId="4A93135A" w14:textId="77777777" w:rsidTr="009E3C78">
        <w:trPr>
          <w:trHeight w:val="279"/>
        </w:trPr>
        <w:tc>
          <w:tcPr>
            <w:tcW w:w="163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9121" w14:textId="4378070B" w:rsidR="00956562" w:rsidRPr="00743C00" w:rsidRDefault="00956562" w:rsidP="00956562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898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0687E4" w14:textId="4E257F99" w:rsidR="00956562" w:rsidRPr="00743C00" w:rsidRDefault="00956562" w:rsidP="00956562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% of those tested for HIV in Mpumalanga </w:t>
            </w:r>
            <w:r w:rsidR="00B25857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who </w:t>
            </w: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were tested as a couple</w:t>
            </w:r>
          </w:p>
        </w:tc>
      </w:tr>
    </w:tbl>
    <w:p w14:paraId="67F0A09D" w14:textId="35E5DADE" w:rsidR="001C7A1C" w:rsidRPr="001E6AFB" w:rsidRDefault="005739AF" w:rsidP="00361C2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Q7</w:t>
      </w:r>
      <w:r w:rsidR="00957038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546A58">
        <w:rPr>
          <w:rFonts w:asciiTheme="minorHAnsi" w:hAnsiTheme="minorHAnsi"/>
          <w:b/>
          <w:bCs/>
          <w:sz w:val="22"/>
          <w:szCs w:val="22"/>
        </w:rPr>
        <w:t>What percentage</w:t>
      </w:r>
      <w:r w:rsidR="001C7A1C">
        <w:rPr>
          <w:rFonts w:asciiTheme="minorHAnsi" w:hAnsiTheme="minorHAnsi"/>
          <w:b/>
          <w:bCs/>
          <w:sz w:val="22"/>
          <w:szCs w:val="22"/>
        </w:rPr>
        <w:t xml:space="preserve"> of </w:t>
      </w:r>
      <w:r w:rsidR="00D36FED">
        <w:rPr>
          <w:rFonts w:asciiTheme="minorHAnsi" w:hAnsiTheme="minorHAnsi"/>
          <w:b/>
          <w:bCs/>
          <w:sz w:val="22"/>
          <w:szCs w:val="22"/>
        </w:rPr>
        <w:t xml:space="preserve">ANC </w:t>
      </w:r>
      <w:r w:rsidR="001C7A1C">
        <w:rPr>
          <w:rFonts w:asciiTheme="minorHAnsi" w:hAnsiTheme="minorHAnsi"/>
          <w:b/>
          <w:bCs/>
          <w:sz w:val="22"/>
          <w:szCs w:val="22"/>
        </w:rPr>
        <w:t>testers were new</w:t>
      </w:r>
      <w:r w:rsidR="00546A58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D36FED">
        <w:rPr>
          <w:rFonts w:asciiTheme="minorHAnsi" w:hAnsiTheme="minorHAnsi"/>
          <w:b/>
          <w:bCs/>
          <w:sz w:val="22"/>
          <w:szCs w:val="22"/>
        </w:rPr>
        <w:t>clients?</w:t>
      </w:r>
      <w:r w:rsidR="001C7A1C">
        <w:rPr>
          <w:rFonts w:asciiTheme="minorHAnsi" w:hAnsiTheme="minorHAnsi"/>
          <w:b/>
          <w:bCs/>
          <w:sz w:val="22"/>
          <w:szCs w:val="22"/>
        </w:rPr>
        <w:t xml:space="preserve">  </w:t>
      </w:r>
    </w:p>
    <w:tbl>
      <w:tblPr>
        <w:tblW w:w="10620" w:type="dxa"/>
        <w:tblInd w:w="-5" w:type="dxa"/>
        <w:tblLook w:val="04A0" w:firstRow="1" w:lastRow="0" w:firstColumn="1" w:lastColumn="0" w:noHBand="0" w:noVBand="1"/>
      </w:tblPr>
      <w:tblGrid>
        <w:gridCol w:w="1631"/>
        <w:gridCol w:w="8989"/>
      </w:tblGrid>
      <w:tr w:rsidR="00361C2C" w:rsidRPr="00743C00" w14:paraId="6DDD6CED" w14:textId="77777777" w:rsidTr="009E3C78">
        <w:trPr>
          <w:trHeight w:val="251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1CF1BC" w14:textId="77777777" w:rsidR="00361C2C" w:rsidRPr="00743C00" w:rsidRDefault="00361C2C" w:rsidP="00C4371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Formula</w:t>
            </w:r>
          </w:p>
        </w:tc>
        <w:tc>
          <w:tcPr>
            <w:tcW w:w="8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1C72741E" w14:textId="53037694" w:rsidR="00546A58" w:rsidRPr="00743C00" w:rsidRDefault="00546A58" w:rsidP="00175FF9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Number of 1</w:t>
            </w:r>
            <w:r w:rsidRPr="00546A58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HIV test/ </w:t>
            </w:r>
            <w:r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Number tested for HIV</w:t>
            </w:r>
          </w:p>
        </w:tc>
      </w:tr>
      <w:tr w:rsidR="00175FF9" w:rsidRPr="00743C00" w14:paraId="152C172F" w14:textId="77777777" w:rsidTr="009E3C78">
        <w:trPr>
          <w:trHeight w:val="261"/>
        </w:trPr>
        <w:tc>
          <w:tcPr>
            <w:tcW w:w="16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AB9E" w14:textId="09E96906" w:rsidR="00175FF9" w:rsidRPr="00743C00" w:rsidRDefault="00175FF9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7BCCBF69" w14:textId="77777777" w:rsidR="00175FF9" w:rsidRPr="00743C00" w:rsidRDefault="00175FF9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DHIS</w:t>
            </w:r>
          </w:p>
        </w:tc>
      </w:tr>
      <w:tr w:rsidR="0078798A" w:rsidRPr="00743C00" w14:paraId="3E855963" w14:textId="77777777" w:rsidTr="009E3C78">
        <w:trPr>
          <w:trHeight w:val="279"/>
        </w:trPr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6128" w14:textId="5A60427A" w:rsidR="0078798A" w:rsidRDefault="00546A58" w:rsidP="00C4371C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</w:t>
            </w:r>
          </w:p>
        </w:tc>
        <w:tc>
          <w:tcPr>
            <w:tcW w:w="8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F10471F" w14:textId="7FB34EFB" w:rsidR="0078798A" w:rsidRPr="00175FF9" w:rsidRDefault="0078798A" w:rsidP="00C4371C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Antenatal client HIV 1st test</w:t>
            </w:r>
          </w:p>
        </w:tc>
      </w:tr>
      <w:tr w:rsidR="00175FF9" w:rsidRPr="00743C00" w14:paraId="007706DF" w14:textId="77777777" w:rsidTr="009E3C78">
        <w:trPr>
          <w:trHeight w:val="279"/>
        </w:trPr>
        <w:tc>
          <w:tcPr>
            <w:tcW w:w="163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020CA" w14:textId="01906195" w:rsidR="00175FF9" w:rsidRPr="00743C00" w:rsidRDefault="00175FF9" w:rsidP="00C4371C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</w:t>
            </w:r>
          </w:p>
        </w:tc>
        <w:tc>
          <w:tcPr>
            <w:tcW w:w="8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B46A871" w14:textId="2B932081" w:rsidR="00175FF9" w:rsidRPr="00743C00" w:rsidRDefault="00B25857" w:rsidP="00C4371C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Antenatal 1</w:t>
            </w:r>
            <w:r w:rsidRPr="00B25857">
              <w:rPr>
                <w:rFonts w:ascii="Calibri" w:eastAsia="Times New Roman" w:hAnsi="Calibr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visit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totlal</w:t>
            </w:r>
            <w:proofErr w:type="spellEnd"/>
          </w:p>
        </w:tc>
      </w:tr>
      <w:tr w:rsidR="00361C2C" w:rsidRPr="00743C00" w14:paraId="673372FE" w14:textId="77777777" w:rsidTr="009E3C78">
        <w:trPr>
          <w:trHeight w:val="270"/>
        </w:trPr>
        <w:tc>
          <w:tcPr>
            <w:tcW w:w="163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0EB9" w14:textId="2FEC606D" w:rsidR="00361C2C" w:rsidRPr="00743C00" w:rsidRDefault="00546A58" w:rsidP="00C4371C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898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1B256" w14:textId="4652B527" w:rsidR="00361C2C" w:rsidRPr="00743C00" w:rsidRDefault="00546A58" w:rsidP="00B25857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XXX% of antenatal clients were tested for the first time</w:t>
            </w:r>
            <w:r w:rsidR="00361C2C"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0DE4E3B3" w14:textId="77777777" w:rsidR="00B25857" w:rsidRDefault="00B25857">
      <w:pPr>
        <w:spacing w:before="0" w:beforeAutospacing="0" w:after="160" w:afterAutospacing="0" w:line="259" w:lineRule="auto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br w:type="page"/>
      </w:r>
    </w:p>
    <w:p w14:paraId="154E9E8C" w14:textId="6AB3C6F7" w:rsidR="001E6AFB" w:rsidRPr="00F22822" w:rsidRDefault="005739AF" w:rsidP="00361C2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lastRenderedPageBreak/>
        <w:t>Q8</w:t>
      </w:r>
      <w:r w:rsidR="00957038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1E6AFB">
        <w:rPr>
          <w:rFonts w:asciiTheme="minorHAnsi" w:hAnsiTheme="minorHAnsi"/>
          <w:b/>
          <w:bCs/>
          <w:sz w:val="22"/>
          <w:szCs w:val="22"/>
        </w:rPr>
        <w:t>How many males were circumcised in VMMC?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1501"/>
        <w:gridCol w:w="3449"/>
        <w:gridCol w:w="3039"/>
        <w:gridCol w:w="1911"/>
      </w:tblGrid>
      <w:tr w:rsidR="0078798A" w:rsidRPr="001507DD" w14:paraId="6CD1A88D" w14:textId="77777777" w:rsidTr="009E3C78">
        <w:trPr>
          <w:trHeight w:val="25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7FDAE7D" w14:textId="77777777" w:rsidR="0078798A" w:rsidRPr="00743C00" w:rsidRDefault="0078798A" w:rsidP="00C4371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Formula</w:t>
            </w:r>
          </w:p>
        </w:tc>
        <w:tc>
          <w:tcPr>
            <w:tcW w:w="8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0A1BEFF8" w14:textId="1D31377A" w:rsidR="0078798A" w:rsidRPr="001507DD" w:rsidRDefault="0078798A" w:rsidP="0078798A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 w:rsidRPr="001507DD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Number </w:t>
            </w: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of males circumcised</w:t>
            </w:r>
            <w:r w:rsidRPr="001507DD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/ population</w:t>
            </w:r>
            <w:r w:rsidR="00AE75A8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* 10,000</w:t>
            </w:r>
          </w:p>
        </w:tc>
      </w:tr>
      <w:tr w:rsidR="0078798A" w:rsidRPr="00743C00" w14:paraId="6EF1FD61" w14:textId="77777777" w:rsidTr="009E3C78">
        <w:trPr>
          <w:trHeight w:val="261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C108D" w14:textId="77777777" w:rsidR="0078798A" w:rsidRPr="00743C00" w:rsidRDefault="0078798A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553B749" w14:textId="77777777" w:rsidR="0078798A" w:rsidRPr="00743C00" w:rsidRDefault="0078798A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DHIS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47AB18A0" w14:textId="77777777" w:rsidR="0078798A" w:rsidRPr="00743C00" w:rsidRDefault="0078798A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PIMS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</w:tcPr>
          <w:p w14:paraId="09DC994E" w14:textId="77777777" w:rsidR="0078798A" w:rsidRPr="00743C00" w:rsidRDefault="0078798A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Census</w:t>
            </w:r>
          </w:p>
        </w:tc>
      </w:tr>
      <w:tr w:rsidR="005B239D" w:rsidRPr="001507DD" w14:paraId="77224F0F" w14:textId="77777777" w:rsidTr="009E3C78">
        <w:trPr>
          <w:trHeight w:val="279"/>
        </w:trPr>
        <w:tc>
          <w:tcPr>
            <w:tcW w:w="15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26D58" w14:textId="77777777" w:rsidR="005B239D" w:rsidRPr="00743C00" w:rsidRDefault="005B239D" w:rsidP="005B239D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Numerators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079B398" w14:textId="21000812" w:rsidR="005B239D" w:rsidRPr="005B239D" w:rsidRDefault="005B239D" w:rsidP="00AF1640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5B239D">
              <w:rPr>
                <w:rFonts w:ascii="Calibri" w:hAnsi="Calibri"/>
                <w:color w:val="000000"/>
                <w:sz w:val="20"/>
                <w:szCs w:val="20"/>
              </w:rPr>
              <w:t>M</w:t>
            </w:r>
            <w:r w:rsidR="00B25857">
              <w:rPr>
                <w:rFonts w:ascii="Calibri" w:hAnsi="Calibri"/>
                <w:color w:val="000000"/>
                <w:sz w:val="20"/>
                <w:szCs w:val="20"/>
              </w:rPr>
              <w:t>edical m</w:t>
            </w:r>
            <w:r w:rsidRPr="005B239D">
              <w:rPr>
                <w:rFonts w:ascii="Calibri" w:hAnsi="Calibri"/>
                <w:color w:val="000000"/>
                <w:sz w:val="20"/>
                <w:szCs w:val="20"/>
              </w:rPr>
              <w:t xml:space="preserve">ale circumcision performed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7EB93E7" w14:textId="6067C8D0" w:rsidR="005B239D" w:rsidRPr="005B239D" w:rsidRDefault="005B239D" w:rsidP="005B239D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5B239D">
              <w:rPr>
                <w:rFonts w:ascii="Calibri" w:hAnsi="Calibri"/>
                <w:color w:val="000000"/>
                <w:sz w:val="20"/>
                <w:szCs w:val="20"/>
              </w:rPr>
              <w:t>Males circumcised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5DBEA" w14:textId="77777777" w:rsidR="005B239D" w:rsidRPr="001507DD" w:rsidRDefault="005B239D" w:rsidP="005B239D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B239D" w:rsidRPr="001507DD" w14:paraId="59BBB46B" w14:textId="77777777" w:rsidTr="009E3C78">
        <w:trPr>
          <w:trHeight w:val="252"/>
        </w:trPr>
        <w:tc>
          <w:tcPr>
            <w:tcW w:w="15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FF559" w14:textId="77777777" w:rsidR="005B239D" w:rsidRPr="00743C00" w:rsidRDefault="005B239D" w:rsidP="005B239D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2B43DC3" w14:textId="2D3E6FA0" w:rsidR="005B239D" w:rsidRPr="005B239D" w:rsidRDefault="005B239D" w:rsidP="00D36FE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7B22101" w14:textId="792AB6AE" w:rsidR="005B239D" w:rsidRPr="005B239D" w:rsidRDefault="00AF1640" w:rsidP="005B239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B239D">
              <w:rPr>
                <w:rFonts w:ascii="Calibri" w:hAnsi="Calibri"/>
                <w:color w:val="000000"/>
                <w:sz w:val="20"/>
                <w:szCs w:val="20"/>
              </w:rPr>
              <w:t>15-19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 w:rsidRPr="005B239D">
              <w:rPr>
                <w:rFonts w:ascii="Calibri" w:hAnsi="Calibri"/>
                <w:color w:val="000000"/>
                <w:sz w:val="20"/>
                <w:szCs w:val="20"/>
              </w:rPr>
              <w:t>20-24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 w:rsidRPr="005B239D">
              <w:rPr>
                <w:rFonts w:ascii="Calibri" w:hAnsi="Calibri"/>
                <w:color w:val="000000"/>
                <w:sz w:val="20"/>
                <w:szCs w:val="20"/>
              </w:rPr>
              <w:t>25-49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 w:rsidRPr="005B239D">
              <w:rPr>
                <w:rFonts w:ascii="Calibri" w:hAnsi="Calibri"/>
                <w:color w:val="000000"/>
                <w:sz w:val="20"/>
                <w:szCs w:val="20"/>
              </w:rPr>
              <w:t>50+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901EC" w14:textId="77777777" w:rsidR="005B239D" w:rsidRPr="001507DD" w:rsidRDefault="005B239D" w:rsidP="005B239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8798A" w:rsidRPr="001507DD" w14:paraId="15CFCAFD" w14:textId="77777777" w:rsidTr="009E3C78">
        <w:trPr>
          <w:trHeight w:val="530"/>
        </w:trPr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DFC40" w14:textId="77777777" w:rsidR="0078798A" w:rsidRPr="00743C00" w:rsidRDefault="0078798A" w:rsidP="00C4371C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Denominators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AB2DD2C" w14:textId="77777777" w:rsidR="0078798A" w:rsidRPr="001507DD" w:rsidRDefault="0078798A" w:rsidP="00C4371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ADBA420" w14:textId="4F4D0625" w:rsidR="0078798A" w:rsidRPr="001507DD" w:rsidRDefault="0078798A" w:rsidP="001A1C3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342081" w14:textId="5F0B76AB" w:rsidR="0078798A" w:rsidRPr="001507DD" w:rsidRDefault="0078798A" w:rsidP="00C4371C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Population</w:t>
            </w:r>
          </w:p>
        </w:tc>
      </w:tr>
      <w:tr w:rsidR="0078798A" w:rsidRPr="00743C00" w14:paraId="4532A64A" w14:textId="77777777" w:rsidTr="009E3C78">
        <w:trPr>
          <w:trHeight w:val="270"/>
        </w:trPr>
        <w:tc>
          <w:tcPr>
            <w:tcW w:w="15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AFB7D" w14:textId="119BA34C" w:rsidR="0078798A" w:rsidRPr="00743C00" w:rsidRDefault="00AE75A8" w:rsidP="00C4371C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8399" w:type="dxa"/>
            <w:gridSpan w:val="3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ED15D" w14:textId="63F17B29" w:rsidR="0078798A" w:rsidRPr="00743C00" w:rsidRDefault="00AE75A8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XXX men were circumcised per 10,000 men in the population</w:t>
            </w:r>
            <w:r w:rsidR="0078798A"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7EF8F200" w14:textId="5E95E7B8" w:rsidR="00956562" w:rsidRDefault="00956562">
      <w:pPr>
        <w:spacing w:before="0" w:beforeAutospacing="0" w:after="160" w:afterAutospacing="0" w:line="259" w:lineRule="auto"/>
        <w:rPr>
          <w:rFonts w:asciiTheme="minorHAnsi" w:hAnsiTheme="minorHAnsi"/>
          <w:sz w:val="22"/>
          <w:szCs w:val="22"/>
        </w:rPr>
      </w:pPr>
    </w:p>
    <w:p w14:paraId="6812CBB1" w14:textId="77777777" w:rsidR="000B4076" w:rsidRPr="003477AA" w:rsidRDefault="000B4076" w:rsidP="000B4076">
      <w:pPr>
        <w:rPr>
          <w:rFonts w:asciiTheme="minorHAnsi" w:hAnsiTheme="minorHAnsi"/>
          <w:b/>
          <w:sz w:val="36"/>
          <w:szCs w:val="22"/>
        </w:rPr>
      </w:pPr>
      <w:r w:rsidRPr="003477AA">
        <w:rPr>
          <w:rFonts w:asciiTheme="minorHAnsi" w:hAnsiTheme="minorHAnsi"/>
          <w:b/>
          <w:sz w:val="36"/>
          <w:szCs w:val="22"/>
        </w:rPr>
        <w:t>HIV linkage to care</w:t>
      </w:r>
    </w:p>
    <w:p w14:paraId="341D4355" w14:textId="7B8621FA" w:rsidR="00831F04" w:rsidRPr="00831F04" w:rsidRDefault="005739AF" w:rsidP="0016111A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Q9</w:t>
      </w:r>
      <w:r w:rsidR="0016111A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831F04">
        <w:rPr>
          <w:rFonts w:asciiTheme="minorHAnsi" w:hAnsiTheme="minorHAnsi"/>
          <w:b/>
          <w:bCs/>
          <w:sz w:val="22"/>
          <w:szCs w:val="22"/>
        </w:rPr>
        <w:t>What percentage of n</w:t>
      </w:r>
      <w:r w:rsidR="000B4076" w:rsidRPr="00455640">
        <w:rPr>
          <w:rFonts w:asciiTheme="minorHAnsi" w:hAnsiTheme="minorHAnsi"/>
          <w:b/>
          <w:bCs/>
          <w:sz w:val="22"/>
          <w:szCs w:val="22"/>
        </w:rPr>
        <w:t>ewly identified HIV positive individuals</w:t>
      </w:r>
      <w:r w:rsidR="00831F04">
        <w:rPr>
          <w:rFonts w:asciiTheme="minorHAnsi" w:hAnsiTheme="minorHAnsi"/>
          <w:b/>
          <w:bCs/>
          <w:sz w:val="22"/>
          <w:szCs w:val="22"/>
        </w:rPr>
        <w:t xml:space="preserve"> were linked to care?</w:t>
      </w:r>
    </w:p>
    <w:p w14:paraId="2EBA493E" w14:textId="77777777" w:rsidR="00E80D76" w:rsidRPr="00E80D76" w:rsidRDefault="00E80D76" w:rsidP="00E80D76">
      <w:pPr>
        <w:kinsoku w:val="0"/>
        <w:overflowPunct w:val="0"/>
        <w:autoSpaceDE w:val="0"/>
        <w:autoSpaceDN w:val="0"/>
        <w:adjustRightInd w:val="0"/>
        <w:spacing w:before="4" w:beforeAutospacing="0" w:after="0" w:afterAutospacing="0"/>
        <w:rPr>
          <w:sz w:val="2"/>
          <w:szCs w:val="2"/>
        </w:rPr>
      </w:pP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1366"/>
        <w:gridCol w:w="8534"/>
      </w:tblGrid>
      <w:tr w:rsidR="0016111A" w:rsidRPr="00743C00" w14:paraId="3015254D" w14:textId="77777777" w:rsidTr="00E01FF6">
        <w:trPr>
          <w:trHeight w:val="251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09F098B" w14:textId="77777777" w:rsidR="0016111A" w:rsidRPr="00743C00" w:rsidRDefault="0016111A" w:rsidP="00C4371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Formula</w:t>
            </w:r>
          </w:p>
        </w:tc>
        <w:tc>
          <w:tcPr>
            <w:tcW w:w="8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103DDB5C" w14:textId="2B4FACF1" w:rsidR="0016111A" w:rsidRPr="00743C00" w:rsidRDefault="0016111A" w:rsidP="00DE271D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Number </w:t>
            </w:r>
            <w:r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DE271D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in care</w:t>
            </w:r>
            <w:r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 / Number tested </w:t>
            </w:r>
            <w:r w:rsidR="00DE271D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 xml:space="preserve">positive </w:t>
            </w:r>
            <w:r w:rsidRPr="00743C00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</w:rPr>
              <w:t>for HIV</w:t>
            </w:r>
          </w:p>
        </w:tc>
      </w:tr>
      <w:tr w:rsidR="00162657" w:rsidRPr="00743C00" w14:paraId="2009C190" w14:textId="77777777" w:rsidTr="00E01FF6">
        <w:trPr>
          <w:trHeight w:val="261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4BC63" w14:textId="77777777" w:rsidR="00162657" w:rsidRPr="00743C00" w:rsidRDefault="00162657" w:rsidP="00162657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Numerators</w:t>
            </w:r>
          </w:p>
        </w:tc>
        <w:tc>
          <w:tcPr>
            <w:tcW w:w="8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5FBEB66" w14:textId="7932B329" w:rsidR="00162657" w:rsidRPr="00743C00" w:rsidRDefault="00162657" w:rsidP="00162657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PIMS</w:t>
            </w:r>
          </w:p>
        </w:tc>
      </w:tr>
      <w:tr w:rsidR="00162657" w:rsidRPr="00743C00" w14:paraId="2D4B9D8A" w14:textId="77777777" w:rsidTr="00E01FF6">
        <w:trPr>
          <w:trHeight w:val="279"/>
        </w:trPr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7A38" w14:textId="77777777" w:rsidR="00162657" w:rsidRPr="00743C00" w:rsidRDefault="00162657" w:rsidP="00162657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A848611" w14:textId="691753D4" w:rsidR="00162657" w:rsidRPr="00743C00" w:rsidRDefault="00162657" w:rsidP="00162657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E271D">
              <w:rPr>
                <w:rFonts w:ascii="Calibri" w:hAnsi="Calibri"/>
                <w:color w:val="000000"/>
                <w:sz w:val="20"/>
                <w:szCs w:val="20"/>
              </w:rPr>
              <w:t>HIV-infected individuals who received pre-ART care at a clinic/healthcare facility</w:t>
            </w:r>
          </w:p>
        </w:tc>
      </w:tr>
      <w:tr w:rsidR="00162657" w:rsidRPr="00743C00" w14:paraId="42FD9877" w14:textId="77777777" w:rsidTr="00E01FF6">
        <w:trPr>
          <w:trHeight w:val="252"/>
        </w:trPr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7794B" w14:textId="77777777" w:rsidR="00162657" w:rsidRPr="00743C00" w:rsidRDefault="00162657" w:rsidP="00162657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251AFE" w14:textId="465F26D6" w:rsidR="00162657" w:rsidRPr="00743C00" w:rsidRDefault="00162657" w:rsidP="00162657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E271D">
              <w:rPr>
                <w:rFonts w:ascii="Calibri" w:hAnsi="Calibri"/>
                <w:color w:val="000000"/>
                <w:sz w:val="20"/>
                <w:szCs w:val="20"/>
              </w:rPr>
              <w:t>Females &gt;15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M</w:t>
            </w:r>
            <w:r w:rsidRPr="00DE271D">
              <w:rPr>
                <w:rFonts w:ascii="Calibri" w:hAnsi="Calibri"/>
                <w:color w:val="000000"/>
                <w:sz w:val="20"/>
                <w:szCs w:val="20"/>
              </w:rPr>
              <w:t>ales &gt;15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Total 0-15</w:t>
            </w:r>
          </w:p>
        </w:tc>
      </w:tr>
      <w:tr w:rsidR="00956562" w:rsidRPr="00743C00" w14:paraId="73895A64" w14:textId="77777777" w:rsidTr="00E01FF6">
        <w:trPr>
          <w:trHeight w:val="252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DE214" w14:textId="7AFDD308" w:rsidR="00956562" w:rsidRPr="00743C00" w:rsidRDefault="00956562" w:rsidP="00956562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Denominators</w:t>
            </w:r>
          </w:p>
        </w:tc>
        <w:tc>
          <w:tcPr>
            <w:tcW w:w="8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106F8F3" w14:textId="7695C400" w:rsidR="00956562" w:rsidRPr="00DE271D" w:rsidRDefault="00956562" w:rsidP="00956562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Individuals tested HIV positive:</w:t>
            </w:r>
          </w:p>
        </w:tc>
      </w:tr>
      <w:tr w:rsidR="00956562" w:rsidRPr="00743C00" w14:paraId="70B52377" w14:textId="77777777" w:rsidTr="00E01FF6">
        <w:trPr>
          <w:trHeight w:val="252"/>
        </w:trPr>
        <w:tc>
          <w:tcPr>
            <w:tcW w:w="1366" w:type="dxa"/>
            <w:vMerge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D9F8B" w14:textId="77777777" w:rsidR="00956562" w:rsidRPr="00743C00" w:rsidRDefault="00956562" w:rsidP="00956562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DBE8304" w14:textId="6A8D3BFE" w:rsidR="00956562" w:rsidRPr="00DE271D" w:rsidRDefault="00956562" w:rsidP="00956562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Total, Female &lt;15, 15-24, 25+; Male &lt;15, 15-24, 25+</w:t>
            </w:r>
          </w:p>
        </w:tc>
      </w:tr>
      <w:tr w:rsidR="00956562" w:rsidRPr="00743C00" w14:paraId="43B65866" w14:textId="77777777" w:rsidTr="00E01FF6">
        <w:trPr>
          <w:trHeight w:val="279"/>
        </w:trPr>
        <w:tc>
          <w:tcPr>
            <w:tcW w:w="1366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7CF1" w14:textId="07D65422" w:rsidR="00956562" w:rsidRPr="00743C00" w:rsidRDefault="00956562" w:rsidP="00956562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8534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57F5AD" w14:textId="21C12455" w:rsidR="00956562" w:rsidRPr="00743C00" w:rsidRDefault="00956562" w:rsidP="00956562">
            <w:pPr>
              <w:spacing w:before="0" w:beforeAutospacing="0" w:after="0" w:afterAutospacing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XXX% of people tested positive for HIV were newly enrolled in care</w:t>
            </w:r>
          </w:p>
        </w:tc>
      </w:tr>
      <w:tr w:rsidR="00956562" w:rsidRPr="00743C00" w14:paraId="1FB688DC" w14:textId="77777777" w:rsidTr="00E01FF6">
        <w:trPr>
          <w:trHeight w:val="27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DE5BD" w14:textId="099B88DB" w:rsidR="00956562" w:rsidRPr="00743C00" w:rsidRDefault="00956562" w:rsidP="00956562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8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934B25" w14:textId="664F1764" w:rsidR="00956562" w:rsidRPr="00743C00" w:rsidRDefault="00956562" w:rsidP="00E01FF6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PIMS: Individuals tested by testing type</w:t>
            </w:r>
            <w:r w:rsidR="00E01FF6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[total, health care facility, mobile, stand alone or community based]</w:t>
            </w:r>
          </w:p>
        </w:tc>
      </w:tr>
    </w:tbl>
    <w:p w14:paraId="52E8827F" w14:textId="2681B58C" w:rsidR="00C4371C" w:rsidRDefault="005739AF" w:rsidP="00956562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Q10</w:t>
      </w:r>
      <w:r w:rsidR="0016111A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831F04">
        <w:rPr>
          <w:rFonts w:asciiTheme="minorHAnsi" w:hAnsiTheme="minorHAnsi"/>
          <w:b/>
          <w:bCs/>
          <w:sz w:val="22"/>
          <w:szCs w:val="22"/>
        </w:rPr>
        <w:t xml:space="preserve">What percentage of patients </w:t>
      </w:r>
      <w:r w:rsidR="00160600">
        <w:rPr>
          <w:rFonts w:asciiTheme="minorHAnsi" w:hAnsiTheme="minorHAnsi"/>
          <w:b/>
          <w:bCs/>
          <w:sz w:val="22"/>
          <w:szCs w:val="22"/>
        </w:rPr>
        <w:t>enrolled i</w:t>
      </w:r>
      <w:r w:rsidR="00831F04">
        <w:rPr>
          <w:rFonts w:asciiTheme="minorHAnsi" w:hAnsiTheme="minorHAnsi"/>
          <w:b/>
          <w:bCs/>
          <w:sz w:val="22"/>
          <w:szCs w:val="22"/>
        </w:rPr>
        <w:t>n ART were l</w:t>
      </w:r>
      <w:r w:rsidR="000B4076" w:rsidRPr="00455640">
        <w:rPr>
          <w:rFonts w:asciiTheme="minorHAnsi" w:hAnsiTheme="minorHAnsi"/>
          <w:b/>
          <w:bCs/>
          <w:sz w:val="22"/>
          <w:szCs w:val="22"/>
        </w:rPr>
        <w:t xml:space="preserve">ate diagnoses </w:t>
      </w:r>
      <w:r w:rsidR="000B4076" w:rsidRPr="00455640">
        <w:rPr>
          <w:rFonts w:asciiTheme="minorHAnsi" w:hAnsiTheme="minorHAnsi"/>
          <w:bCs/>
          <w:i/>
          <w:iCs/>
          <w:sz w:val="22"/>
          <w:szCs w:val="22"/>
        </w:rPr>
        <w:t>(</w:t>
      </w:r>
      <w:r w:rsidR="00831F04">
        <w:rPr>
          <w:rFonts w:asciiTheme="minorHAnsi" w:hAnsiTheme="minorHAnsi"/>
          <w:bCs/>
          <w:i/>
          <w:iCs/>
          <w:sz w:val="22"/>
          <w:szCs w:val="22"/>
        </w:rPr>
        <w:t>CD4 counts &lt;</w:t>
      </w:r>
      <w:r w:rsidR="00831F04" w:rsidRPr="00455640">
        <w:rPr>
          <w:rFonts w:asciiTheme="minorHAnsi" w:hAnsiTheme="minorHAnsi"/>
          <w:bCs/>
          <w:i/>
          <w:iCs/>
          <w:sz w:val="22"/>
          <w:szCs w:val="22"/>
        </w:rPr>
        <w:t>200 cell/mm</w:t>
      </w:r>
      <w:r w:rsidR="00831F04" w:rsidRPr="00455640">
        <w:rPr>
          <w:rFonts w:asciiTheme="minorHAnsi" w:hAnsiTheme="minorHAnsi"/>
          <w:bCs/>
          <w:i/>
          <w:iCs/>
          <w:sz w:val="22"/>
          <w:szCs w:val="22"/>
          <w:vertAlign w:val="superscript"/>
        </w:rPr>
        <w:t>3</w:t>
      </w:r>
      <w:r w:rsidR="00831F04">
        <w:rPr>
          <w:rFonts w:asciiTheme="minorHAnsi" w:hAnsiTheme="minorHAnsi"/>
          <w:bCs/>
          <w:i/>
          <w:iCs/>
          <w:sz w:val="22"/>
          <w:szCs w:val="22"/>
          <w:vertAlign w:val="superscript"/>
        </w:rPr>
        <w:t xml:space="preserve"> </w:t>
      </w:r>
      <w:r w:rsidR="00831F04">
        <w:rPr>
          <w:rFonts w:asciiTheme="minorHAnsi" w:hAnsiTheme="minorHAnsi"/>
          <w:bCs/>
          <w:i/>
          <w:iCs/>
          <w:sz w:val="22"/>
          <w:szCs w:val="22"/>
        </w:rPr>
        <w:t xml:space="preserve">at diagnosis) 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1504"/>
        <w:gridCol w:w="8396"/>
      </w:tblGrid>
      <w:tr w:rsidR="00C4371C" w:rsidRPr="00743C00" w14:paraId="3E322FDA" w14:textId="77777777" w:rsidTr="00E01FF6">
        <w:trPr>
          <w:trHeight w:val="251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47DC67" w14:textId="42F618CD" w:rsidR="00C4371C" w:rsidRPr="00743C00" w:rsidRDefault="00E01FF6" w:rsidP="00C4371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Indicator</w:t>
            </w:r>
          </w:p>
        </w:tc>
        <w:tc>
          <w:tcPr>
            <w:tcW w:w="8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32DF5E52" w14:textId="4B3C6912" w:rsidR="00C4371C" w:rsidRPr="00232228" w:rsidRDefault="00232228" w:rsidP="007F482C">
            <w:pPr>
              <w:ind w:left="144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</w:t>
            </w:r>
            <w:r w:rsidRPr="00455640"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>umber of newly diagnosed individuals with CD4 counts under 200 cell/mm</w:t>
            </w:r>
            <w:r w:rsidRPr="00455640">
              <w:rPr>
                <w:rFonts w:asciiTheme="minorHAnsi" w:hAnsiTheme="minorHAnsi"/>
                <w:bCs/>
                <w:i/>
                <w:iCs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 xml:space="preserve">/number </w:t>
            </w:r>
            <w:r w:rsidR="007F482C"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>with CD4 test done at start of ART</w:t>
            </w:r>
          </w:p>
        </w:tc>
      </w:tr>
      <w:tr w:rsidR="00BE06CF" w:rsidRPr="00743C00" w14:paraId="0300733E" w14:textId="77777777" w:rsidTr="00E01FF6">
        <w:trPr>
          <w:trHeight w:val="261"/>
        </w:trPr>
        <w:tc>
          <w:tcPr>
            <w:tcW w:w="15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A3A6" w14:textId="17126715" w:rsidR="00BE06CF" w:rsidRPr="00743C00" w:rsidRDefault="00BE06CF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Numerators</w:t>
            </w:r>
          </w:p>
        </w:tc>
        <w:tc>
          <w:tcPr>
            <w:tcW w:w="8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</w:tcPr>
          <w:p w14:paraId="5780CB34" w14:textId="48318758" w:rsidR="00BE06CF" w:rsidRPr="00743C00" w:rsidRDefault="00BE06CF" w:rsidP="00C4371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Tier.net</w:t>
            </w:r>
          </w:p>
        </w:tc>
      </w:tr>
      <w:tr w:rsidR="00BE06CF" w:rsidRPr="00232228" w14:paraId="7B30B330" w14:textId="77777777" w:rsidTr="00E01FF6">
        <w:trPr>
          <w:trHeight w:val="279"/>
        </w:trPr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1D3D6" w14:textId="77777777" w:rsidR="00BE06CF" w:rsidRPr="00743C00" w:rsidRDefault="00BE06CF" w:rsidP="008E43B3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26950B" w14:textId="0257F858" w:rsidR="00BE06CF" w:rsidRPr="00232228" w:rsidRDefault="00BE06CF" w:rsidP="008E43B3">
            <w:pPr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232228">
              <w:rPr>
                <w:rFonts w:ascii="Calibri" w:hAnsi="Calibri"/>
                <w:color w:val="000000"/>
                <w:sz w:val="20"/>
                <w:szCs w:val="20"/>
              </w:rPr>
              <w:t xml:space="preserve">CD4 TLC below 15pc or 100 </w:t>
            </w:r>
            <w:proofErr w:type="spellStart"/>
            <w:r w:rsidRPr="00232228">
              <w:rPr>
                <w:rFonts w:ascii="Calibri" w:hAnsi="Calibri"/>
                <w:color w:val="000000"/>
                <w:sz w:val="20"/>
                <w:szCs w:val="20"/>
              </w:rPr>
              <w:t>cls</w:t>
            </w:r>
            <w:proofErr w:type="spellEnd"/>
            <w:r w:rsidRPr="00232228">
              <w:rPr>
                <w:rFonts w:ascii="Calibri" w:hAnsi="Calibri"/>
                <w:color w:val="000000"/>
                <w:sz w:val="20"/>
                <w:szCs w:val="20"/>
              </w:rPr>
              <w:t>/µl at start of ART</w:t>
            </w:r>
          </w:p>
        </w:tc>
      </w:tr>
      <w:tr w:rsidR="00BE06CF" w:rsidRPr="00232228" w14:paraId="141C5B7B" w14:textId="77777777" w:rsidTr="00B5107E">
        <w:trPr>
          <w:trHeight w:val="252"/>
        </w:trPr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5743BB" w14:textId="77777777" w:rsidR="00BE06CF" w:rsidRPr="00743C00" w:rsidRDefault="00BE06CF" w:rsidP="008E43B3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B23EB5" w14:textId="1EEAB8DD" w:rsidR="00BE06CF" w:rsidRPr="00232228" w:rsidRDefault="00BE06CF" w:rsidP="008E43B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32228">
              <w:rPr>
                <w:rFonts w:ascii="Calibri" w:hAnsi="Calibri"/>
                <w:color w:val="000000"/>
                <w:sz w:val="20"/>
                <w:szCs w:val="20"/>
              </w:rPr>
              <w:t>Child under 15 years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; Adult</w:t>
            </w:r>
          </w:p>
        </w:tc>
      </w:tr>
      <w:tr w:rsidR="00BE06CF" w:rsidRPr="00232228" w14:paraId="6A37BBD1" w14:textId="77777777" w:rsidTr="00B5107E">
        <w:trPr>
          <w:trHeight w:val="279"/>
        </w:trPr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E3A3A" w14:textId="77777777" w:rsidR="00BE06CF" w:rsidRPr="00743C00" w:rsidRDefault="00BE06CF" w:rsidP="008E43B3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71921F1" w14:textId="04434328" w:rsidR="00BE06CF" w:rsidRPr="00232228" w:rsidRDefault="00BE06CF" w:rsidP="008E43B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32228">
              <w:rPr>
                <w:rFonts w:ascii="Calibri" w:hAnsi="Calibri"/>
                <w:color w:val="000000"/>
                <w:sz w:val="20"/>
                <w:szCs w:val="20"/>
              </w:rPr>
              <w:t xml:space="preserve">CD4 TLC 15-19pc or 100-199 </w:t>
            </w:r>
            <w:proofErr w:type="spellStart"/>
            <w:r w:rsidRPr="00232228">
              <w:rPr>
                <w:rFonts w:ascii="Calibri" w:hAnsi="Calibri"/>
                <w:color w:val="000000"/>
                <w:sz w:val="20"/>
                <w:szCs w:val="20"/>
              </w:rPr>
              <w:t>cls</w:t>
            </w:r>
            <w:proofErr w:type="spellEnd"/>
            <w:r w:rsidRPr="00232228">
              <w:rPr>
                <w:rFonts w:ascii="Calibri" w:hAnsi="Calibri"/>
                <w:color w:val="000000"/>
                <w:sz w:val="20"/>
                <w:szCs w:val="20"/>
              </w:rPr>
              <w:t>/µl at start of ART</w:t>
            </w:r>
          </w:p>
        </w:tc>
      </w:tr>
      <w:tr w:rsidR="00BE06CF" w:rsidRPr="00232228" w14:paraId="21902701" w14:textId="77777777" w:rsidTr="00B5107E">
        <w:trPr>
          <w:trHeight w:val="279"/>
        </w:trPr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D33A3" w14:textId="77777777" w:rsidR="00BE06CF" w:rsidRPr="00743C00" w:rsidRDefault="00BE06CF" w:rsidP="008E43B3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D81A47C" w14:textId="2918F7DC" w:rsidR="00BE06CF" w:rsidRPr="00232228" w:rsidRDefault="00BE06CF" w:rsidP="008E43B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32228">
              <w:rPr>
                <w:rFonts w:ascii="Calibri" w:hAnsi="Calibri"/>
                <w:color w:val="000000"/>
                <w:sz w:val="20"/>
                <w:szCs w:val="20"/>
              </w:rPr>
              <w:t>Child under 15 years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; Adult</w:t>
            </w:r>
          </w:p>
        </w:tc>
      </w:tr>
      <w:tr w:rsidR="003422DC" w:rsidRPr="00743C00" w14:paraId="7A384488" w14:textId="77777777" w:rsidTr="00E01FF6">
        <w:trPr>
          <w:trHeight w:val="224"/>
        </w:trPr>
        <w:tc>
          <w:tcPr>
            <w:tcW w:w="150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27C4F13" w14:textId="5DADADFF" w:rsidR="003422DC" w:rsidRPr="00743C00" w:rsidRDefault="003422DC" w:rsidP="0023222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Denominators</w:t>
            </w:r>
          </w:p>
        </w:tc>
        <w:tc>
          <w:tcPr>
            <w:tcW w:w="8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B5C80" w14:textId="0CF8CA98" w:rsidR="003422DC" w:rsidRPr="001507DD" w:rsidRDefault="003422DC" w:rsidP="00232228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232228">
              <w:rPr>
                <w:rFonts w:ascii="Calibri" w:hAnsi="Calibri"/>
                <w:color w:val="000000"/>
                <w:sz w:val="20"/>
                <w:szCs w:val="20"/>
              </w:rPr>
              <w:t>CD4 done at start of ART</w:t>
            </w:r>
          </w:p>
        </w:tc>
      </w:tr>
      <w:tr w:rsidR="003422DC" w:rsidRPr="00743C00" w14:paraId="3456CF3D" w14:textId="77777777" w:rsidTr="00B5107E">
        <w:trPr>
          <w:trHeight w:val="242"/>
        </w:trPr>
        <w:tc>
          <w:tcPr>
            <w:tcW w:w="150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BAA11C9" w14:textId="77777777" w:rsidR="003422DC" w:rsidRPr="00743C00" w:rsidRDefault="003422DC" w:rsidP="0023222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C18D4E" w14:textId="2FDADAC3" w:rsidR="003422DC" w:rsidRPr="00BE06CF" w:rsidRDefault="003422DC" w:rsidP="002322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Adult, </w:t>
            </w:r>
            <w:r w:rsidRPr="00232228">
              <w:rPr>
                <w:rFonts w:ascii="Calibri" w:hAnsi="Calibri"/>
                <w:color w:val="000000"/>
                <w:sz w:val="20"/>
                <w:szCs w:val="20"/>
              </w:rPr>
              <w:t>Child under 1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5 years</w:t>
            </w:r>
          </w:p>
        </w:tc>
      </w:tr>
      <w:tr w:rsidR="00232228" w:rsidRPr="00743C00" w14:paraId="3ABE7D48" w14:textId="77777777" w:rsidTr="00E01FF6">
        <w:trPr>
          <w:trHeight w:val="270"/>
        </w:trPr>
        <w:tc>
          <w:tcPr>
            <w:tcW w:w="150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AA36" w14:textId="03637AE6" w:rsidR="00232228" w:rsidRPr="00743C00" w:rsidRDefault="007F482C" w:rsidP="0023222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8396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8DACB" w14:textId="3FAF47EA" w:rsidR="00232228" w:rsidRPr="00743C00" w:rsidRDefault="007F482C" w:rsidP="00B5107E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XX% of those </w:t>
            </w:r>
            <w:r w:rsidR="00B5107E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with CD4 test who </w:t>
            </w: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 xml:space="preserve">were a </w:t>
            </w:r>
            <w:r w:rsidRPr="007F482C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late diagnosis (</w:t>
            </w:r>
            <w:r w:rsidRPr="007F482C">
              <w:rPr>
                <w:rFonts w:asciiTheme="minorHAnsi" w:hAnsiTheme="minorHAnsi"/>
                <w:bCs/>
                <w:i/>
                <w:iCs/>
                <w:sz w:val="20"/>
                <w:szCs w:val="20"/>
              </w:rPr>
              <w:t>CD4 counts &lt;200 cell/mm</w:t>
            </w:r>
            <w:r w:rsidRPr="007F482C">
              <w:rPr>
                <w:rFonts w:asciiTheme="minorHAnsi" w:hAnsiTheme="minorHAnsi"/>
                <w:bCs/>
                <w:i/>
                <w:iCs/>
                <w:sz w:val="20"/>
                <w:szCs w:val="20"/>
                <w:vertAlign w:val="superscript"/>
              </w:rPr>
              <w:t xml:space="preserve">3 </w:t>
            </w:r>
            <w:r w:rsidRPr="007F482C">
              <w:rPr>
                <w:rFonts w:asciiTheme="minorHAnsi" w:hAnsiTheme="minorHAnsi"/>
                <w:bCs/>
                <w:i/>
                <w:iCs/>
                <w:sz w:val="20"/>
                <w:szCs w:val="20"/>
              </w:rPr>
              <w:t>at diagnosis)</w:t>
            </w:r>
          </w:p>
        </w:tc>
      </w:tr>
      <w:tr w:rsidR="00232228" w:rsidRPr="00743C00" w14:paraId="5CADA1C8" w14:textId="77777777" w:rsidTr="00E01FF6">
        <w:trPr>
          <w:trHeight w:val="442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3A33" w14:textId="77777777" w:rsidR="00232228" w:rsidRPr="00743C00" w:rsidRDefault="00232228" w:rsidP="0023222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8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D2AFC2" w14:textId="4DA49275" w:rsidR="00232228" w:rsidRPr="00743C00" w:rsidRDefault="00232228" w:rsidP="0023222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63A839C1" w14:textId="77777777" w:rsidR="006425E2" w:rsidRDefault="006425E2" w:rsidP="0016111A">
      <w:pPr>
        <w:rPr>
          <w:rFonts w:asciiTheme="minorHAnsi" w:hAnsiTheme="minorHAnsi"/>
          <w:b/>
          <w:bCs/>
          <w:sz w:val="22"/>
          <w:szCs w:val="22"/>
        </w:rPr>
      </w:pPr>
    </w:p>
    <w:p w14:paraId="292C819E" w14:textId="77777777" w:rsidR="006425E2" w:rsidRDefault="006425E2">
      <w:pPr>
        <w:spacing w:before="0" w:beforeAutospacing="0" w:after="160" w:afterAutospacing="0" w:line="259" w:lineRule="auto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br w:type="page"/>
      </w:r>
    </w:p>
    <w:p w14:paraId="4812C9E1" w14:textId="47BC9853" w:rsidR="00DE0542" w:rsidRDefault="005739AF" w:rsidP="0016111A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lastRenderedPageBreak/>
        <w:t>Q11</w:t>
      </w:r>
      <w:r w:rsidR="0016111A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831F04">
        <w:rPr>
          <w:rFonts w:asciiTheme="minorHAnsi" w:hAnsiTheme="minorHAnsi"/>
          <w:b/>
          <w:bCs/>
          <w:sz w:val="22"/>
          <w:szCs w:val="22"/>
        </w:rPr>
        <w:t>What percentage of A</w:t>
      </w:r>
      <w:r w:rsidR="003477AA">
        <w:rPr>
          <w:rFonts w:asciiTheme="minorHAnsi" w:hAnsiTheme="minorHAnsi"/>
          <w:b/>
          <w:bCs/>
          <w:sz w:val="22"/>
          <w:szCs w:val="22"/>
        </w:rPr>
        <w:t>RT</w:t>
      </w:r>
      <w:r w:rsidR="00831F04" w:rsidRPr="00831F0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831F04" w:rsidRPr="00455640">
        <w:rPr>
          <w:rFonts w:asciiTheme="minorHAnsi" w:hAnsiTheme="minorHAnsi"/>
          <w:b/>
          <w:bCs/>
          <w:sz w:val="22"/>
          <w:szCs w:val="22"/>
        </w:rPr>
        <w:t xml:space="preserve">eligible pediatric and adult patients </w:t>
      </w:r>
      <w:r w:rsidR="00831F04">
        <w:rPr>
          <w:rFonts w:asciiTheme="minorHAnsi" w:hAnsiTheme="minorHAnsi"/>
          <w:b/>
          <w:bCs/>
          <w:sz w:val="22"/>
          <w:szCs w:val="22"/>
        </w:rPr>
        <w:t>are initiated on ART?</w:t>
      </w:r>
    </w:p>
    <w:p w14:paraId="4C75C20A" w14:textId="77777777" w:rsidR="00194E78" w:rsidRPr="00194E78" w:rsidRDefault="00194E78" w:rsidP="00194E78">
      <w:pPr>
        <w:kinsoku w:val="0"/>
        <w:overflowPunct w:val="0"/>
        <w:autoSpaceDE w:val="0"/>
        <w:autoSpaceDN w:val="0"/>
        <w:adjustRightInd w:val="0"/>
        <w:spacing w:before="2" w:beforeAutospacing="0" w:after="0" w:afterAutospacing="0"/>
        <w:rPr>
          <w:sz w:val="4"/>
          <w:szCs w:val="4"/>
        </w:rPr>
      </w:pPr>
    </w:p>
    <w:p w14:paraId="5CA1E8AD" w14:textId="77777777" w:rsidR="00194E78" w:rsidRPr="00194E78" w:rsidRDefault="00194E78" w:rsidP="00194E78">
      <w:pPr>
        <w:kinsoku w:val="0"/>
        <w:overflowPunct w:val="0"/>
        <w:autoSpaceDE w:val="0"/>
        <w:autoSpaceDN w:val="0"/>
        <w:adjustRightInd w:val="0"/>
        <w:spacing w:before="4" w:beforeAutospacing="0" w:after="0" w:afterAutospacing="0"/>
        <w:rPr>
          <w:sz w:val="2"/>
          <w:szCs w:val="2"/>
        </w:rPr>
      </w:pPr>
    </w:p>
    <w:tbl>
      <w:tblPr>
        <w:tblW w:w="10795" w:type="dxa"/>
        <w:tblInd w:w="-5" w:type="dxa"/>
        <w:tblLook w:val="04A0" w:firstRow="1" w:lastRow="0" w:firstColumn="1" w:lastColumn="0" w:noHBand="0" w:noVBand="1"/>
      </w:tblPr>
      <w:tblGrid>
        <w:gridCol w:w="1456"/>
        <w:gridCol w:w="3044"/>
        <w:gridCol w:w="97"/>
        <w:gridCol w:w="3053"/>
        <w:gridCol w:w="3145"/>
      </w:tblGrid>
      <w:tr w:rsidR="00610609" w:rsidRPr="00232228" w14:paraId="6241FA5B" w14:textId="77777777" w:rsidTr="00610609">
        <w:trPr>
          <w:trHeight w:val="251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F89214" w14:textId="77777777" w:rsidR="00610609" w:rsidRPr="00743C00" w:rsidRDefault="00610609" w:rsidP="000E485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43C00"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Formula</w:t>
            </w:r>
          </w:p>
        </w:tc>
        <w:tc>
          <w:tcPr>
            <w:tcW w:w="3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</w:tcPr>
          <w:p w14:paraId="68773675" w14:textId="77777777" w:rsidR="00610609" w:rsidRDefault="00610609" w:rsidP="00634C24">
            <w:pPr>
              <w:ind w:left="144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6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3008F23E" w14:textId="4E09C92A" w:rsidR="00610609" w:rsidRPr="00232228" w:rsidRDefault="00610609" w:rsidP="00634C24">
            <w:pPr>
              <w:ind w:left="144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</w:t>
            </w:r>
            <w:r w:rsidRPr="00455640"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>umber</w:t>
            </w:r>
            <w:r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 xml:space="preserve"> on ART/number eligible for ART</w:t>
            </w:r>
          </w:p>
        </w:tc>
      </w:tr>
      <w:tr w:rsidR="00610609" w:rsidRPr="00743C00" w14:paraId="349DC515" w14:textId="77777777" w:rsidTr="003F61EA">
        <w:trPr>
          <w:trHeight w:val="261"/>
        </w:trPr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59FD" w14:textId="77777777" w:rsidR="00610609" w:rsidRPr="00743C00" w:rsidRDefault="00610609" w:rsidP="000E485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Numerators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EBF8548" w14:textId="77777777" w:rsidR="00610609" w:rsidRPr="00743C00" w:rsidRDefault="00610609" w:rsidP="000E485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PIMS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</w:tcPr>
          <w:p w14:paraId="4E824F76" w14:textId="24E40CB8" w:rsidR="00610609" w:rsidRDefault="00610609" w:rsidP="000E485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DHIS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</w:tcPr>
          <w:p w14:paraId="3468D41A" w14:textId="40711D6A" w:rsidR="00610609" w:rsidRPr="00743C00" w:rsidRDefault="00610609" w:rsidP="000E485C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Tier.net</w:t>
            </w:r>
          </w:p>
        </w:tc>
      </w:tr>
      <w:tr w:rsidR="00610609" w:rsidRPr="00232228" w14:paraId="7D07A156" w14:textId="77777777" w:rsidTr="003F61EA">
        <w:trPr>
          <w:trHeight w:val="279"/>
        </w:trPr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9E9617" w14:textId="77777777" w:rsidR="00610609" w:rsidRPr="00743C00" w:rsidRDefault="00610609" w:rsidP="00F91289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598E4" w14:textId="194DCE94" w:rsidR="00610609" w:rsidRPr="003A202E" w:rsidRDefault="00610609" w:rsidP="00F91289">
            <w:p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3A202E">
              <w:rPr>
                <w:rFonts w:asciiTheme="minorHAnsi" w:hAnsiTheme="minorHAnsi"/>
                <w:sz w:val="20"/>
                <w:szCs w:val="20"/>
              </w:rPr>
              <w:t>HIV-infected individuals newly enrolled on ART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88BFE" w14:textId="77777777" w:rsidR="00610609" w:rsidRPr="003A202E" w:rsidRDefault="00610609" w:rsidP="00F91289">
            <w:p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74D28" w14:textId="782F478B" w:rsidR="00610609" w:rsidRPr="003A202E" w:rsidRDefault="00610609" w:rsidP="00F91289">
            <w:p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3A202E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naïve started ART </w:t>
            </w:r>
          </w:p>
        </w:tc>
      </w:tr>
      <w:tr w:rsidR="00610609" w:rsidRPr="00232228" w14:paraId="042B5722" w14:textId="77777777" w:rsidTr="003F61EA">
        <w:trPr>
          <w:trHeight w:val="252"/>
        </w:trPr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56E15" w14:textId="77777777" w:rsidR="00610609" w:rsidRPr="00743C00" w:rsidRDefault="00610609" w:rsidP="00F91289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1985B" w14:textId="58FAB3CB" w:rsidR="00610609" w:rsidRPr="003A202E" w:rsidRDefault="00610609" w:rsidP="00F91289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3A202E">
              <w:rPr>
                <w:rFonts w:asciiTheme="minorHAnsi" w:hAnsiTheme="minorHAnsi"/>
                <w:color w:val="000000"/>
                <w:sz w:val="20"/>
                <w:szCs w:val="20"/>
              </w:rPr>
              <w:t>Females &gt;15, Males &gt;15, Total 0-15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74E2C" w14:textId="77777777" w:rsidR="00610609" w:rsidRPr="003A202E" w:rsidRDefault="00610609" w:rsidP="00F91289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E9C9E" w14:textId="3B22B80D" w:rsidR="00610609" w:rsidRPr="003A202E" w:rsidRDefault="0076038B" w:rsidP="00F91289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Adult Male, adult female, &lt;1, 1-5, 5-14</w:t>
            </w:r>
          </w:p>
        </w:tc>
      </w:tr>
      <w:tr w:rsidR="003328E8" w:rsidRPr="001507DD" w14:paraId="7C15669C" w14:textId="77777777" w:rsidTr="003F61EA">
        <w:trPr>
          <w:trHeight w:val="521"/>
        </w:trPr>
        <w:tc>
          <w:tcPr>
            <w:tcW w:w="145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0CF409E" w14:textId="40945832" w:rsidR="003328E8" w:rsidRPr="00743C00" w:rsidRDefault="003328E8" w:rsidP="003328E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Denominator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A132D2E" w14:textId="7C94369F" w:rsidR="003328E8" w:rsidRPr="003A202E" w:rsidRDefault="003328E8" w:rsidP="003328E8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Individuals tested HIV positive: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469A81A" w14:textId="0F99B681" w:rsidR="003328E8" w:rsidRPr="003A202E" w:rsidRDefault="003328E8" w:rsidP="003328E8">
            <w:p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3A202E">
              <w:rPr>
                <w:rFonts w:asciiTheme="minorHAnsi" w:hAnsiTheme="minorHAnsi"/>
                <w:color w:val="000000"/>
                <w:sz w:val="20"/>
                <w:szCs w:val="20"/>
              </w:rPr>
              <w:t>Antenatal client eligible for ART initiation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B8E427" w14:textId="30A6F1DF" w:rsidR="003328E8" w:rsidRPr="003A202E" w:rsidRDefault="003328E8" w:rsidP="003328E8">
            <w:p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328E8" w:rsidRPr="001507DD" w14:paraId="0C2AD198" w14:textId="77777777" w:rsidTr="003F61EA">
        <w:trPr>
          <w:trHeight w:val="521"/>
        </w:trPr>
        <w:tc>
          <w:tcPr>
            <w:tcW w:w="145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84DB653" w14:textId="77777777" w:rsidR="003328E8" w:rsidRDefault="003328E8" w:rsidP="003328E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8587900" w14:textId="5D007CD4" w:rsidR="003328E8" w:rsidRPr="003A202E" w:rsidRDefault="003328E8" w:rsidP="003328E8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Total, Female &lt;15, 15-24, 25+; Male &lt;15, 15-24, 25+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26CF97" w14:textId="55D473C2" w:rsidR="003328E8" w:rsidRPr="003A202E" w:rsidRDefault="003328E8" w:rsidP="003328E8">
            <w:p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color w:val="000000"/>
                <w:sz w:val="20"/>
                <w:szCs w:val="20"/>
              </w:rPr>
              <w:t>HIV test positive client 15-49 years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69E7C" w14:textId="77777777" w:rsidR="003328E8" w:rsidRPr="003A202E" w:rsidRDefault="003328E8" w:rsidP="003328E8">
            <w:pPr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328E8" w:rsidRPr="00743C00" w14:paraId="10605E8D" w14:textId="77777777" w:rsidTr="00E64D21">
        <w:trPr>
          <w:trHeight w:val="270"/>
        </w:trPr>
        <w:tc>
          <w:tcPr>
            <w:tcW w:w="14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31518" w14:textId="4342FEB4" w:rsidR="003328E8" w:rsidRPr="00743C00" w:rsidRDefault="003328E8" w:rsidP="003328E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9339" w:type="dxa"/>
            <w:gridSpan w:val="4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CCD05B2" w14:textId="3BCEDE07" w:rsidR="003328E8" w:rsidRPr="00BA2101" w:rsidRDefault="003328E8" w:rsidP="003328E8">
            <w:pPr>
              <w:spacing w:before="0" w:beforeAutospacing="0" w:after="0" w:afterAutospacing="0"/>
              <w:jc w:val="center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BA2101">
              <w:rPr>
                <w:rFonts w:asciiTheme="minorHAnsi" w:hAnsiTheme="minorHAnsi"/>
                <w:bCs/>
                <w:i/>
                <w:sz w:val="22"/>
                <w:szCs w:val="22"/>
              </w:rPr>
              <w:t xml:space="preserve">XX% of ART eligible patients </w:t>
            </w:r>
            <w:r w:rsidR="003779B5">
              <w:rPr>
                <w:rFonts w:asciiTheme="minorHAnsi" w:hAnsiTheme="minorHAnsi"/>
                <w:bCs/>
                <w:i/>
                <w:sz w:val="22"/>
                <w:szCs w:val="22"/>
              </w:rPr>
              <w:t xml:space="preserve">(HIV positive patients) </w:t>
            </w:r>
            <w:r w:rsidRPr="00BA2101">
              <w:rPr>
                <w:rFonts w:asciiTheme="minorHAnsi" w:hAnsiTheme="minorHAnsi"/>
                <w:bCs/>
                <w:i/>
                <w:sz w:val="22"/>
                <w:szCs w:val="22"/>
              </w:rPr>
              <w:t>were initiated on ART</w:t>
            </w:r>
            <w:r w:rsidRPr="00BA2101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33F5B8E9" w14:textId="7016C1D5" w:rsidR="00DE0542" w:rsidRDefault="001A1C36" w:rsidP="0016111A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Q12</w:t>
      </w:r>
      <w:r w:rsidR="0016111A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DE0542">
        <w:rPr>
          <w:rFonts w:asciiTheme="minorHAnsi" w:hAnsiTheme="minorHAnsi"/>
          <w:b/>
          <w:bCs/>
          <w:sz w:val="22"/>
          <w:szCs w:val="22"/>
        </w:rPr>
        <w:t>What percentage of PLHIV on ART were still</w:t>
      </w:r>
      <w:r w:rsidR="00DE0542" w:rsidRPr="00455640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DE0542">
        <w:rPr>
          <w:rFonts w:asciiTheme="minorHAnsi" w:hAnsiTheme="minorHAnsi"/>
          <w:b/>
          <w:bCs/>
          <w:sz w:val="22"/>
          <w:szCs w:val="22"/>
        </w:rPr>
        <w:t xml:space="preserve">on ART </w:t>
      </w:r>
      <w:r w:rsidR="00DE0542" w:rsidRPr="00455640">
        <w:rPr>
          <w:rFonts w:asciiTheme="minorHAnsi" w:hAnsiTheme="minorHAnsi"/>
          <w:b/>
          <w:bCs/>
          <w:sz w:val="22"/>
          <w:szCs w:val="22"/>
        </w:rPr>
        <w:t>12-months</w:t>
      </w:r>
      <w:r w:rsidR="00DE0542">
        <w:rPr>
          <w:rFonts w:asciiTheme="minorHAnsi" w:hAnsiTheme="minorHAnsi"/>
          <w:b/>
          <w:bCs/>
          <w:sz w:val="22"/>
          <w:szCs w:val="22"/>
        </w:rPr>
        <w:t xml:space="preserve"> after initiation?</w:t>
      </w:r>
    </w:p>
    <w:p w14:paraId="7B4D0691" w14:textId="77777777" w:rsidR="00194E78" w:rsidRPr="00194E78" w:rsidRDefault="00194E78" w:rsidP="00194E78">
      <w:pPr>
        <w:kinsoku w:val="0"/>
        <w:overflowPunct w:val="0"/>
        <w:autoSpaceDE w:val="0"/>
        <w:autoSpaceDN w:val="0"/>
        <w:adjustRightInd w:val="0"/>
        <w:spacing w:before="2" w:beforeAutospacing="0" w:after="0" w:afterAutospacing="0"/>
        <w:rPr>
          <w:sz w:val="4"/>
          <w:szCs w:val="4"/>
        </w:rPr>
      </w:pP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504"/>
        <w:gridCol w:w="9296"/>
      </w:tblGrid>
      <w:tr w:rsidR="00FD324D" w:rsidRPr="00232228" w14:paraId="3E2825E3" w14:textId="77777777" w:rsidTr="003328E8">
        <w:trPr>
          <w:trHeight w:val="251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DDF2010" w14:textId="61E093A1" w:rsidR="00FD324D" w:rsidRPr="00743C00" w:rsidRDefault="00E72808" w:rsidP="000E485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Indicator</w:t>
            </w:r>
          </w:p>
        </w:tc>
        <w:tc>
          <w:tcPr>
            <w:tcW w:w="9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13DDC701" w14:textId="00FF7BAE" w:rsidR="00FD324D" w:rsidRPr="00232228" w:rsidRDefault="00E72808" w:rsidP="000F753C">
            <w:pPr>
              <w:ind w:left="1440"/>
              <w:rPr>
                <w:rFonts w:asciiTheme="minorHAnsi" w:hAnsiTheme="minorHAnsi"/>
                <w:bCs/>
                <w:sz w:val="22"/>
                <w:szCs w:val="22"/>
              </w:rPr>
            </w:pPr>
            <w:r w:rsidRPr="00E72808">
              <w:rPr>
                <w:rFonts w:asciiTheme="minorHAnsi" w:hAnsiTheme="minorHAnsi"/>
                <w:b/>
                <w:bCs/>
                <w:sz w:val="22"/>
                <w:szCs w:val="22"/>
              </w:rPr>
              <w:t>Child under 15 years percentage on ART after 12 months</w:t>
            </w:r>
          </w:p>
        </w:tc>
      </w:tr>
      <w:tr w:rsidR="006425E2" w:rsidRPr="00743C00" w14:paraId="2F02A87E" w14:textId="77777777" w:rsidTr="003328E8">
        <w:trPr>
          <w:trHeight w:val="442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C705" w14:textId="4168C898" w:rsidR="006425E2" w:rsidRPr="00743C00" w:rsidRDefault="006425E2" w:rsidP="006425E2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9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620FBD" w14:textId="696C8092" w:rsidR="006425E2" w:rsidRPr="00743C00" w:rsidRDefault="006425E2" w:rsidP="000C3B08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>XX% on ART are</w:t>
            </w:r>
            <w:r w:rsidRPr="00455640"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 xml:space="preserve"> known to be alive and on treatment 12</w:t>
            </w:r>
            <w:r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 xml:space="preserve"> months after initiation of ART</w:t>
            </w:r>
          </w:p>
        </w:tc>
      </w:tr>
    </w:tbl>
    <w:p w14:paraId="44A07973" w14:textId="670912BB" w:rsidR="00ED16D9" w:rsidRDefault="001A1C36" w:rsidP="0016111A">
      <w:pPr>
        <w:rPr>
          <w:rFonts w:asciiTheme="minorHAnsi" w:hAnsiTheme="minorHAnsi"/>
          <w:bCs/>
          <w:i/>
          <w:i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Q13</w:t>
      </w:r>
      <w:r w:rsidR="0016111A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6D6B62">
        <w:rPr>
          <w:rFonts w:asciiTheme="minorHAnsi" w:hAnsiTheme="minorHAnsi"/>
          <w:b/>
          <w:bCs/>
          <w:sz w:val="22"/>
          <w:szCs w:val="22"/>
        </w:rPr>
        <w:t>What percentage of PLHIV on ART reached v</w:t>
      </w:r>
      <w:r w:rsidR="000B4076" w:rsidRPr="00455640">
        <w:rPr>
          <w:rFonts w:asciiTheme="minorHAnsi" w:hAnsiTheme="minorHAnsi"/>
          <w:b/>
          <w:bCs/>
          <w:sz w:val="22"/>
          <w:szCs w:val="22"/>
        </w:rPr>
        <w:t>iral suppression</w:t>
      </w:r>
      <w:r w:rsidR="006D6B62">
        <w:rPr>
          <w:rFonts w:asciiTheme="minorHAnsi" w:hAnsiTheme="minorHAnsi"/>
          <w:b/>
          <w:bCs/>
          <w:sz w:val="22"/>
          <w:szCs w:val="22"/>
        </w:rPr>
        <w:t>?</w:t>
      </w: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504"/>
        <w:gridCol w:w="9296"/>
      </w:tblGrid>
      <w:tr w:rsidR="001F16B5" w:rsidRPr="00232228" w14:paraId="3F281EE2" w14:textId="77777777" w:rsidTr="003328E8">
        <w:trPr>
          <w:trHeight w:val="251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30A1F4" w14:textId="044ABCF5" w:rsidR="001F16B5" w:rsidRPr="00743C00" w:rsidRDefault="003779B5" w:rsidP="000E485C">
            <w:pPr>
              <w:spacing w:before="0" w:beforeAutospacing="0" w:after="0" w:afterAutospacing="0"/>
              <w:jc w:val="right"/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i/>
                <w:iCs/>
                <w:color w:val="FFFFFF"/>
                <w:sz w:val="22"/>
                <w:szCs w:val="22"/>
              </w:rPr>
              <w:t>Indicator</w:t>
            </w:r>
          </w:p>
        </w:tc>
        <w:tc>
          <w:tcPr>
            <w:tcW w:w="9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45DEB9E7" w14:textId="77777777" w:rsidR="001F16B5" w:rsidRDefault="003779B5" w:rsidP="003779B5">
            <w:pPr>
              <w:spacing w:before="0" w:beforeAutospacing="0" w:after="0" w:afterAutospacing="0"/>
              <w:ind w:left="1440"/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</w:pPr>
            <w:r w:rsidRPr="003779B5"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>Adult with Viral load suppressed rate at 12 months</w:t>
            </w:r>
          </w:p>
          <w:p w14:paraId="03C1DC2B" w14:textId="0EE276DA" w:rsidR="003779B5" w:rsidRPr="00232228" w:rsidRDefault="003779B5" w:rsidP="003779B5">
            <w:pPr>
              <w:spacing w:before="0" w:beforeAutospacing="0" w:after="0" w:afterAutospacing="0"/>
              <w:ind w:left="1440"/>
              <w:rPr>
                <w:rFonts w:asciiTheme="minorHAnsi" w:hAnsiTheme="minorHAnsi"/>
                <w:bCs/>
                <w:sz w:val="22"/>
                <w:szCs w:val="22"/>
              </w:rPr>
            </w:pPr>
            <w:r w:rsidRPr="003779B5">
              <w:rPr>
                <w:rFonts w:asciiTheme="minorHAnsi" w:hAnsiTheme="minorHAnsi"/>
                <w:bCs/>
                <w:sz w:val="22"/>
                <w:szCs w:val="22"/>
              </w:rPr>
              <w:t>Child under 15 years with Viral load suppressed rate at 12 months</w:t>
            </w:r>
          </w:p>
        </w:tc>
      </w:tr>
      <w:tr w:rsidR="001F16B5" w:rsidRPr="00743C00" w14:paraId="54138526" w14:textId="77777777" w:rsidTr="003328E8">
        <w:trPr>
          <w:trHeight w:val="27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2F9D" w14:textId="77777777" w:rsidR="001F16B5" w:rsidRPr="00743C00" w:rsidRDefault="001F16B5" w:rsidP="000E485C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 w:rsidRPr="00743C00"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  <w:t>Interpretation</w:t>
            </w:r>
          </w:p>
        </w:tc>
        <w:tc>
          <w:tcPr>
            <w:tcW w:w="9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751A2" w14:textId="4032D06B" w:rsidR="001F16B5" w:rsidRPr="00743C00" w:rsidRDefault="006425E2" w:rsidP="006425E2">
            <w:pPr>
              <w:spacing w:before="0" w:beforeAutospacing="0" w:after="0" w:afterAutospacing="0"/>
              <w:rPr>
                <w:rFonts w:ascii="Calibri" w:eastAsia="Times New Roman" w:hAnsi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 xml:space="preserve">XX% of patients on ART reached viral </w:t>
            </w:r>
            <w:r w:rsidR="00545422"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>suppression</w:t>
            </w:r>
          </w:p>
        </w:tc>
      </w:tr>
    </w:tbl>
    <w:p w14:paraId="5B6006F2" w14:textId="59FB68CE" w:rsidR="00ED16D9" w:rsidRDefault="00ED16D9">
      <w:pPr>
        <w:spacing w:before="0" w:beforeAutospacing="0" w:after="160" w:afterAutospacing="0" w:line="259" w:lineRule="auto"/>
        <w:rPr>
          <w:rFonts w:asciiTheme="minorHAnsi" w:hAnsiTheme="minorHAnsi"/>
          <w:bCs/>
          <w:i/>
          <w:iCs/>
          <w:sz w:val="22"/>
          <w:szCs w:val="22"/>
        </w:rPr>
      </w:pPr>
    </w:p>
    <w:sectPr w:rsidR="00ED16D9" w:rsidSect="009E3C7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F90EF" w14:textId="77777777" w:rsidR="00921D74" w:rsidRDefault="00921D74" w:rsidP="000B4076">
      <w:pPr>
        <w:spacing w:before="0" w:after="0"/>
      </w:pPr>
      <w:r>
        <w:separator/>
      </w:r>
    </w:p>
  </w:endnote>
  <w:endnote w:type="continuationSeparator" w:id="0">
    <w:p w14:paraId="5FA48B44" w14:textId="77777777" w:rsidR="00921D74" w:rsidRDefault="00921D74" w:rsidP="000B40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894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3D47E" w14:textId="3ABFA5ED" w:rsidR="00D36FED" w:rsidRDefault="00D36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4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275981E" w14:textId="77777777" w:rsidR="005739AF" w:rsidRDefault="00573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82ADB" w14:textId="77777777" w:rsidR="00921D74" w:rsidRDefault="00921D74" w:rsidP="000B4076">
      <w:pPr>
        <w:spacing w:before="0" w:after="0"/>
      </w:pPr>
      <w:r>
        <w:separator/>
      </w:r>
    </w:p>
  </w:footnote>
  <w:footnote w:type="continuationSeparator" w:id="0">
    <w:p w14:paraId="61134542" w14:textId="77777777" w:rsidR="00921D74" w:rsidRDefault="00921D74" w:rsidP="000B40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610CB" w14:textId="77777777" w:rsidR="00C4371C" w:rsidRPr="000E377C" w:rsidRDefault="00C4371C" w:rsidP="000E377C">
    <w:pPr>
      <w:pStyle w:val="Header"/>
      <w:jc w:val="center"/>
      <w:rPr>
        <w:rFonts w:asciiTheme="minorHAnsi" w:hAnsiTheme="minorHAnsi"/>
        <w:b/>
        <w:sz w:val="32"/>
      </w:rPr>
    </w:pPr>
    <w:r w:rsidRPr="000E377C">
      <w:rPr>
        <w:rFonts w:asciiTheme="minorHAnsi" w:hAnsiTheme="minorHAnsi"/>
        <w:b/>
        <w:sz w:val="32"/>
      </w:rPr>
      <w:t>Data Key and Indicator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3469B"/>
    <w:multiLevelType w:val="hybridMultilevel"/>
    <w:tmpl w:val="172C3D2C"/>
    <w:lvl w:ilvl="0" w:tplc="C35AF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482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="Times New Roman"/>
      </w:rPr>
    </w:lvl>
    <w:lvl w:ilvl="2" w:tplc="82AC65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88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00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2C7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80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68F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4C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331B60"/>
    <w:multiLevelType w:val="hybridMultilevel"/>
    <w:tmpl w:val="BFD6F1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E3E39AE"/>
    <w:multiLevelType w:val="hybridMultilevel"/>
    <w:tmpl w:val="2B0E0F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76"/>
    <w:rsid w:val="00000119"/>
    <w:rsid w:val="0000404C"/>
    <w:rsid w:val="000104DD"/>
    <w:rsid w:val="0001241F"/>
    <w:rsid w:val="00013064"/>
    <w:rsid w:val="00013621"/>
    <w:rsid w:val="00021DC8"/>
    <w:rsid w:val="00025D49"/>
    <w:rsid w:val="00042132"/>
    <w:rsid w:val="0004757F"/>
    <w:rsid w:val="00051BF2"/>
    <w:rsid w:val="00064E49"/>
    <w:rsid w:val="00085784"/>
    <w:rsid w:val="00087237"/>
    <w:rsid w:val="0009556A"/>
    <w:rsid w:val="000A1C80"/>
    <w:rsid w:val="000A3A81"/>
    <w:rsid w:val="000B1BFF"/>
    <w:rsid w:val="000B4076"/>
    <w:rsid w:val="000C3B08"/>
    <w:rsid w:val="000C6435"/>
    <w:rsid w:val="000C6F34"/>
    <w:rsid w:val="000D0EBE"/>
    <w:rsid w:val="000D40FD"/>
    <w:rsid w:val="000E2E2B"/>
    <w:rsid w:val="000E377C"/>
    <w:rsid w:val="000E47B4"/>
    <w:rsid w:val="000F3A29"/>
    <w:rsid w:val="000F753C"/>
    <w:rsid w:val="00100109"/>
    <w:rsid w:val="0010503D"/>
    <w:rsid w:val="001103FE"/>
    <w:rsid w:val="0011571A"/>
    <w:rsid w:val="00115A1B"/>
    <w:rsid w:val="00125C40"/>
    <w:rsid w:val="00132957"/>
    <w:rsid w:val="0013622E"/>
    <w:rsid w:val="001434A7"/>
    <w:rsid w:val="00146D31"/>
    <w:rsid w:val="001507DD"/>
    <w:rsid w:val="001520D9"/>
    <w:rsid w:val="001540A0"/>
    <w:rsid w:val="00160600"/>
    <w:rsid w:val="0016111A"/>
    <w:rsid w:val="00162657"/>
    <w:rsid w:val="00175FF9"/>
    <w:rsid w:val="00176D37"/>
    <w:rsid w:val="001777A3"/>
    <w:rsid w:val="00177C7B"/>
    <w:rsid w:val="00184C97"/>
    <w:rsid w:val="00192E95"/>
    <w:rsid w:val="00194E78"/>
    <w:rsid w:val="00197E51"/>
    <w:rsid w:val="001A1C36"/>
    <w:rsid w:val="001A492E"/>
    <w:rsid w:val="001A5AB7"/>
    <w:rsid w:val="001B0B75"/>
    <w:rsid w:val="001B2A54"/>
    <w:rsid w:val="001B3DB8"/>
    <w:rsid w:val="001B645C"/>
    <w:rsid w:val="001C627E"/>
    <w:rsid w:val="001C7A1C"/>
    <w:rsid w:val="001D0278"/>
    <w:rsid w:val="001D0331"/>
    <w:rsid w:val="001E0AE1"/>
    <w:rsid w:val="001E1879"/>
    <w:rsid w:val="001E6AFB"/>
    <w:rsid w:val="001F16B5"/>
    <w:rsid w:val="00201853"/>
    <w:rsid w:val="002028F1"/>
    <w:rsid w:val="0020396C"/>
    <w:rsid w:val="00205B26"/>
    <w:rsid w:val="00207218"/>
    <w:rsid w:val="0021366E"/>
    <w:rsid w:val="00230FBE"/>
    <w:rsid w:val="00232228"/>
    <w:rsid w:val="00235ECA"/>
    <w:rsid w:val="002367F7"/>
    <w:rsid w:val="00245241"/>
    <w:rsid w:val="00246B0C"/>
    <w:rsid w:val="00255DCD"/>
    <w:rsid w:val="00274372"/>
    <w:rsid w:val="00274B0F"/>
    <w:rsid w:val="0028265A"/>
    <w:rsid w:val="00283C89"/>
    <w:rsid w:val="002946BD"/>
    <w:rsid w:val="0029710B"/>
    <w:rsid w:val="00297DA9"/>
    <w:rsid w:val="002A064F"/>
    <w:rsid w:val="002A0F3B"/>
    <w:rsid w:val="002A2237"/>
    <w:rsid w:val="002A480B"/>
    <w:rsid w:val="002A761A"/>
    <w:rsid w:val="002A7E99"/>
    <w:rsid w:val="002B5D1A"/>
    <w:rsid w:val="002C29FC"/>
    <w:rsid w:val="002C3C2C"/>
    <w:rsid w:val="002C4F4D"/>
    <w:rsid w:val="002C6018"/>
    <w:rsid w:val="002D166E"/>
    <w:rsid w:val="002D253E"/>
    <w:rsid w:val="002D59A4"/>
    <w:rsid w:val="002D786E"/>
    <w:rsid w:val="002F2279"/>
    <w:rsid w:val="002F232E"/>
    <w:rsid w:val="002F3970"/>
    <w:rsid w:val="003019DD"/>
    <w:rsid w:val="003106F7"/>
    <w:rsid w:val="00310D42"/>
    <w:rsid w:val="00325995"/>
    <w:rsid w:val="003302C4"/>
    <w:rsid w:val="00332305"/>
    <w:rsid w:val="003328E8"/>
    <w:rsid w:val="00332E87"/>
    <w:rsid w:val="00333B1A"/>
    <w:rsid w:val="00335949"/>
    <w:rsid w:val="003406B2"/>
    <w:rsid w:val="003422DC"/>
    <w:rsid w:val="0034752D"/>
    <w:rsid w:val="003477AA"/>
    <w:rsid w:val="00347F45"/>
    <w:rsid w:val="00350655"/>
    <w:rsid w:val="003577C0"/>
    <w:rsid w:val="00361C2C"/>
    <w:rsid w:val="00364817"/>
    <w:rsid w:val="00364D44"/>
    <w:rsid w:val="00373F60"/>
    <w:rsid w:val="003779B5"/>
    <w:rsid w:val="003841B7"/>
    <w:rsid w:val="003852A1"/>
    <w:rsid w:val="003923C6"/>
    <w:rsid w:val="003923D0"/>
    <w:rsid w:val="003945A5"/>
    <w:rsid w:val="003968CE"/>
    <w:rsid w:val="00397965"/>
    <w:rsid w:val="003A1477"/>
    <w:rsid w:val="003A202E"/>
    <w:rsid w:val="003A26E2"/>
    <w:rsid w:val="003A49F2"/>
    <w:rsid w:val="003A70AE"/>
    <w:rsid w:val="003B1FCC"/>
    <w:rsid w:val="003C04E8"/>
    <w:rsid w:val="003C18BF"/>
    <w:rsid w:val="003D5BDA"/>
    <w:rsid w:val="003E344C"/>
    <w:rsid w:val="003F1954"/>
    <w:rsid w:val="003F61EA"/>
    <w:rsid w:val="00405C65"/>
    <w:rsid w:val="004069DA"/>
    <w:rsid w:val="00406B2D"/>
    <w:rsid w:val="004171BB"/>
    <w:rsid w:val="00421F4C"/>
    <w:rsid w:val="0042603A"/>
    <w:rsid w:val="00433DD8"/>
    <w:rsid w:val="004347DA"/>
    <w:rsid w:val="00435810"/>
    <w:rsid w:val="0043705D"/>
    <w:rsid w:val="00447AE9"/>
    <w:rsid w:val="0045295F"/>
    <w:rsid w:val="004A067C"/>
    <w:rsid w:val="004A3961"/>
    <w:rsid w:val="004B363D"/>
    <w:rsid w:val="004B385E"/>
    <w:rsid w:val="004B4B47"/>
    <w:rsid w:val="004D1BD9"/>
    <w:rsid w:val="004D6413"/>
    <w:rsid w:val="004E0ABF"/>
    <w:rsid w:val="004E6EE0"/>
    <w:rsid w:val="004F6298"/>
    <w:rsid w:val="0050243C"/>
    <w:rsid w:val="00505BFC"/>
    <w:rsid w:val="0052080A"/>
    <w:rsid w:val="00522750"/>
    <w:rsid w:val="00525B00"/>
    <w:rsid w:val="0052738C"/>
    <w:rsid w:val="00535861"/>
    <w:rsid w:val="00541007"/>
    <w:rsid w:val="005425E5"/>
    <w:rsid w:val="005440DB"/>
    <w:rsid w:val="00545422"/>
    <w:rsid w:val="005458BA"/>
    <w:rsid w:val="00546A58"/>
    <w:rsid w:val="00551A0C"/>
    <w:rsid w:val="00554886"/>
    <w:rsid w:val="005548FA"/>
    <w:rsid w:val="00563830"/>
    <w:rsid w:val="00563F19"/>
    <w:rsid w:val="005648D8"/>
    <w:rsid w:val="0056524C"/>
    <w:rsid w:val="00570D56"/>
    <w:rsid w:val="005739AF"/>
    <w:rsid w:val="0058175B"/>
    <w:rsid w:val="00581DEA"/>
    <w:rsid w:val="005935B7"/>
    <w:rsid w:val="00593741"/>
    <w:rsid w:val="00596238"/>
    <w:rsid w:val="00597C3F"/>
    <w:rsid w:val="005A3172"/>
    <w:rsid w:val="005B2115"/>
    <w:rsid w:val="005B239D"/>
    <w:rsid w:val="005B6855"/>
    <w:rsid w:val="005B7DF5"/>
    <w:rsid w:val="005C07F1"/>
    <w:rsid w:val="005C21B2"/>
    <w:rsid w:val="005C2693"/>
    <w:rsid w:val="005C51B0"/>
    <w:rsid w:val="005E059A"/>
    <w:rsid w:val="005E1AB8"/>
    <w:rsid w:val="005F0C22"/>
    <w:rsid w:val="005F4946"/>
    <w:rsid w:val="006071D5"/>
    <w:rsid w:val="00610609"/>
    <w:rsid w:val="0061099D"/>
    <w:rsid w:val="0061277D"/>
    <w:rsid w:val="006132DB"/>
    <w:rsid w:val="00616F5F"/>
    <w:rsid w:val="00630405"/>
    <w:rsid w:val="00634C24"/>
    <w:rsid w:val="006425E2"/>
    <w:rsid w:val="006550A7"/>
    <w:rsid w:val="00667DB5"/>
    <w:rsid w:val="00673EAF"/>
    <w:rsid w:val="006751D7"/>
    <w:rsid w:val="006776EA"/>
    <w:rsid w:val="00680C64"/>
    <w:rsid w:val="00686E91"/>
    <w:rsid w:val="00694648"/>
    <w:rsid w:val="006948A7"/>
    <w:rsid w:val="006970A2"/>
    <w:rsid w:val="006A694F"/>
    <w:rsid w:val="006A787A"/>
    <w:rsid w:val="006B12DC"/>
    <w:rsid w:val="006B3586"/>
    <w:rsid w:val="006B63A7"/>
    <w:rsid w:val="006B7F46"/>
    <w:rsid w:val="006C1FD9"/>
    <w:rsid w:val="006C676B"/>
    <w:rsid w:val="006D0440"/>
    <w:rsid w:val="006D2897"/>
    <w:rsid w:val="006D67CD"/>
    <w:rsid w:val="006D6B62"/>
    <w:rsid w:val="006D7915"/>
    <w:rsid w:val="006D7EE8"/>
    <w:rsid w:val="006F14A3"/>
    <w:rsid w:val="006F6994"/>
    <w:rsid w:val="00701B07"/>
    <w:rsid w:val="00702A32"/>
    <w:rsid w:val="00712CAF"/>
    <w:rsid w:val="00715980"/>
    <w:rsid w:val="00716907"/>
    <w:rsid w:val="0071798B"/>
    <w:rsid w:val="00722151"/>
    <w:rsid w:val="00722D28"/>
    <w:rsid w:val="00727ADB"/>
    <w:rsid w:val="00736A69"/>
    <w:rsid w:val="0073714F"/>
    <w:rsid w:val="007410E4"/>
    <w:rsid w:val="00742484"/>
    <w:rsid w:val="00743C00"/>
    <w:rsid w:val="0074414D"/>
    <w:rsid w:val="0076038B"/>
    <w:rsid w:val="00760D64"/>
    <w:rsid w:val="00760DEC"/>
    <w:rsid w:val="00763507"/>
    <w:rsid w:val="007747C4"/>
    <w:rsid w:val="00781599"/>
    <w:rsid w:val="007827BD"/>
    <w:rsid w:val="00782CC1"/>
    <w:rsid w:val="007855D3"/>
    <w:rsid w:val="0078798A"/>
    <w:rsid w:val="007920D9"/>
    <w:rsid w:val="0079717C"/>
    <w:rsid w:val="007A164E"/>
    <w:rsid w:val="007A704D"/>
    <w:rsid w:val="007B268F"/>
    <w:rsid w:val="007C046D"/>
    <w:rsid w:val="007C0F16"/>
    <w:rsid w:val="007C70A0"/>
    <w:rsid w:val="007D400F"/>
    <w:rsid w:val="007E7F77"/>
    <w:rsid w:val="007F2A59"/>
    <w:rsid w:val="007F482C"/>
    <w:rsid w:val="007F4C3B"/>
    <w:rsid w:val="007F79CF"/>
    <w:rsid w:val="008067C2"/>
    <w:rsid w:val="008123DD"/>
    <w:rsid w:val="00824654"/>
    <w:rsid w:val="00827BD2"/>
    <w:rsid w:val="00831F04"/>
    <w:rsid w:val="00835E74"/>
    <w:rsid w:val="00840CBE"/>
    <w:rsid w:val="00842131"/>
    <w:rsid w:val="008443E2"/>
    <w:rsid w:val="00844824"/>
    <w:rsid w:val="00844940"/>
    <w:rsid w:val="00851940"/>
    <w:rsid w:val="008569FC"/>
    <w:rsid w:val="00861BAA"/>
    <w:rsid w:val="008629D9"/>
    <w:rsid w:val="00863FC4"/>
    <w:rsid w:val="00874739"/>
    <w:rsid w:val="008766B4"/>
    <w:rsid w:val="0088044E"/>
    <w:rsid w:val="00883324"/>
    <w:rsid w:val="0088545D"/>
    <w:rsid w:val="00893A4F"/>
    <w:rsid w:val="008A03F5"/>
    <w:rsid w:val="008A591F"/>
    <w:rsid w:val="008A6307"/>
    <w:rsid w:val="008B2577"/>
    <w:rsid w:val="008B3E17"/>
    <w:rsid w:val="008C2539"/>
    <w:rsid w:val="008C270B"/>
    <w:rsid w:val="008C5478"/>
    <w:rsid w:val="008D1274"/>
    <w:rsid w:val="008D17C0"/>
    <w:rsid w:val="008D18D4"/>
    <w:rsid w:val="008E3371"/>
    <w:rsid w:val="008E42C8"/>
    <w:rsid w:val="008E43B3"/>
    <w:rsid w:val="008F0343"/>
    <w:rsid w:val="008F2F93"/>
    <w:rsid w:val="008F60C2"/>
    <w:rsid w:val="0090552F"/>
    <w:rsid w:val="0090711B"/>
    <w:rsid w:val="00907461"/>
    <w:rsid w:val="00914B6E"/>
    <w:rsid w:val="00916568"/>
    <w:rsid w:val="00921D74"/>
    <w:rsid w:val="0092267B"/>
    <w:rsid w:val="009260CA"/>
    <w:rsid w:val="0092614A"/>
    <w:rsid w:val="009312DB"/>
    <w:rsid w:val="00944ADA"/>
    <w:rsid w:val="009458EC"/>
    <w:rsid w:val="0095626F"/>
    <w:rsid w:val="00956562"/>
    <w:rsid w:val="0095681A"/>
    <w:rsid w:val="00956F01"/>
    <w:rsid w:val="00957038"/>
    <w:rsid w:val="00966377"/>
    <w:rsid w:val="0097320D"/>
    <w:rsid w:val="009747C2"/>
    <w:rsid w:val="00974BF2"/>
    <w:rsid w:val="0097689E"/>
    <w:rsid w:val="00983A57"/>
    <w:rsid w:val="00987FEE"/>
    <w:rsid w:val="00991507"/>
    <w:rsid w:val="009969FC"/>
    <w:rsid w:val="00996DEC"/>
    <w:rsid w:val="009A497C"/>
    <w:rsid w:val="009C122F"/>
    <w:rsid w:val="009D1F4C"/>
    <w:rsid w:val="009D2448"/>
    <w:rsid w:val="009D3D06"/>
    <w:rsid w:val="009D724B"/>
    <w:rsid w:val="009E198F"/>
    <w:rsid w:val="009E3C78"/>
    <w:rsid w:val="00A01DCC"/>
    <w:rsid w:val="00A06432"/>
    <w:rsid w:val="00A064C6"/>
    <w:rsid w:val="00A06F19"/>
    <w:rsid w:val="00A10AC2"/>
    <w:rsid w:val="00A14F3B"/>
    <w:rsid w:val="00A15062"/>
    <w:rsid w:val="00A158EC"/>
    <w:rsid w:val="00A15ADA"/>
    <w:rsid w:val="00A21789"/>
    <w:rsid w:val="00A21BA4"/>
    <w:rsid w:val="00A27FF8"/>
    <w:rsid w:val="00A3045C"/>
    <w:rsid w:val="00A400F4"/>
    <w:rsid w:val="00A4265E"/>
    <w:rsid w:val="00A54B74"/>
    <w:rsid w:val="00A55F89"/>
    <w:rsid w:val="00A62CFB"/>
    <w:rsid w:val="00A664C2"/>
    <w:rsid w:val="00A867AD"/>
    <w:rsid w:val="00A943F9"/>
    <w:rsid w:val="00AA3055"/>
    <w:rsid w:val="00AB2577"/>
    <w:rsid w:val="00AB467F"/>
    <w:rsid w:val="00AB6457"/>
    <w:rsid w:val="00AC0D8F"/>
    <w:rsid w:val="00AC1ABD"/>
    <w:rsid w:val="00AC6497"/>
    <w:rsid w:val="00AC6556"/>
    <w:rsid w:val="00AD2D8D"/>
    <w:rsid w:val="00AE0668"/>
    <w:rsid w:val="00AE0ED6"/>
    <w:rsid w:val="00AE46CB"/>
    <w:rsid w:val="00AE51A8"/>
    <w:rsid w:val="00AE75A8"/>
    <w:rsid w:val="00AF023E"/>
    <w:rsid w:val="00AF1640"/>
    <w:rsid w:val="00AF695F"/>
    <w:rsid w:val="00AF783C"/>
    <w:rsid w:val="00B01602"/>
    <w:rsid w:val="00B04D08"/>
    <w:rsid w:val="00B04D53"/>
    <w:rsid w:val="00B10801"/>
    <w:rsid w:val="00B15E00"/>
    <w:rsid w:val="00B25857"/>
    <w:rsid w:val="00B261E0"/>
    <w:rsid w:val="00B31219"/>
    <w:rsid w:val="00B36A93"/>
    <w:rsid w:val="00B41C8E"/>
    <w:rsid w:val="00B5107E"/>
    <w:rsid w:val="00B51891"/>
    <w:rsid w:val="00B530C9"/>
    <w:rsid w:val="00B57947"/>
    <w:rsid w:val="00B737CC"/>
    <w:rsid w:val="00B75722"/>
    <w:rsid w:val="00B84A60"/>
    <w:rsid w:val="00B94D70"/>
    <w:rsid w:val="00B96C15"/>
    <w:rsid w:val="00BA0279"/>
    <w:rsid w:val="00BA2101"/>
    <w:rsid w:val="00BA321C"/>
    <w:rsid w:val="00BA3DE6"/>
    <w:rsid w:val="00BA4057"/>
    <w:rsid w:val="00BA4A97"/>
    <w:rsid w:val="00BA4EDC"/>
    <w:rsid w:val="00BA6C77"/>
    <w:rsid w:val="00BB0AF3"/>
    <w:rsid w:val="00BB384E"/>
    <w:rsid w:val="00BB5460"/>
    <w:rsid w:val="00BC0435"/>
    <w:rsid w:val="00BC760E"/>
    <w:rsid w:val="00BC7E89"/>
    <w:rsid w:val="00BD1AAB"/>
    <w:rsid w:val="00BD1F1E"/>
    <w:rsid w:val="00BE06CF"/>
    <w:rsid w:val="00BE35A5"/>
    <w:rsid w:val="00BE6BAC"/>
    <w:rsid w:val="00BF6FA4"/>
    <w:rsid w:val="00C03C84"/>
    <w:rsid w:val="00C15D49"/>
    <w:rsid w:val="00C21803"/>
    <w:rsid w:val="00C24F87"/>
    <w:rsid w:val="00C325B8"/>
    <w:rsid w:val="00C32845"/>
    <w:rsid w:val="00C32F7B"/>
    <w:rsid w:val="00C33A03"/>
    <w:rsid w:val="00C341C3"/>
    <w:rsid w:val="00C4371C"/>
    <w:rsid w:val="00C47371"/>
    <w:rsid w:val="00C47D9B"/>
    <w:rsid w:val="00C51C30"/>
    <w:rsid w:val="00C521F5"/>
    <w:rsid w:val="00C55316"/>
    <w:rsid w:val="00C566F8"/>
    <w:rsid w:val="00C649EA"/>
    <w:rsid w:val="00C64F1B"/>
    <w:rsid w:val="00C763A2"/>
    <w:rsid w:val="00C8386E"/>
    <w:rsid w:val="00C90C36"/>
    <w:rsid w:val="00CA3988"/>
    <w:rsid w:val="00CB0DCA"/>
    <w:rsid w:val="00CB1544"/>
    <w:rsid w:val="00CB237A"/>
    <w:rsid w:val="00CB3485"/>
    <w:rsid w:val="00CC4434"/>
    <w:rsid w:val="00CC6C45"/>
    <w:rsid w:val="00CD297B"/>
    <w:rsid w:val="00CD3F58"/>
    <w:rsid w:val="00CD59E0"/>
    <w:rsid w:val="00CF19A3"/>
    <w:rsid w:val="00CF5F61"/>
    <w:rsid w:val="00CF6AE1"/>
    <w:rsid w:val="00D06159"/>
    <w:rsid w:val="00D13CFB"/>
    <w:rsid w:val="00D2352E"/>
    <w:rsid w:val="00D36FED"/>
    <w:rsid w:val="00D4578B"/>
    <w:rsid w:val="00D470B9"/>
    <w:rsid w:val="00D47A8E"/>
    <w:rsid w:val="00D52ED5"/>
    <w:rsid w:val="00D5624A"/>
    <w:rsid w:val="00D57D07"/>
    <w:rsid w:val="00D65553"/>
    <w:rsid w:val="00D729E1"/>
    <w:rsid w:val="00D875A4"/>
    <w:rsid w:val="00D9678F"/>
    <w:rsid w:val="00DA20D1"/>
    <w:rsid w:val="00DA382A"/>
    <w:rsid w:val="00DA476B"/>
    <w:rsid w:val="00DA5409"/>
    <w:rsid w:val="00DA648F"/>
    <w:rsid w:val="00DB7FED"/>
    <w:rsid w:val="00DC4F67"/>
    <w:rsid w:val="00DE0542"/>
    <w:rsid w:val="00DE271D"/>
    <w:rsid w:val="00DE351B"/>
    <w:rsid w:val="00DF0DEA"/>
    <w:rsid w:val="00DF6956"/>
    <w:rsid w:val="00E01FF6"/>
    <w:rsid w:val="00E0328D"/>
    <w:rsid w:val="00E03A94"/>
    <w:rsid w:val="00E05A57"/>
    <w:rsid w:val="00E10C51"/>
    <w:rsid w:val="00E13DFF"/>
    <w:rsid w:val="00E14E75"/>
    <w:rsid w:val="00E151E1"/>
    <w:rsid w:val="00E17DED"/>
    <w:rsid w:val="00E20350"/>
    <w:rsid w:val="00E21205"/>
    <w:rsid w:val="00E24E7A"/>
    <w:rsid w:val="00E31AE0"/>
    <w:rsid w:val="00E42401"/>
    <w:rsid w:val="00E45D6C"/>
    <w:rsid w:val="00E552A6"/>
    <w:rsid w:val="00E60434"/>
    <w:rsid w:val="00E60CEE"/>
    <w:rsid w:val="00E63217"/>
    <w:rsid w:val="00E65921"/>
    <w:rsid w:val="00E72808"/>
    <w:rsid w:val="00E74E07"/>
    <w:rsid w:val="00E80D76"/>
    <w:rsid w:val="00E870F1"/>
    <w:rsid w:val="00E9124B"/>
    <w:rsid w:val="00E9480B"/>
    <w:rsid w:val="00EA16A4"/>
    <w:rsid w:val="00EB037D"/>
    <w:rsid w:val="00EB4611"/>
    <w:rsid w:val="00EB759D"/>
    <w:rsid w:val="00EC53A8"/>
    <w:rsid w:val="00EC77DF"/>
    <w:rsid w:val="00ED16D9"/>
    <w:rsid w:val="00ED5B4A"/>
    <w:rsid w:val="00EE5D49"/>
    <w:rsid w:val="00EE6977"/>
    <w:rsid w:val="00EF4C0B"/>
    <w:rsid w:val="00EF5049"/>
    <w:rsid w:val="00F01AFD"/>
    <w:rsid w:val="00F03B0C"/>
    <w:rsid w:val="00F17DB2"/>
    <w:rsid w:val="00F20D3A"/>
    <w:rsid w:val="00F2267D"/>
    <w:rsid w:val="00F22822"/>
    <w:rsid w:val="00F271A7"/>
    <w:rsid w:val="00F423FE"/>
    <w:rsid w:val="00F45B71"/>
    <w:rsid w:val="00F521D7"/>
    <w:rsid w:val="00F5520F"/>
    <w:rsid w:val="00F55C72"/>
    <w:rsid w:val="00F64E46"/>
    <w:rsid w:val="00F734FF"/>
    <w:rsid w:val="00F737D1"/>
    <w:rsid w:val="00F81FFC"/>
    <w:rsid w:val="00F91289"/>
    <w:rsid w:val="00F966D1"/>
    <w:rsid w:val="00FA1D2D"/>
    <w:rsid w:val="00FC189A"/>
    <w:rsid w:val="00FC32AF"/>
    <w:rsid w:val="00FC7830"/>
    <w:rsid w:val="00FD0DF3"/>
    <w:rsid w:val="00FD1474"/>
    <w:rsid w:val="00FD29C7"/>
    <w:rsid w:val="00FD324D"/>
    <w:rsid w:val="00FE58E4"/>
    <w:rsid w:val="00FE5B3A"/>
    <w:rsid w:val="00FF2918"/>
    <w:rsid w:val="00FF399C"/>
    <w:rsid w:val="00FF3FE5"/>
    <w:rsid w:val="00FF4214"/>
    <w:rsid w:val="00FF4BF7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87A2"/>
  <w15:docId w15:val="{012868FA-FD89-48EE-9A68-171EF662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0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07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407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07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407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B407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D16D9"/>
    <w:pPr>
      <w:autoSpaceDE w:val="0"/>
      <w:autoSpaceDN w:val="0"/>
      <w:adjustRightInd w:val="0"/>
      <w:spacing w:before="0" w:beforeAutospacing="0" w:after="0" w:afterAutospacing="0"/>
      <w:ind w:left="39"/>
    </w:pPr>
    <w:rPr>
      <w:rFonts w:ascii="Calibri" w:hAnsi="Calibri" w:cs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D16D9"/>
    <w:rPr>
      <w:rFonts w:ascii="Calibri" w:hAnsi="Calibri" w:cs="Calibri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D16D9"/>
    <w:pPr>
      <w:autoSpaceDE w:val="0"/>
      <w:autoSpaceDN w:val="0"/>
      <w:adjustRightInd w:val="0"/>
      <w:spacing w:before="0" w:beforeAutospacing="0" w:after="0" w:afterAutospacing="0"/>
    </w:pPr>
  </w:style>
  <w:style w:type="paragraph" w:customStyle="1" w:styleId="Default">
    <w:name w:val="Default"/>
    <w:rsid w:val="002A22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D7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0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3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3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43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BC0B9-D06F-4B63-AA39-DB2BED94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Aimee's 116</dc:creator>
  <cp:lastModifiedBy>Aimee's 116</cp:lastModifiedBy>
  <cp:revision>3</cp:revision>
  <dcterms:created xsi:type="dcterms:W3CDTF">2014-12-01T19:54:00Z</dcterms:created>
  <dcterms:modified xsi:type="dcterms:W3CDTF">2014-12-01T19:55:00Z</dcterms:modified>
</cp:coreProperties>
</file>