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7F" w:rsidRDefault="0097416A" w:rsidP="003A3B26">
      <w:pPr>
        <w:pStyle w:val="ConsPlusTitle"/>
        <w:jc w:val="center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noProof/>
          <w:sz w:val="26"/>
          <w:szCs w:val="26"/>
        </w:rPr>
        <w:drawing>
          <wp:inline distT="0" distB="0" distL="0" distR="0">
            <wp:extent cx="466725" cy="561975"/>
            <wp:effectExtent l="19050" t="0" r="9525" b="0"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C8" w:rsidRPr="00B86896" w:rsidRDefault="00396AC8" w:rsidP="00B86896">
      <w:pPr>
        <w:pStyle w:val="ae"/>
        <w:rPr>
          <w:b w:val="0"/>
          <w:sz w:val="24"/>
          <w:szCs w:val="24"/>
        </w:rPr>
      </w:pPr>
      <w:r w:rsidRPr="00B86896">
        <w:rPr>
          <w:b w:val="0"/>
          <w:sz w:val="24"/>
          <w:szCs w:val="24"/>
        </w:rPr>
        <w:t>РОССИЙСКАЯ ФЕДЕРАЦИЯ</w:t>
      </w:r>
    </w:p>
    <w:p w:rsidR="00396AC8" w:rsidRPr="00B86896" w:rsidRDefault="00396AC8" w:rsidP="00B86896">
      <w:pPr>
        <w:pStyle w:val="ae"/>
        <w:rPr>
          <w:b w:val="0"/>
          <w:sz w:val="24"/>
          <w:szCs w:val="24"/>
        </w:rPr>
      </w:pPr>
      <w:r w:rsidRPr="00B86896">
        <w:rPr>
          <w:b w:val="0"/>
          <w:sz w:val="24"/>
          <w:szCs w:val="24"/>
        </w:rPr>
        <w:t>КРАСНОЯРСКИЙ КРАЙ</w:t>
      </w:r>
    </w:p>
    <w:p w:rsidR="00396AC8" w:rsidRPr="00B86896" w:rsidRDefault="00396AC8" w:rsidP="00B86896">
      <w:pPr>
        <w:pStyle w:val="ae"/>
        <w:rPr>
          <w:b w:val="0"/>
        </w:rPr>
      </w:pPr>
    </w:p>
    <w:p w:rsidR="00396AC8" w:rsidRPr="00B86896" w:rsidRDefault="00396AC8" w:rsidP="00B86896">
      <w:pPr>
        <w:pStyle w:val="ae"/>
        <w:rPr>
          <w:b w:val="0"/>
          <w:sz w:val="26"/>
          <w:szCs w:val="26"/>
        </w:rPr>
      </w:pPr>
      <w:r w:rsidRPr="00B86896">
        <w:rPr>
          <w:b w:val="0"/>
          <w:sz w:val="26"/>
          <w:szCs w:val="26"/>
        </w:rPr>
        <w:t>ГЛАВА ГОРОДА НОРИЛЬСКА</w:t>
      </w:r>
    </w:p>
    <w:p w:rsidR="00396AC8" w:rsidRPr="00396AC8" w:rsidRDefault="00396AC8" w:rsidP="00B86896">
      <w:pPr>
        <w:pStyle w:val="ae"/>
      </w:pPr>
    </w:p>
    <w:p w:rsidR="00396AC8" w:rsidRPr="00396AC8" w:rsidRDefault="00396AC8" w:rsidP="00B86896">
      <w:pPr>
        <w:pStyle w:val="ae"/>
      </w:pPr>
      <w:r w:rsidRPr="00B86896">
        <w:t>ПОСТАНОВЛЕНИЕ</w:t>
      </w:r>
      <w:r w:rsidR="004D64B2">
        <w:t xml:space="preserve"> </w:t>
      </w:r>
    </w:p>
    <w:p w:rsidR="00396AC8" w:rsidRPr="00396AC8" w:rsidRDefault="00396AC8" w:rsidP="00B86896">
      <w:pPr>
        <w:pStyle w:val="ae"/>
      </w:pPr>
    </w:p>
    <w:p w:rsidR="00396AC8" w:rsidRPr="00B86896" w:rsidRDefault="001B71E9" w:rsidP="009D31C9">
      <w:pPr>
        <w:pStyle w:val="ae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«</w:t>
      </w:r>
      <w:r w:rsidR="00274DB4">
        <w:rPr>
          <w:b w:val="0"/>
          <w:sz w:val="26"/>
          <w:szCs w:val="26"/>
        </w:rPr>
        <w:t xml:space="preserve"> 26 </w:t>
      </w:r>
      <w:r>
        <w:rPr>
          <w:b w:val="0"/>
          <w:sz w:val="26"/>
          <w:szCs w:val="26"/>
        </w:rPr>
        <w:t>»</w:t>
      </w:r>
      <w:r w:rsidR="00274DB4">
        <w:rPr>
          <w:b w:val="0"/>
          <w:sz w:val="26"/>
          <w:szCs w:val="26"/>
        </w:rPr>
        <w:t xml:space="preserve"> декабря </w:t>
      </w:r>
      <w:r>
        <w:rPr>
          <w:b w:val="0"/>
          <w:sz w:val="26"/>
          <w:szCs w:val="26"/>
        </w:rPr>
        <w:t>201</w:t>
      </w:r>
      <w:r w:rsidR="004648EB">
        <w:rPr>
          <w:b w:val="0"/>
          <w:sz w:val="26"/>
          <w:szCs w:val="26"/>
        </w:rPr>
        <w:t>2</w:t>
      </w:r>
      <w:r w:rsidR="00274DB4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г</w:t>
      </w:r>
      <w:r w:rsidR="00274DB4">
        <w:rPr>
          <w:b w:val="0"/>
          <w:sz w:val="26"/>
          <w:szCs w:val="26"/>
        </w:rPr>
        <w:t xml:space="preserve">од                        </w:t>
      </w:r>
      <w:r w:rsidRPr="00B86896">
        <w:rPr>
          <w:b w:val="0"/>
          <w:sz w:val="26"/>
          <w:szCs w:val="26"/>
        </w:rPr>
        <w:t>г. Норильск</w:t>
      </w:r>
      <w:r w:rsidR="00396AC8" w:rsidRPr="00B86896">
        <w:rPr>
          <w:b w:val="0"/>
          <w:sz w:val="26"/>
          <w:szCs w:val="26"/>
        </w:rPr>
        <w:t xml:space="preserve">        </w:t>
      </w:r>
      <w:r>
        <w:rPr>
          <w:b w:val="0"/>
          <w:sz w:val="26"/>
          <w:szCs w:val="26"/>
        </w:rPr>
        <w:t xml:space="preserve">     </w:t>
      </w:r>
      <w:r w:rsidR="00396AC8" w:rsidRPr="00B86896">
        <w:rPr>
          <w:b w:val="0"/>
          <w:sz w:val="26"/>
          <w:szCs w:val="26"/>
        </w:rPr>
        <w:t xml:space="preserve"> </w:t>
      </w:r>
      <w:r w:rsidR="009D31C9">
        <w:rPr>
          <w:b w:val="0"/>
          <w:sz w:val="26"/>
          <w:szCs w:val="26"/>
        </w:rPr>
        <w:t xml:space="preserve">               </w:t>
      </w:r>
      <w:r w:rsidR="00274DB4">
        <w:rPr>
          <w:b w:val="0"/>
          <w:sz w:val="26"/>
          <w:szCs w:val="26"/>
        </w:rPr>
        <w:t xml:space="preserve">                  </w:t>
      </w:r>
      <w:r w:rsidR="009D31C9">
        <w:rPr>
          <w:b w:val="0"/>
          <w:sz w:val="26"/>
          <w:szCs w:val="26"/>
        </w:rPr>
        <w:t xml:space="preserve">    </w:t>
      </w:r>
      <w:r w:rsidR="00396AC8" w:rsidRPr="00B86896">
        <w:rPr>
          <w:b w:val="0"/>
          <w:sz w:val="26"/>
          <w:szCs w:val="26"/>
        </w:rPr>
        <w:t xml:space="preserve">№ </w:t>
      </w:r>
      <w:r w:rsidR="00274DB4">
        <w:rPr>
          <w:b w:val="0"/>
          <w:sz w:val="26"/>
          <w:szCs w:val="26"/>
        </w:rPr>
        <w:t>76</w:t>
      </w:r>
    </w:p>
    <w:p w:rsidR="009D77FD" w:rsidRPr="004D64B2" w:rsidRDefault="009D77FD" w:rsidP="003A3B26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</w:p>
    <w:p w:rsidR="004D64B2" w:rsidRPr="004D64B2" w:rsidRDefault="004D64B2" w:rsidP="004D64B2">
      <w:pPr>
        <w:outlineLvl w:val="3"/>
        <w:rPr>
          <w:bCs/>
          <w:color w:val="000000"/>
          <w:sz w:val="26"/>
          <w:szCs w:val="26"/>
        </w:rPr>
      </w:pPr>
      <w:r w:rsidRPr="004D64B2">
        <w:rPr>
          <w:bCs/>
          <w:color w:val="000000"/>
          <w:sz w:val="26"/>
          <w:szCs w:val="26"/>
        </w:rPr>
        <w:t xml:space="preserve">О  проведении </w:t>
      </w:r>
    </w:p>
    <w:p w:rsidR="003A3B26" w:rsidRPr="004D64B2" w:rsidRDefault="004D64B2" w:rsidP="004D64B2">
      <w:pPr>
        <w:pStyle w:val="ConsPlusTitle"/>
        <w:rPr>
          <w:rFonts w:ascii="Times New Roman" w:hAnsi="Times New Roman" w:cs="Times New Roman"/>
          <w:b w:val="0"/>
          <w:bCs w:val="0"/>
          <w:color w:val="000000"/>
          <w:sz w:val="26"/>
          <w:szCs w:val="26"/>
        </w:rPr>
      </w:pPr>
      <w:r w:rsidRPr="004D64B2">
        <w:rPr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городского конкурса «Признание года-201</w:t>
      </w:r>
      <w:r w:rsidR="004648EB">
        <w:rPr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3</w:t>
      </w:r>
      <w:r w:rsidR="0028731D">
        <w:rPr>
          <w:rFonts w:ascii="Times New Roman" w:hAnsi="Times New Roman" w:cs="Times New Roman"/>
          <w:b w:val="0"/>
          <w:bCs w:val="0"/>
          <w:color w:val="000000"/>
          <w:sz w:val="26"/>
          <w:szCs w:val="26"/>
        </w:rPr>
        <w:t>»</w:t>
      </w:r>
    </w:p>
    <w:p w:rsidR="004D64B2" w:rsidRPr="004D64B2" w:rsidRDefault="004D64B2" w:rsidP="004D64B2">
      <w:pPr>
        <w:pStyle w:val="ConsPlusTitle"/>
        <w:rPr>
          <w:rFonts w:ascii="Times New Roman" w:hAnsi="Times New Roman" w:cs="Times New Roman"/>
          <w:b w:val="0"/>
          <w:color w:val="000000"/>
          <w:sz w:val="26"/>
          <w:szCs w:val="26"/>
        </w:rPr>
      </w:pPr>
    </w:p>
    <w:p w:rsidR="00260B84" w:rsidRPr="004D64B2" w:rsidRDefault="004D64B2" w:rsidP="003D607F">
      <w:pPr>
        <w:pStyle w:val="ConsPlusNormal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D64B2">
        <w:rPr>
          <w:rFonts w:ascii="Times New Roman" w:hAnsi="Times New Roman" w:cs="Times New Roman"/>
          <w:sz w:val="26"/>
          <w:szCs w:val="26"/>
        </w:rPr>
        <w:t>В целях реализации муниципальной политики в части повышения роли и значимости горожан, внесших особый вклад в становление и развитие города</w:t>
      </w:r>
      <w:r w:rsidR="00260B84" w:rsidRPr="004D64B2">
        <w:rPr>
          <w:rFonts w:ascii="Times New Roman" w:hAnsi="Times New Roman" w:cs="Times New Roman"/>
          <w:sz w:val="26"/>
          <w:szCs w:val="26"/>
        </w:rPr>
        <w:t>,</w:t>
      </w:r>
    </w:p>
    <w:p w:rsidR="003A3B26" w:rsidRPr="004D64B2" w:rsidRDefault="000A6538" w:rsidP="000A6538">
      <w:pPr>
        <w:pStyle w:val="ConsPlusNormal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4D64B2">
        <w:rPr>
          <w:rFonts w:ascii="Times New Roman" w:hAnsi="Times New Roman" w:cs="Times New Roman"/>
          <w:sz w:val="26"/>
          <w:szCs w:val="26"/>
        </w:rPr>
        <w:t>ПОСТАНОВЛЯЮ:</w:t>
      </w:r>
    </w:p>
    <w:p w:rsidR="000A6538" w:rsidRPr="004D64B2" w:rsidRDefault="000A6538" w:rsidP="000A6538">
      <w:pPr>
        <w:pStyle w:val="ConsPlusNormal"/>
        <w:ind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4D64B2" w:rsidRPr="004648EB" w:rsidRDefault="003724C9" w:rsidP="004D64B2">
      <w:pPr>
        <w:ind w:firstLine="709"/>
        <w:jc w:val="both"/>
        <w:rPr>
          <w:color w:val="FF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r w:rsidR="004D64B2" w:rsidRPr="004D64B2">
        <w:rPr>
          <w:color w:val="000000"/>
          <w:sz w:val="26"/>
          <w:szCs w:val="26"/>
        </w:rPr>
        <w:t>Провести городской конкурс «Признан</w:t>
      </w:r>
      <w:r w:rsidR="0028731D">
        <w:rPr>
          <w:color w:val="000000"/>
          <w:sz w:val="26"/>
          <w:szCs w:val="26"/>
        </w:rPr>
        <w:t>ие года</w:t>
      </w:r>
      <w:r>
        <w:rPr>
          <w:color w:val="000000"/>
          <w:sz w:val="26"/>
          <w:szCs w:val="26"/>
        </w:rPr>
        <w:t>-</w:t>
      </w:r>
      <w:r w:rsidR="0028731D">
        <w:rPr>
          <w:color w:val="000000"/>
          <w:sz w:val="26"/>
          <w:szCs w:val="26"/>
        </w:rPr>
        <w:t>201</w:t>
      </w:r>
      <w:r w:rsidR="004648EB">
        <w:rPr>
          <w:color w:val="000000"/>
          <w:sz w:val="26"/>
          <w:szCs w:val="26"/>
        </w:rPr>
        <w:t>3</w:t>
      </w:r>
      <w:r w:rsidR="0028731D">
        <w:rPr>
          <w:color w:val="000000"/>
          <w:sz w:val="26"/>
          <w:szCs w:val="26"/>
        </w:rPr>
        <w:t>»</w:t>
      </w:r>
      <w:r>
        <w:rPr>
          <w:color w:val="000000"/>
          <w:sz w:val="26"/>
          <w:szCs w:val="26"/>
        </w:rPr>
        <w:t xml:space="preserve"> (далее – Конкурс)</w:t>
      </w:r>
      <w:r w:rsidR="0028731D">
        <w:rPr>
          <w:color w:val="000000"/>
          <w:sz w:val="26"/>
          <w:szCs w:val="26"/>
        </w:rPr>
        <w:t xml:space="preserve"> в период с </w:t>
      </w:r>
      <w:r w:rsidR="00C97DDC">
        <w:rPr>
          <w:color w:val="000000"/>
          <w:sz w:val="26"/>
          <w:szCs w:val="26"/>
        </w:rPr>
        <w:t>9</w:t>
      </w:r>
      <w:r w:rsidR="004648EB">
        <w:rPr>
          <w:color w:val="000000"/>
          <w:sz w:val="26"/>
          <w:szCs w:val="26"/>
        </w:rPr>
        <w:t xml:space="preserve"> </w:t>
      </w:r>
      <w:r w:rsidR="007F074E">
        <w:rPr>
          <w:color w:val="000000"/>
          <w:sz w:val="26"/>
          <w:szCs w:val="26"/>
        </w:rPr>
        <w:t>января</w:t>
      </w:r>
      <w:r w:rsidR="004648EB">
        <w:rPr>
          <w:color w:val="000000"/>
          <w:sz w:val="26"/>
          <w:szCs w:val="26"/>
        </w:rPr>
        <w:t xml:space="preserve"> по </w:t>
      </w:r>
      <w:r w:rsidR="00C97DDC">
        <w:rPr>
          <w:color w:val="000000"/>
          <w:sz w:val="26"/>
          <w:szCs w:val="26"/>
        </w:rPr>
        <w:t>19 мая</w:t>
      </w:r>
      <w:r w:rsidR="004648EB">
        <w:rPr>
          <w:color w:val="000000"/>
          <w:sz w:val="26"/>
          <w:szCs w:val="26"/>
        </w:rPr>
        <w:t xml:space="preserve"> 2013 года. </w:t>
      </w:r>
    </w:p>
    <w:p w:rsidR="004D64B2" w:rsidRPr="004D64B2" w:rsidRDefault="003724C9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1.1. </w:t>
      </w:r>
      <w:r w:rsidR="004D64B2" w:rsidRPr="004D64B2">
        <w:rPr>
          <w:color w:val="000000"/>
          <w:sz w:val="26"/>
          <w:szCs w:val="26"/>
        </w:rPr>
        <w:t xml:space="preserve">Утвердить состав организационного комитета </w:t>
      </w:r>
      <w:r>
        <w:rPr>
          <w:color w:val="000000"/>
          <w:sz w:val="26"/>
          <w:szCs w:val="26"/>
        </w:rPr>
        <w:t>Конкурса</w:t>
      </w:r>
      <w:r w:rsidR="00FE20C1">
        <w:rPr>
          <w:color w:val="000000"/>
          <w:sz w:val="26"/>
          <w:szCs w:val="26"/>
        </w:rPr>
        <w:t xml:space="preserve"> (Приложение</w:t>
      </w:r>
      <w:r>
        <w:rPr>
          <w:color w:val="000000"/>
          <w:sz w:val="26"/>
          <w:szCs w:val="26"/>
        </w:rPr>
        <w:t xml:space="preserve"> 1</w:t>
      </w:r>
      <w:r w:rsidR="004D64B2" w:rsidRPr="004D64B2">
        <w:rPr>
          <w:color w:val="000000"/>
          <w:sz w:val="26"/>
          <w:szCs w:val="26"/>
        </w:rPr>
        <w:t>)</w:t>
      </w:r>
      <w:r w:rsidR="0028731D">
        <w:rPr>
          <w:color w:val="000000"/>
          <w:sz w:val="26"/>
          <w:szCs w:val="26"/>
        </w:rPr>
        <w:t>;</w:t>
      </w:r>
    </w:p>
    <w:p w:rsidR="004D64B2" w:rsidRPr="004D64B2" w:rsidRDefault="003724C9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1.2. </w:t>
      </w:r>
      <w:r w:rsidR="004D64B2" w:rsidRPr="004D64B2">
        <w:rPr>
          <w:color w:val="000000"/>
          <w:sz w:val="26"/>
          <w:szCs w:val="26"/>
        </w:rPr>
        <w:t xml:space="preserve">Утвердить Положение о </w:t>
      </w:r>
      <w:r>
        <w:rPr>
          <w:color w:val="000000"/>
          <w:sz w:val="26"/>
          <w:szCs w:val="26"/>
        </w:rPr>
        <w:t>Конкурсе</w:t>
      </w:r>
      <w:r w:rsidR="00AF70A9">
        <w:rPr>
          <w:color w:val="000000"/>
          <w:sz w:val="26"/>
          <w:szCs w:val="26"/>
        </w:rPr>
        <w:t xml:space="preserve"> (П</w:t>
      </w:r>
      <w:r w:rsidR="0028731D">
        <w:rPr>
          <w:color w:val="000000"/>
          <w:sz w:val="26"/>
          <w:szCs w:val="26"/>
        </w:rPr>
        <w:t>риложение 2);</w:t>
      </w:r>
    </w:p>
    <w:p w:rsidR="001F1F53" w:rsidRDefault="003724C9" w:rsidP="001F1F53">
      <w:pPr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1.3. </w:t>
      </w:r>
      <w:r w:rsidR="004D64B2" w:rsidRPr="004D64B2">
        <w:rPr>
          <w:color w:val="000000"/>
          <w:sz w:val="26"/>
          <w:szCs w:val="26"/>
        </w:rPr>
        <w:t>Утвердить Положение о</w:t>
      </w:r>
      <w:r w:rsidR="00B26BE7">
        <w:rPr>
          <w:color w:val="000000"/>
          <w:sz w:val="26"/>
          <w:szCs w:val="26"/>
        </w:rPr>
        <w:t>б отраслевых</w:t>
      </w:r>
      <w:r w:rsidR="004D64B2" w:rsidRPr="004D64B2">
        <w:rPr>
          <w:color w:val="000000"/>
          <w:sz w:val="26"/>
          <w:szCs w:val="26"/>
        </w:rPr>
        <w:t xml:space="preserve"> комиссиях </w:t>
      </w:r>
      <w:r>
        <w:rPr>
          <w:color w:val="000000"/>
          <w:sz w:val="26"/>
          <w:szCs w:val="26"/>
        </w:rPr>
        <w:t>Конкурса</w:t>
      </w:r>
      <w:r w:rsidR="004D64B2" w:rsidRPr="004D64B2">
        <w:rPr>
          <w:color w:val="000000"/>
          <w:sz w:val="26"/>
          <w:szCs w:val="26"/>
        </w:rPr>
        <w:t xml:space="preserve"> (</w:t>
      </w:r>
      <w:r w:rsidR="00AF70A9">
        <w:rPr>
          <w:color w:val="000000"/>
          <w:sz w:val="26"/>
          <w:szCs w:val="26"/>
        </w:rPr>
        <w:t>П</w:t>
      </w:r>
      <w:r w:rsidR="004D64B2" w:rsidRPr="004D64B2">
        <w:rPr>
          <w:color w:val="000000"/>
          <w:sz w:val="26"/>
          <w:szCs w:val="26"/>
        </w:rPr>
        <w:t>ри</w:t>
      </w:r>
      <w:r w:rsidR="0028731D">
        <w:rPr>
          <w:color w:val="000000"/>
          <w:sz w:val="26"/>
          <w:szCs w:val="26"/>
        </w:rPr>
        <w:t>ложение 3);</w:t>
      </w:r>
    </w:p>
    <w:p w:rsidR="001F1F53" w:rsidRDefault="003724C9" w:rsidP="005D039C">
      <w:pPr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1.4. </w:t>
      </w:r>
      <w:r w:rsidR="005D039C">
        <w:rPr>
          <w:color w:val="000000"/>
          <w:sz w:val="26"/>
          <w:szCs w:val="26"/>
        </w:rPr>
        <w:t xml:space="preserve">Отраслевым комиссиям </w:t>
      </w:r>
      <w:r>
        <w:rPr>
          <w:color w:val="000000"/>
          <w:sz w:val="26"/>
          <w:szCs w:val="26"/>
        </w:rPr>
        <w:t>Конкурса</w:t>
      </w:r>
      <w:r w:rsidR="005D039C">
        <w:rPr>
          <w:color w:val="000000"/>
          <w:sz w:val="26"/>
          <w:szCs w:val="26"/>
        </w:rPr>
        <w:t xml:space="preserve"> обеспечить приём заявок </w:t>
      </w:r>
      <w:r w:rsidR="00106403">
        <w:rPr>
          <w:color w:val="000000"/>
          <w:sz w:val="26"/>
          <w:szCs w:val="26"/>
        </w:rPr>
        <w:t xml:space="preserve">от участников конкурса </w:t>
      </w:r>
      <w:r w:rsidR="001F1F53" w:rsidRPr="00CC13A4">
        <w:rPr>
          <w:color w:val="000000"/>
          <w:sz w:val="26"/>
          <w:szCs w:val="26"/>
        </w:rPr>
        <w:t xml:space="preserve">с </w:t>
      </w:r>
      <w:r w:rsidR="001F1F53">
        <w:rPr>
          <w:color w:val="000000"/>
          <w:sz w:val="26"/>
          <w:szCs w:val="26"/>
        </w:rPr>
        <w:t xml:space="preserve">9 января </w:t>
      </w:r>
      <w:r w:rsidR="005D039C">
        <w:rPr>
          <w:color w:val="000000"/>
          <w:sz w:val="26"/>
          <w:szCs w:val="26"/>
        </w:rPr>
        <w:t>по</w:t>
      </w:r>
      <w:r w:rsidR="001F6111">
        <w:rPr>
          <w:color w:val="000000"/>
          <w:sz w:val="26"/>
          <w:szCs w:val="26"/>
        </w:rPr>
        <w:t xml:space="preserve"> </w:t>
      </w:r>
      <w:r w:rsidR="001F1F53">
        <w:rPr>
          <w:color w:val="000000"/>
          <w:sz w:val="26"/>
          <w:szCs w:val="26"/>
        </w:rPr>
        <w:t>29 марта 2013 года.</w:t>
      </w:r>
    </w:p>
    <w:p w:rsidR="001F1F53" w:rsidRDefault="003724C9" w:rsidP="001F1F53">
      <w:pPr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1.5. </w:t>
      </w:r>
      <w:r w:rsidR="001F6111">
        <w:rPr>
          <w:color w:val="000000"/>
          <w:sz w:val="26"/>
          <w:szCs w:val="26"/>
        </w:rPr>
        <w:t>О</w:t>
      </w:r>
      <w:r w:rsidR="001F1F53" w:rsidRPr="00CC13A4">
        <w:rPr>
          <w:color w:val="000000"/>
          <w:sz w:val="26"/>
          <w:szCs w:val="26"/>
        </w:rPr>
        <w:t>траслевы</w:t>
      </w:r>
      <w:r w:rsidR="001F6111">
        <w:rPr>
          <w:color w:val="000000"/>
          <w:sz w:val="26"/>
          <w:szCs w:val="26"/>
        </w:rPr>
        <w:t>м</w:t>
      </w:r>
      <w:r w:rsidR="001F1F53" w:rsidRPr="00CC13A4">
        <w:rPr>
          <w:color w:val="000000"/>
          <w:sz w:val="26"/>
          <w:szCs w:val="26"/>
        </w:rPr>
        <w:t xml:space="preserve"> комисси</w:t>
      </w:r>
      <w:r w:rsidR="001F6111">
        <w:rPr>
          <w:color w:val="000000"/>
          <w:sz w:val="26"/>
          <w:szCs w:val="26"/>
        </w:rPr>
        <w:t xml:space="preserve">ям </w:t>
      </w:r>
      <w:r>
        <w:rPr>
          <w:color w:val="000000"/>
          <w:sz w:val="26"/>
          <w:szCs w:val="26"/>
        </w:rPr>
        <w:t xml:space="preserve">Конкурса </w:t>
      </w:r>
      <w:r w:rsidR="00106403">
        <w:rPr>
          <w:color w:val="000000"/>
          <w:sz w:val="26"/>
          <w:szCs w:val="26"/>
        </w:rPr>
        <w:t xml:space="preserve">определить </w:t>
      </w:r>
      <w:r w:rsidR="001F1F53" w:rsidRPr="00CC13A4">
        <w:rPr>
          <w:color w:val="000000"/>
          <w:sz w:val="26"/>
          <w:szCs w:val="26"/>
        </w:rPr>
        <w:t>финалист</w:t>
      </w:r>
      <w:r w:rsidR="00106403">
        <w:rPr>
          <w:color w:val="000000"/>
          <w:sz w:val="26"/>
          <w:szCs w:val="26"/>
        </w:rPr>
        <w:t xml:space="preserve">ов конкурса </w:t>
      </w:r>
      <w:r w:rsidR="001F1F53">
        <w:rPr>
          <w:color w:val="000000"/>
          <w:sz w:val="26"/>
          <w:szCs w:val="26"/>
        </w:rPr>
        <w:t>(</w:t>
      </w:r>
      <w:r w:rsidR="001F1F53" w:rsidRPr="00CC13A4">
        <w:rPr>
          <w:color w:val="000000"/>
          <w:sz w:val="26"/>
          <w:szCs w:val="26"/>
        </w:rPr>
        <w:t>по три кандидатуры в каждой номинации</w:t>
      </w:r>
      <w:r w:rsidR="001F1F53">
        <w:rPr>
          <w:color w:val="000000"/>
          <w:sz w:val="26"/>
          <w:szCs w:val="26"/>
        </w:rPr>
        <w:t>)</w:t>
      </w:r>
      <w:r w:rsidR="001F1F53" w:rsidRPr="00CC13A4">
        <w:rPr>
          <w:color w:val="000000"/>
          <w:sz w:val="26"/>
          <w:szCs w:val="26"/>
        </w:rPr>
        <w:t xml:space="preserve"> до </w:t>
      </w:r>
      <w:r w:rsidR="001F1F53">
        <w:rPr>
          <w:color w:val="000000"/>
          <w:sz w:val="26"/>
          <w:szCs w:val="26"/>
        </w:rPr>
        <w:t xml:space="preserve">5 апреля 2013 года. </w:t>
      </w:r>
    </w:p>
    <w:p w:rsidR="001F1F53" w:rsidRPr="001F1F53" w:rsidRDefault="001F1F53" w:rsidP="001F1F53">
      <w:pPr>
        <w:ind w:firstLine="709"/>
        <w:jc w:val="both"/>
        <w:rPr>
          <w:color w:val="FF0000"/>
          <w:sz w:val="26"/>
          <w:szCs w:val="26"/>
        </w:rPr>
      </w:pPr>
      <w:r>
        <w:rPr>
          <w:color w:val="000000"/>
          <w:sz w:val="26"/>
          <w:szCs w:val="26"/>
        </w:rPr>
        <w:t>1.6.</w:t>
      </w:r>
      <w:r w:rsidR="003724C9">
        <w:rPr>
          <w:color w:val="000000"/>
          <w:sz w:val="26"/>
          <w:szCs w:val="26"/>
        </w:rPr>
        <w:t xml:space="preserve"> </w:t>
      </w:r>
      <w:r w:rsidR="001F6111">
        <w:rPr>
          <w:color w:val="000000"/>
          <w:sz w:val="26"/>
          <w:szCs w:val="26"/>
        </w:rPr>
        <w:t>Организационному комитету</w:t>
      </w:r>
      <w:r w:rsidR="003724C9">
        <w:rPr>
          <w:color w:val="000000"/>
          <w:sz w:val="26"/>
          <w:szCs w:val="26"/>
        </w:rPr>
        <w:t xml:space="preserve"> </w:t>
      </w:r>
      <w:r w:rsidR="00106403">
        <w:rPr>
          <w:color w:val="000000"/>
          <w:sz w:val="26"/>
          <w:szCs w:val="26"/>
        </w:rPr>
        <w:t xml:space="preserve">определить </w:t>
      </w:r>
      <w:r w:rsidRPr="00CC13A4">
        <w:rPr>
          <w:color w:val="000000"/>
          <w:sz w:val="26"/>
          <w:szCs w:val="26"/>
        </w:rPr>
        <w:t>по</w:t>
      </w:r>
      <w:r>
        <w:rPr>
          <w:color w:val="000000"/>
          <w:sz w:val="26"/>
          <w:szCs w:val="26"/>
        </w:rPr>
        <w:t>бедител</w:t>
      </w:r>
      <w:r w:rsidR="00106403">
        <w:rPr>
          <w:color w:val="000000"/>
          <w:sz w:val="26"/>
          <w:szCs w:val="26"/>
        </w:rPr>
        <w:t>ей</w:t>
      </w:r>
      <w:r>
        <w:rPr>
          <w:color w:val="000000"/>
          <w:sz w:val="26"/>
          <w:szCs w:val="26"/>
        </w:rPr>
        <w:t xml:space="preserve"> </w:t>
      </w:r>
      <w:r w:rsidR="003724C9">
        <w:rPr>
          <w:color w:val="000000"/>
          <w:sz w:val="26"/>
          <w:szCs w:val="26"/>
        </w:rPr>
        <w:t>К</w:t>
      </w:r>
      <w:r>
        <w:rPr>
          <w:color w:val="000000"/>
          <w:sz w:val="26"/>
          <w:szCs w:val="26"/>
        </w:rPr>
        <w:t xml:space="preserve">онкурса </w:t>
      </w:r>
      <w:r w:rsidRPr="00CC13A4">
        <w:rPr>
          <w:color w:val="000000"/>
          <w:sz w:val="26"/>
          <w:szCs w:val="26"/>
        </w:rPr>
        <w:t xml:space="preserve">не позднее </w:t>
      </w:r>
      <w:r>
        <w:rPr>
          <w:color w:val="000000"/>
          <w:sz w:val="26"/>
          <w:szCs w:val="26"/>
        </w:rPr>
        <w:t xml:space="preserve">12 апреля 2013 года. </w:t>
      </w:r>
    </w:p>
    <w:p w:rsidR="004D64B2" w:rsidRPr="004D64B2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4D64B2">
        <w:rPr>
          <w:color w:val="000000"/>
          <w:sz w:val="26"/>
          <w:szCs w:val="26"/>
        </w:rPr>
        <w:t>1.</w:t>
      </w:r>
      <w:r w:rsidR="001F1F53">
        <w:rPr>
          <w:color w:val="000000"/>
          <w:sz w:val="26"/>
          <w:szCs w:val="26"/>
        </w:rPr>
        <w:t>7</w:t>
      </w:r>
      <w:r w:rsidR="00125184">
        <w:rPr>
          <w:color w:val="000000"/>
          <w:sz w:val="26"/>
          <w:szCs w:val="26"/>
        </w:rPr>
        <w:t xml:space="preserve">. </w:t>
      </w:r>
      <w:r w:rsidRPr="004D64B2">
        <w:rPr>
          <w:color w:val="000000"/>
          <w:sz w:val="26"/>
          <w:szCs w:val="26"/>
        </w:rPr>
        <w:t>Провести церемонию награждения п</w:t>
      </w:r>
      <w:r>
        <w:rPr>
          <w:color w:val="000000"/>
          <w:sz w:val="26"/>
          <w:szCs w:val="26"/>
        </w:rPr>
        <w:t xml:space="preserve">обедителей </w:t>
      </w:r>
      <w:r w:rsidR="003724C9">
        <w:rPr>
          <w:color w:val="000000"/>
          <w:sz w:val="26"/>
          <w:szCs w:val="26"/>
        </w:rPr>
        <w:t>Конкурса</w:t>
      </w:r>
      <w:r w:rsidR="0028731D">
        <w:rPr>
          <w:color w:val="000000"/>
          <w:sz w:val="26"/>
          <w:szCs w:val="26"/>
        </w:rPr>
        <w:t xml:space="preserve"> </w:t>
      </w:r>
      <w:r w:rsidR="004648EB">
        <w:rPr>
          <w:color w:val="000000"/>
          <w:sz w:val="26"/>
          <w:szCs w:val="26"/>
        </w:rPr>
        <w:t>1</w:t>
      </w:r>
      <w:r w:rsidR="00C97DDC">
        <w:rPr>
          <w:color w:val="000000"/>
          <w:sz w:val="26"/>
          <w:szCs w:val="26"/>
        </w:rPr>
        <w:t>9</w:t>
      </w:r>
      <w:r w:rsidR="004648EB">
        <w:rPr>
          <w:color w:val="000000"/>
          <w:sz w:val="26"/>
          <w:szCs w:val="26"/>
        </w:rPr>
        <w:t xml:space="preserve"> мая 2013 года </w:t>
      </w:r>
      <w:r w:rsidR="0028731D">
        <w:rPr>
          <w:color w:val="000000"/>
          <w:sz w:val="26"/>
          <w:szCs w:val="26"/>
        </w:rPr>
        <w:t>в 18.00 в Норильском З</w:t>
      </w:r>
      <w:r w:rsidRPr="004D64B2">
        <w:rPr>
          <w:color w:val="000000"/>
          <w:sz w:val="26"/>
          <w:szCs w:val="26"/>
        </w:rPr>
        <w:t xml:space="preserve">аполярном театре драмы </w:t>
      </w:r>
      <w:r w:rsidR="0028731D">
        <w:rPr>
          <w:color w:val="000000"/>
          <w:sz w:val="26"/>
          <w:szCs w:val="26"/>
        </w:rPr>
        <w:t xml:space="preserve"> </w:t>
      </w:r>
      <w:r w:rsidR="00B26BE7">
        <w:rPr>
          <w:color w:val="000000"/>
          <w:sz w:val="26"/>
          <w:szCs w:val="26"/>
        </w:rPr>
        <w:t xml:space="preserve">им. </w:t>
      </w:r>
      <w:r w:rsidRPr="004D64B2">
        <w:rPr>
          <w:color w:val="000000"/>
          <w:sz w:val="26"/>
          <w:szCs w:val="26"/>
        </w:rPr>
        <w:t>В</w:t>
      </w:r>
      <w:r w:rsidR="0028731D">
        <w:rPr>
          <w:color w:val="000000"/>
          <w:sz w:val="26"/>
          <w:szCs w:val="26"/>
        </w:rPr>
        <w:t>л</w:t>
      </w:r>
      <w:r w:rsidRPr="004D64B2">
        <w:rPr>
          <w:color w:val="000000"/>
          <w:sz w:val="26"/>
          <w:szCs w:val="26"/>
        </w:rPr>
        <w:t>. Маяковского.</w:t>
      </w:r>
      <w:r w:rsidR="004648EB" w:rsidRPr="004648EB">
        <w:rPr>
          <w:color w:val="000000"/>
          <w:sz w:val="26"/>
          <w:szCs w:val="26"/>
        </w:rPr>
        <w:t xml:space="preserve"> </w:t>
      </w:r>
    </w:p>
    <w:p w:rsidR="004D64B2" w:rsidRPr="004D64B2" w:rsidRDefault="003724C9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  </w:t>
      </w:r>
      <w:r w:rsidR="004D64B2" w:rsidRPr="004D64B2">
        <w:rPr>
          <w:color w:val="000000"/>
          <w:sz w:val="26"/>
          <w:szCs w:val="26"/>
        </w:rPr>
        <w:t>Поручить Администр</w:t>
      </w:r>
      <w:r w:rsidR="0028731D">
        <w:rPr>
          <w:color w:val="000000"/>
          <w:sz w:val="26"/>
          <w:szCs w:val="26"/>
        </w:rPr>
        <w:t>ации города Норильска (Ружников</w:t>
      </w:r>
      <w:r w:rsidR="004D64B2" w:rsidRPr="004D64B2">
        <w:rPr>
          <w:color w:val="000000"/>
          <w:sz w:val="26"/>
          <w:szCs w:val="26"/>
        </w:rPr>
        <w:t xml:space="preserve"> А.Б.):</w:t>
      </w:r>
    </w:p>
    <w:p w:rsidR="004D64B2" w:rsidRDefault="003724C9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2.1. </w:t>
      </w:r>
      <w:r w:rsidR="004D64B2" w:rsidRPr="004D64B2">
        <w:rPr>
          <w:color w:val="000000"/>
          <w:sz w:val="26"/>
          <w:szCs w:val="26"/>
        </w:rPr>
        <w:t>Обеспечить разработку концепции</w:t>
      </w:r>
      <w:r>
        <w:rPr>
          <w:color w:val="000000"/>
          <w:sz w:val="26"/>
          <w:szCs w:val="26"/>
        </w:rPr>
        <w:t xml:space="preserve"> Конкурса</w:t>
      </w:r>
      <w:r w:rsidR="004D64B2" w:rsidRPr="004D64B2">
        <w:rPr>
          <w:color w:val="000000"/>
          <w:sz w:val="26"/>
          <w:szCs w:val="26"/>
        </w:rPr>
        <w:t xml:space="preserve"> и проведени</w:t>
      </w:r>
      <w:r w:rsidR="00A10FAB">
        <w:rPr>
          <w:color w:val="000000"/>
          <w:sz w:val="26"/>
          <w:szCs w:val="26"/>
        </w:rPr>
        <w:t>я</w:t>
      </w:r>
      <w:r w:rsidR="004D64B2" w:rsidRPr="004D64B2">
        <w:rPr>
          <w:color w:val="000000"/>
          <w:sz w:val="26"/>
          <w:szCs w:val="26"/>
        </w:rPr>
        <w:t xml:space="preserve"> церемонии награждения победителей </w:t>
      </w:r>
      <w:r>
        <w:rPr>
          <w:color w:val="000000"/>
          <w:sz w:val="26"/>
          <w:szCs w:val="26"/>
        </w:rPr>
        <w:t>Конкурса</w:t>
      </w:r>
      <w:r w:rsidR="004D64B2" w:rsidRPr="004D64B2">
        <w:rPr>
          <w:color w:val="000000"/>
          <w:sz w:val="26"/>
          <w:szCs w:val="26"/>
        </w:rPr>
        <w:t>.</w:t>
      </w:r>
    </w:p>
    <w:p w:rsidR="001F1F53" w:rsidRPr="004D64B2" w:rsidRDefault="00A10FAB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2.2. </w:t>
      </w:r>
      <w:r w:rsidR="001F1F53">
        <w:rPr>
          <w:color w:val="000000"/>
          <w:sz w:val="26"/>
          <w:szCs w:val="26"/>
        </w:rPr>
        <w:t xml:space="preserve">Обеспечить разработку макетов пригласительных билетов и наградной символики в соответствии </w:t>
      </w:r>
      <w:r w:rsidR="001F6111">
        <w:rPr>
          <w:color w:val="000000"/>
          <w:sz w:val="26"/>
          <w:szCs w:val="26"/>
        </w:rPr>
        <w:t xml:space="preserve">с концепцией проведения церемонии награждения победителей и финалистов </w:t>
      </w:r>
      <w:r>
        <w:rPr>
          <w:color w:val="000000"/>
          <w:sz w:val="26"/>
          <w:szCs w:val="26"/>
        </w:rPr>
        <w:t>Конкурса</w:t>
      </w:r>
      <w:r w:rsidR="001F6111">
        <w:rPr>
          <w:color w:val="000000"/>
          <w:sz w:val="26"/>
          <w:szCs w:val="26"/>
        </w:rPr>
        <w:t xml:space="preserve"> до 1</w:t>
      </w:r>
      <w:r w:rsidR="00FD5613">
        <w:rPr>
          <w:color w:val="000000"/>
          <w:sz w:val="26"/>
          <w:szCs w:val="26"/>
        </w:rPr>
        <w:t>1</w:t>
      </w:r>
      <w:r w:rsidR="001F6111">
        <w:rPr>
          <w:color w:val="000000"/>
          <w:sz w:val="26"/>
          <w:szCs w:val="26"/>
        </w:rPr>
        <w:t xml:space="preserve"> февраля 2013 года.</w:t>
      </w:r>
    </w:p>
    <w:p w:rsidR="004D64B2" w:rsidRPr="004648EB" w:rsidRDefault="004D64B2" w:rsidP="004D64B2">
      <w:pPr>
        <w:jc w:val="both"/>
        <w:rPr>
          <w:color w:val="FF0000"/>
          <w:sz w:val="26"/>
          <w:szCs w:val="26"/>
        </w:rPr>
      </w:pPr>
      <w:r w:rsidRPr="004D64B2">
        <w:rPr>
          <w:color w:val="000000"/>
          <w:sz w:val="26"/>
          <w:szCs w:val="26"/>
        </w:rPr>
        <w:t xml:space="preserve"> </w:t>
      </w:r>
      <w:r w:rsidRPr="004D64B2">
        <w:rPr>
          <w:color w:val="000000"/>
          <w:sz w:val="26"/>
          <w:szCs w:val="26"/>
        </w:rPr>
        <w:tab/>
        <w:t>2.</w:t>
      </w:r>
      <w:r w:rsidR="001F6111">
        <w:rPr>
          <w:color w:val="000000"/>
          <w:sz w:val="26"/>
          <w:szCs w:val="26"/>
        </w:rPr>
        <w:t>3</w:t>
      </w:r>
      <w:r w:rsidR="00A10FAB">
        <w:rPr>
          <w:color w:val="000000"/>
          <w:sz w:val="26"/>
          <w:szCs w:val="26"/>
        </w:rPr>
        <w:t xml:space="preserve">. </w:t>
      </w:r>
      <w:r w:rsidRPr="004D64B2">
        <w:rPr>
          <w:color w:val="000000"/>
          <w:sz w:val="26"/>
          <w:szCs w:val="26"/>
        </w:rPr>
        <w:t xml:space="preserve">Обеспечить </w:t>
      </w:r>
      <w:r w:rsidR="001F6111">
        <w:rPr>
          <w:color w:val="000000"/>
          <w:sz w:val="26"/>
          <w:szCs w:val="26"/>
        </w:rPr>
        <w:t>п</w:t>
      </w:r>
      <w:r w:rsidRPr="004D64B2">
        <w:rPr>
          <w:color w:val="000000"/>
          <w:sz w:val="26"/>
          <w:szCs w:val="26"/>
        </w:rPr>
        <w:t xml:space="preserve">риобретение </w:t>
      </w:r>
      <w:r w:rsidR="001F6111">
        <w:rPr>
          <w:color w:val="000000"/>
          <w:sz w:val="26"/>
          <w:szCs w:val="26"/>
        </w:rPr>
        <w:t xml:space="preserve">и поставку </w:t>
      </w:r>
      <w:r w:rsidR="00B15E8D">
        <w:rPr>
          <w:color w:val="000000"/>
          <w:sz w:val="26"/>
          <w:szCs w:val="26"/>
        </w:rPr>
        <w:t xml:space="preserve">полиграфической продукции и </w:t>
      </w:r>
      <w:r w:rsidRPr="004D64B2">
        <w:rPr>
          <w:color w:val="000000"/>
          <w:sz w:val="26"/>
          <w:szCs w:val="26"/>
        </w:rPr>
        <w:t xml:space="preserve">наградной символики в соответствии с концепцией проведения церемонии награждения победителей </w:t>
      </w:r>
      <w:r w:rsidR="00F82DBE">
        <w:rPr>
          <w:color w:val="000000"/>
          <w:sz w:val="26"/>
          <w:szCs w:val="26"/>
        </w:rPr>
        <w:t xml:space="preserve">и финалистов </w:t>
      </w:r>
      <w:r w:rsidR="00A10FAB">
        <w:rPr>
          <w:color w:val="000000"/>
          <w:sz w:val="26"/>
          <w:szCs w:val="26"/>
        </w:rPr>
        <w:t xml:space="preserve">Конкурса </w:t>
      </w:r>
      <w:r w:rsidR="0028731D">
        <w:rPr>
          <w:color w:val="000000"/>
          <w:sz w:val="26"/>
          <w:szCs w:val="26"/>
        </w:rPr>
        <w:t xml:space="preserve">до </w:t>
      </w:r>
      <w:r w:rsidR="004648EB">
        <w:rPr>
          <w:color w:val="000000"/>
          <w:sz w:val="26"/>
          <w:szCs w:val="26"/>
        </w:rPr>
        <w:t>1</w:t>
      </w:r>
      <w:r w:rsidR="00B13FB3">
        <w:rPr>
          <w:color w:val="000000"/>
          <w:sz w:val="26"/>
          <w:szCs w:val="26"/>
        </w:rPr>
        <w:t>5</w:t>
      </w:r>
      <w:r w:rsidR="004648EB">
        <w:rPr>
          <w:color w:val="000000"/>
          <w:sz w:val="26"/>
          <w:szCs w:val="26"/>
        </w:rPr>
        <w:t xml:space="preserve"> </w:t>
      </w:r>
      <w:r w:rsidR="001F6111">
        <w:rPr>
          <w:color w:val="000000"/>
          <w:sz w:val="26"/>
          <w:szCs w:val="26"/>
        </w:rPr>
        <w:t>апреля</w:t>
      </w:r>
      <w:r w:rsidR="004648EB">
        <w:rPr>
          <w:color w:val="000000"/>
          <w:sz w:val="26"/>
          <w:szCs w:val="26"/>
        </w:rPr>
        <w:t xml:space="preserve"> 2013 года</w:t>
      </w:r>
      <w:r w:rsidR="002A1040">
        <w:rPr>
          <w:color w:val="000000"/>
          <w:sz w:val="26"/>
          <w:szCs w:val="26"/>
        </w:rPr>
        <w:t>.</w:t>
      </w:r>
    </w:p>
    <w:p w:rsidR="004D64B2" w:rsidRPr="004D64B2" w:rsidRDefault="00A10FAB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 </w:t>
      </w:r>
      <w:r w:rsidR="004D64B2" w:rsidRPr="004D64B2">
        <w:rPr>
          <w:color w:val="000000"/>
          <w:sz w:val="26"/>
          <w:szCs w:val="26"/>
        </w:rPr>
        <w:t>Руководителю аппарата Норильского городского Совета депутатов Сотникову Р.Б. обеспечить опубликование настоящего Постановления в газете «Заполярная правда» и его размещение на официальном сайте муниципального образования город Норильск www.norilsk-city.ru.</w:t>
      </w:r>
    </w:p>
    <w:p w:rsidR="004D64B2" w:rsidRPr="004D64B2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4D64B2">
        <w:rPr>
          <w:color w:val="000000"/>
          <w:sz w:val="26"/>
          <w:szCs w:val="26"/>
        </w:rPr>
        <w:t>4.</w:t>
      </w:r>
      <w:r w:rsidRPr="004D64B2">
        <w:rPr>
          <w:color w:val="000000"/>
          <w:sz w:val="26"/>
          <w:szCs w:val="26"/>
        </w:rPr>
        <w:tab/>
        <w:t>Контроль исполнения настоящего Постановления оставляю за собой.</w:t>
      </w:r>
    </w:p>
    <w:p w:rsidR="004D64B2" w:rsidRPr="004D64B2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4D64B2">
        <w:rPr>
          <w:color w:val="000000"/>
          <w:sz w:val="26"/>
          <w:szCs w:val="26"/>
        </w:rPr>
        <w:t>5.</w:t>
      </w:r>
      <w:r w:rsidRPr="004D64B2">
        <w:rPr>
          <w:color w:val="000000"/>
          <w:sz w:val="26"/>
          <w:szCs w:val="26"/>
        </w:rPr>
        <w:tab/>
        <w:t>Постановление вступает в силу со дня подписания.</w:t>
      </w:r>
    </w:p>
    <w:p w:rsidR="003730C4" w:rsidRPr="004D64B2" w:rsidRDefault="003730C4" w:rsidP="003730C4">
      <w:pPr>
        <w:pStyle w:val="ConsPlusNormal"/>
        <w:tabs>
          <w:tab w:val="left" w:pos="851"/>
        </w:tabs>
        <w:ind w:firstLine="0"/>
        <w:rPr>
          <w:rFonts w:ascii="Times New Roman" w:hAnsi="Times New Roman" w:cs="Times New Roman"/>
          <w:sz w:val="26"/>
          <w:szCs w:val="26"/>
        </w:rPr>
      </w:pPr>
    </w:p>
    <w:p w:rsidR="003730C4" w:rsidRDefault="00110AC9" w:rsidP="003730C4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И.о. </w:t>
      </w:r>
      <w:r w:rsidR="003730C4" w:rsidRPr="004D64B2">
        <w:rPr>
          <w:rFonts w:ascii="Times New Roman" w:hAnsi="Times New Roman" w:cs="Times New Roman"/>
          <w:sz w:val="26"/>
          <w:szCs w:val="26"/>
        </w:rPr>
        <w:t>Глав</w:t>
      </w:r>
      <w:r>
        <w:rPr>
          <w:rFonts w:ascii="Times New Roman" w:hAnsi="Times New Roman" w:cs="Times New Roman"/>
          <w:sz w:val="26"/>
          <w:szCs w:val="26"/>
        </w:rPr>
        <w:t>ы</w:t>
      </w:r>
      <w:r w:rsidR="003730C4" w:rsidRPr="004D64B2">
        <w:rPr>
          <w:rFonts w:ascii="Times New Roman" w:hAnsi="Times New Roman" w:cs="Times New Roman"/>
          <w:sz w:val="26"/>
          <w:szCs w:val="26"/>
        </w:rPr>
        <w:t xml:space="preserve"> города Норильска                                                             </w:t>
      </w:r>
      <w:r w:rsidR="00994C83" w:rsidRPr="004D64B2">
        <w:rPr>
          <w:rFonts w:ascii="Times New Roman" w:hAnsi="Times New Roman" w:cs="Times New Roman"/>
          <w:sz w:val="26"/>
          <w:szCs w:val="26"/>
        </w:rPr>
        <w:t xml:space="preserve">         </w:t>
      </w:r>
      <w:r w:rsidR="003730C4" w:rsidRPr="004D64B2">
        <w:rPr>
          <w:rFonts w:ascii="Times New Roman" w:hAnsi="Times New Roman" w:cs="Times New Roman"/>
          <w:sz w:val="26"/>
          <w:szCs w:val="26"/>
        </w:rPr>
        <w:t xml:space="preserve"> </w:t>
      </w:r>
      <w:r w:rsidR="002252B3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В.В. Цюпко</w:t>
      </w:r>
    </w:p>
    <w:p w:rsidR="00994C83" w:rsidRDefault="00994C83" w:rsidP="003730C4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  <w:sectPr w:rsidR="00994C83" w:rsidSect="00C6718F">
          <w:pgSz w:w="11906" w:h="16838" w:code="9"/>
          <w:pgMar w:top="567" w:right="567" w:bottom="1134" w:left="1701" w:header="720" w:footer="720" w:gutter="0"/>
          <w:cols w:space="708"/>
          <w:titlePg/>
          <w:docGrid w:linePitch="360"/>
        </w:sectPr>
      </w:pPr>
    </w:p>
    <w:p w:rsidR="00994C83" w:rsidRPr="00C63D50" w:rsidRDefault="00994C83" w:rsidP="00994C83">
      <w:pPr>
        <w:pStyle w:val="ConsPlusNormal"/>
        <w:tabs>
          <w:tab w:val="left" w:pos="5245"/>
        </w:tabs>
        <w:ind w:left="5103" w:firstLine="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Приложение 1</w:t>
      </w:r>
    </w:p>
    <w:p w:rsidR="00994C83" w:rsidRPr="00C63D50" w:rsidRDefault="00994C83" w:rsidP="00994C83">
      <w:pPr>
        <w:pStyle w:val="ConsPlusNormal"/>
        <w:tabs>
          <w:tab w:val="left" w:pos="5245"/>
        </w:tabs>
        <w:ind w:left="5103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 </w:t>
      </w:r>
      <w:r w:rsidRPr="00C63D50">
        <w:rPr>
          <w:rFonts w:ascii="Times New Roman" w:hAnsi="Times New Roman" w:cs="Times New Roman"/>
          <w:sz w:val="26"/>
          <w:szCs w:val="26"/>
        </w:rPr>
        <w:t>постановлени</w:t>
      </w:r>
      <w:r>
        <w:rPr>
          <w:rFonts w:ascii="Times New Roman" w:hAnsi="Times New Roman" w:cs="Times New Roman"/>
          <w:sz w:val="26"/>
          <w:szCs w:val="26"/>
        </w:rPr>
        <w:t>ю</w:t>
      </w:r>
    </w:p>
    <w:p w:rsidR="00994C83" w:rsidRPr="00C63D50" w:rsidRDefault="00994C83" w:rsidP="00994C83">
      <w:pPr>
        <w:pStyle w:val="ConsPlusNormal"/>
        <w:tabs>
          <w:tab w:val="left" w:pos="5245"/>
        </w:tabs>
        <w:ind w:left="5103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Главы </w:t>
      </w:r>
      <w:r w:rsidRPr="00C63D50">
        <w:rPr>
          <w:rFonts w:ascii="Times New Roman" w:hAnsi="Times New Roman" w:cs="Times New Roman"/>
          <w:sz w:val="26"/>
          <w:szCs w:val="26"/>
        </w:rPr>
        <w:t xml:space="preserve">города Норильска </w:t>
      </w:r>
    </w:p>
    <w:p w:rsidR="00994C83" w:rsidRDefault="00994C83" w:rsidP="00994C83">
      <w:pPr>
        <w:pStyle w:val="ConsPlusNormal"/>
        <w:ind w:left="5103" w:firstLine="0"/>
        <w:rPr>
          <w:rFonts w:ascii="Times New Roman" w:hAnsi="Times New Roman" w:cs="Times New Roman"/>
          <w:sz w:val="26"/>
          <w:szCs w:val="26"/>
        </w:rPr>
      </w:pPr>
      <w:r w:rsidRPr="00C63D50">
        <w:rPr>
          <w:rFonts w:ascii="Times New Roman" w:hAnsi="Times New Roman" w:cs="Times New Roman"/>
          <w:sz w:val="26"/>
          <w:szCs w:val="26"/>
        </w:rPr>
        <w:t xml:space="preserve">от </w:t>
      </w:r>
      <w:r w:rsidR="00274DB4">
        <w:rPr>
          <w:rFonts w:ascii="Times New Roman" w:hAnsi="Times New Roman" w:cs="Times New Roman"/>
          <w:sz w:val="26"/>
          <w:szCs w:val="26"/>
        </w:rPr>
        <w:t>26.12.2012</w:t>
      </w:r>
      <w:r w:rsidRPr="00C63D5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№ </w:t>
      </w:r>
      <w:r w:rsidR="00274DB4">
        <w:rPr>
          <w:rFonts w:ascii="Times New Roman" w:hAnsi="Times New Roman" w:cs="Times New Roman"/>
          <w:sz w:val="26"/>
          <w:szCs w:val="26"/>
        </w:rPr>
        <w:t>76</w:t>
      </w:r>
    </w:p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994C83">
      <w:pPr>
        <w:jc w:val="center"/>
        <w:rPr>
          <w:b/>
          <w:bCs/>
          <w:sz w:val="28"/>
          <w:szCs w:val="28"/>
        </w:rPr>
      </w:pPr>
    </w:p>
    <w:p w:rsidR="0028731D" w:rsidRDefault="004D64B2" w:rsidP="004D64B2">
      <w:pPr>
        <w:pStyle w:val="center1"/>
        <w:spacing w:before="0" w:beforeAutospacing="0" w:after="0" w:afterAutospacing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D64B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Состав организационного комитета </w:t>
      </w:r>
      <w:r w:rsidR="0028731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городского </w:t>
      </w:r>
      <w:r w:rsidRPr="004D64B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конкурса </w:t>
      </w:r>
    </w:p>
    <w:p w:rsidR="004D64B2" w:rsidRDefault="00FD5613" w:rsidP="004D64B2">
      <w:pPr>
        <w:pStyle w:val="center1"/>
        <w:spacing w:before="0" w:beforeAutospacing="0" w:after="0" w:afterAutospacing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«Признание года-</w:t>
      </w:r>
      <w:r w:rsidR="004D64B2" w:rsidRPr="004D64B2">
        <w:rPr>
          <w:rFonts w:ascii="Times New Roman" w:hAnsi="Times New Roman" w:cs="Times New Roman"/>
          <w:b/>
          <w:bCs/>
          <w:color w:val="000000"/>
          <w:sz w:val="26"/>
          <w:szCs w:val="26"/>
        </w:rPr>
        <w:t>201</w:t>
      </w:r>
      <w:r w:rsidR="004648EB">
        <w:rPr>
          <w:rFonts w:ascii="Times New Roman" w:hAnsi="Times New Roman" w:cs="Times New Roman"/>
          <w:b/>
          <w:bCs/>
          <w:color w:val="000000"/>
          <w:sz w:val="26"/>
          <w:szCs w:val="26"/>
        </w:rPr>
        <w:t>3</w:t>
      </w:r>
      <w:r w:rsidR="004D64B2" w:rsidRPr="004D64B2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4D64B2" w:rsidRPr="004D64B2" w:rsidRDefault="004D64B2" w:rsidP="004D64B2">
      <w:pPr>
        <w:pStyle w:val="center1"/>
        <w:spacing w:before="0" w:beforeAutospacing="0" w:after="0" w:afterAutospacing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380"/>
        <w:gridCol w:w="5085"/>
      </w:tblGrid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b/>
                <w:bCs/>
                <w:color w:val="000000"/>
                <w:sz w:val="26"/>
                <w:szCs w:val="26"/>
              </w:rPr>
              <w:t>Председатель:</w:t>
            </w:r>
          </w:p>
          <w:p w:rsidR="004D64B2" w:rsidRPr="004D64B2" w:rsidRDefault="004648EB" w:rsidP="004648EB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Курилов Олег Геннадьевич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- Глава города Норильска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b/>
                <w:bCs/>
                <w:color w:val="000000"/>
                <w:sz w:val="26"/>
                <w:szCs w:val="26"/>
              </w:rPr>
              <w:t>Заместитель председателя:</w:t>
            </w:r>
          </w:p>
          <w:p w:rsidR="004D64B2" w:rsidRPr="004D64B2" w:rsidRDefault="00AF70A9" w:rsidP="00AF70A9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 xml:space="preserve">Ружников </w:t>
            </w:r>
            <w:r w:rsidR="004D64B2" w:rsidRPr="004D64B2">
              <w:rPr>
                <w:color w:val="000000"/>
                <w:sz w:val="26"/>
                <w:szCs w:val="26"/>
              </w:rPr>
              <w:t xml:space="preserve">Алексей Борисович 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b/>
                <w:bCs/>
                <w:color w:val="000000"/>
                <w:sz w:val="26"/>
                <w:szCs w:val="26"/>
              </w:rPr>
              <w:t>-</w:t>
            </w:r>
            <w:r w:rsidRPr="004D64B2">
              <w:rPr>
                <w:color w:val="000000"/>
                <w:sz w:val="26"/>
                <w:szCs w:val="26"/>
              </w:rPr>
              <w:t xml:space="preserve"> Глава Администрации города Норильска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b/>
                <w:bCs/>
                <w:color w:val="000000"/>
                <w:sz w:val="26"/>
                <w:szCs w:val="26"/>
              </w:rPr>
              <w:t>Секретарь:</w:t>
            </w:r>
          </w:p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Сахутина Анна Анатольевна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- специалист 1 категории отдела контроля и протокола Норильского городского Совета депутатов</w:t>
            </w:r>
          </w:p>
        </w:tc>
      </w:tr>
      <w:tr w:rsidR="004D64B2" w:rsidRPr="004D64B2">
        <w:tc>
          <w:tcPr>
            <w:tcW w:w="9465" w:type="dxa"/>
            <w:gridSpan w:val="2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b/>
                <w:bCs/>
                <w:color w:val="000000"/>
                <w:sz w:val="26"/>
                <w:szCs w:val="26"/>
              </w:rPr>
              <w:t>Члены оргкомитета:</w:t>
            </w:r>
          </w:p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i/>
                <w:iCs/>
                <w:color w:val="000000"/>
                <w:sz w:val="26"/>
                <w:szCs w:val="26"/>
              </w:rPr>
              <w:t>от Норильского городского Совета депутатов: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Default="004648EB" w:rsidP="004648EB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 xml:space="preserve">Цюпко Виктор Владимирович </w:t>
            </w:r>
          </w:p>
          <w:p w:rsidR="004648EB" w:rsidRPr="004D64B2" w:rsidRDefault="004648EB" w:rsidP="004648EB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- заместитель Главы города Норильска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81E" w:rsidRPr="004D64B2" w:rsidRDefault="0061581E" w:rsidP="004D64B2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Бондарь Владимир Витальевич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B26BE7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 xml:space="preserve">- </w:t>
            </w:r>
            <w:r w:rsidR="00B26BE7">
              <w:rPr>
                <w:color w:val="000000"/>
                <w:sz w:val="26"/>
                <w:szCs w:val="26"/>
              </w:rPr>
              <w:t>п</w:t>
            </w:r>
            <w:r w:rsidRPr="004D64B2">
              <w:rPr>
                <w:color w:val="000000"/>
                <w:sz w:val="26"/>
                <w:szCs w:val="26"/>
              </w:rPr>
              <w:t xml:space="preserve">редседатель постоянной депутатской комиссии </w:t>
            </w:r>
            <w:r w:rsidR="0028731D" w:rsidRPr="004D64B2">
              <w:rPr>
                <w:color w:val="000000"/>
                <w:sz w:val="26"/>
                <w:szCs w:val="26"/>
              </w:rPr>
              <w:t>Норильского городского Совета депутатов</w:t>
            </w:r>
            <w:r w:rsidR="0028731D">
              <w:rPr>
                <w:color w:val="000000"/>
                <w:sz w:val="26"/>
                <w:szCs w:val="26"/>
              </w:rPr>
              <w:t xml:space="preserve"> </w:t>
            </w:r>
            <w:r w:rsidRPr="004D64B2">
              <w:rPr>
                <w:color w:val="000000"/>
                <w:sz w:val="26"/>
                <w:szCs w:val="26"/>
              </w:rPr>
              <w:t>по социальной политике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61581E" w:rsidP="0061581E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Ткаченко Сергей Александрович 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B26BE7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 xml:space="preserve">- </w:t>
            </w:r>
            <w:r w:rsidR="00B26BE7">
              <w:rPr>
                <w:color w:val="000000"/>
                <w:sz w:val="26"/>
                <w:szCs w:val="26"/>
              </w:rPr>
              <w:t>п</w:t>
            </w:r>
            <w:r w:rsidRPr="004D64B2">
              <w:rPr>
                <w:color w:val="000000"/>
                <w:sz w:val="26"/>
                <w:szCs w:val="26"/>
              </w:rPr>
              <w:t xml:space="preserve">редседатель постоянной  депутатской комиссии </w:t>
            </w:r>
            <w:r w:rsidR="0028731D" w:rsidRPr="004D64B2">
              <w:rPr>
                <w:color w:val="000000"/>
                <w:sz w:val="26"/>
                <w:szCs w:val="26"/>
              </w:rPr>
              <w:t xml:space="preserve">Норильского городского Совета депутатов </w:t>
            </w:r>
            <w:r w:rsidRPr="004D64B2">
              <w:rPr>
                <w:color w:val="000000"/>
                <w:sz w:val="26"/>
                <w:szCs w:val="26"/>
              </w:rPr>
              <w:t>по городскому хозяйству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Сотников Роман Борисович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- руководитель аппарата Норильского городского Совета депутатов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61581E" w:rsidP="0061581E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Силантьева Ксения Витальевна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2A1040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 xml:space="preserve">- начальник отдела  </w:t>
            </w:r>
            <w:r w:rsidR="002A1040">
              <w:rPr>
                <w:color w:val="000000"/>
                <w:sz w:val="26"/>
                <w:szCs w:val="26"/>
              </w:rPr>
              <w:t xml:space="preserve">пресс-службы </w:t>
            </w:r>
            <w:r w:rsidR="0028731D" w:rsidRPr="004D64B2">
              <w:rPr>
                <w:color w:val="000000"/>
                <w:sz w:val="26"/>
                <w:szCs w:val="26"/>
              </w:rPr>
              <w:t>Норильского городского Совета депутатов</w:t>
            </w:r>
          </w:p>
        </w:tc>
      </w:tr>
      <w:tr w:rsidR="004D64B2" w:rsidRPr="004D64B2">
        <w:tc>
          <w:tcPr>
            <w:tcW w:w="9465" w:type="dxa"/>
            <w:gridSpan w:val="2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i/>
                <w:iCs/>
                <w:color w:val="000000"/>
                <w:sz w:val="26"/>
                <w:szCs w:val="26"/>
              </w:rPr>
              <w:t>от Администрации города Норильска: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Калинин Виктор Александрович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 xml:space="preserve">- заместитель Главы Администрации города Норильска по </w:t>
            </w:r>
            <w:r w:rsidR="0028731D">
              <w:rPr>
                <w:color w:val="000000"/>
                <w:sz w:val="26"/>
                <w:szCs w:val="26"/>
              </w:rPr>
              <w:t>городскому хозяйству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Default="004D64B2" w:rsidP="004D64B2">
            <w:pPr>
              <w:rPr>
                <w:color w:val="000000"/>
                <w:sz w:val="26"/>
                <w:szCs w:val="26"/>
              </w:rPr>
            </w:pPr>
          </w:p>
          <w:p w:rsidR="0061581E" w:rsidRPr="004D64B2" w:rsidRDefault="0061581E" w:rsidP="004D64B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- заместитель Главы Администрации города Норильска по вопросам образования, культуры, спорта и молодежной политики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61581E" w:rsidP="0061581E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Ерлыкова Елена Ивановна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61581E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 xml:space="preserve">- заместитель Главы Администрации города Норильска по собственности и </w:t>
            </w:r>
            <w:r w:rsidR="0061581E">
              <w:rPr>
                <w:color w:val="000000"/>
                <w:sz w:val="26"/>
                <w:szCs w:val="26"/>
              </w:rPr>
              <w:lastRenderedPageBreak/>
              <w:t>развитию предпринимательства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lastRenderedPageBreak/>
              <w:t>Комарова Людмила Леонтьевна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- заместитель Главы Администрации города Норильска по социальной политике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Перетятко Ирина Васильевна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- заместитель Главы Администрации города Норильска по экономике и финансам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Тимофеев Николай Анатольевич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AF70A9" w:rsidP="004D64B2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руководитель А</w:t>
            </w:r>
            <w:r w:rsidR="004D64B2" w:rsidRPr="004D64B2">
              <w:rPr>
                <w:color w:val="000000"/>
                <w:sz w:val="26"/>
                <w:szCs w:val="26"/>
              </w:rPr>
              <w:t>ппарата Администрации города Норильска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Аношкин Александр Евгеньевич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- начальник Управления по городскому хозяйству</w:t>
            </w:r>
            <w:r w:rsidR="0028731D">
              <w:rPr>
                <w:color w:val="000000"/>
                <w:sz w:val="26"/>
                <w:szCs w:val="26"/>
              </w:rPr>
              <w:t xml:space="preserve"> </w:t>
            </w:r>
            <w:r w:rsidR="0028731D" w:rsidRPr="004D64B2">
              <w:rPr>
                <w:color w:val="000000"/>
                <w:sz w:val="26"/>
                <w:szCs w:val="26"/>
              </w:rPr>
              <w:t>Администрации города Норильска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61581E" w:rsidP="0061581E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Ващенко Валерий Васильевич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- начальник Управления по спорту, туризму и молодежной политике</w:t>
            </w:r>
            <w:r w:rsidR="0028731D">
              <w:rPr>
                <w:color w:val="000000"/>
                <w:sz w:val="26"/>
                <w:szCs w:val="26"/>
              </w:rPr>
              <w:t xml:space="preserve"> </w:t>
            </w:r>
            <w:r w:rsidR="0028731D" w:rsidRPr="004D64B2">
              <w:rPr>
                <w:color w:val="000000"/>
                <w:sz w:val="26"/>
                <w:szCs w:val="26"/>
              </w:rPr>
              <w:t>Администрации города Норильска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Лозинский Владимир Петрович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- начальник мобилизационного отдела</w:t>
            </w:r>
            <w:r w:rsidR="0028731D" w:rsidRPr="004D64B2">
              <w:rPr>
                <w:color w:val="000000"/>
                <w:sz w:val="26"/>
                <w:szCs w:val="26"/>
              </w:rPr>
              <w:t xml:space="preserve"> Администрации города Норильска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Семенова Елена Ивановна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 xml:space="preserve">- начальник Управления </w:t>
            </w:r>
            <w:r w:rsidR="0028731D">
              <w:rPr>
                <w:color w:val="000000"/>
                <w:sz w:val="26"/>
                <w:szCs w:val="26"/>
              </w:rPr>
              <w:t xml:space="preserve">по делам </w:t>
            </w:r>
            <w:r w:rsidRPr="004D64B2">
              <w:rPr>
                <w:color w:val="000000"/>
                <w:sz w:val="26"/>
                <w:szCs w:val="26"/>
              </w:rPr>
              <w:t>культуры и искусства</w:t>
            </w:r>
            <w:r w:rsidR="0028731D" w:rsidRPr="004D64B2">
              <w:rPr>
                <w:color w:val="000000"/>
                <w:sz w:val="26"/>
                <w:szCs w:val="26"/>
              </w:rPr>
              <w:t xml:space="preserve"> Администрации города Норильска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Христенко Елена Львовна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- начальник Управления здравоохранения</w:t>
            </w:r>
            <w:r w:rsidR="0028731D" w:rsidRPr="004D64B2">
              <w:rPr>
                <w:color w:val="000000"/>
                <w:sz w:val="26"/>
                <w:szCs w:val="26"/>
              </w:rPr>
              <w:t xml:space="preserve"> Администрации города Норильска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Чуриков Вадим Валентинович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-начальник Управления жилищно-коммунального хозяйства</w:t>
            </w:r>
            <w:r w:rsidR="0028731D" w:rsidRPr="004D64B2">
              <w:rPr>
                <w:color w:val="000000"/>
                <w:sz w:val="26"/>
                <w:szCs w:val="26"/>
              </w:rPr>
              <w:t xml:space="preserve"> Администрации города Норильска</w:t>
            </w:r>
          </w:p>
        </w:tc>
      </w:tr>
      <w:tr w:rsidR="004D64B2" w:rsidRPr="004D64B2">
        <w:tc>
          <w:tcPr>
            <w:tcW w:w="9465" w:type="dxa"/>
            <w:gridSpan w:val="2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B26BE7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i/>
                <w:iCs/>
                <w:color w:val="000000"/>
                <w:sz w:val="26"/>
                <w:szCs w:val="26"/>
              </w:rPr>
              <w:t>о</w:t>
            </w:r>
            <w:r w:rsidR="00B26BE7">
              <w:rPr>
                <w:i/>
                <w:iCs/>
                <w:color w:val="000000"/>
                <w:sz w:val="26"/>
                <w:szCs w:val="26"/>
              </w:rPr>
              <w:t>т Запол</w:t>
            </w:r>
            <w:r w:rsidR="00E033C8">
              <w:rPr>
                <w:i/>
                <w:iCs/>
                <w:color w:val="000000"/>
                <w:sz w:val="26"/>
                <w:szCs w:val="26"/>
              </w:rPr>
              <w:t>ярного филиала ОАО «</w:t>
            </w:r>
            <w:r w:rsidR="00B26BE7">
              <w:rPr>
                <w:i/>
                <w:iCs/>
                <w:color w:val="000000"/>
                <w:sz w:val="26"/>
                <w:szCs w:val="26"/>
              </w:rPr>
              <w:t>ГМК «</w:t>
            </w:r>
            <w:r w:rsidRPr="004D64B2">
              <w:rPr>
                <w:i/>
                <w:iCs/>
                <w:color w:val="000000"/>
                <w:sz w:val="26"/>
                <w:szCs w:val="26"/>
              </w:rPr>
              <w:t>Норильский никель</w:t>
            </w:r>
            <w:r w:rsidR="00B26BE7">
              <w:rPr>
                <w:i/>
                <w:iCs/>
                <w:color w:val="000000"/>
                <w:sz w:val="26"/>
                <w:szCs w:val="26"/>
              </w:rPr>
              <w:t>»</w:t>
            </w:r>
            <w:r w:rsidRPr="004D64B2">
              <w:rPr>
                <w:i/>
                <w:iCs/>
                <w:color w:val="000000"/>
                <w:sz w:val="26"/>
                <w:szCs w:val="26"/>
              </w:rPr>
              <w:t>:</w:t>
            </w:r>
          </w:p>
        </w:tc>
      </w:tr>
      <w:tr w:rsidR="004D64B2" w:rsidRPr="004D64B2">
        <w:tc>
          <w:tcPr>
            <w:tcW w:w="43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4D64B2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Свиридов Дмитрий Викторович</w:t>
            </w:r>
          </w:p>
        </w:tc>
        <w:tc>
          <w:tcPr>
            <w:tcW w:w="508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4B2" w:rsidRPr="004D64B2" w:rsidRDefault="004D64B2" w:rsidP="002A1040">
            <w:pPr>
              <w:rPr>
                <w:color w:val="000000"/>
                <w:sz w:val="26"/>
                <w:szCs w:val="26"/>
              </w:rPr>
            </w:pPr>
            <w:r w:rsidRPr="004D64B2">
              <w:rPr>
                <w:color w:val="000000"/>
                <w:sz w:val="26"/>
                <w:szCs w:val="26"/>
              </w:rPr>
              <w:t>-</w:t>
            </w:r>
            <w:r w:rsidR="002A1040">
              <w:rPr>
                <w:color w:val="000000"/>
                <w:sz w:val="26"/>
                <w:szCs w:val="26"/>
              </w:rPr>
              <w:t xml:space="preserve">заместитель директора ЗФ </w:t>
            </w:r>
            <w:r w:rsidR="00B26BE7">
              <w:rPr>
                <w:color w:val="000000"/>
                <w:sz w:val="26"/>
                <w:szCs w:val="26"/>
              </w:rPr>
              <w:t xml:space="preserve">ОАО </w:t>
            </w:r>
            <w:r w:rsidR="00F943FF">
              <w:rPr>
                <w:color w:val="000000"/>
                <w:sz w:val="26"/>
                <w:szCs w:val="26"/>
              </w:rPr>
              <w:t>«</w:t>
            </w:r>
            <w:r w:rsidR="002A1040">
              <w:rPr>
                <w:color w:val="000000"/>
                <w:sz w:val="26"/>
                <w:szCs w:val="26"/>
              </w:rPr>
              <w:t xml:space="preserve">ГМК «НН» по персоналу </w:t>
            </w:r>
            <w:r w:rsidR="00ED05AA">
              <w:rPr>
                <w:color w:val="000000"/>
                <w:sz w:val="26"/>
                <w:szCs w:val="26"/>
              </w:rPr>
              <w:t xml:space="preserve">и </w:t>
            </w:r>
            <w:r w:rsidR="002A1040">
              <w:rPr>
                <w:color w:val="000000"/>
                <w:sz w:val="26"/>
                <w:szCs w:val="26"/>
              </w:rPr>
              <w:t xml:space="preserve">социальной политике </w:t>
            </w:r>
          </w:p>
        </w:tc>
      </w:tr>
    </w:tbl>
    <w:p w:rsidR="004D64B2" w:rsidRDefault="004D64B2" w:rsidP="004D64B2"/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994C83" w:rsidRDefault="00994C83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994C8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Pr="00C63D50" w:rsidRDefault="004D64B2" w:rsidP="004D64B2">
      <w:pPr>
        <w:pStyle w:val="ConsPlusNormal"/>
        <w:tabs>
          <w:tab w:val="left" w:pos="5245"/>
        </w:tabs>
        <w:ind w:left="5103" w:firstLine="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 2</w:t>
      </w:r>
    </w:p>
    <w:p w:rsidR="004D64B2" w:rsidRPr="00C63D50" w:rsidRDefault="004D64B2" w:rsidP="004D64B2">
      <w:pPr>
        <w:pStyle w:val="ConsPlusNormal"/>
        <w:tabs>
          <w:tab w:val="left" w:pos="5245"/>
        </w:tabs>
        <w:ind w:left="5103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 </w:t>
      </w:r>
      <w:r w:rsidRPr="00C63D50">
        <w:rPr>
          <w:rFonts w:ascii="Times New Roman" w:hAnsi="Times New Roman" w:cs="Times New Roman"/>
          <w:sz w:val="26"/>
          <w:szCs w:val="26"/>
        </w:rPr>
        <w:t>постановлени</w:t>
      </w:r>
      <w:r>
        <w:rPr>
          <w:rFonts w:ascii="Times New Roman" w:hAnsi="Times New Roman" w:cs="Times New Roman"/>
          <w:sz w:val="26"/>
          <w:szCs w:val="26"/>
        </w:rPr>
        <w:t>ю</w:t>
      </w:r>
    </w:p>
    <w:p w:rsidR="004D64B2" w:rsidRPr="00C63D50" w:rsidRDefault="004D64B2" w:rsidP="004D64B2">
      <w:pPr>
        <w:pStyle w:val="ConsPlusNormal"/>
        <w:tabs>
          <w:tab w:val="left" w:pos="5245"/>
        </w:tabs>
        <w:ind w:left="5103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Главы </w:t>
      </w:r>
      <w:r w:rsidRPr="00C63D50">
        <w:rPr>
          <w:rFonts w:ascii="Times New Roman" w:hAnsi="Times New Roman" w:cs="Times New Roman"/>
          <w:sz w:val="26"/>
          <w:szCs w:val="26"/>
        </w:rPr>
        <w:t xml:space="preserve">города Норильска </w:t>
      </w:r>
    </w:p>
    <w:p w:rsidR="004D64B2" w:rsidRDefault="004D64B2" w:rsidP="004D64B2">
      <w:pPr>
        <w:pStyle w:val="ConsPlusNormal"/>
        <w:ind w:left="5103" w:firstLine="0"/>
        <w:rPr>
          <w:rFonts w:ascii="Times New Roman" w:hAnsi="Times New Roman" w:cs="Times New Roman"/>
          <w:sz w:val="26"/>
          <w:szCs w:val="26"/>
        </w:rPr>
      </w:pPr>
      <w:r w:rsidRPr="00C63D50">
        <w:rPr>
          <w:rFonts w:ascii="Times New Roman" w:hAnsi="Times New Roman" w:cs="Times New Roman"/>
          <w:sz w:val="26"/>
          <w:szCs w:val="26"/>
        </w:rPr>
        <w:t xml:space="preserve">от </w:t>
      </w:r>
      <w:r w:rsidR="00274DB4">
        <w:rPr>
          <w:rFonts w:ascii="Times New Roman" w:hAnsi="Times New Roman" w:cs="Times New Roman"/>
          <w:sz w:val="26"/>
          <w:szCs w:val="26"/>
        </w:rPr>
        <w:t>26.12.</w:t>
      </w:r>
      <w:r>
        <w:rPr>
          <w:rFonts w:ascii="Times New Roman" w:hAnsi="Times New Roman" w:cs="Times New Roman"/>
          <w:sz w:val="26"/>
          <w:szCs w:val="26"/>
        </w:rPr>
        <w:t>201</w:t>
      </w:r>
      <w:r w:rsidR="001F4AC6">
        <w:rPr>
          <w:rFonts w:ascii="Times New Roman" w:hAnsi="Times New Roman" w:cs="Times New Roman"/>
          <w:sz w:val="26"/>
          <w:szCs w:val="26"/>
        </w:rPr>
        <w:t>2</w:t>
      </w:r>
      <w:r w:rsidRPr="00C63D5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№ </w:t>
      </w:r>
      <w:r w:rsidR="00274DB4">
        <w:rPr>
          <w:rFonts w:ascii="Times New Roman" w:hAnsi="Times New Roman" w:cs="Times New Roman"/>
          <w:sz w:val="26"/>
          <w:szCs w:val="26"/>
        </w:rPr>
        <w:t>76</w:t>
      </w: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Pr="00CC13A4" w:rsidRDefault="004D64B2" w:rsidP="00CC13A4">
      <w:pPr>
        <w:pStyle w:val="ConsPlusNormal"/>
        <w:ind w:firstLine="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C13A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Положение о </w:t>
      </w:r>
      <w:r w:rsidR="003B1AB8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городском </w:t>
      </w:r>
      <w:r w:rsidR="00FD5613">
        <w:rPr>
          <w:rFonts w:ascii="Times New Roman" w:hAnsi="Times New Roman" w:cs="Times New Roman"/>
          <w:b/>
          <w:color w:val="000000"/>
          <w:sz w:val="26"/>
          <w:szCs w:val="26"/>
        </w:rPr>
        <w:t>конкурсе «Признание года-</w:t>
      </w:r>
      <w:r w:rsidRPr="00CC13A4">
        <w:rPr>
          <w:rFonts w:ascii="Times New Roman" w:hAnsi="Times New Roman" w:cs="Times New Roman"/>
          <w:b/>
          <w:color w:val="000000"/>
          <w:sz w:val="26"/>
          <w:szCs w:val="26"/>
        </w:rPr>
        <w:t>201</w:t>
      </w:r>
      <w:r w:rsidR="0061581E">
        <w:rPr>
          <w:rFonts w:ascii="Times New Roman" w:hAnsi="Times New Roman" w:cs="Times New Roman"/>
          <w:b/>
          <w:color w:val="000000"/>
          <w:sz w:val="26"/>
          <w:szCs w:val="26"/>
        </w:rPr>
        <w:t>3</w:t>
      </w:r>
      <w:r w:rsidRPr="00CC13A4">
        <w:rPr>
          <w:rFonts w:ascii="Times New Roman" w:hAnsi="Times New Roman" w:cs="Times New Roman"/>
          <w:b/>
          <w:color w:val="000000"/>
          <w:sz w:val="26"/>
          <w:szCs w:val="26"/>
        </w:rPr>
        <w:t>»</w:t>
      </w:r>
    </w:p>
    <w:p w:rsidR="004D64B2" w:rsidRPr="004D64B2" w:rsidRDefault="004D64B2" w:rsidP="004D64B2">
      <w:pPr>
        <w:pStyle w:val="ConsPlusNormal"/>
        <w:ind w:firstLine="0"/>
        <w:rPr>
          <w:rFonts w:ascii="Times New Roman" w:hAnsi="Times New Roman" w:cs="Times New Roman"/>
          <w:color w:val="000000"/>
          <w:sz w:val="26"/>
          <w:szCs w:val="26"/>
        </w:rPr>
      </w:pPr>
    </w:p>
    <w:p w:rsidR="00C75304" w:rsidRDefault="004D64B2" w:rsidP="00C75304">
      <w:pPr>
        <w:ind w:firstLine="709"/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 xml:space="preserve">1. </w:t>
      </w:r>
      <w:r w:rsidRPr="00CC13A4">
        <w:rPr>
          <w:color w:val="000000"/>
          <w:sz w:val="26"/>
          <w:szCs w:val="26"/>
        </w:rPr>
        <w:tab/>
        <w:t xml:space="preserve">Настоящее Положение определяет порядок, условия проведения и подведения итогов </w:t>
      </w:r>
      <w:r w:rsidR="00AF70A9">
        <w:rPr>
          <w:color w:val="000000"/>
          <w:sz w:val="26"/>
          <w:szCs w:val="26"/>
        </w:rPr>
        <w:t xml:space="preserve">городского </w:t>
      </w:r>
      <w:r w:rsidR="00B26BE7">
        <w:rPr>
          <w:color w:val="000000"/>
          <w:sz w:val="26"/>
          <w:szCs w:val="26"/>
        </w:rPr>
        <w:t>конкурса «</w:t>
      </w:r>
      <w:r w:rsidR="00E033C8">
        <w:rPr>
          <w:color w:val="000000"/>
          <w:sz w:val="26"/>
          <w:szCs w:val="26"/>
        </w:rPr>
        <w:t>Признание года</w:t>
      </w:r>
      <w:r w:rsidRPr="00CC13A4">
        <w:rPr>
          <w:color w:val="000000"/>
          <w:sz w:val="26"/>
          <w:szCs w:val="26"/>
        </w:rPr>
        <w:t>-201</w:t>
      </w:r>
      <w:r w:rsidR="0061581E">
        <w:rPr>
          <w:color w:val="000000"/>
          <w:sz w:val="26"/>
          <w:szCs w:val="26"/>
        </w:rPr>
        <w:t>3</w:t>
      </w:r>
      <w:r w:rsidR="00B26BE7">
        <w:rPr>
          <w:color w:val="000000"/>
          <w:sz w:val="26"/>
          <w:szCs w:val="26"/>
        </w:rPr>
        <w:t>»</w:t>
      </w:r>
      <w:r w:rsidRPr="00CC13A4">
        <w:rPr>
          <w:color w:val="000000"/>
          <w:sz w:val="26"/>
          <w:szCs w:val="26"/>
        </w:rPr>
        <w:t xml:space="preserve"> (далее - конкурс) в </w:t>
      </w:r>
      <w:r w:rsidR="003B1AB8">
        <w:rPr>
          <w:color w:val="000000"/>
          <w:sz w:val="26"/>
          <w:szCs w:val="26"/>
        </w:rPr>
        <w:t xml:space="preserve">муниципальном образовании город Норильск. </w:t>
      </w:r>
    </w:p>
    <w:p w:rsidR="004D64B2" w:rsidRPr="00CC13A4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 xml:space="preserve">2. </w:t>
      </w:r>
      <w:r w:rsidRPr="00CC13A4">
        <w:rPr>
          <w:color w:val="000000"/>
          <w:sz w:val="26"/>
          <w:szCs w:val="26"/>
        </w:rPr>
        <w:tab/>
        <w:t xml:space="preserve">Общее руководство проведением </w:t>
      </w:r>
      <w:r w:rsidR="003B1AB8">
        <w:rPr>
          <w:color w:val="000000"/>
          <w:sz w:val="26"/>
          <w:szCs w:val="26"/>
        </w:rPr>
        <w:t xml:space="preserve">городского </w:t>
      </w:r>
      <w:r w:rsidRPr="00CC13A4">
        <w:rPr>
          <w:color w:val="000000"/>
          <w:sz w:val="26"/>
          <w:szCs w:val="26"/>
        </w:rPr>
        <w:t xml:space="preserve">конкурса осуществляет </w:t>
      </w:r>
      <w:hyperlink r:id="rId8" w:history="1">
        <w:r w:rsidRPr="00CC13A4">
          <w:rPr>
            <w:color w:val="000000"/>
            <w:sz w:val="26"/>
            <w:szCs w:val="26"/>
            <w:u w:val="single"/>
          </w:rPr>
          <w:t>организационный комитет по проведению конкурса</w:t>
        </w:r>
      </w:hyperlink>
      <w:r w:rsidRPr="00CC13A4">
        <w:rPr>
          <w:color w:val="000000"/>
          <w:sz w:val="26"/>
          <w:szCs w:val="26"/>
        </w:rPr>
        <w:t>.</w:t>
      </w:r>
    </w:p>
    <w:p w:rsidR="004D64B2" w:rsidRPr="00CC13A4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>3. </w:t>
      </w:r>
      <w:r w:rsidRPr="00CC13A4">
        <w:rPr>
          <w:color w:val="000000"/>
          <w:sz w:val="26"/>
          <w:szCs w:val="26"/>
        </w:rPr>
        <w:tab/>
        <w:t>В конкурсе участвуют</w:t>
      </w:r>
      <w:r w:rsidR="003B1AB8">
        <w:rPr>
          <w:color w:val="000000"/>
          <w:sz w:val="26"/>
          <w:szCs w:val="26"/>
        </w:rPr>
        <w:t xml:space="preserve"> граждане</w:t>
      </w:r>
      <w:r w:rsidRPr="00CC13A4">
        <w:rPr>
          <w:color w:val="000000"/>
          <w:sz w:val="26"/>
          <w:szCs w:val="26"/>
        </w:rPr>
        <w:t xml:space="preserve">, постоянно проживающие </w:t>
      </w:r>
      <w:r w:rsidR="003B1AB8">
        <w:rPr>
          <w:color w:val="000000"/>
          <w:sz w:val="26"/>
          <w:szCs w:val="26"/>
        </w:rPr>
        <w:t>в муниципальном образовании</w:t>
      </w:r>
      <w:r w:rsidRPr="00CC13A4">
        <w:rPr>
          <w:color w:val="000000"/>
          <w:sz w:val="26"/>
          <w:szCs w:val="26"/>
        </w:rPr>
        <w:t xml:space="preserve"> город Норильск и занятые по основному месту работы в организациях, расположенных на территории муниципального образования, независимо от ведомственной принадлежности и  организационно-правовых форм.</w:t>
      </w:r>
    </w:p>
    <w:p w:rsidR="004D64B2" w:rsidRPr="00CC13A4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 xml:space="preserve">4. </w:t>
      </w:r>
      <w:r w:rsidRPr="00CC13A4">
        <w:rPr>
          <w:color w:val="000000"/>
          <w:sz w:val="26"/>
          <w:szCs w:val="26"/>
        </w:rPr>
        <w:tab/>
        <w:t>Выдвижение претендентов на конкурс осуществляется советами, коллективами учреждений, организаци</w:t>
      </w:r>
      <w:r w:rsidR="00116926">
        <w:rPr>
          <w:color w:val="000000"/>
          <w:sz w:val="26"/>
          <w:szCs w:val="26"/>
        </w:rPr>
        <w:t>й, общественными объединениями.</w:t>
      </w:r>
    </w:p>
    <w:p w:rsidR="004D64B2" w:rsidRPr="00CC13A4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 xml:space="preserve">5. </w:t>
      </w:r>
      <w:r w:rsidRPr="00CC13A4">
        <w:rPr>
          <w:color w:val="000000"/>
          <w:sz w:val="26"/>
          <w:szCs w:val="26"/>
        </w:rPr>
        <w:tab/>
        <w:t xml:space="preserve">Конкурс проводится по следующим номинациям: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9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Образование и наука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10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Промышленность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11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Жилищно-коммунальное хозяйство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12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Транспорт и связь 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13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Благоустройство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14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Торговля и сфера обслуживания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15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Здравоохранение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16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Культура и искусство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17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Физическая культура и спорт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18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Молодежная инициатива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19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Общественная деятельность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20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Человек в погонах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21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Средства массовой информации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22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Социальная деятельность</w:t>
        </w:r>
      </w:hyperlink>
      <w:r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4D64B2" w:rsidP="004D64B2">
      <w:pPr>
        <w:pStyle w:val="aff7"/>
        <w:numPr>
          <w:ilvl w:val="0"/>
          <w:numId w:val="21"/>
        </w:numPr>
        <w:rPr>
          <w:color w:val="000000"/>
          <w:sz w:val="26"/>
          <w:szCs w:val="26"/>
        </w:rPr>
      </w:pPr>
      <w:hyperlink r:id="rId23" w:history="1"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Экономика и финансы</w:t>
        </w:r>
      </w:hyperlink>
      <w:r w:rsidR="003B1AB8">
        <w:rPr>
          <w:color w:val="000000"/>
          <w:sz w:val="26"/>
          <w:szCs w:val="26"/>
        </w:rPr>
        <w:t>.</w:t>
      </w:r>
    </w:p>
    <w:p w:rsidR="004D64B2" w:rsidRPr="00CC13A4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 xml:space="preserve">6. </w:t>
      </w:r>
      <w:r w:rsidRPr="00CC13A4">
        <w:rPr>
          <w:color w:val="000000"/>
          <w:sz w:val="26"/>
          <w:szCs w:val="26"/>
        </w:rPr>
        <w:tab/>
        <w:t xml:space="preserve">В каждой номинации определяется </w:t>
      </w:r>
      <w:r w:rsidR="00B15E8D">
        <w:rPr>
          <w:color w:val="000000"/>
          <w:sz w:val="26"/>
          <w:szCs w:val="26"/>
        </w:rPr>
        <w:t xml:space="preserve">тройка финалистов из числа которых членами организационного комитета выбирается </w:t>
      </w:r>
      <w:r w:rsidRPr="00CC13A4">
        <w:rPr>
          <w:color w:val="000000"/>
          <w:sz w:val="26"/>
          <w:szCs w:val="26"/>
        </w:rPr>
        <w:t>победитель</w:t>
      </w:r>
      <w:r w:rsidR="00B15E8D">
        <w:rPr>
          <w:color w:val="000000"/>
          <w:sz w:val="26"/>
          <w:szCs w:val="26"/>
        </w:rPr>
        <w:t xml:space="preserve"> в каждой номинации</w:t>
      </w:r>
      <w:r w:rsidRPr="00CC13A4">
        <w:rPr>
          <w:color w:val="000000"/>
          <w:sz w:val="26"/>
          <w:szCs w:val="26"/>
        </w:rPr>
        <w:t xml:space="preserve">. Победитель конкурса в номинации награждается  памятным знаком и  дипломом с присвоением звания победителя в соответствующей номинации: </w:t>
      </w:r>
    </w:p>
    <w:p w:rsidR="004D64B2" w:rsidRPr="00CC13A4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 xml:space="preserve"> </w:t>
      </w:r>
      <w:r w:rsidR="00B26BE7">
        <w:rPr>
          <w:rStyle w:val="afb"/>
          <w:b w:val="0"/>
          <w:color w:val="000000"/>
          <w:sz w:val="26"/>
          <w:szCs w:val="26"/>
        </w:rPr>
        <w:t>«</w:t>
      </w:r>
      <w:hyperlink r:id="rId24" w:history="1">
        <w:r w:rsidR="009A5228">
          <w:rPr>
            <w:rStyle w:val="afb"/>
            <w:b w:val="0"/>
            <w:color w:val="000000"/>
            <w:sz w:val="26"/>
            <w:szCs w:val="26"/>
            <w:u w:val="single"/>
          </w:rPr>
          <w:t xml:space="preserve">Образование и </w:t>
        </w:r>
        <w:r w:rsidRPr="00CC13A4">
          <w:rPr>
            <w:rStyle w:val="afb"/>
            <w:b w:val="0"/>
            <w:color w:val="000000"/>
            <w:sz w:val="26"/>
            <w:szCs w:val="26"/>
            <w:u w:val="single"/>
          </w:rPr>
          <w:t>наука</w:t>
        </w:r>
      </w:hyperlink>
      <w:r w:rsidR="00B26BE7">
        <w:rPr>
          <w:color w:val="000000"/>
          <w:sz w:val="26"/>
          <w:szCs w:val="26"/>
        </w:rPr>
        <w:t>»</w:t>
      </w:r>
      <w:r w:rsidRPr="00CC13A4">
        <w:rPr>
          <w:color w:val="000000"/>
          <w:sz w:val="26"/>
          <w:szCs w:val="26"/>
        </w:rPr>
        <w:t xml:space="preserve"> - присваивается педагогическому работнику образовательного учреждения города Норильска за обеспечение высоких показателей  реализации  и ресурсного обеспечения образовательных программ, участие в муниципальных, региональных, федеральных и международных профессиональных конкурсах, значимые профессиональные достижения, участие в научно-исследовательской, опытно-экспериментальной работе, высокий уровень педагогического мастерства;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hyperlink r:id="rId25" w:history="1">
        <w:r w:rsidR="004D64B2" w:rsidRPr="00CC13A4">
          <w:rPr>
            <w:rStyle w:val="afb"/>
            <w:b w:val="0"/>
            <w:color w:val="000000"/>
            <w:sz w:val="26"/>
            <w:szCs w:val="26"/>
            <w:u w:val="single"/>
          </w:rPr>
          <w:t>Промышленность</w:t>
        </w:r>
      </w:hyperlink>
      <w:r>
        <w:rPr>
          <w:rStyle w:val="afb"/>
          <w:b w:val="0"/>
          <w:color w:val="000000"/>
          <w:sz w:val="26"/>
          <w:szCs w:val="26"/>
        </w:rPr>
        <w:t>»</w:t>
      </w:r>
      <w:r w:rsidR="004D64B2" w:rsidRPr="00CC13A4">
        <w:rPr>
          <w:color w:val="000000"/>
          <w:sz w:val="26"/>
          <w:szCs w:val="26"/>
        </w:rPr>
        <w:t xml:space="preserve"> - присваивается работнику промышленного комплекса за достижения в профессиональной деятельности и внедрение новых технологий, </w:t>
      </w:r>
      <w:r w:rsidR="004D64B2" w:rsidRPr="00CC13A4">
        <w:rPr>
          <w:color w:val="000000"/>
          <w:sz w:val="26"/>
          <w:szCs w:val="26"/>
        </w:rPr>
        <w:lastRenderedPageBreak/>
        <w:t xml:space="preserve">способствующих повышению эффективности производства, личный вклад в развитие промышленного производства и обеспечение экологической безопасности территории;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hyperlink r:id="rId26" w:history="1">
        <w:r w:rsidR="004D64B2" w:rsidRPr="00CC13A4">
          <w:rPr>
            <w:rStyle w:val="afb"/>
            <w:b w:val="0"/>
            <w:color w:val="000000"/>
            <w:sz w:val="26"/>
            <w:szCs w:val="26"/>
            <w:u w:val="single"/>
          </w:rPr>
          <w:t>Жилищно-коммунальное хозяйство</w:t>
        </w:r>
      </w:hyperlink>
      <w:r>
        <w:rPr>
          <w:rStyle w:val="afb"/>
          <w:b w:val="0"/>
          <w:color w:val="000000"/>
          <w:sz w:val="26"/>
          <w:szCs w:val="26"/>
        </w:rPr>
        <w:t>»</w:t>
      </w:r>
      <w:r w:rsidR="004D64B2" w:rsidRPr="00CC13A4">
        <w:rPr>
          <w:color w:val="000000"/>
          <w:sz w:val="26"/>
          <w:szCs w:val="26"/>
        </w:rPr>
        <w:t xml:space="preserve"> - присваивается работнику учреждения жилищно-коммунального комплекса города Норильска за высокие производственные показатели в условиях реформирования  жилищно-коммунального хозяйства, достижения, имеющие высокую общественную и социально - экономическую значимость, личный вклад в развитие жилищно-коммунального хозяйства города;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r w:rsidR="004D64B2" w:rsidRPr="00CC13A4">
        <w:rPr>
          <w:rStyle w:val="afb"/>
          <w:b w:val="0"/>
          <w:color w:val="000000"/>
          <w:sz w:val="26"/>
          <w:szCs w:val="26"/>
          <w:u w:val="single"/>
        </w:rPr>
        <w:t>Транспорт и связь</w:t>
      </w:r>
      <w:r>
        <w:rPr>
          <w:rStyle w:val="afb"/>
          <w:b w:val="0"/>
          <w:color w:val="000000"/>
          <w:sz w:val="26"/>
          <w:szCs w:val="26"/>
          <w:u w:val="single"/>
        </w:rPr>
        <w:t>»</w:t>
      </w:r>
      <w:r w:rsidR="00643D55">
        <w:rPr>
          <w:color w:val="000000"/>
          <w:sz w:val="26"/>
          <w:szCs w:val="26"/>
        </w:rPr>
        <w:t xml:space="preserve"> </w:t>
      </w:r>
      <w:r w:rsidR="004D64B2" w:rsidRPr="00CC13A4">
        <w:rPr>
          <w:color w:val="000000"/>
          <w:sz w:val="26"/>
          <w:szCs w:val="26"/>
        </w:rPr>
        <w:t xml:space="preserve">- присваивается представителю организации, предоставляющей автотранспортные услуги на территории, за высокие профессиональные показатели, личный вклад в развитие сферы автотранспортных услуг на территории;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hyperlink r:id="rId27" w:history="1">
        <w:r w:rsidR="004D64B2" w:rsidRPr="00CC13A4">
          <w:rPr>
            <w:rStyle w:val="afb"/>
            <w:b w:val="0"/>
            <w:color w:val="000000"/>
            <w:sz w:val="26"/>
            <w:szCs w:val="26"/>
            <w:u w:val="single"/>
          </w:rPr>
          <w:t>Благоустройство</w:t>
        </w:r>
      </w:hyperlink>
      <w:r>
        <w:rPr>
          <w:rStyle w:val="afb"/>
          <w:b w:val="0"/>
          <w:color w:val="000000"/>
          <w:sz w:val="26"/>
          <w:szCs w:val="26"/>
        </w:rPr>
        <w:t>»</w:t>
      </w:r>
      <w:r w:rsidR="00EA14E3">
        <w:rPr>
          <w:rStyle w:val="afb"/>
          <w:b w:val="0"/>
          <w:color w:val="000000"/>
          <w:sz w:val="26"/>
          <w:szCs w:val="26"/>
        </w:rPr>
        <w:t xml:space="preserve"> </w:t>
      </w:r>
      <w:r w:rsidR="004D64B2" w:rsidRPr="00CC13A4">
        <w:rPr>
          <w:color w:val="000000"/>
          <w:sz w:val="26"/>
          <w:szCs w:val="26"/>
        </w:rPr>
        <w:t>- присваивается представителю предприятия (организации), работающей в сфере благоустройства города за оригинальный подход к обустройству объектов, комплексность и технологичность решений, высокий художественный и технический уровень выполнения работ, создание объемно-пространственного разнообразия городского ландшафта, многофункциональности детских игровых и спортивных площадок, обеспечение мер безопасности при нахождении жителей го</w:t>
      </w:r>
      <w:r w:rsidR="003B1AB8">
        <w:rPr>
          <w:color w:val="000000"/>
          <w:sz w:val="26"/>
          <w:szCs w:val="26"/>
        </w:rPr>
        <w:t>ро</w:t>
      </w:r>
      <w:r w:rsidR="004D64B2" w:rsidRPr="00CC13A4">
        <w:rPr>
          <w:color w:val="000000"/>
          <w:sz w:val="26"/>
          <w:szCs w:val="26"/>
        </w:rPr>
        <w:t xml:space="preserve">да Норильска на объекте благоустройства;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hyperlink r:id="rId28" w:history="1">
        <w:r w:rsidR="004D64B2" w:rsidRPr="00CC13A4">
          <w:rPr>
            <w:rStyle w:val="afb"/>
            <w:b w:val="0"/>
            <w:color w:val="000000"/>
            <w:sz w:val="26"/>
            <w:szCs w:val="26"/>
            <w:u w:val="single"/>
          </w:rPr>
          <w:t>Торговля и сфера обслуживания</w:t>
        </w:r>
      </w:hyperlink>
      <w:r>
        <w:rPr>
          <w:rStyle w:val="afb"/>
          <w:b w:val="0"/>
          <w:color w:val="000000"/>
          <w:sz w:val="26"/>
          <w:szCs w:val="26"/>
        </w:rPr>
        <w:t>»</w:t>
      </w:r>
      <w:r w:rsidR="004D64B2" w:rsidRPr="00CC13A4">
        <w:rPr>
          <w:color w:val="000000"/>
          <w:sz w:val="26"/>
          <w:szCs w:val="26"/>
        </w:rPr>
        <w:t xml:space="preserve"> - присваивается предпринимателю или руководителю предприятия, обеспечившему достижение высоких экономических показателей в производстве новых товаров и услуг на основе инновационных технологий, а также обеспечение высокого уровня оплаты труда и социальных гарантий работникам, активное участие в городских мероприятиях, городских и краевых конкурсах, личные достижения, имеющие высокую общественную и социально - экономическую значимость, вклад в развитие сферы торговли и услуг, соблюдение законодательства, регулирующего вопросы торговли, бытового обслуживания, защиты прав потребителей;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hyperlink r:id="rId29" w:history="1">
        <w:r w:rsidR="004D64B2" w:rsidRPr="00CC13A4">
          <w:rPr>
            <w:rStyle w:val="afb"/>
            <w:b w:val="0"/>
            <w:color w:val="000000"/>
            <w:sz w:val="26"/>
            <w:szCs w:val="26"/>
            <w:u w:val="single"/>
          </w:rPr>
          <w:t>Здравоохранение</w:t>
        </w:r>
      </w:hyperlink>
      <w:r>
        <w:rPr>
          <w:rStyle w:val="afb"/>
          <w:b w:val="0"/>
          <w:color w:val="000000"/>
          <w:sz w:val="26"/>
          <w:szCs w:val="26"/>
        </w:rPr>
        <w:t>»</w:t>
      </w:r>
      <w:r w:rsidR="004D64B2" w:rsidRPr="00CC13A4">
        <w:rPr>
          <w:color w:val="000000"/>
          <w:sz w:val="26"/>
          <w:szCs w:val="26"/>
        </w:rPr>
        <w:t xml:space="preserve"> - присваивается работнику учреждения здравоохранения города Норильска, получившему признание общественности, за высокий профессионализм,  личный вклад в развитие здравоохранения  города Норильска;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hyperlink r:id="rId30" w:history="1">
        <w:r w:rsidR="004D64B2" w:rsidRPr="00CC13A4">
          <w:rPr>
            <w:rStyle w:val="afb"/>
            <w:b w:val="0"/>
            <w:color w:val="000000"/>
            <w:sz w:val="26"/>
            <w:szCs w:val="26"/>
            <w:u w:val="single"/>
          </w:rPr>
          <w:t>Культура и искусство</w:t>
        </w:r>
      </w:hyperlink>
      <w:r>
        <w:rPr>
          <w:rStyle w:val="afb"/>
          <w:b w:val="0"/>
          <w:color w:val="000000"/>
          <w:sz w:val="26"/>
          <w:szCs w:val="26"/>
        </w:rPr>
        <w:t>»</w:t>
      </w:r>
      <w:r w:rsidR="004D64B2" w:rsidRPr="00CC13A4">
        <w:rPr>
          <w:rStyle w:val="afb"/>
          <w:b w:val="0"/>
          <w:color w:val="000000"/>
          <w:sz w:val="26"/>
          <w:szCs w:val="26"/>
        </w:rPr>
        <w:t xml:space="preserve"> </w:t>
      </w:r>
      <w:r w:rsidR="004D64B2" w:rsidRPr="00CC13A4">
        <w:rPr>
          <w:color w:val="000000"/>
          <w:sz w:val="26"/>
          <w:szCs w:val="26"/>
        </w:rPr>
        <w:t>- присваивается работнику отрасли, получившему признание общественности, за выдающиеся достижения в области кул</w:t>
      </w:r>
      <w:r w:rsidR="003B1AB8">
        <w:rPr>
          <w:color w:val="000000"/>
          <w:sz w:val="26"/>
          <w:szCs w:val="26"/>
        </w:rPr>
        <w:t>ьтуры и искусства</w:t>
      </w:r>
      <w:r w:rsidR="004D64B2" w:rsidRPr="00CC13A4">
        <w:rPr>
          <w:color w:val="000000"/>
          <w:sz w:val="26"/>
          <w:szCs w:val="26"/>
        </w:rPr>
        <w:t xml:space="preserve">, личный вклад в сохранение и развитие культуры города Норильска, активную просветительскую деятельность, авторство или активное участие в разработке и реализации социокультурных и творческих проектов;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hyperlink r:id="rId31" w:history="1">
        <w:r w:rsidR="004D64B2" w:rsidRPr="00CC13A4">
          <w:rPr>
            <w:rStyle w:val="afb"/>
            <w:b w:val="0"/>
            <w:color w:val="000000"/>
            <w:sz w:val="26"/>
            <w:szCs w:val="26"/>
            <w:u w:val="single"/>
          </w:rPr>
          <w:t>Физическая культура и спорт</w:t>
        </w:r>
      </w:hyperlink>
      <w:r>
        <w:rPr>
          <w:rStyle w:val="afb"/>
          <w:b w:val="0"/>
          <w:color w:val="000000"/>
          <w:sz w:val="26"/>
          <w:szCs w:val="26"/>
        </w:rPr>
        <w:t>»</w:t>
      </w:r>
      <w:r w:rsidR="004D64B2" w:rsidRPr="00CC13A4">
        <w:rPr>
          <w:color w:val="000000"/>
          <w:sz w:val="26"/>
          <w:szCs w:val="26"/>
        </w:rPr>
        <w:t xml:space="preserve"> - присваивается работнику учреждения сферы физической культуры и спорта города Норильска, спортсмену за выдающиеся достижения в спорте на муниципальном, региональном и федеральном уровне, активное участие в городских мероприятиях, личный  вклад в пропаганду здорового образа жизни среди детей и юношества;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hyperlink r:id="rId32" w:history="1">
        <w:r w:rsidR="004D64B2" w:rsidRPr="00CC13A4">
          <w:rPr>
            <w:rStyle w:val="afb"/>
            <w:b w:val="0"/>
            <w:color w:val="000000"/>
            <w:sz w:val="26"/>
            <w:szCs w:val="26"/>
            <w:u w:val="single"/>
          </w:rPr>
          <w:t>Молодежная инициатива</w:t>
        </w:r>
      </w:hyperlink>
      <w:r>
        <w:rPr>
          <w:rStyle w:val="afb"/>
          <w:b w:val="0"/>
          <w:color w:val="000000"/>
          <w:sz w:val="26"/>
          <w:szCs w:val="26"/>
        </w:rPr>
        <w:t>»</w:t>
      </w:r>
      <w:r w:rsidR="004D64B2" w:rsidRPr="00CC13A4">
        <w:rPr>
          <w:color w:val="000000"/>
          <w:sz w:val="26"/>
          <w:szCs w:val="26"/>
        </w:rPr>
        <w:t xml:space="preserve"> - присваивается представителю молодежи города Норильска за вклад в социально-экономическое и культурное развитие города Норильска, активное участие в мероприятиях и конкурсах  муниципального, регионального, федерального и международного уровней, личные достижения в областях молодежной политики и культуры;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hyperlink r:id="rId33" w:history="1">
        <w:r w:rsidR="004D64B2" w:rsidRPr="00CC13A4">
          <w:rPr>
            <w:rStyle w:val="afb"/>
            <w:b w:val="0"/>
            <w:color w:val="000000"/>
            <w:sz w:val="26"/>
            <w:szCs w:val="26"/>
            <w:u w:val="single"/>
          </w:rPr>
          <w:t>Общественная деятельность</w:t>
        </w:r>
      </w:hyperlink>
      <w:r>
        <w:rPr>
          <w:rStyle w:val="afb"/>
          <w:b w:val="0"/>
          <w:color w:val="000000"/>
          <w:sz w:val="26"/>
          <w:szCs w:val="26"/>
        </w:rPr>
        <w:t>»</w:t>
      </w:r>
      <w:r w:rsidR="004D64B2" w:rsidRPr="00CC13A4">
        <w:rPr>
          <w:color w:val="000000"/>
          <w:sz w:val="26"/>
          <w:szCs w:val="26"/>
        </w:rPr>
        <w:t xml:space="preserve"> - присваивается </w:t>
      </w:r>
      <w:r w:rsidR="003B1AB8">
        <w:rPr>
          <w:color w:val="000000"/>
          <w:sz w:val="26"/>
          <w:szCs w:val="26"/>
        </w:rPr>
        <w:t xml:space="preserve">представителю </w:t>
      </w:r>
      <w:r w:rsidR="004D64B2" w:rsidRPr="00CC13A4">
        <w:rPr>
          <w:color w:val="000000"/>
          <w:sz w:val="26"/>
          <w:szCs w:val="26"/>
        </w:rPr>
        <w:t xml:space="preserve">общественного объединения, некоммерческой организации за личный вклад в развитие гражданского общества и активное участие в решении наиболее важных вопросов экономического и социального развития города, участие в мероприятиях социальной и культурной </w:t>
      </w:r>
      <w:r w:rsidR="004D64B2" w:rsidRPr="00CC13A4">
        <w:rPr>
          <w:color w:val="000000"/>
          <w:sz w:val="26"/>
          <w:szCs w:val="26"/>
        </w:rPr>
        <w:lastRenderedPageBreak/>
        <w:t xml:space="preserve">направленности муниципального, регионального, федерального и международного уровней;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hyperlink r:id="rId34" w:history="1">
        <w:r w:rsidR="004D64B2" w:rsidRPr="00CC13A4">
          <w:rPr>
            <w:rStyle w:val="afb"/>
            <w:b w:val="0"/>
            <w:color w:val="000000"/>
            <w:sz w:val="26"/>
            <w:szCs w:val="26"/>
            <w:u w:val="single"/>
          </w:rPr>
          <w:t>Человек в погонах</w:t>
        </w:r>
      </w:hyperlink>
      <w:r>
        <w:rPr>
          <w:rStyle w:val="afb"/>
          <w:b w:val="0"/>
          <w:color w:val="000000"/>
          <w:sz w:val="26"/>
          <w:szCs w:val="26"/>
        </w:rPr>
        <w:t>»</w:t>
      </w:r>
      <w:r w:rsidR="004D64B2" w:rsidRPr="00CC13A4">
        <w:rPr>
          <w:color w:val="000000"/>
          <w:sz w:val="26"/>
          <w:szCs w:val="26"/>
        </w:rPr>
        <w:t xml:space="preserve"> - присваивается представителю силовых ведомств, осуществляющих деятельность в городе Норильске за высокие профессиональные достижения, значимый личный вклад в обеспечение безопасности территории, создание   высокой трудовой и организационно- управленческой дисциплины в коллекти</w:t>
      </w:r>
      <w:r w:rsidR="001F4AC6">
        <w:rPr>
          <w:color w:val="000000"/>
          <w:sz w:val="26"/>
          <w:szCs w:val="26"/>
        </w:rPr>
        <w:t>ве</w:t>
      </w:r>
      <w:r w:rsidR="004D64B2" w:rsidRPr="00CC13A4">
        <w:rPr>
          <w:color w:val="000000"/>
          <w:sz w:val="26"/>
          <w:szCs w:val="26"/>
        </w:rPr>
        <w:t xml:space="preserve">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hyperlink r:id="rId35" w:history="1">
        <w:r w:rsidR="004D64B2" w:rsidRPr="00CC13A4">
          <w:rPr>
            <w:rStyle w:val="afb"/>
            <w:b w:val="0"/>
            <w:color w:val="000000"/>
            <w:sz w:val="26"/>
            <w:szCs w:val="26"/>
            <w:u w:val="single"/>
          </w:rPr>
          <w:t>Средства массовой информации</w:t>
        </w:r>
      </w:hyperlink>
      <w:r>
        <w:rPr>
          <w:rStyle w:val="afb"/>
          <w:b w:val="0"/>
          <w:color w:val="000000"/>
          <w:sz w:val="26"/>
          <w:szCs w:val="26"/>
        </w:rPr>
        <w:t>»</w:t>
      </w:r>
      <w:r w:rsidR="004D64B2" w:rsidRPr="00CC13A4">
        <w:rPr>
          <w:color w:val="000000"/>
          <w:sz w:val="26"/>
          <w:szCs w:val="26"/>
        </w:rPr>
        <w:t xml:space="preserve"> - присваивается сотруднику средств массовой информации города Норильска за глубокое и объективное освещение истории, культуры и вопросов социально-экономического развития города Норильска, высокий профессиональный уровень, нестандартный подход к подготовке и подаче материалов, наличие оригинальной авторской позиции в освещении событий городской жизни, личный вклад в социально-экономическое развитие города, участие в мероприятиях социальной направленности;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hyperlink r:id="rId36" w:history="1">
        <w:r w:rsidR="004D64B2" w:rsidRPr="00CC13A4">
          <w:rPr>
            <w:rStyle w:val="afb"/>
            <w:b w:val="0"/>
            <w:color w:val="000000"/>
            <w:sz w:val="26"/>
            <w:szCs w:val="26"/>
            <w:u w:val="single"/>
          </w:rPr>
          <w:t>Социальная деятельность</w:t>
        </w:r>
      </w:hyperlink>
      <w:r>
        <w:rPr>
          <w:rStyle w:val="afb"/>
          <w:b w:val="0"/>
          <w:color w:val="000000"/>
          <w:sz w:val="26"/>
          <w:szCs w:val="26"/>
        </w:rPr>
        <w:t>»</w:t>
      </w:r>
      <w:r w:rsidR="004D64B2" w:rsidRPr="00CC13A4">
        <w:rPr>
          <w:color w:val="000000"/>
          <w:sz w:val="26"/>
          <w:szCs w:val="26"/>
        </w:rPr>
        <w:t xml:space="preserve">  - присваивается представителю учреждения города Норильска за личный вклад в реализацию мероприятий социальной направленности, авторство или активное участие в разработке социальных программ муниципального, регионального и федерального уровней; </w:t>
      </w:r>
    </w:p>
    <w:p w:rsidR="004D64B2" w:rsidRPr="00CC13A4" w:rsidRDefault="00B26BE7" w:rsidP="004D64B2">
      <w:pPr>
        <w:ind w:firstLine="709"/>
        <w:jc w:val="both"/>
        <w:rPr>
          <w:color w:val="000000"/>
          <w:sz w:val="26"/>
          <w:szCs w:val="26"/>
        </w:rPr>
      </w:pPr>
      <w:r>
        <w:rPr>
          <w:rStyle w:val="afb"/>
          <w:b w:val="0"/>
          <w:color w:val="000000"/>
          <w:sz w:val="26"/>
          <w:szCs w:val="26"/>
        </w:rPr>
        <w:t>«</w:t>
      </w:r>
      <w:hyperlink r:id="rId37" w:history="1">
        <w:r w:rsidR="004D64B2" w:rsidRPr="00CC13A4">
          <w:rPr>
            <w:rStyle w:val="afb"/>
            <w:b w:val="0"/>
            <w:color w:val="000000"/>
            <w:sz w:val="26"/>
            <w:szCs w:val="26"/>
            <w:u w:val="single"/>
          </w:rPr>
          <w:t>Экономика и финансы</w:t>
        </w:r>
      </w:hyperlink>
      <w:r>
        <w:rPr>
          <w:rStyle w:val="afb"/>
          <w:b w:val="0"/>
          <w:color w:val="000000"/>
          <w:sz w:val="26"/>
          <w:szCs w:val="26"/>
        </w:rPr>
        <w:t>»</w:t>
      </w:r>
      <w:r w:rsidR="004D64B2" w:rsidRPr="00CC13A4">
        <w:rPr>
          <w:color w:val="000000"/>
          <w:sz w:val="26"/>
          <w:szCs w:val="26"/>
        </w:rPr>
        <w:t xml:space="preserve"> - присваивается работнику предприятия или  учреждения города Норильска за вклад в социально-экономическое развитие территории, высокий уровень профессиональных знаний в сфере экономики и финансов, наличие наград и поощрений за период профессиональной деятельности.</w:t>
      </w:r>
    </w:p>
    <w:p w:rsidR="004D64B2" w:rsidRPr="00CC13A4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 xml:space="preserve">7. </w:t>
      </w:r>
      <w:r w:rsidRPr="00CC13A4">
        <w:rPr>
          <w:color w:val="000000"/>
          <w:sz w:val="26"/>
          <w:szCs w:val="26"/>
        </w:rPr>
        <w:tab/>
        <w:t>Выдвижение претендентов на конкурс осуществляется в следующем порядке:</w:t>
      </w:r>
    </w:p>
    <w:p w:rsidR="004D64B2" w:rsidRPr="00CC13A4" w:rsidRDefault="004D64B2" w:rsidP="004D64B2">
      <w:pPr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>Организации, учреждения, имеющие численность работников</w:t>
      </w:r>
      <w:r w:rsidR="003B1AB8">
        <w:rPr>
          <w:color w:val="000000"/>
          <w:sz w:val="26"/>
          <w:szCs w:val="26"/>
        </w:rPr>
        <w:t>:</w:t>
      </w:r>
      <w:r w:rsidRPr="00CC13A4">
        <w:rPr>
          <w:color w:val="000000"/>
          <w:sz w:val="26"/>
          <w:szCs w:val="26"/>
        </w:rPr>
        <w:t xml:space="preserve"> </w:t>
      </w:r>
    </w:p>
    <w:p w:rsidR="004D64B2" w:rsidRPr="00CC13A4" w:rsidRDefault="004D64B2" w:rsidP="004D64B2">
      <w:pPr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>- до 100 человек, имеют право на выдвижение не более одного пр</w:t>
      </w:r>
      <w:r w:rsidR="003B1AB8">
        <w:rPr>
          <w:color w:val="000000"/>
          <w:sz w:val="26"/>
          <w:szCs w:val="26"/>
        </w:rPr>
        <w:t>етендента на участие в конкурсе;</w:t>
      </w:r>
    </w:p>
    <w:p w:rsidR="004D64B2" w:rsidRPr="00CC13A4" w:rsidRDefault="004D64B2" w:rsidP="004D64B2">
      <w:pPr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>- до 500 человек, имеют право на выдвижение не более двух к</w:t>
      </w:r>
      <w:r w:rsidR="003B1AB8">
        <w:rPr>
          <w:color w:val="000000"/>
          <w:sz w:val="26"/>
          <w:szCs w:val="26"/>
        </w:rPr>
        <w:t>андидатов на участие в конкурсе;</w:t>
      </w:r>
    </w:p>
    <w:p w:rsidR="004D64B2" w:rsidRPr="00CC13A4" w:rsidRDefault="004D64B2" w:rsidP="004D64B2">
      <w:pPr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>- свыше  500 человек, имеют право на выдвижение не более трех к</w:t>
      </w:r>
      <w:r w:rsidR="00AF70A9">
        <w:rPr>
          <w:color w:val="000000"/>
          <w:sz w:val="26"/>
          <w:szCs w:val="26"/>
        </w:rPr>
        <w:t>андидатов на участие в конкурсе.</w:t>
      </w:r>
    </w:p>
    <w:p w:rsidR="00ED05AA" w:rsidRDefault="004D64B2" w:rsidP="004D64B2">
      <w:pPr>
        <w:ind w:firstLine="709"/>
        <w:jc w:val="both"/>
        <w:rPr>
          <w:color w:val="FF0000"/>
          <w:sz w:val="26"/>
          <w:szCs w:val="26"/>
        </w:rPr>
      </w:pPr>
      <w:r w:rsidRPr="00CC13A4">
        <w:rPr>
          <w:color w:val="000000"/>
          <w:sz w:val="26"/>
          <w:szCs w:val="26"/>
        </w:rPr>
        <w:t xml:space="preserve">8. </w:t>
      </w:r>
      <w:r w:rsidRPr="00CC13A4">
        <w:rPr>
          <w:color w:val="000000"/>
          <w:sz w:val="26"/>
          <w:szCs w:val="26"/>
        </w:rPr>
        <w:tab/>
        <w:t>Выдвижение претендентов на конкурс начинается</w:t>
      </w:r>
      <w:r w:rsidR="0061581E">
        <w:rPr>
          <w:color w:val="000000"/>
          <w:sz w:val="26"/>
          <w:szCs w:val="26"/>
        </w:rPr>
        <w:t xml:space="preserve"> </w:t>
      </w:r>
      <w:r w:rsidR="00C97DDC">
        <w:rPr>
          <w:color w:val="000000"/>
          <w:sz w:val="26"/>
          <w:szCs w:val="26"/>
        </w:rPr>
        <w:t>9</w:t>
      </w:r>
      <w:r w:rsidR="00C67396">
        <w:rPr>
          <w:color w:val="000000"/>
          <w:sz w:val="26"/>
          <w:szCs w:val="26"/>
        </w:rPr>
        <w:t xml:space="preserve"> </w:t>
      </w:r>
      <w:r w:rsidR="00ED05AA">
        <w:rPr>
          <w:color w:val="000000"/>
          <w:sz w:val="26"/>
          <w:szCs w:val="26"/>
        </w:rPr>
        <w:t>января</w:t>
      </w:r>
      <w:r w:rsidR="0061581E">
        <w:rPr>
          <w:color w:val="000000"/>
          <w:sz w:val="26"/>
          <w:szCs w:val="26"/>
        </w:rPr>
        <w:t xml:space="preserve"> и заканчивается </w:t>
      </w:r>
      <w:r w:rsidR="00B15E8D">
        <w:rPr>
          <w:color w:val="000000"/>
          <w:sz w:val="26"/>
          <w:szCs w:val="26"/>
        </w:rPr>
        <w:t>29 марта</w:t>
      </w:r>
      <w:r w:rsidR="0061581E">
        <w:rPr>
          <w:color w:val="000000"/>
          <w:sz w:val="26"/>
          <w:szCs w:val="26"/>
        </w:rPr>
        <w:t xml:space="preserve"> </w:t>
      </w:r>
      <w:r w:rsidR="00B920F0">
        <w:rPr>
          <w:color w:val="000000"/>
          <w:sz w:val="26"/>
          <w:szCs w:val="26"/>
        </w:rPr>
        <w:t xml:space="preserve">2013 года. </w:t>
      </w:r>
    </w:p>
    <w:p w:rsidR="004D64B2" w:rsidRPr="00CC13A4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>9.</w:t>
      </w:r>
      <w:r w:rsidRPr="00CC13A4">
        <w:rPr>
          <w:color w:val="000000"/>
          <w:sz w:val="26"/>
          <w:szCs w:val="26"/>
        </w:rPr>
        <w:tab/>
      </w:r>
      <w:r w:rsidRPr="00CC13A4">
        <w:rPr>
          <w:color w:val="000000"/>
          <w:sz w:val="26"/>
          <w:szCs w:val="26"/>
          <w:u w:val="single"/>
        </w:rPr>
        <w:t> Заявки на участие в конкурсе по каждому претенденту направляются в отраслевые комиссии.</w:t>
      </w:r>
    </w:p>
    <w:p w:rsidR="004D64B2" w:rsidRPr="00CC13A4" w:rsidRDefault="004D64B2" w:rsidP="004D64B2">
      <w:pPr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 xml:space="preserve">К заявке  прилагаются  следующие документы: </w:t>
      </w:r>
    </w:p>
    <w:p w:rsidR="004D64B2" w:rsidRPr="00CC13A4" w:rsidRDefault="004D64B2" w:rsidP="004D64B2">
      <w:pPr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 xml:space="preserve">- сведения о претенденте, заверенные руководителем </w:t>
      </w:r>
      <w:r w:rsidR="00643D55">
        <w:rPr>
          <w:color w:val="000000"/>
          <w:sz w:val="26"/>
          <w:szCs w:val="26"/>
        </w:rPr>
        <w:t xml:space="preserve">предприятия или </w:t>
      </w:r>
      <w:r w:rsidRPr="00CC13A4">
        <w:rPr>
          <w:color w:val="000000"/>
          <w:sz w:val="26"/>
          <w:szCs w:val="26"/>
        </w:rPr>
        <w:t xml:space="preserve">организации; </w:t>
      </w:r>
    </w:p>
    <w:p w:rsidR="004D64B2" w:rsidRPr="00CC13A4" w:rsidRDefault="004D64B2" w:rsidP="004D64B2">
      <w:pPr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>- справка-характеристика дос</w:t>
      </w:r>
      <w:r w:rsidR="003B1AB8">
        <w:rPr>
          <w:color w:val="000000"/>
          <w:sz w:val="26"/>
          <w:szCs w:val="26"/>
        </w:rPr>
        <w:t>тижений претендента, подписанная</w:t>
      </w:r>
      <w:r w:rsidRPr="00CC13A4">
        <w:rPr>
          <w:color w:val="000000"/>
          <w:sz w:val="26"/>
          <w:szCs w:val="26"/>
        </w:rPr>
        <w:t xml:space="preserve"> руководителем </w:t>
      </w:r>
      <w:r w:rsidR="00643D55">
        <w:rPr>
          <w:color w:val="000000"/>
          <w:sz w:val="26"/>
          <w:szCs w:val="26"/>
        </w:rPr>
        <w:t xml:space="preserve">предприятия или </w:t>
      </w:r>
      <w:r w:rsidRPr="00CC13A4">
        <w:rPr>
          <w:color w:val="000000"/>
          <w:sz w:val="26"/>
          <w:szCs w:val="26"/>
        </w:rPr>
        <w:t>ор</w:t>
      </w:r>
      <w:r w:rsidR="00C97DDC">
        <w:rPr>
          <w:color w:val="000000"/>
          <w:sz w:val="26"/>
          <w:szCs w:val="26"/>
        </w:rPr>
        <w:t>ганизации</w:t>
      </w:r>
      <w:r w:rsidRPr="00CC13A4">
        <w:rPr>
          <w:color w:val="000000"/>
          <w:sz w:val="26"/>
          <w:szCs w:val="26"/>
        </w:rPr>
        <w:t>;</w:t>
      </w:r>
    </w:p>
    <w:p w:rsidR="004D64B2" w:rsidRPr="00E033C8" w:rsidRDefault="004D64B2" w:rsidP="004D64B2">
      <w:pPr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 xml:space="preserve">- </w:t>
      </w:r>
      <w:hyperlink r:id="rId38" w:history="1">
        <w:r w:rsidRPr="00E033C8">
          <w:rPr>
            <w:color w:val="000000"/>
            <w:sz w:val="26"/>
            <w:szCs w:val="26"/>
          </w:rPr>
          <w:t>анкета, заполненная  претендентом;</w:t>
        </w:r>
      </w:hyperlink>
    </w:p>
    <w:p w:rsidR="004D64B2" w:rsidRPr="00CC13A4" w:rsidRDefault="004D64B2" w:rsidP="004D64B2">
      <w:pPr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>- рекомендация коллектива предприятия или общественной организации.</w:t>
      </w:r>
    </w:p>
    <w:p w:rsidR="004D64B2" w:rsidRPr="00CC13A4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 xml:space="preserve">10. </w:t>
      </w:r>
      <w:r w:rsidRPr="00CC13A4">
        <w:rPr>
          <w:color w:val="000000"/>
          <w:sz w:val="26"/>
          <w:szCs w:val="26"/>
        </w:rPr>
        <w:tab/>
        <w:t xml:space="preserve">Рассмотрение заявок с подведением итогов конкурса осуществляется в два этапа: </w:t>
      </w:r>
    </w:p>
    <w:p w:rsidR="004D64B2" w:rsidRPr="00CC13A4" w:rsidRDefault="004D64B2" w:rsidP="004D64B2">
      <w:pPr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>- на уровне отраслевых комиссий;</w:t>
      </w:r>
    </w:p>
    <w:p w:rsidR="004D64B2" w:rsidRPr="00CC13A4" w:rsidRDefault="004D64B2" w:rsidP="004D64B2">
      <w:pPr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>- на уровне орга</w:t>
      </w:r>
      <w:r w:rsidR="00ED28AC">
        <w:rPr>
          <w:color w:val="000000"/>
          <w:sz w:val="26"/>
          <w:szCs w:val="26"/>
        </w:rPr>
        <w:t>низационного комитета конкурса «</w:t>
      </w:r>
      <w:r w:rsidR="00FD5613">
        <w:rPr>
          <w:color w:val="000000"/>
          <w:sz w:val="26"/>
          <w:szCs w:val="26"/>
        </w:rPr>
        <w:t>Признание года</w:t>
      </w:r>
      <w:r w:rsidR="00ED28AC">
        <w:rPr>
          <w:color w:val="000000"/>
          <w:sz w:val="26"/>
          <w:szCs w:val="26"/>
        </w:rPr>
        <w:t>–</w:t>
      </w:r>
      <w:r w:rsidRPr="00CC13A4">
        <w:rPr>
          <w:color w:val="000000"/>
          <w:sz w:val="26"/>
          <w:szCs w:val="26"/>
        </w:rPr>
        <w:t>201</w:t>
      </w:r>
      <w:r w:rsidR="00B920F0">
        <w:rPr>
          <w:color w:val="000000"/>
          <w:sz w:val="26"/>
          <w:szCs w:val="26"/>
        </w:rPr>
        <w:t>3</w:t>
      </w:r>
      <w:r w:rsidR="00ED28AC">
        <w:rPr>
          <w:color w:val="000000"/>
          <w:sz w:val="26"/>
          <w:szCs w:val="26"/>
        </w:rPr>
        <w:t>»</w:t>
      </w:r>
      <w:r w:rsidRPr="00CC13A4">
        <w:rPr>
          <w:color w:val="000000"/>
          <w:sz w:val="26"/>
          <w:szCs w:val="26"/>
        </w:rPr>
        <w:t>.</w:t>
      </w:r>
    </w:p>
    <w:p w:rsidR="00ED05AA" w:rsidRDefault="004D64B2" w:rsidP="004D64B2">
      <w:pPr>
        <w:ind w:firstLine="709"/>
        <w:jc w:val="both"/>
        <w:rPr>
          <w:color w:val="FF0000"/>
          <w:sz w:val="26"/>
          <w:szCs w:val="26"/>
        </w:rPr>
      </w:pPr>
      <w:r w:rsidRPr="00CC13A4">
        <w:rPr>
          <w:color w:val="000000"/>
          <w:sz w:val="26"/>
          <w:szCs w:val="26"/>
        </w:rPr>
        <w:t xml:space="preserve">11. </w:t>
      </w:r>
      <w:r w:rsidRPr="00CC13A4">
        <w:rPr>
          <w:color w:val="000000"/>
          <w:sz w:val="26"/>
          <w:szCs w:val="26"/>
        </w:rPr>
        <w:tab/>
        <w:t xml:space="preserve">По результатам работы отраслевых комиссий конкурса определяются финалисты - по три кандидатуры в каждой номинации. Решение комиссий о финалистах принимается до </w:t>
      </w:r>
      <w:r w:rsidR="00B15E8D">
        <w:rPr>
          <w:color w:val="000000"/>
          <w:sz w:val="26"/>
          <w:szCs w:val="26"/>
        </w:rPr>
        <w:t>5</w:t>
      </w:r>
      <w:r w:rsidR="00B920F0">
        <w:rPr>
          <w:color w:val="000000"/>
          <w:sz w:val="26"/>
          <w:szCs w:val="26"/>
        </w:rPr>
        <w:t xml:space="preserve"> апреля 2013 года. </w:t>
      </w:r>
    </w:p>
    <w:p w:rsidR="004D64B2" w:rsidRPr="00CC13A4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lastRenderedPageBreak/>
        <w:t xml:space="preserve">12. </w:t>
      </w:r>
      <w:r w:rsidRPr="00CC13A4">
        <w:rPr>
          <w:color w:val="000000"/>
          <w:sz w:val="26"/>
          <w:szCs w:val="26"/>
        </w:rPr>
        <w:tab/>
        <w:t xml:space="preserve">Победители конкурса из числа финалистов по каждой номинации (не более одного человека в </w:t>
      </w:r>
      <w:r w:rsidR="003B1AB8">
        <w:rPr>
          <w:color w:val="000000"/>
          <w:sz w:val="26"/>
          <w:szCs w:val="26"/>
        </w:rPr>
        <w:t>каждой номинации) определяются о</w:t>
      </w:r>
      <w:r w:rsidRPr="00CC13A4">
        <w:rPr>
          <w:color w:val="000000"/>
          <w:sz w:val="26"/>
          <w:szCs w:val="26"/>
        </w:rPr>
        <w:t>рганизационным комитетом конкурса путем открытого голосования.</w:t>
      </w:r>
    </w:p>
    <w:p w:rsidR="004D64B2" w:rsidRPr="00B920F0" w:rsidRDefault="004D64B2" w:rsidP="004D64B2">
      <w:pPr>
        <w:ind w:firstLine="709"/>
        <w:jc w:val="both"/>
        <w:rPr>
          <w:color w:val="FF0000"/>
          <w:sz w:val="26"/>
          <w:szCs w:val="26"/>
        </w:rPr>
      </w:pPr>
      <w:r w:rsidRPr="00CC13A4">
        <w:rPr>
          <w:color w:val="000000"/>
          <w:sz w:val="26"/>
          <w:szCs w:val="26"/>
        </w:rPr>
        <w:t>13.</w:t>
      </w:r>
      <w:r w:rsidRPr="00CC13A4">
        <w:rPr>
          <w:color w:val="000000"/>
          <w:sz w:val="26"/>
          <w:szCs w:val="26"/>
        </w:rPr>
        <w:tab/>
        <w:t xml:space="preserve"> Решение о по</w:t>
      </w:r>
      <w:r w:rsidR="003B1AB8">
        <w:rPr>
          <w:color w:val="000000"/>
          <w:sz w:val="26"/>
          <w:szCs w:val="26"/>
        </w:rPr>
        <w:t>бедителях конкурса принимается о</w:t>
      </w:r>
      <w:r w:rsidRPr="00CC13A4">
        <w:rPr>
          <w:color w:val="000000"/>
          <w:sz w:val="26"/>
          <w:szCs w:val="26"/>
        </w:rPr>
        <w:t xml:space="preserve">рганизационным комитетом не позднее </w:t>
      </w:r>
      <w:r w:rsidR="00B15E8D">
        <w:rPr>
          <w:color w:val="000000"/>
          <w:sz w:val="26"/>
          <w:szCs w:val="26"/>
        </w:rPr>
        <w:t>1</w:t>
      </w:r>
      <w:r w:rsidR="00B920F0">
        <w:rPr>
          <w:color w:val="000000"/>
          <w:sz w:val="26"/>
          <w:szCs w:val="26"/>
        </w:rPr>
        <w:t xml:space="preserve">2 апреля 2013 года. </w:t>
      </w:r>
    </w:p>
    <w:p w:rsidR="004D64B2" w:rsidRPr="00CC13A4" w:rsidRDefault="00643D55" w:rsidP="00643D55">
      <w:pPr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14.</w:t>
      </w:r>
      <w:r>
        <w:rPr>
          <w:color w:val="000000"/>
          <w:sz w:val="26"/>
          <w:szCs w:val="26"/>
        </w:rPr>
        <w:tab/>
        <w:t xml:space="preserve"> Образцы диплома </w:t>
      </w:r>
      <w:r w:rsidR="00ED28AC">
        <w:rPr>
          <w:color w:val="000000"/>
          <w:sz w:val="26"/>
          <w:szCs w:val="26"/>
        </w:rPr>
        <w:t>«</w:t>
      </w:r>
      <w:r>
        <w:rPr>
          <w:color w:val="000000"/>
          <w:sz w:val="26"/>
          <w:szCs w:val="26"/>
        </w:rPr>
        <w:t xml:space="preserve">Признание </w:t>
      </w:r>
      <w:r w:rsidR="00FD5613">
        <w:rPr>
          <w:color w:val="000000"/>
          <w:sz w:val="26"/>
          <w:szCs w:val="26"/>
        </w:rPr>
        <w:t>года</w:t>
      </w:r>
      <w:r w:rsidR="00ED28AC">
        <w:rPr>
          <w:color w:val="000000"/>
          <w:sz w:val="26"/>
          <w:szCs w:val="26"/>
        </w:rPr>
        <w:t>–</w:t>
      </w:r>
      <w:r w:rsidR="004D64B2" w:rsidRPr="00CC13A4">
        <w:rPr>
          <w:color w:val="000000"/>
          <w:sz w:val="26"/>
          <w:szCs w:val="26"/>
        </w:rPr>
        <w:t>201</w:t>
      </w:r>
      <w:r w:rsidR="00B920F0">
        <w:rPr>
          <w:color w:val="000000"/>
          <w:sz w:val="26"/>
          <w:szCs w:val="26"/>
        </w:rPr>
        <w:t>3</w:t>
      </w:r>
      <w:r w:rsidR="00ED28AC">
        <w:rPr>
          <w:color w:val="000000"/>
          <w:sz w:val="26"/>
          <w:szCs w:val="26"/>
        </w:rPr>
        <w:t>»</w:t>
      </w:r>
      <w:r>
        <w:rPr>
          <w:color w:val="000000"/>
          <w:sz w:val="26"/>
          <w:szCs w:val="26"/>
        </w:rPr>
        <w:t xml:space="preserve"> утверждаются о</w:t>
      </w:r>
      <w:r w:rsidR="004D64B2" w:rsidRPr="00CC13A4">
        <w:rPr>
          <w:color w:val="000000"/>
          <w:sz w:val="26"/>
          <w:szCs w:val="26"/>
        </w:rPr>
        <w:t xml:space="preserve">рганизационным комитетом не позднее </w:t>
      </w:r>
      <w:r w:rsidR="00B920F0">
        <w:rPr>
          <w:color w:val="000000"/>
          <w:sz w:val="26"/>
          <w:szCs w:val="26"/>
        </w:rPr>
        <w:t>10 марта 2013 года.</w:t>
      </w:r>
    </w:p>
    <w:p w:rsidR="004D64B2" w:rsidRPr="00CC13A4" w:rsidRDefault="004D64B2" w:rsidP="004D64B2">
      <w:pPr>
        <w:ind w:firstLine="709"/>
        <w:jc w:val="both"/>
        <w:rPr>
          <w:color w:val="000000"/>
          <w:sz w:val="26"/>
          <w:szCs w:val="26"/>
        </w:rPr>
      </w:pPr>
      <w:r w:rsidRPr="00CC13A4">
        <w:rPr>
          <w:color w:val="000000"/>
          <w:sz w:val="26"/>
          <w:szCs w:val="26"/>
        </w:rPr>
        <w:t>15.</w:t>
      </w:r>
      <w:r w:rsidRPr="00CC13A4">
        <w:rPr>
          <w:color w:val="000000"/>
          <w:sz w:val="26"/>
          <w:szCs w:val="26"/>
        </w:rPr>
        <w:tab/>
        <w:t xml:space="preserve"> Вручение </w:t>
      </w:r>
      <w:r w:rsidR="00ED28AC">
        <w:rPr>
          <w:color w:val="000000"/>
          <w:sz w:val="26"/>
          <w:szCs w:val="26"/>
        </w:rPr>
        <w:t>памятного знака и диплома «</w:t>
      </w:r>
      <w:r w:rsidRPr="00CC13A4">
        <w:rPr>
          <w:color w:val="000000"/>
          <w:sz w:val="26"/>
          <w:szCs w:val="26"/>
        </w:rPr>
        <w:t>Признание год</w:t>
      </w:r>
      <w:r w:rsidR="00FD5613">
        <w:rPr>
          <w:color w:val="000000"/>
          <w:sz w:val="26"/>
          <w:szCs w:val="26"/>
        </w:rPr>
        <w:t>а–</w:t>
      </w:r>
      <w:r w:rsidRPr="00CC13A4">
        <w:rPr>
          <w:color w:val="000000"/>
          <w:sz w:val="26"/>
          <w:szCs w:val="26"/>
        </w:rPr>
        <w:t>201</w:t>
      </w:r>
      <w:r w:rsidR="00B920F0">
        <w:rPr>
          <w:color w:val="000000"/>
          <w:sz w:val="26"/>
          <w:szCs w:val="26"/>
        </w:rPr>
        <w:t>3</w:t>
      </w:r>
      <w:r w:rsidR="00ED28AC">
        <w:rPr>
          <w:color w:val="000000"/>
          <w:sz w:val="26"/>
          <w:szCs w:val="26"/>
        </w:rPr>
        <w:t>»</w:t>
      </w:r>
      <w:r w:rsidRPr="00CC13A4">
        <w:rPr>
          <w:color w:val="000000"/>
          <w:sz w:val="26"/>
          <w:szCs w:val="26"/>
        </w:rPr>
        <w:t xml:space="preserve"> по номинациям конкурса осуществ</w:t>
      </w:r>
      <w:r w:rsidR="00ED28AC">
        <w:rPr>
          <w:color w:val="000000"/>
          <w:sz w:val="26"/>
          <w:szCs w:val="26"/>
        </w:rPr>
        <w:t>ляется на торжественном вечере «</w:t>
      </w:r>
      <w:r w:rsidRPr="00CC13A4">
        <w:rPr>
          <w:color w:val="000000"/>
          <w:sz w:val="26"/>
          <w:szCs w:val="26"/>
        </w:rPr>
        <w:t>Признание г</w:t>
      </w:r>
      <w:r w:rsidR="00643D55">
        <w:rPr>
          <w:color w:val="000000"/>
          <w:sz w:val="26"/>
          <w:szCs w:val="26"/>
        </w:rPr>
        <w:t>ода-</w:t>
      </w:r>
      <w:r w:rsidR="00B920F0">
        <w:rPr>
          <w:color w:val="000000"/>
          <w:sz w:val="26"/>
          <w:szCs w:val="26"/>
        </w:rPr>
        <w:t xml:space="preserve"> 2013</w:t>
      </w:r>
      <w:r w:rsidR="00ED28AC">
        <w:rPr>
          <w:color w:val="000000"/>
          <w:sz w:val="26"/>
          <w:szCs w:val="26"/>
        </w:rPr>
        <w:t>»</w:t>
      </w:r>
      <w:r w:rsidRPr="00CC13A4">
        <w:rPr>
          <w:color w:val="000000"/>
          <w:sz w:val="26"/>
          <w:szCs w:val="26"/>
        </w:rPr>
        <w:t>  в госуд</w:t>
      </w:r>
      <w:r w:rsidR="00ED28AC">
        <w:rPr>
          <w:color w:val="000000"/>
          <w:sz w:val="26"/>
          <w:szCs w:val="26"/>
        </w:rPr>
        <w:t>арственном учреждении культуры «</w:t>
      </w:r>
      <w:r w:rsidRPr="00CC13A4">
        <w:rPr>
          <w:color w:val="000000"/>
          <w:sz w:val="26"/>
          <w:szCs w:val="26"/>
        </w:rPr>
        <w:t>Норильский Заполярный театр драмы им</w:t>
      </w:r>
      <w:r w:rsidR="003B1AB8">
        <w:rPr>
          <w:color w:val="000000"/>
          <w:sz w:val="26"/>
          <w:szCs w:val="26"/>
        </w:rPr>
        <w:t xml:space="preserve">. </w:t>
      </w:r>
      <w:r w:rsidR="00F36B49">
        <w:rPr>
          <w:color w:val="000000"/>
          <w:sz w:val="26"/>
          <w:szCs w:val="26"/>
        </w:rPr>
        <w:t xml:space="preserve">Вл. </w:t>
      </w:r>
      <w:r w:rsidRPr="00CC13A4">
        <w:rPr>
          <w:color w:val="000000"/>
          <w:sz w:val="26"/>
          <w:szCs w:val="26"/>
        </w:rPr>
        <w:t xml:space="preserve"> Маяковского</w:t>
      </w:r>
      <w:r w:rsidR="00ED28AC">
        <w:rPr>
          <w:color w:val="000000"/>
          <w:sz w:val="26"/>
          <w:szCs w:val="26"/>
        </w:rPr>
        <w:t>»</w:t>
      </w:r>
      <w:r w:rsidRPr="00CC13A4">
        <w:rPr>
          <w:color w:val="000000"/>
          <w:sz w:val="26"/>
          <w:szCs w:val="26"/>
        </w:rPr>
        <w:t xml:space="preserve"> </w:t>
      </w:r>
      <w:r w:rsidR="00B920F0">
        <w:rPr>
          <w:color w:val="000000"/>
          <w:sz w:val="26"/>
          <w:szCs w:val="26"/>
        </w:rPr>
        <w:t>1</w:t>
      </w:r>
      <w:r w:rsidR="00C97DDC">
        <w:rPr>
          <w:color w:val="000000"/>
          <w:sz w:val="26"/>
          <w:szCs w:val="26"/>
        </w:rPr>
        <w:t>9</w:t>
      </w:r>
      <w:r w:rsidR="00B920F0">
        <w:rPr>
          <w:color w:val="000000"/>
          <w:sz w:val="26"/>
          <w:szCs w:val="26"/>
        </w:rPr>
        <w:t xml:space="preserve"> мая 2013 года. </w:t>
      </w:r>
    </w:p>
    <w:p w:rsidR="004D64B2" w:rsidRPr="00CC13A4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4D64B2" w:rsidRDefault="004D64B2" w:rsidP="004D64B2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2252B3" w:rsidRPr="00C63D50" w:rsidRDefault="002252B3" w:rsidP="002252B3">
      <w:pPr>
        <w:pStyle w:val="ConsPlusNormal"/>
        <w:tabs>
          <w:tab w:val="left" w:pos="5245"/>
        </w:tabs>
        <w:ind w:left="5103" w:firstLine="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Приложение 3</w:t>
      </w:r>
    </w:p>
    <w:p w:rsidR="002252B3" w:rsidRPr="00C63D50" w:rsidRDefault="002252B3" w:rsidP="002252B3">
      <w:pPr>
        <w:pStyle w:val="ConsPlusNormal"/>
        <w:tabs>
          <w:tab w:val="left" w:pos="5245"/>
        </w:tabs>
        <w:ind w:left="5103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 </w:t>
      </w:r>
      <w:r w:rsidRPr="00C63D50">
        <w:rPr>
          <w:rFonts w:ascii="Times New Roman" w:hAnsi="Times New Roman" w:cs="Times New Roman"/>
          <w:sz w:val="26"/>
          <w:szCs w:val="26"/>
        </w:rPr>
        <w:t>постановлени</w:t>
      </w:r>
      <w:r>
        <w:rPr>
          <w:rFonts w:ascii="Times New Roman" w:hAnsi="Times New Roman" w:cs="Times New Roman"/>
          <w:sz w:val="26"/>
          <w:szCs w:val="26"/>
        </w:rPr>
        <w:t>ю</w:t>
      </w:r>
    </w:p>
    <w:p w:rsidR="002252B3" w:rsidRPr="00C63D50" w:rsidRDefault="002252B3" w:rsidP="002252B3">
      <w:pPr>
        <w:pStyle w:val="ConsPlusNormal"/>
        <w:tabs>
          <w:tab w:val="left" w:pos="5245"/>
        </w:tabs>
        <w:ind w:left="5103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Главы </w:t>
      </w:r>
      <w:r w:rsidRPr="00C63D50">
        <w:rPr>
          <w:rFonts w:ascii="Times New Roman" w:hAnsi="Times New Roman" w:cs="Times New Roman"/>
          <w:sz w:val="26"/>
          <w:szCs w:val="26"/>
        </w:rPr>
        <w:t xml:space="preserve">города Норильска </w:t>
      </w:r>
    </w:p>
    <w:p w:rsidR="002252B3" w:rsidRDefault="00471A5A" w:rsidP="002252B3">
      <w:pPr>
        <w:pStyle w:val="ConsPlusNormal"/>
        <w:ind w:left="5103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="002252B3" w:rsidRPr="00C63D50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74DB4">
        <w:rPr>
          <w:rFonts w:ascii="Times New Roman" w:hAnsi="Times New Roman" w:cs="Times New Roman"/>
          <w:sz w:val="26"/>
          <w:szCs w:val="26"/>
        </w:rPr>
        <w:t>26.12.</w:t>
      </w:r>
      <w:r>
        <w:rPr>
          <w:rFonts w:ascii="Times New Roman" w:hAnsi="Times New Roman" w:cs="Times New Roman"/>
          <w:sz w:val="26"/>
          <w:szCs w:val="26"/>
        </w:rPr>
        <w:t>2</w:t>
      </w:r>
      <w:r w:rsidR="002252B3">
        <w:rPr>
          <w:rFonts w:ascii="Times New Roman" w:hAnsi="Times New Roman" w:cs="Times New Roman"/>
          <w:sz w:val="26"/>
          <w:szCs w:val="26"/>
        </w:rPr>
        <w:t>01</w:t>
      </w:r>
      <w:r w:rsidR="00B920F0">
        <w:rPr>
          <w:rFonts w:ascii="Times New Roman" w:hAnsi="Times New Roman" w:cs="Times New Roman"/>
          <w:sz w:val="26"/>
          <w:szCs w:val="26"/>
        </w:rPr>
        <w:t>2</w:t>
      </w:r>
      <w:r w:rsidR="002252B3">
        <w:rPr>
          <w:rFonts w:ascii="Times New Roman" w:hAnsi="Times New Roman" w:cs="Times New Roman"/>
          <w:sz w:val="26"/>
          <w:szCs w:val="26"/>
        </w:rPr>
        <w:t xml:space="preserve"> </w:t>
      </w:r>
      <w:r w:rsidR="002252B3" w:rsidRPr="00C63D50">
        <w:rPr>
          <w:rFonts w:ascii="Times New Roman" w:hAnsi="Times New Roman" w:cs="Times New Roman"/>
          <w:sz w:val="26"/>
          <w:szCs w:val="26"/>
        </w:rPr>
        <w:t xml:space="preserve"> </w:t>
      </w:r>
      <w:r w:rsidR="002252B3">
        <w:rPr>
          <w:rFonts w:ascii="Times New Roman" w:hAnsi="Times New Roman" w:cs="Times New Roman"/>
          <w:sz w:val="26"/>
          <w:szCs w:val="26"/>
        </w:rPr>
        <w:t>№</w:t>
      </w:r>
      <w:r w:rsidR="00274DB4">
        <w:rPr>
          <w:rFonts w:ascii="Times New Roman" w:hAnsi="Times New Roman" w:cs="Times New Roman"/>
          <w:sz w:val="26"/>
          <w:szCs w:val="26"/>
        </w:rPr>
        <w:t xml:space="preserve"> 76</w:t>
      </w:r>
      <w:r w:rsidR="002252B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252B3" w:rsidRDefault="002252B3" w:rsidP="002252B3">
      <w:pPr>
        <w:pStyle w:val="ConsPlusNormal"/>
        <w:ind w:firstLine="0"/>
        <w:rPr>
          <w:rFonts w:ascii="Times New Roman" w:hAnsi="Times New Roman" w:cs="Times New Roman"/>
          <w:sz w:val="26"/>
          <w:szCs w:val="26"/>
        </w:rPr>
      </w:pPr>
    </w:p>
    <w:p w:rsidR="002252B3" w:rsidRPr="00CC13A4" w:rsidRDefault="002252B3" w:rsidP="002252B3">
      <w:pPr>
        <w:pStyle w:val="ConsPlusNormal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Положение о</w:t>
      </w:r>
      <w:r w:rsidR="00ED28AC">
        <w:rPr>
          <w:rFonts w:ascii="Times New Roman" w:hAnsi="Times New Roman" w:cs="Times New Roman"/>
          <w:b/>
          <w:sz w:val="26"/>
          <w:szCs w:val="26"/>
        </w:rPr>
        <w:t>б отраслевых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C13A4">
        <w:rPr>
          <w:rFonts w:ascii="Times New Roman" w:hAnsi="Times New Roman" w:cs="Times New Roman"/>
          <w:b/>
          <w:sz w:val="26"/>
          <w:szCs w:val="26"/>
        </w:rPr>
        <w:t xml:space="preserve"> комиссиях по проведению </w:t>
      </w:r>
      <w:r>
        <w:rPr>
          <w:rFonts w:ascii="Times New Roman" w:hAnsi="Times New Roman" w:cs="Times New Roman"/>
          <w:b/>
          <w:sz w:val="26"/>
          <w:szCs w:val="26"/>
        </w:rPr>
        <w:t xml:space="preserve">городского </w:t>
      </w:r>
      <w:r w:rsidRPr="00CC13A4">
        <w:rPr>
          <w:rFonts w:ascii="Times New Roman" w:hAnsi="Times New Roman" w:cs="Times New Roman"/>
          <w:b/>
          <w:sz w:val="26"/>
          <w:szCs w:val="26"/>
        </w:rPr>
        <w:t xml:space="preserve">конкурса </w:t>
      </w:r>
    </w:p>
    <w:p w:rsidR="002252B3" w:rsidRDefault="00FD5613" w:rsidP="002252B3">
      <w:pPr>
        <w:pStyle w:val="ConsPlusNormal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«Признание года-</w:t>
      </w:r>
      <w:r w:rsidR="002252B3" w:rsidRPr="00CC13A4">
        <w:rPr>
          <w:rFonts w:ascii="Times New Roman" w:hAnsi="Times New Roman" w:cs="Times New Roman"/>
          <w:b/>
          <w:sz w:val="26"/>
          <w:szCs w:val="26"/>
        </w:rPr>
        <w:t>201</w:t>
      </w:r>
      <w:r w:rsidR="00B920F0">
        <w:rPr>
          <w:rFonts w:ascii="Times New Roman" w:hAnsi="Times New Roman" w:cs="Times New Roman"/>
          <w:b/>
          <w:sz w:val="26"/>
          <w:szCs w:val="26"/>
        </w:rPr>
        <w:t>3</w:t>
      </w:r>
      <w:r w:rsidR="002252B3" w:rsidRPr="00CC13A4">
        <w:rPr>
          <w:rFonts w:ascii="Times New Roman" w:hAnsi="Times New Roman" w:cs="Times New Roman"/>
          <w:b/>
          <w:sz w:val="26"/>
          <w:szCs w:val="26"/>
        </w:rPr>
        <w:t>»</w:t>
      </w:r>
    </w:p>
    <w:p w:rsidR="00471A5A" w:rsidRPr="00CC13A4" w:rsidRDefault="00471A5A" w:rsidP="002252B3">
      <w:pPr>
        <w:pStyle w:val="ConsPlusNormal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52B3" w:rsidRPr="00CC13A4" w:rsidRDefault="00643D55" w:rsidP="00643D55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2252B3">
        <w:rPr>
          <w:b/>
          <w:bCs/>
          <w:sz w:val="26"/>
          <w:szCs w:val="26"/>
        </w:rPr>
        <w:t xml:space="preserve">     </w:t>
      </w:r>
      <w:r w:rsidR="002252B3" w:rsidRPr="00CC13A4">
        <w:rPr>
          <w:b/>
          <w:bCs/>
          <w:sz w:val="26"/>
          <w:szCs w:val="26"/>
        </w:rPr>
        <w:t xml:space="preserve">1. </w:t>
      </w:r>
      <w:r w:rsidR="002252B3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О</w:t>
      </w:r>
      <w:r w:rsidR="002252B3" w:rsidRPr="00CC13A4">
        <w:rPr>
          <w:b/>
          <w:bCs/>
          <w:sz w:val="26"/>
          <w:szCs w:val="26"/>
        </w:rPr>
        <w:t>бщие положения</w:t>
      </w:r>
    </w:p>
    <w:p w:rsidR="002252B3" w:rsidRPr="00CC13A4" w:rsidRDefault="002252B3" w:rsidP="002252B3">
      <w:pPr>
        <w:ind w:firstLine="709"/>
        <w:jc w:val="both"/>
        <w:rPr>
          <w:sz w:val="26"/>
          <w:szCs w:val="26"/>
        </w:rPr>
      </w:pPr>
      <w:r w:rsidRPr="00CC13A4">
        <w:rPr>
          <w:sz w:val="26"/>
          <w:szCs w:val="26"/>
        </w:rPr>
        <w:t xml:space="preserve">Настоящее Положение устанавливает порядок формирования и деятельность </w:t>
      </w:r>
      <w:r w:rsidR="001F6111">
        <w:rPr>
          <w:sz w:val="26"/>
          <w:szCs w:val="26"/>
        </w:rPr>
        <w:t>отраслевой</w:t>
      </w:r>
      <w:r>
        <w:rPr>
          <w:sz w:val="26"/>
          <w:szCs w:val="26"/>
        </w:rPr>
        <w:t xml:space="preserve"> </w:t>
      </w:r>
      <w:r w:rsidRPr="00CC13A4">
        <w:rPr>
          <w:sz w:val="26"/>
          <w:szCs w:val="26"/>
        </w:rPr>
        <w:t xml:space="preserve">комиссии по проведению первого этапа </w:t>
      </w:r>
      <w:r>
        <w:rPr>
          <w:sz w:val="26"/>
          <w:szCs w:val="26"/>
        </w:rPr>
        <w:t xml:space="preserve">городского </w:t>
      </w:r>
      <w:r w:rsidR="00ED28AC">
        <w:rPr>
          <w:sz w:val="26"/>
          <w:szCs w:val="26"/>
        </w:rPr>
        <w:t>конкурса «</w:t>
      </w:r>
      <w:r w:rsidRPr="00CC13A4">
        <w:rPr>
          <w:sz w:val="26"/>
          <w:szCs w:val="26"/>
        </w:rPr>
        <w:t xml:space="preserve">Признание года </w:t>
      </w:r>
      <w:r w:rsidR="00ED28AC">
        <w:rPr>
          <w:sz w:val="26"/>
          <w:szCs w:val="26"/>
        </w:rPr>
        <w:t>–</w:t>
      </w:r>
      <w:r w:rsidRPr="00CC13A4">
        <w:rPr>
          <w:sz w:val="26"/>
          <w:szCs w:val="26"/>
        </w:rPr>
        <w:t xml:space="preserve"> 201</w:t>
      </w:r>
      <w:r w:rsidR="00B920F0">
        <w:rPr>
          <w:sz w:val="26"/>
          <w:szCs w:val="26"/>
        </w:rPr>
        <w:t>3</w:t>
      </w:r>
      <w:r w:rsidR="00ED28AC">
        <w:rPr>
          <w:sz w:val="26"/>
          <w:szCs w:val="26"/>
        </w:rPr>
        <w:t>»</w:t>
      </w:r>
      <w:r>
        <w:rPr>
          <w:sz w:val="26"/>
          <w:szCs w:val="26"/>
        </w:rPr>
        <w:t>.</w:t>
      </w:r>
    </w:p>
    <w:p w:rsidR="002252B3" w:rsidRPr="00CC13A4" w:rsidRDefault="002252B3" w:rsidP="002252B3">
      <w:pPr>
        <w:jc w:val="both"/>
        <w:rPr>
          <w:sz w:val="26"/>
          <w:szCs w:val="26"/>
        </w:rPr>
      </w:pPr>
      <w:r w:rsidRPr="00CC13A4">
        <w:rPr>
          <w:sz w:val="26"/>
          <w:szCs w:val="26"/>
        </w:rPr>
        <w:t> </w:t>
      </w:r>
    </w:p>
    <w:p w:rsidR="002252B3" w:rsidRPr="00CC13A4" w:rsidRDefault="002252B3" w:rsidP="00643D55">
      <w:pPr>
        <w:ind w:firstLine="709"/>
        <w:rPr>
          <w:sz w:val="26"/>
          <w:szCs w:val="26"/>
        </w:rPr>
      </w:pPr>
      <w:r w:rsidRPr="00CC13A4">
        <w:rPr>
          <w:b/>
          <w:bCs/>
          <w:sz w:val="26"/>
          <w:szCs w:val="26"/>
        </w:rPr>
        <w:t xml:space="preserve">2. </w:t>
      </w:r>
      <w:r>
        <w:rPr>
          <w:b/>
          <w:bCs/>
          <w:sz w:val="26"/>
          <w:szCs w:val="26"/>
        </w:rPr>
        <w:tab/>
      </w:r>
      <w:r w:rsidRPr="00CC13A4">
        <w:rPr>
          <w:b/>
          <w:bCs/>
          <w:sz w:val="26"/>
          <w:szCs w:val="26"/>
        </w:rPr>
        <w:t>Организация деятельности комиссии</w:t>
      </w:r>
    </w:p>
    <w:p w:rsidR="002252B3" w:rsidRPr="00CC13A4" w:rsidRDefault="002252B3" w:rsidP="002252B3">
      <w:pPr>
        <w:ind w:firstLine="709"/>
        <w:jc w:val="both"/>
        <w:rPr>
          <w:sz w:val="26"/>
          <w:szCs w:val="26"/>
        </w:rPr>
      </w:pPr>
      <w:r w:rsidRPr="00CC13A4">
        <w:rPr>
          <w:sz w:val="26"/>
          <w:szCs w:val="26"/>
        </w:rPr>
        <w:t>2.1. Комиссия состоит из Председателя - депутата Норильского городского Совета</w:t>
      </w:r>
      <w:r>
        <w:rPr>
          <w:sz w:val="26"/>
          <w:szCs w:val="26"/>
        </w:rPr>
        <w:t xml:space="preserve"> депутатов</w:t>
      </w:r>
      <w:r w:rsidRPr="00CC13A4">
        <w:rPr>
          <w:sz w:val="26"/>
          <w:szCs w:val="26"/>
        </w:rPr>
        <w:t xml:space="preserve"> или заместителя Главы Администрации города </w:t>
      </w:r>
      <w:r w:rsidR="00B15E8D">
        <w:rPr>
          <w:sz w:val="26"/>
          <w:szCs w:val="26"/>
        </w:rPr>
        <w:t>по курируемому направлению, или</w:t>
      </w:r>
      <w:r w:rsidRPr="00CC13A4">
        <w:rPr>
          <w:sz w:val="26"/>
          <w:szCs w:val="26"/>
        </w:rPr>
        <w:t xml:space="preserve"> начальника отдела Норильского городского Совета депутатов или представителя Администрации города Норильска, курирующего направление деятельности; ответственного секретаря и членов комиссии - общей численностью не менее 7 человек.</w:t>
      </w:r>
    </w:p>
    <w:p w:rsidR="002252B3" w:rsidRDefault="002252B3" w:rsidP="002252B3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2.2. Состав </w:t>
      </w:r>
      <w:r w:rsidR="00F943FF">
        <w:rPr>
          <w:sz w:val="26"/>
          <w:szCs w:val="26"/>
        </w:rPr>
        <w:t>отраслевых</w:t>
      </w:r>
      <w:r>
        <w:rPr>
          <w:sz w:val="26"/>
          <w:szCs w:val="26"/>
        </w:rPr>
        <w:t xml:space="preserve"> комиссий формируется по предложению членов организационного комитета</w:t>
      </w:r>
      <w:r w:rsidRPr="00EE6E2B">
        <w:rPr>
          <w:sz w:val="26"/>
          <w:szCs w:val="26"/>
        </w:rPr>
        <w:t xml:space="preserve"> </w:t>
      </w:r>
      <w:r>
        <w:rPr>
          <w:sz w:val="26"/>
          <w:szCs w:val="26"/>
        </w:rPr>
        <w:t>городс</w:t>
      </w:r>
      <w:r w:rsidR="00FD5613">
        <w:rPr>
          <w:sz w:val="26"/>
          <w:szCs w:val="26"/>
        </w:rPr>
        <w:t>кого конкурса «Признание года-</w:t>
      </w:r>
      <w:r>
        <w:rPr>
          <w:sz w:val="26"/>
          <w:szCs w:val="26"/>
        </w:rPr>
        <w:t>201</w:t>
      </w:r>
      <w:r w:rsidR="00B920F0">
        <w:rPr>
          <w:sz w:val="26"/>
          <w:szCs w:val="26"/>
        </w:rPr>
        <w:t>3</w:t>
      </w:r>
      <w:r>
        <w:rPr>
          <w:sz w:val="26"/>
          <w:szCs w:val="26"/>
        </w:rPr>
        <w:t>» и утверждается распоряжением Главы города Норильска.</w:t>
      </w:r>
    </w:p>
    <w:p w:rsidR="002252B3" w:rsidRPr="00CC13A4" w:rsidRDefault="002252B3" w:rsidP="002252B3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CC13A4">
        <w:rPr>
          <w:sz w:val="26"/>
          <w:szCs w:val="26"/>
        </w:rPr>
        <w:t xml:space="preserve">2.3. </w:t>
      </w:r>
      <w:r>
        <w:rPr>
          <w:sz w:val="26"/>
          <w:szCs w:val="26"/>
        </w:rPr>
        <w:tab/>
      </w:r>
      <w:r w:rsidRPr="00CC13A4">
        <w:rPr>
          <w:sz w:val="26"/>
          <w:szCs w:val="26"/>
        </w:rPr>
        <w:t xml:space="preserve">В случае временного отсутствия председателя комиссии, полномочия председателя по его поручению осуществляет один из членов комиссии. </w:t>
      </w:r>
    </w:p>
    <w:p w:rsidR="002252B3" w:rsidRPr="00CC13A4" w:rsidRDefault="002252B3" w:rsidP="002252B3">
      <w:pPr>
        <w:ind w:firstLine="709"/>
        <w:jc w:val="both"/>
        <w:rPr>
          <w:sz w:val="26"/>
          <w:szCs w:val="26"/>
        </w:rPr>
      </w:pPr>
      <w:r w:rsidRPr="00CC13A4">
        <w:rPr>
          <w:sz w:val="26"/>
          <w:szCs w:val="26"/>
        </w:rPr>
        <w:t xml:space="preserve">2.4. </w:t>
      </w:r>
      <w:r>
        <w:rPr>
          <w:sz w:val="26"/>
          <w:szCs w:val="26"/>
        </w:rPr>
        <w:tab/>
      </w:r>
      <w:r w:rsidRPr="00CC13A4">
        <w:rPr>
          <w:sz w:val="26"/>
          <w:szCs w:val="26"/>
        </w:rPr>
        <w:t xml:space="preserve">В случае прекращения деятельности одного из членов </w:t>
      </w:r>
      <w:r w:rsidR="00F943FF">
        <w:rPr>
          <w:sz w:val="26"/>
          <w:szCs w:val="26"/>
        </w:rPr>
        <w:t>отраслевой</w:t>
      </w:r>
      <w:r w:rsidRPr="00CC13A4">
        <w:rPr>
          <w:sz w:val="26"/>
          <w:szCs w:val="26"/>
        </w:rPr>
        <w:t xml:space="preserve"> комиссии, изменение состава комиссии утверждается</w:t>
      </w:r>
      <w:r>
        <w:rPr>
          <w:sz w:val="26"/>
          <w:szCs w:val="26"/>
        </w:rPr>
        <w:t xml:space="preserve"> распоряжением Главы города Норильска</w:t>
      </w:r>
      <w:r w:rsidRPr="00CC13A4">
        <w:rPr>
          <w:sz w:val="26"/>
          <w:szCs w:val="26"/>
        </w:rPr>
        <w:t>.</w:t>
      </w:r>
    </w:p>
    <w:p w:rsidR="002252B3" w:rsidRPr="00CC13A4" w:rsidRDefault="002252B3" w:rsidP="002252B3">
      <w:pPr>
        <w:ind w:firstLine="709"/>
        <w:jc w:val="both"/>
        <w:rPr>
          <w:sz w:val="26"/>
          <w:szCs w:val="26"/>
        </w:rPr>
      </w:pPr>
      <w:r w:rsidRPr="00CC13A4">
        <w:rPr>
          <w:sz w:val="26"/>
          <w:szCs w:val="26"/>
        </w:rPr>
        <w:t xml:space="preserve">2.5. </w:t>
      </w:r>
      <w:r>
        <w:rPr>
          <w:sz w:val="26"/>
          <w:szCs w:val="26"/>
        </w:rPr>
        <w:tab/>
      </w:r>
      <w:r w:rsidRPr="00CC13A4">
        <w:rPr>
          <w:sz w:val="26"/>
          <w:szCs w:val="26"/>
        </w:rPr>
        <w:t>Член организационного комитета конкурса может входить в состав только одной профильной комиссии.</w:t>
      </w:r>
    </w:p>
    <w:p w:rsidR="002252B3" w:rsidRPr="00CC13A4" w:rsidRDefault="002252B3" w:rsidP="002252B3">
      <w:pPr>
        <w:ind w:firstLine="709"/>
        <w:jc w:val="both"/>
        <w:rPr>
          <w:sz w:val="26"/>
          <w:szCs w:val="26"/>
        </w:rPr>
      </w:pPr>
      <w:r w:rsidRPr="00CC13A4">
        <w:rPr>
          <w:sz w:val="26"/>
          <w:szCs w:val="26"/>
        </w:rPr>
        <w:t xml:space="preserve">2.6. </w:t>
      </w:r>
      <w:r>
        <w:rPr>
          <w:sz w:val="26"/>
          <w:szCs w:val="26"/>
        </w:rPr>
        <w:tab/>
      </w:r>
      <w:r w:rsidRPr="00CC13A4">
        <w:rPr>
          <w:sz w:val="26"/>
          <w:szCs w:val="26"/>
        </w:rPr>
        <w:t>Состав комиссии формируется таким образом, чтобы была исключена возможность возникновения конфликтов, которые могли бы повлиять на принимаемые комиссией решения.</w:t>
      </w:r>
    </w:p>
    <w:p w:rsidR="002252B3" w:rsidRPr="00CC13A4" w:rsidRDefault="002252B3" w:rsidP="002252B3">
      <w:pPr>
        <w:jc w:val="center"/>
        <w:rPr>
          <w:sz w:val="26"/>
          <w:szCs w:val="26"/>
        </w:rPr>
      </w:pPr>
    </w:p>
    <w:p w:rsidR="002252B3" w:rsidRPr="00CC13A4" w:rsidRDefault="002252B3" w:rsidP="00643D55">
      <w:pPr>
        <w:ind w:firstLine="709"/>
        <w:rPr>
          <w:sz w:val="26"/>
          <w:szCs w:val="26"/>
        </w:rPr>
      </w:pPr>
      <w:r w:rsidRPr="00CC13A4">
        <w:rPr>
          <w:b/>
          <w:bCs/>
          <w:sz w:val="26"/>
          <w:szCs w:val="26"/>
        </w:rPr>
        <w:t>3.</w:t>
      </w:r>
      <w:r w:rsidR="00643D55">
        <w:rPr>
          <w:b/>
          <w:bCs/>
          <w:sz w:val="26"/>
          <w:szCs w:val="26"/>
        </w:rPr>
        <w:t xml:space="preserve">       </w:t>
      </w:r>
      <w:r>
        <w:rPr>
          <w:b/>
          <w:bCs/>
          <w:sz w:val="26"/>
          <w:szCs w:val="26"/>
        </w:rPr>
        <w:t xml:space="preserve"> </w:t>
      </w:r>
      <w:r w:rsidR="00643D55">
        <w:rPr>
          <w:b/>
          <w:bCs/>
          <w:sz w:val="26"/>
          <w:szCs w:val="26"/>
        </w:rPr>
        <w:t>Основные цели и </w:t>
      </w:r>
      <w:r w:rsidRPr="00CC13A4">
        <w:rPr>
          <w:b/>
          <w:bCs/>
          <w:sz w:val="26"/>
          <w:szCs w:val="26"/>
        </w:rPr>
        <w:t>задачи комиссии</w:t>
      </w:r>
    </w:p>
    <w:p w:rsidR="002252B3" w:rsidRPr="00CC13A4" w:rsidRDefault="002252B3" w:rsidP="002252B3">
      <w:pPr>
        <w:ind w:firstLine="709"/>
        <w:jc w:val="both"/>
        <w:rPr>
          <w:sz w:val="26"/>
          <w:szCs w:val="26"/>
        </w:rPr>
      </w:pPr>
      <w:r w:rsidRPr="00CC13A4">
        <w:rPr>
          <w:sz w:val="26"/>
          <w:szCs w:val="26"/>
        </w:rPr>
        <w:t xml:space="preserve">3.1. </w:t>
      </w:r>
      <w:r>
        <w:rPr>
          <w:sz w:val="26"/>
          <w:szCs w:val="26"/>
        </w:rPr>
        <w:tab/>
      </w:r>
      <w:r w:rsidRPr="00CC13A4">
        <w:rPr>
          <w:sz w:val="26"/>
          <w:szCs w:val="26"/>
        </w:rPr>
        <w:t xml:space="preserve">Основной целью работы </w:t>
      </w:r>
      <w:r w:rsidR="00F943FF">
        <w:rPr>
          <w:sz w:val="26"/>
          <w:szCs w:val="26"/>
        </w:rPr>
        <w:t>отраслевой</w:t>
      </w:r>
      <w:r>
        <w:rPr>
          <w:sz w:val="26"/>
          <w:szCs w:val="26"/>
        </w:rPr>
        <w:t xml:space="preserve"> </w:t>
      </w:r>
      <w:r w:rsidRPr="00CC13A4">
        <w:rPr>
          <w:sz w:val="26"/>
          <w:szCs w:val="26"/>
        </w:rPr>
        <w:t>комиссии являет</w:t>
      </w:r>
      <w:r w:rsidR="00ED28AC">
        <w:rPr>
          <w:sz w:val="26"/>
          <w:szCs w:val="26"/>
        </w:rPr>
        <w:t>ся проведение первого этапа конкурса «</w:t>
      </w:r>
      <w:r w:rsidR="00FD5613">
        <w:rPr>
          <w:sz w:val="26"/>
          <w:szCs w:val="26"/>
        </w:rPr>
        <w:t>Признание года</w:t>
      </w:r>
      <w:r w:rsidR="00ED28AC">
        <w:rPr>
          <w:sz w:val="26"/>
          <w:szCs w:val="26"/>
        </w:rPr>
        <w:t>–</w:t>
      </w:r>
      <w:r w:rsidR="00FD5613">
        <w:rPr>
          <w:sz w:val="26"/>
          <w:szCs w:val="26"/>
        </w:rPr>
        <w:t>2</w:t>
      </w:r>
      <w:r w:rsidRPr="00CC13A4">
        <w:rPr>
          <w:sz w:val="26"/>
          <w:szCs w:val="26"/>
        </w:rPr>
        <w:t>01</w:t>
      </w:r>
      <w:r w:rsidR="00B920F0">
        <w:rPr>
          <w:sz w:val="26"/>
          <w:szCs w:val="26"/>
        </w:rPr>
        <w:t>3</w:t>
      </w:r>
      <w:r w:rsidR="00ED28AC">
        <w:rPr>
          <w:sz w:val="26"/>
          <w:szCs w:val="26"/>
        </w:rPr>
        <w:t>»</w:t>
      </w:r>
      <w:r w:rsidRPr="00CC13A4">
        <w:rPr>
          <w:sz w:val="26"/>
          <w:szCs w:val="26"/>
        </w:rPr>
        <w:t xml:space="preserve"> и определение тройки финалистов в соответствующей номинации. </w:t>
      </w:r>
    </w:p>
    <w:p w:rsidR="002252B3" w:rsidRPr="00CC13A4" w:rsidRDefault="002252B3" w:rsidP="002252B3">
      <w:pPr>
        <w:ind w:firstLine="709"/>
        <w:jc w:val="both"/>
        <w:rPr>
          <w:sz w:val="26"/>
          <w:szCs w:val="26"/>
        </w:rPr>
      </w:pPr>
      <w:r w:rsidRPr="00CC13A4">
        <w:rPr>
          <w:sz w:val="26"/>
          <w:szCs w:val="26"/>
        </w:rPr>
        <w:t xml:space="preserve">3.2. </w:t>
      </w:r>
      <w:r>
        <w:rPr>
          <w:sz w:val="26"/>
          <w:szCs w:val="26"/>
        </w:rPr>
        <w:tab/>
      </w:r>
      <w:r w:rsidRPr="00CC13A4">
        <w:rPr>
          <w:sz w:val="26"/>
          <w:szCs w:val="26"/>
        </w:rPr>
        <w:t xml:space="preserve">Основными задачами комиссии являются: </w:t>
      </w:r>
    </w:p>
    <w:p w:rsidR="002252B3" w:rsidRPr="00E033C8" w:rsidRDefault="002252B3" w:rsidP="002252B3">
      <w:pPr>
        <w:jc w:val="both"/>
        <w:rPr>
          <w:sz w:val="26"/>
          <w:szCs w:val="26"/>
        </w:rPr>
      </w:pPr>
      <w:r w:rsidRPr="00CC13A4"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рассмотрение </w:t>
      </w:r>
      <w:r w:rsidRPr="00CC13A4">
        <w:rPr>
          <w:sz w:val="26"/>
          <w:szCs w:val="26"/>
        </w:rPr>
        <w:t xml:space="preserve">документов на участие в </w:t>
      </w:r>
      <w:r>
        <w:rPr>
          <w:sz w:val="26"/>
          <w:szCs w:val="26"/>
        </w:rPr>
        <w:t xml:space="preserve">городском </w:t>
      </w:r>
      <w:r w:rsidRPr="00CC13A4">
        <w:rPr>
          <w:sz w:val="26"/>
          <w:szCs w:val="26"/>
        </w:rPr>
        <w:t xml:space="preserve">конкурсе в соответствии с </w:t>
      </w:r>
      <w:hyperlink r:id="rId39" w:history="1">
        <w:r w:rsidR="00ED28AC" w:rsidRPr="00E033C8">
          <w:rPr>
            <w:sz w:val="26"/>
            <w:szCs w:val="26"/>
          </w:rPr>
          <w:t>Положением о конкурсе «</w:t>
        </w:r>
        <w:r w:rsidRPr="00E033C8">
          <w:rPr>
            <w:sz w:val="26"/>
            <w:szCs w:val="26"/>
          </w:rPr>
          <w:t>Признание года-201</w:t>
        </w:r>
        <w:r w:rsidR="00B920F0" w:rsidRPr="00E033C8">
          <w:rPr>
            <w:sz w:val="26"/>
            <w:szCs w:val="26"/>
          </w:rPr>
          <w:t>3</w:t>
        </w:r>
        <w:r w:rsidR="00ED28AC" w:rsidRPr="00E033C8">
          <w:rPr>
            <w:sz w:val="26"/>
            <w:szCs w:val="26"/>
          </w:rPr>
          <w:t>»</w:t>
        </w:r>
      </w:hyperlink>
      <w:r w:rsidRPr="00E033C8">
        <w:rPr>
          <w:sz w:val="26"/>
          <w:szCs w:val="26"/>
        </w:rPr>
        <w:t xml:space="preserve">; </w:t>
      </w:r>
    </w:p>
    <w:p w:rsidR="002252B3" w:rsidRPr="00CC13A4" w:rsidRDefault="002252B3" w:rsidP="002252B3">
      <w:pPr>
        <w:jc w:val="both"/>
        <w:rPr>
          <w:sz w:val="26"/>
          <w:szCs w:val="26"/>
        </w:rPr>
      </w:pPr>
      <w:r w:rsidRPr="00CC13A4">
        <w:rPr>
          <w:sz w:val="26"/>
          <w:szCs w:val="26"/>
        </w:rPr>
        <w:t>- проведение консультаций по вопросам, св</w:t>
      </w:r>
      <w:r w:rsidR="00ED28AC">
        <w:rPr>
          <w:sz w:val="26"/>
          <w:szCs w:val="26"/>
        </w:rPr>
        <w:t>язанным с проведением конкурса «</w:t>
      </w:r>
      <w:r w:rsidR="00FD5613">
        <w:rPr>
          <w:sz w:val="26"/>
          <w:szCs w:val="26"/>
        </w:rPr>
        <w:t>Признание года</w:t>
      </w:r>
      <w:r w:rsidR="00ED28AC">
        <w:rPr>
          <w:sz w:val="26"/>
          <w:szCs w:val="26"/>
        </w:rPr>
        <w:t>–</w:t>
      </w:r>
      <w:r w:rsidRPr="00CC13A4">
        <w:rPr>
          <w:sz w:val="26"/>
          <w:szCs w:val="26"/>
        </w:rPr>
        <w:t>201</w:t>
      </w:r>
      <w:r w:rsidR="00B920F0">
        <w:rPr>
          <w:sz w:val="26"/>
          <w:szCs w:val="26"/>
        </w:rPr>
        <w:t>3</w:t>
      </w:r>
      <w:r w:rsidR="00ED28AC">
        <w:rPr>
          <w:sz w:val="26"/>
          <w:szCs w:val="26"/>
        </w:rPr>
        <w:t>»</w:t>
      </w:r>
      <w:r w:rsidRPr="00CC13A4">
        <w:rPr>
          <w:sz w:val="26"/>
          <w:szCs w:val="26"/>
        </w:rPr>
        <w:t>;</w:t>
      </w:r>
    </w:p>
    <w:p w:rsidR="002252B3" w:rsidRDefault="002252B3" w:rsidP="002252B3">
      <w:pPr>
        <w:jc w:val="both"/>
        <w:rPr>
          <w:sz w:val="26"/>
          <w:szCs w:val="26"/>
        </w:rPr>
      </w:pPr>
      <w:r w:rsidRPr="00CC13A4">
        <w:rPr>
          <w:sz w:val="26"/>
          <w:szCs w:val="26"/>
        </w:rPr>
        <w:t xml:space="preserve">- проведение заседаний комиссии по отбору тройки финалистов в соответствующей номинации. </w:t>
      </w:r>
    </w:p>
    <w:p w:rsidR="00B920F0" w:rsidRDefault="00B920F0" w:rsidP="002252B3">
      <w:pPr>
        <w:jc w:val="both"/>
        <w:rPr>
          <w:sz w:val="26"/>
          <w:szCs w:val="26"/>
        </w:rPr>
      </w:pPr>
    </w:p>
    <w:p w:rsidR="00FE20C1" w:rsidRDefault="00FE20C1" w:rsidP="002252B3">
      <w:pPr>
        <w:jc w:val="both"/>
        <w:rPr>
          <w:sz w:val="26"/>
          <w:szCs w:val="26"/>
        </w:rPr>
      </w:pPr>
    </w:p>
    <w:p w:rsidR="00FE20C1" w:rsidRDefault="00FE20C1" w:rsidP="002252B3">
      <w:pPr>
        <w:jc w:val="both"/>
        <w:rPr>
          <w:sz w:val="26"/>
          <w:szCs w:val="26"/>
        </w:rPr>
      </w:pPr>
    </w:p>
    <w:p w:rsidR="00FE20C1" w:rsidRPr="00CC13A4" w:rsidRDefault="00FE20C1" w:rsidP="002252B3">
      <w:pPr>
        <w:jc w:val="both"/>
        <w:rPr>
          <w:sz w:val="26"/>
          <w:szCs w:val="26"/>
        </w:rPr>
      </w:pPr>
    </w:p>
    <w:p w:rsidR="002252B3" w:rsidRPr="00CC13A4" w:rsidRDefault="002252B3" w:rsidP="002252B3">
      <w:pPr>
        <w:jc w:val="both"/>
        <w:rPr>
          <w:sz w:val="26"/>
          <w:szCs w:val="26"/>
        </w:rPr>
      </w:pPr>
      <w:r w:rsidRPr="00CC13A4">
        <w:rPr>
          <w:sz w:val="26"/>
          <w:szCs w:val="26"/>
        </w:rPr>
        <w:t> </w:t>
      </w:r>
    </w:p>
    <w:p w:rsidR="002252B3" w:rsidRPr="00CC13A4" w:rsidRDefault="00643D55" w:rsidP="002252B3">
      <w:pPr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4.</w:t>
      </w:r>
      <w:r w:rsidR="002252B3">
        <w:rPr>
          <w:b/>
          <w:bCs/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 xml:space="preserve">  </w:t>
      </w:r>
      <w:r w:rsidR="002252B3" w:rsidRPr="00CC13A4">
        <w:rPr>
          <w:b/>
          <w:bCs/>
          <w:sz w:val="26"/>
          <w:szCs w:val="26"/>
        </w:rPr>
        <w:t>Права</w:t>
      </w:r>
    </w:p>
    <w:p w:rsidR="002252B3" w:rsidRPr="00CC13A4" w:rsidRDefault="001F6111" w:rsidP="002252B3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Отраслевая</w:t>
      </w:r>
      <w:r w:rsidR="002252B3">
        <w:rPr>
          <w:sz w:val="26"/>
          <w:szCs w:val="26"/>
        </w:rPr>
        <w:t xml:space="preserve"> к</w:t>
      </w:r>
      <w:r w:rsidR="002252B3" w:rsidRPr="00CC13A4">
        <w:rPr>
          <w:sz w:val="26"/>
          <w:szCs w:val="26"/>
        </w:rPr>
        <w:t>омиссия имеет право:</w:t>
      </w:r>
    </w:p>
    <w:p w:rsidR="002252B3" w:rsidRPr="00CC13A4" w:rsidRDefault="002252B3" w:rsidP="002252B3">
      <w:pPr>
        <w:jc w:val="both"/>
        <w:rPr>
          <w:sz w:val="26"/>
          <w:szCs w:val="26"/>
        </w:rPr>
      </w:pPr>
      <w:r w:rsidRPr="00CC13A4">
        <w:rPr>
          <w:sz w:val="26"/>
          <w:szCs w:val="26"/>
        </w:rPr>
        <w:t>- отказать в приеме документов в случае, если они составлены в нарушение требований П</w:t>
      </w:r>
      <w:r w:rsidR="00ED28AC">
        <w:rPr>
          <w:sz w:val="26"/>
          <w:szCs w:val="26"/>
        </w:rPr>
        <w:t>оложения о городском  конкурсе «</w:t>
      </w:r>
      <w:r w:rsidR="00FD5613">
        <w:rPr>
          <w:sz w:val="26"/>
          <w:szCs w:val="26"/>
        </w:rPr>
        <w:t>Признание года</w:t>
      </w:r>
      <w:r w:rsidR="00ED28AC">
        <w:rPr>
          <w:sz w:val="26"/>
          <w:szCs w:val="26"/>
        </w:rPr>
        <w:t>–</w:t>
      </w:r>
      <w:r w:rsidRPr="00CC13A4">
        <w:rPr>
          <w:sz w:val="26"/>
          <w:szCs w:val="26"/>
        </w:rPr>
        <w:t>201</w:t>
      </w:r>
      <w:r w:rsidR="00B920F0">
        <w:rPr>
          <w:sz w:val="26"/>
          <w:szCs w:val="26"/>
        </w:rPr>
        <w:t>3</w:t>
      </w:r>
      <w:r w:rsidR="00ED28AC">
        <w:rPr>
          <w:sz w:val="26"/>
          <w:szCs w:val="26"/>
        </w:rPr>
        <w:t>»</w:t>
      </w:r>
      <w:r w:rsidRPr="00CC13A4">
        <w:rPr>
          <w:sz w:val="26"/>
          <w:szCs w:val="26"/>
        </w:rPr>
        <w:t xml:space="preserve">; </w:t>
      </w:r>
    </w:p>
    <w:p w:rsidR="002252B3" w:rsidRPr="00CC13A4" w:rsidRDefault="002252B3" w:rsidP="002252B3">
      <w:pPr>
        <w:jc w:val="both"/>
        <w:rPr>
          <w:sz w:val="26"/>
          <w:szCs w:val="26"/>
        </w:rPr>
      </w:pPr>
      <w:r w:rsidRPr="00CC13A4">
        <w:rPr>
          <w:sz w:val="26"/>
          <w:szCs w:val="26"/>
        </w:rPr>
        <w:t>- запрашивать дополнительную информацию для достоверности и объективности оценки деятельности финалиста;</w:t>
      </w:r>
    </w:p>
    <w:p w:rsidR="002252B3" w:rsidRPr="00CC13A4" w:rsidRDefault="002252B3" w:rsidP="002252B3">
      <w:pPr>
        <w:jc w:val="both"/>
        <w:rPr>
          <w:sz w:val="26"/>
          <w:szCs w:val="26"/>
        </w:rPr>
      </w:pPr>
      <w:r w:rsidRPr="00CC13A4">
        <w:rPr>
          <w:sz w:val="26"/>
          <w:szCs w:val="26"/>
        </w:rPr>
        <w:t xml:space="preserve">- осуществлять контроль выполнения своих решений. </w:t>
      </w:r>
    </w:p>
    <w:p w:rsidR="002252B3" w:rsidRPr="00CC13A4" w:rsidRDefault="002252B3" w:rsidP="002252B3">
      <w:pPr>
        <w:jc w:val="both"/>
        <w:rPr>
          <w:sz w:val="26"/>
          <w:szCs w:val="26"/>
        </w:rPr>
      </w:pPr>
      <w:r w:rsidRPr="00CC13A4">
        <w:rPr>
          <w:sz w:val="26"/>
          <w:szCs w:val="26"/>
        </w:rPr>
        <w:t> </w:t>
      </w:r>
    </w:p>
    <w:p w:rsidR="002252B3" w:rsidRPr="00CC13A4" w:rsidRDefault="002252B3" w:rsidP="002252B3">
      <w:pPr>
        <w:ind w:firstLine="709"/>
        <w:jc w:val="both"/>
        <w:rPr>
          <w:sz w:val="26"/>
          <w:szCs w:val="26"/>
        </w:rPr>
      </w:pPr>
      <w:r w:rsidRPr="00CC13A4">
        <w:rPr>
          <w:b/>
          <w:bCs/>
          <w:sz w:val="26"/>
          <w:szCs w:val="26"/>
        </w:rPr>
        <w:t xml:space="preserve">5. </w:t>
      </w:r>
      <w:r>
        <w:rPr>
          <w:b/>
          <w:bCs/>
          <w:sz w:val="26"/>
          <w:szCs w:val="26"/>
        </w:rPr>
        <w:tab/>
      </w:r>
      <w:r w:rsidRPr="00CC13A4">
        <w:rPr>
          <w:b/>
          <w:bCs/>
          <w:sz w:val="26"/>
          <w:szCs w:val="26"/>
        </w:rPr>
        <w:t>Порядок утверждения результатов первого этапа конкурса</w:t>
      </w:r>
    </w:p>
    <w:p w:rsidR="002252B3" w:rsidRPr="00CC13A4" w:rsidRDefault="002252B3" w:rsidP="00ED28AC">
      <w:pPr>
        <w:ind w:firstLine="709"/>
        <w:jc w:val="both"/>
        <w:rPr>
          <w:sz w:val="26"/>
          <w:szCs w:val="26"/>
        </w:rPr>
      </w:pPr>
      <w:r w:rsidRPr="00CC13A4">
        <w:rPr>
          <w:sz w:val="26"/>
          <w:szCs w:val="26"/>
        </w:rPr>
        <w:t>5.1.</w:t>
      </w:r>
      <w:r>
        <w:rPr>
          <w:sz w:val="26"/>
          <w:szCs w:val="26"/>
        </w:rPr>
        <w:tab/>
      </w:r>
      <w:r w:rsidRPr="00CC13A4">
        <w:rPr>
          <w:sz w:val="26"/>
          <w:szCs w:val="26"/>
        </w:rPr>
        <w:t xml:space="preserve"> </w:t>
      </w:r>
      <w:r w:rsidR="00ED28AC">
        <w:rPr>
          <w:sz w:val="26"/>
          <w:szCs w:val="26"/>
        </w:rPr>
        <w:t>Заседание к</w:t>
      </w:r>
      <w:r w:rsidRPr="00CC13A4">
        <w:rPr>
          <w:sz w:val="26"/>
          <w:szCs w:val="26"/>
        </w:rPr>
        <w:t>омисси</w:t>
      </w:r>
      <w:r w:rsidR="00ED28AC">
        <w:rPr>
          <w:sz w:val="26"/>
          <w:szCs w:val="26"/>
        </w:rPr>
        <w:t>и считается</w:t>
      </w:r>
      <w:r w:rsidRPr="00CC13A4">
        <w:rPr>
          <w:sz w:val="26"/>
          <w:szCs w:val="26"/>
        </w:rPr>
        <w:t xml:space="preserve"> правомочн</w:t>
      </w:r>
      <w:r w:rsidR="00ED28AC">
        <w:rPr>
          <w:sz w:val="26"/>
          <w:szCs w:val="26"/>
        </w:rPr>
        <w:t>ы</w:t>
      </w:r>
      <w:r w:rsidR="0096694A">
        <w:rPr>
          <w:sz w:val="26"/>
          <w:szCs w:val="26"/>
        </w:rPr>
        <w:t>м</w:t>
      </w:r>
      <w:r w:rsidR="00ED28AC">
        <w:rPr>
          <w:sz w:val="26"/>
          <w:szCs w:val="26"/>
        </w:rPr>
        <w:t xml:space="preserve">, если на нём присутствует не менее </w:t>
      </w:r>
      <w:r w:rsidRPr="00CC13A4">
        <w:rPr>
          <w:sz w:val="26"/>
          <w:szCs w:val="26"/>
        </w:rPr>
        <w:t xml:space="preserve"> </w:t>
      </w:r>
      <w:r w:rsidR="00ED28AC">
        <w:rPr>
          <w:sz w:val="26"/>
          <w:szCs w:val="26"/>
        </w:rPr>
        <w:t xml:space="preserve">2/3 численного состава комиссии. Решение считается принятым, если за него проголосовало более половины присутствующих на заседании членов комиссии.  </w:t>
      </w:r>
      <w:r w:rsidRPr="00CC13A4">
        <w:rPr>
          <w:sz w:val="26"/>
          <w:szCs w:val="26"/>
        </w:rPr>
        <w:t xml:space="preserve">При равном количестве голосов </w:t>
      </w:r>
      <w:r w:rsidR="00ED28AC">
        <w:rPr>
          <w:sz w:val="26"/>
          <w:szCs w:val="26"/>
        </w:rPr>
        <w:t>голос</w:t>
      </w:r>
      <w:r w:rsidRPr="00CC13A4">
        <w:rPr>
          <w:sz w:val="26"/>
          <w:szCs w:val="26"/>
        </w:rPr>
        <w:t xml:space="preserve"> председателя является решающим.</w:t>
      </w:r>
    </w:p>
    <w:p w:rsidR="002252B3" w:rsidRPr="00CC13A4" w:rsidRDefault="002252B3" w:rsidP="002252B3">
      <w:pPr>
        <w:ind w:firstLine="709"/>
        <w:jc w:val="both"/>
        <w:rPr>
          <w:sz w:val="26"/>
          <w:szCs w:val="26"/>
        </w:rPr>
      </w:pPr>
      <w:r w:rsidRPr="00CC13A4">
        <w:rPr>
          <w:sz w:val="26"/>
          <w:szCs w:val="26"/>
        </w:rPr>
        <w:t>5.2.</w:t>
      </w:r>
      <w:r>
        <w:rPr>
          <w:sz w:val="26"/>
          <w:szCs w:val="26"/>
        </w:rPr>
        <w:tab/>
      </w:r>
      <w:r w:rsidRPr="00CC13A4">
        <w:rPr>
          <w:sz w:val="26"/>
          <w:szCs w:val="26"/>
        </w:rPr>
        <w:t xml:space="preserve"> Каждый член комиссии оформляет свое решение по выдвижению трех финалистов по соотв</w:t>
      </w:r>
      <w:r w:rsidR="00ED28AC">
        <w:rPr>
          <w:sz w:val="26"/>
          <w:szCs w:val="26"/>
        </w:rPr>
        <w:t>етствующей номинации на звание «</w:t>
      </w:r>
      <w:r w:rsidR="00FD5613">
        <w:rPr>
          <w:sz w:val="26"/>
          <w:szCs w:val="26"/>
        </w:rPr>
        <w:t>Признание года</w:t>
      </w:r>
      <w:r w:rsidR="00ED28AC">
        <w:rPr>
          <w:sz w:val="26"/>
          <w:szCs w:val="26"/>
        </w:rPr>
        <w:t>–</w:t>
      </w:r>
      <w:r w:rsidRPr="00CC13A4">
        <w:rPr>
          <w:sz w:val="26"/>
          <w:szCs w:val="26"/>
        </w:rPr>
        <w:t>201</w:t>
      </w:r>
      <w:r w:rsidR="00B920F0">
        <w:rPr>
          <w:sz w:val="26"/>
          <w:szCs w:val="26"/>
        </w:rPr>
        <w:t>3</w:t>
      </w:r>
      <w:r w:rsidR="00ED28AC">
        <w:rPr>
          <w:sz w:val="26"/>
          <w:szCs w:val="26"/>
        </w:rPr>
        <w:t>»</w:t>
      </w:r>
      <w:r w:rsidRPr="00CC13A4">
        <w:rPr>
          <w:sz w:val="26"/>
          <w:szCs w:val="26"/>
        </w:rPr>
        <w:t xml:space="preserve"> в листе открытого голосования по ка</w:t>
      </w:r>
      <w:r w:rsidR="00643D55">
        <w:rPr>
          <w:sz w:val="26"/>
          <w:szCs w:val="26"/>
        </w:rPr>
        <w:t>ндидатам на присвоение звания "Признание года-</w:t>
      </w:r>
      <w:r w:rsidRPr="00CC13A4">
        <w:rPr>
          <w:sz w:val="26"/>
          <w:szCs w:val="26"/>
        </w:rPr>
        <w:t xml:space="preserve"> 201</w:t>
      </w:r>
      <w:r w:rsidR="00B920F0">
        <w:rPr>
          <w:sz w:val="26"/>
          <w:szCs w:val="26"/>
        </w:rPr>
        <w:t>3</w:t>
      </w:r>
      <w:r w:rsidRPr="00CC13A4">
        <w:rPr>
          <w:sz w:val="26"/>
          <w:szCs w:val="26"/>
        </w:rPr>
        <w:t>".</w:t>
      </w:r>
    </w:p>
    <w:p w:rsidR="002252B3" w:rsidRPr="00CC13A4" w:rsidRDefault="002252B3" w:rsidP="002252B3">
      <w:pPr>
        <w:ind w:firstLine="709"/>
        <w:jc w:val="both"/>
        <w:rPr>
          <w:sz w:val="26"/>
          <w:szCs w:val="26"/>
        </w:rPr>
      </w:pPr>
      <w:r w:rsidRPr="00CC13A4">
        <w:rPr>
          <w:sz w:val="26"/>
          <w:szCs w:val="26"/>
        </w:rPr>
        <w:t xml:space="preserve">5.3. </w:t>
      </w:r>
      <w:r>
        <w:rPr>
          <w:sz w:val="26"/>
          <w:szCs w:val="26"/>
        </w:rPr>
        <w:tab/>
      </w:r>
      <w:r w:rsidRPr="00CC13A4">
        <w:rPr>
          <w:sz w:val="26"/>
          <w:szCs w:val="26"/>
        </w:rPr>
        <w:t xml:space="preserve">Результаты голосования членов комиссии заносятся в протокол заседания комиссии по определению </w:t>
      </w:r>
      <w:r w:rsidR="00ED28AC">
        <w:rPr>
          <w:sz w:val="26"/>
          <w:szCs w:val="26"/>
        </w:rPr>
        <w:t>финалистов городского конкурса «</w:t>
      </w:r>
      <w:r w:rsidR="00643D55">
        <w:rPr>
          <w:sz w:val="26"/>
          <w:szCs w:val="26"/>
        </w:rPr>
        <w:t>Признание года</w:t>
      </w:r>
      <w:r w:rsidR="00ED28AC">
        <w:rPr>
          <w:sz w:val="26"/>
          <w:szCs w:val="26"/>
        </w:rPr>
        <w:t>–</w:t>
      </w:r>
      <w:r w:rsidRPr="00CC13A4">
        <w:rPr>
          <w:sz w:val="26"/>
          <w:szCs w:val="26"/>
        </w:rPr>
        <w:t>201</w:t>
      </w:r>
      <w:r w:rsidR="00B920F0">
        <w:rPr>
          <w:sz w:val="26"/>
          <w:szCs w:val="26"/>
        </w:rPr>
        <w:t>3</w:t>
      </w:r>
      <w:r w:rsidR="00ED28AC">
        <w:rPr>
          <w:sz w:val="26"/>
          <w:szCs w:val="26"/>
        </w:rPr>
        <w:t>»</w:t>
      </w:r>
      <w:r w:rsidRPr="00CC13A4">
        <w:rPr>
          <w:sz w:val="26"/>
          <w:szCs w:val="26"/>
        </w:rPr>
        <w:t xml:space="preserve"> на основании листов открытого голосования по кандидатам на присвоение звания победителя го</w:t>
      </w:r>
      <w:r w:rsidR="00ED28AC">
        <w:rPr>
          <w:sz w:val="26"/>
          <w:szCs w:val="26"/>
        </w:rPr>
        <w:t>родского конкурса «</w:t>
      </w:r>
      <w:r w:rsidR="00FD5613">
        <w:rPr>
          <w:sz w:val="26"/>
          <w:szCs w:val="26"/>
        </w:rPr>
        <w:t>Признание года</w:t>
      </w:r>
      <w:r w:rsidR="00ED28AC">
        <w:rPr>
          <w:sz w:val="26"/>
          <w:szCs w:val="26"/>
        </w:rPr>
        <w:t>–</w:t>
      </w:r>
      <w:r w:rsidRPr="00CC13A4">
        <w:rPr>
          <w:sz w:val="26"/>
          <w:szCs w:val="26"/>
        </w:rPr>
        <w:t>201</w:t>
      </w:r>
      <w:r w:rsidR="00B920F0">
        <w:rPr>
          <w:sz w:val="26"/>
          <w:szCs w:val="26"/>
        </w:rPr>
        <w:t>3</w:t>
      </w:r>
      <w:r w:rsidR="00ED28AC">
        <w:rPr>
          <w:sz w:val="26"/>
          <w:szCs w:val="26"/>
        </w:rPr>
        <w:t>»</w:t>
      </w:r>
      <w:r w:rsidRPr="00CC13A4">
        <w:rPr>
          <w:sz w:val="26"/>
          <w:szCs w:val="26"/>
        </w:rPr>
        <w:t>.</w:t>
      </w:r>
    </w:p>
    <w:p w:rsidR="002252B3" w:rsidRPr="00CC13A4" w:rsidRDefault="002252B3" w:rsidP="002252B3">
      <w:pPr>
        <w:ind w:firstLine="709"/>
        <w:jc w:val="both"/>
        <w:rPr>
          <w:sz w:val="26"/>
          <w:szCs w:val="26"/>
        </w:rPr>
      </w:pPr>
      <w:r w:rsidRPr="00CC13A4">
        <w:rPr>
          <w:sz w:val="26"/>
          <w:szCs w:val="26"/>
        </w:rPr>
        <w:t>5.4.</w:t>
      </w:r>
      <w:r>
        <w:rPr>
          <w:sz w:val="26"/>
          <w:szCs w:val="26"/>
        </w:rPr>
        <w:tab/>
      </w:r>
      <w:r w:rsidRPr="00CC13A4">
        <w:rPr>
          <w:sz w:val="26"/>
          <w:szCs w:val="26"/>
        </w:rPr>
        <w:t xml:space="preserve"> Члены комиссии, не согласные с принятым комиссией решением, вправе изложить в письменном виде свое особое мнение, которое приобщается к протоколу.</w:t>
      </w:r>
    </w:p>
    <w:p w:rsidR="002252B3" w:rsidRDefault="002252B3" w:rsidP="002252B3">
      <w:pPr>
        <w:ind w:firstLine="709"/>
        <w:jc w:val="both"/>
        <w:rPr>
          <w:sz w:val="26"/>
          <w:szCs w:val="26"/>
        </w:rPr>
      </w:pPr>
      <w:r w:rsidRPr="00CC13A4">
        <w:rPr>
          <w:sz w:val="26"/>
          <w:szCs w:val="26"/>
        </w:rPr>
        <w:t xml:space="preserve">5.6. </w:t>
      </w:r>
      <w:r>
        <w:rPr>
          <w:sz w:val="26"/>
          <w:szCs w:val="26"/>
        </w:rPr>
        <w:tab/>
      </w:r>
      <w:r w:rsidRPr="00CC13A4">
        <w:rPr>
          <w:sz w:val="26"/>
          <w:szCs w:val="26"/>
        </w:rPr>
        <w:t>Подписанный членами комиссии протокол направляется в орг</w:t>
      </w:r>
      <w:r w:rsidR="0096694A">
        <w:rPr>
          <w:sz w:val="26"/>
          <w:szCs w:val="26"/>
        </w:rPr>
        <w:t xml:space="preserve">анизационный </w:t>
      </w:r>
      <w:r w:rsidRPr="00CC13A4">
        <w:rPr>
          <w:sz w:val="26"/>
          <w:szCs w:val="26"/>
        </w:rPr>
        <w:t xml:space="preserve">комитет для определения победителя в номинации не позднее </w:t>
      </w:r>
      <w:r w:rsidR="00C97DDC">
        <w:rPr>
          <w:sz w:val="26"/>
          <w:szCs w:val="26"/>
        </w:rPr>
        <w:t>5</w:t>
      </w:r>
      <w:r w:rsidR="00B920F0">
        <w:rPr>
          <w:sz w:val="26"/>
          <w:szCs w:val="26"/>
        </w:rPr>
        <w:t xml:space="preserve"> апреля </w:t>
      </w:r>
      <w:r w:rsidRPr="00CC13A4">
        <w:rPr>
          <w:sz w:val="26"/>
          <w:szCs w:val="26"/>
        </w:rPr>
        <w:t>201</w:t>
      </w:r>
      <w:r w:rsidR="00B920F0">
        <w:rPr>
          <w:sz w:val="26"/>
          <w:szCs w:val="26"/>
        </w:rPr>
        <w:t>3</w:t>
      </w:r>
      <w:r w:rsidRPr="00CC13A4">
        <w:rPr>
          <w:sz w:val="26"/>
          <w:szCs w:val="26"/>
        </w:rPr>
        <w:t xml:space="preserve"> г</w:t>
      </w:r>
      <w:r>
        <w:rPr>
          <w:sz w:val="26"/>
          <w:szCs w:val="26"/>
        </w:rPr>
        <w:t>ода</w:t>
      </w:r>
      <w:r w:rsidRPr="00CC13A4">
        <w:rPr>
          <w:sz w:val="26"/>
          <w:szCs w:val="26"/>
        </w:rPr>
        <w:t>.</w:t>
      </w:r>
    </w:p>
    <w:p w:rsidR="002252B3" w:rsidRPr="00CC13A4" w:rsidRDefault="002252B3" w:rsidP="002252B3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5.7. </w:t>
      </w:r>
      <w:r w:rsidRPr="00CC13A4">
        <w:rPr>
          <w:sz w:val="26"/>
          <w:szCs w:val="26"/>
        </w:rPr>
        <w:t xml:space="preserve">Каждому участнику конкурса сообщается о результатах первого этапа конкурса в письменной форме не позднее </w:t>
      </w:r>
      <w:r w:rsidR="00B920F0">
        <w:rPr>
          <w:sz w:val="26"/>
          <w:szCs w:val="26"/>
        </w:rPr>
        <w:t>1 мая</w:t>
      </w:r>
      <w:r w:rsidRPr="00CC13A4">
        <w:rPr>
          <w:sz w:val="26"/>
          <w:szCs w:val="26"/>
        </w:rPr>
        <w:t xml:space="preserve"> 201</w:t>
      </w:r>
      <w:r w:rsidR="00B920F0">
        <w:rPr>
          <w:sz w:val="26"/>
          <w:szCs w:val="26"/>
        </w:rPr>
        <w:t>3</w:t>
      </w:r>
      <w:r w:rsidR="00E033C8">
        <w:rPr>
          <w:sz w:val="26"/>
          <w:szCs w:val="26"/>
        </w:rPr>
        <w:t xml:space="preserve"> </w:t>
      </w:r>
      <w:r w:rsidRPr="00CC13A4">
        <w:rPr>
          <w:sz w:val="26"/>
          <w:szCs w:val="26"/>
        </w:rPr>
        <w:t>г</w:t>
      </w:r>
      <w:r>
        <w:rPr>
          <w:sz w:val="26"/>
          <w:szCs w:val="26"/>
        </w:rPr>
        <w:t>ода</w:t>
      </w:r>
      <w:r w:rsidRPr="00CC13A4">
        <w:rPr>
          <w:sz w:val="26"/>
          <w:szCs w:val="26"/>
        </w:rPr>
        <w:t>.</w:t>
      </w:r>
    </w:p>
    <w:sectPr w:rsidR="002252B3" w:rsidRPr="00CC13A4" w:rsidSect="00994C83">
      <w:pgSz w:w="11906" w:h="16838" w:code="9"/>
      <w:pgMar w:top="567" w:right="567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769" w:rsidRDefault="00341769">
      <w:r>
        <w:separator/>
      </w:r>
    </w:p>
  </w:endnote>
  <w:endnote w:type="continuationSeparator" w:id="1">
    <w:p w:rsidR="00341769" w:rsidRDefault="00341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769" w:rsidRDefault="00341769">
      <w:r>
        <w:separator/>
      </w:r>
    </w:p>
  </w:footnote>
  <w:footnote w:type="continuationSeparator" w:id="1">
    <w:p w:rsidR="00341769" w:rsidRDefault="003417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1888"/>
    <w:multiLevelType w:val="hybridMultilevel"/>
    <w:tmpl w:val="897CDDC8"/>
    <w:lvl w:ilvl="0" w:tplc="3FDE7B16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857854"/>
    <w:multiLevelType w:val="hybridMultilevel"/>
    <w:tmpl w:val="01264ECC"/>
    <w:lvl w:ilvl="0" w:tplc="65862F44">
      <w:numFmt w:val="bullet"/>
      <w:lvlText w:val="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42CBD"/>
    <w:multiLevelType w:val="multilevel"/>
    <w:tmpl w:val="F5B0071C"/>
    <w:lvl w:ilvl="0">
      <w:start w:val="3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32"/>
        </w:tabs>
        <w:ind w:left="16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BF26C29"/>
    <w:multiLevelType w:val="multilevel"/>
    <w:tmpl w:val="E042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4">
    <w:nsid w:val="16782293"/>
    <w:multiLevelType w:val="hybridMultilevel"/>
    <w:tmpl w:val="43AEC914"/>
    <w:lvl w:ilvl="0" w:tplc="041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A2A4F"/>
    <w:multiLevelType w:val="hybridMultilevel"/>
    <w:tmpl w:val="95CEACC0"/>
    <w:lvl w:ilvl="0" w:tplc="65862F44">
      <w:numFmt w:val="bullet"/>
      <w:lvlText w:val="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D28BD"/>
    <w:multiLevelType w:val="hybridMultilevel"/>
    <w:tmpl w:val="208AD69E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21027D4C"/>
    <w:multiLevelType w:val="hybridMultilevel"/>
    <w:tmpl w:val="C5E6A844"/>
    <w:lvl w:ilvl="0" w:tplc="FFFFFFFF">
      <w:start w:val="1"/>
      <w:numFmt w:val="decimal"/>
      <w:pStyle w:val="a"/>
      <w:lvlText w:val="Приложение %1."/>
      <w:lvlJc w:val="left"/>
      <w:pPr>
        <w:tabs>
          <w:tab w:val="num" w:pos="2608"/>
        </w:tabs>
        <w:ind w:left="2608" w:hanging="192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D00B88"/>
    <w:multiLevelType w:val="hybridMultilevel"/>
    <w:tmpl w:val="6A48B682"/>
    <w:lvl w:ilvl="0" w:tplc="FFFFFFFF">
      <w:start w:val="1"/>
      <w:numFmt w:val="bullet"/>
      <w:pStyle w:val="a0"/>
      <w:lvlText w:val=""/>
      <w:lvlJc w:val="left"/>
      <w:pPr>
        <w:tabs>
          <w:tab w:val="num" w:pos="1995"/>
        </w:tabs>
        <w:ind w:left="1995" w:hanging="567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9">
    <w:nsid w:val="2D0E3036"/>
    <w:multiLevelType w:val="multilevel"/>
    <w:tmpl w:val="9E5A5DB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>
    <w:nsid w:val="2FCD7CD1"/>
    <w:multiLevelType w:val="hybridMultilevel"/>
    <w:tmpl w:val="E9061EA8"/>
    <w:lvl w:ilvl="0" w:tplc="2E62DA7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31915AE"/>
    <w:multiLevelType w:val="singleLevel"/>
    <w:tmpl w:val="D03E5544"/>
    <w:lvl w:ilvl="0">
      <w:start w:val="1"/>
      <w:numFmt w:val="bullet"/>
      <w:pStyle w:val="3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6"/>
      </w:rPr>
    </w:lvl>
  </w:abstractNum>
  <w:abstractNum w:abstractNumId="12">
    <w:nsid w:val="334B79EC"/>
    <w:multiLevelType w:val="hybridMultilevel"/>
    <w:tmpl w:val="B88A275E"/>
    <w:lvl w:ilvl="0" w:tplc="D4207D5C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624326A"/>
    <w:multiLevelType w:val="hybridMultilevel"/>
    <w:tmpl w:val="E64452A8"/>
    <w:lvl w:ilvl="0" w:tplc="FFFFFFFF">
      <w:start w:val="1"/>
      <w:numFmt w:val="decimal"/>
      <w:pStyle w:val="a1"/>
      <w:lvlText w:val="Глава %1."/>
      <w:lvlJc w:val="left"/>
      <w:pPr>
        <w:tabs>
          <w:tab w:val="num" w:pos="1928"/>
        </w:tabs>
        <w:ind w:left="1928" w:hanging="1248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28"/>
        <w:position w:val="0"/>
        <w:sz w:val="28"/>
        <w:szCs w:val="28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num" w:pos="1477"/>
        </w:tabs>
        <w:ind w:left="400" w:firstLine="68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28"/>
        <w:position w:val="0"/>
        <w:sz w:val="28"/>
        <w:szCs w:val="28"/>
        <w:vertAlign w:val="baseline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E749F0"/>
    <w:multiLevelType w:val="hybridMultilevel"/>
    <w:tmpl w:val="B4B61B6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756B06E">
      <w:start w:val="16"/>
      <w:numFmt w:val="upperRoman"/>
      <w:pStyle w:val="8"/>
      <w:lvlText w:val="%2."/>
      <w:lvlJc w:val="right"/>
      <w:pPr>
        <w:tabs>
          <w:tab w:val="num" w:pos="1827"/>
        </w:tabs>
        <w:ind w:left="1827" w:hanging="18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41DB2C25"/>
    <w:multiLevelType w:val="hybridMultilevel"/>
    <w:tmpl w:val="135ADD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080A9E"/>
    <w:multiLevelType w:val="multilevel"/>
    <w:tmpl w:val="DEEE110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7">
    <w:nsid w:val="49685421"/>
    <w:multiLevelType w:val="multilevel"/>
    <w:tmpl w:val="135A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276917"/>
    <w:multiLevelType w:val="hybridMultilevel"/>
    <w:tmpl w:val="BC628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651801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0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D83576C"/>
    <w:multiLevelType w:val="multilevel"/>
    <w:tmpl w:val="23222E9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6"/>
  </w:num>
  <w:num w:numId="5">
    <w:abstractNumId w:val="19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13"/>
  </w:num>
  <w:num w:numId="11">
    <w:abstractNumId w:val="8"/>
  </w:num>
  <w:num w:numId="12">
    <w:abstractNumId w:val="11"/>
  </w:num>
  <w:num w:numId="13">
    <w:abstractNumId w:val="14"/>
  </w:num>
  <w:num w:numId="14">
    <w:abstractNumId w:val="0"/>
  </w:num>
  <w:num w:numId="15">
    <w:abstractNumId w:val="16"/>
  </w:num>
  <w:num w:numId="16">
    <w:abstractNumId w:val="20"/>
  </w:num>
  <w:num w:numId="17">
    <w:abstractNumId w:val="9"/>
  </w:num>
  <w:num w:numId="18">
    <w:abstractNumId w:val="18"/>
  </w:num>
  <w:num w:numId="19">
    <w:abstractNumId w:val="5"/>
  </w:num>
  <w:num w:numId="20">
    <w:abstractNumId w:val="1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B26"/>
    <w:rsid w:val="00007336"/>
    <w:rsid w:val="0001178B"/>
    <w:rsid w:val="00016693"/>
    <w:rsid w:val="000430FD"/>
    <w:rsid w:val="000447A2"/>
    <w:rsid w:val="0007111B"/>
    <w:rsid w:val="00072E48"/>
    <w:rsid w:val="00092584"/>
    <w:rsid w:val="00093F51"/>
    <w:rsid w:val="00097CDC"/>
    <w:rsid w:val="000A5453"/>
    <w:rsid w:val="000A58E1"/>
    <w:rsid w:val="000A6538"/>
    <w:rsid w:val="000C65F1"/>
    <w:rsid w:val="000E1B7F"/>
    <w:rsid w:val="00106403"/>
    <w:rsid w:val="00110AC9"/>
    <w:rsid w:val="00116926"/>
    <w:rsid w:val="00117F20"/>
    <w:rsid w:val="0012058D"/>
    <w:rsid w:val="001223D5"/>
    <w:rsid w:val="00125184"/>
    <w:rsid w:val="00126544"/>
    <w:rsid w:val="00160932"/>
    <w:rsid w:val="0017510F"/>
    <w:rsid w:val="001923B3"/>
    <w:rsid w:val="0019416E"/>
    <w:rsid w:val="00196CC6"/>
    <w:rsid w:val="001B257E"/>
    <w:rsid w:val="001B6809"/>
    <w:rsid w:val="001B71E9"/>
    <w:rsid w:val="001E534A"/>
    <w:rsid w:val="001E5FA3"/>
    <w:rsid w:val="001F0A2E"/>
    <w:rsid w:val="001F1F53"/>
    <w:rsid w:val="001F4AC6"/>
    <w:rsid w:val="001F6111"/>
    <w:rsid w:val="0021046E"/>
    <w:rsid w:val="002252B3"/>
    <w:rsid w:val="002276DB"/>
    <w:rsid w:val="00260B84"/>
    <w:rsid w:val="00265774"/>
    <w:rsid w:val="00266170"/>
    <w:rsid w:val="00274DB4"/>
    <w:rsid w:val="002757A7"/>
    <w:rsid w:val="002800DD"/>
    <w:rsid w:val="0028731D"/>
    <w:rsid w:val="00290A5E"/>
    <w:rsid w:val="002A1040"/>
    <w:rsid w:val="002D14ED"/>
    <w:rsid w:val="00303A87"/>
    <w:rsid w:val="0032518D"/>
    <w:rsid w:val="00341769"/>
    <w:rsid w:val="00363646"/>
    <w:rsid w:val="003647CC"/>
    <w:rsid w:val="003724C9"/>
    <w:rsid w:val="003730C4"/>
    <w:rsid w:val="003804A0"/>
    <w:rsid w:val="00383D35"/>
    <w:rsid w:val="00386528"/>
    <w:rsid w:val="00396AC8"/>
    <w:rsid w:val="003A3B26"/>
    <w:rsid w:val="003A65B7"/>
    <w:rsid w:val="003B1AB8"/>
    <w:rsid w:val="003C36FC"/>
    <w:rsid w:val="003D607F"/>
    <w:rsid w:val="003E085C"/>
    <w:rsid w:val="00402102"/>
    <w:rsid w:val="0043412E"/>
    <w:rsid w:val="00461E31"/>
    <w:rsid w:val="00462039"/>
    <w:rsid w:val="004648EB"/>
    <w:rsid w:val="00471A5A"/>
    <w:rsid w:val="00494C0E"/>
    <w:rsid w:val="004A2B9C"/>
    <w:rsid w:val="004B5815"/>
    <w:rsid w:val="004B5AAC"/>
    <w:rsid w:val="004B763D"/>
    <w:rsid w:val="004C36FC"/>
    <w:rsid w:val="004D64B2"/>
    <w:rsid w:val="004F0CD2"/>
    <w:rsid w:val="005268EC"/>
    <w:rsid w:val="00527109"/>
    <w:rsid w:val="005321D0"/>
    <w:rsid w:val="00534F53"/>
    <w:rsid w:val="00535BA2"/>
    <w:rsid w:val="00541B60"/>
    <w:rsid w:val="005462B3"/>
    <w:rsid w:val="00583BC6"/>
    <w:rsid w:val="00594307"/>
    <w:rsid w:val="005C4F16"/>
    <w:rsid w:val="005D039C"/>
    <w:rsid w:val="005D2A5D"/>
    <w:rsid w:val="005E2A33"/>
    <w:rsid w:val="005F1E67"/>
    <w:rsid w:val="0061581E"/>
    <w:rsid w:val="006161E1"/>
    <w:rsid w:val="00643D55"/>
    <w:rsid w:val="006552C0"/>
    <w:rsid w:val="00671E63"/>
    <w:rsid w:val="00682F23"/>
    <w:rsid w:val="006B2881"/>
    <w:rsid w:val="006C45E3"/>
    <w:rsid w:val="006E4175"/>
    <w:rsid w:val="006E528A"/>
    <w:rsid w:val="006F5A16"/>
    <w:rsid w:val="00715E88"/>
    <w:rsid w:val="0074030D"/>
    <w:rsid w:val="00751F57"/>
    <w:rsid w:val="00756283"/>
    <w:rsid w:val="00766246"/>
    <w:rsid w:val="00766D27"/>
    <w:rsid w:val="007743AE"/>
    <w:rsid w:val="007811CF"/>
    <w:rsid w:val="00783BF8"/>
    <w:rsid w:val="00795C9C"/>
    <w:rsid w:val="007B2431"/>
    <w:rsid w:val="007B6BCC"/>
    <w:rsid w:val="007C0671"/>
    <w:rsid w:val="007C6D56"/>
    <w:rsid w:val="007F074E"/>
    <w:rsid w:val="00805AD1"/>
    <w:rsid w:val="00817698"/>
    <w:rsid w:val="00834766"/>
    <w:rsid w:val="00837FCD"/>
    <w:rsid w:val="0085699E"/>
    <w:rsid w:val="00866AA1"/>
    <w:rsid w:val="0087641B"/>
    <w:rsid w:val="00885371"/>
    <w:rsid w:val="008A0997"/>
    <w:rsid w:val="008A31A0"/>
    <w:rsid w:val="008A4AA4"/>
    <w:rsid w:val="008A506A"/>
    <w:rsid w:val="008B67AD"/>
    <w:rsid w:val="008C5EA1"/>
    <w:rsid w:val="008D0839"/>
    <w:rsid w:val="008F2F79"/>
    <w:rsid w:val="008F47A9"/>
    <w:rsid w:val="00901B2D"/>
    <w:rsid w:val="0093117F"/>
    <w:rsid w:val="00932D1E"/>
    <w:rsid w:val="00942543"/>
    <w:rsid w:val="00947668"/>
    <w:rsid w:val="00963632"/>
    <w:rsid w:val="0096694A"/>
    <w:rsid w:val="0096777D"/>
    <w:rsid w:val="0097416A"/>
    <w:rsid w:val="00994C83"/>
    <w:rsid w:val="009A0018"/>
    <w:rsid w:val="009A1CFB"/>
    <w:rsid w:val="009A5228"/>
    <w:rsid w:val="009B6A46"/>
    <w:rsid w:val="009D31C9"/>
    <w:rsid w:val="009D77FD"/>
    <w:rsid w:val="009D7A15"/>
    <w:rsid w:val="009E264E"/>
    <w:rsid w:val="00A00CBD"/>
    <w:rsid w:val="00A059B9"/>
    <w:rsid w:val="00A07DE1"/>
    <w:rsid w:val="00A10FAB"/>
    <w:rsid w:val="00A1136C"/>
    <w:rsid w:val="00A42792"/>
    <w:rsid w:val="00A53C15"/>
    <w:rsid w:val="00A66FD3"/>
    <w:rsid w:val="00AB2E03"/>
    <w:rsid w:val="00AC0CE2"/>
    <w:rsid w:val="00AC2AB3"/>
    <w:rsid w:val="00AC7B9D"/>
    <w:rsid w:val="00AD4C89"/>
    <w:rsid w:val="00AF70A9"/>
    <w:rsid w:val="00B13FB3"/>
    <w:rsid w:val="00B15E8D"/>
    <w:rsid w:val="00B26BE7"/>
    <w:rsid w:val="00B468D6"/>
    <w:rsid w:val="00B55400"/>
    <w:rsid w:val="00B86896"/>
    <w:rsid w:val="00B920F0"/>
    <w:rsid w:val="00B97933"/>
    <w:rsid w:val="00BA70E5"/>
    <w:rsid w:val="00BF6BF0"/>
    <w:rsid w:val="00C52AF4"/>
    <w:rsid w:val="00C531F1"/>
    <w:rsid w:val="00C6718F"/>
    <w:rsid w:val="00C67396"/>
    <w:rsid w:val="00C742D2"/>
    <w:rsid w:val="00C75304"/>
    <w:rsid w:val="00C844BE"/>
    <w:rsid w:val="00C97DDC"/>
    <w:rsid w:val="00CB0F09"/>
    <w:rsid w:val="00CB600E"/>
    <w:rsid w:val="00CB666E"/>
    <w:rsid w:val="00CC13A4"/>
    <w:rsid w:val="00CD03CD"/>
    <w:rsid w:val="00CF396A"/>
    <w:rsid w:val="00D03E12"/>
    <w:rsid w:val="00D4198B"/>
    <w:rsid w:val="00D4544C"/>
    <w:rsid w:val="00D6395B"/>
    <w:rsid w:val="00D70A2D"/>
    <w:rsid w:val="00D73AF5"/>
    <w:rsid w:val="00D7735A"/>
    <w:rsid w:val="00D816A5"/>
    <w:rsid w:val="00D86D89"/>
    <w:rsid w:val="00DC0928"/>
    <w:rsid w:val="00DC23CB"/>
    <w:rsid w:val="00DC4FCC"/>
    <w:rsid w:val="00DE0A24"/>
    <w:rsid w:val="00DF4E61"/>
    <w:rsid w:val="00E033C8"/>
    <w:rsid w:val="00E107C8"/>
    <w:rsid w:val="00E216EA"/>
    <w:rsid w:val="00E47D40"/>
    <w:rsid w:val="00E6673B"/>
    <w:rsid w:val="00EA14E3"/>
    <w:rsid w:val="00EA242B"/>
    <w:rsid w:val="00ED05AA"/>
    <w:rsid w:val="00ED28AC"/>
    <w:rsid w:val="00EE3CF9"/>
    <w:rsid w:val="00EE4172"/>
    <w:rsid w:val="00EF1543"/>
    <w:rsid w:val="00EF2843"/>
    <w:rsid w:val="00EF4C61"/>
    <w:rsid w:val="00F179BB"/>
    <w:rsid w:val="00F2630B"/>
    <w:rsid w:val="00F36B49"/>
    <w:rsid w:val="00F64EF1"/>
    <w:rsid w:val="00F74E7C"/>
    <w:rsid w:val="00F82DBE"/>
    <w:rsid w:val="00F943FF"/>
    <w:rsid w:val="00FB37F4"/>
    <w:rsid w:val="00FC7251"/>
    <w:rsid w:val="00FD0090"/>
    <w:rsid w:val="00FD50EA"/>
    <w:rsid w:val="00FD5613"/>
    <w:rsid w:val="00FD795B"/>
    <w:rsid w:val="00FE20C1"/>
    <w:rsid w:val="00FF094C"/>
    <w:rsid w:val="00FF1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12654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FD50EA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qFormat/>
    <w:rsid w:val="00FD50EA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2"/>
    <w:next w:val="a2"/>
    <w:link w:val="31"/>
    <w:qFormat/>
    <w:rsid w:val="00FD50EA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qFormat/>
    <w:rsid w:val="00FD50EA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qFormat/>
    <w:rsid w:val="00FD50EA"/>
    <w:pPr>
      <w:keepNext/>
      <w:numPr>
        <w:ilvl w:val="4"/>
        <w:numId w:val="5"/>
      </w:numPr>
      <w:jc w:val="both"/>
      <w:outlineLvl w:val="4"/>
    </w:pPr>
    <w:rPr>
      <w:sz w:val="28"/>
      <w:szCs w:val="28"/>
    </w:rPr>
  </w:style>
  <w:style w:type="paragraph" w:styleId="6">
    <w:name w:val="heading 6"/>
    <w:basedOn w:val="a2"/>
    <w:next w:val="a2"/>
    <w:link w:val="60"/>
    <w:qFormat/>
    <w:rsid w:val="00FD50EA"/>
    <w:pPr>
      <w:keepNext/>
      <w:numPr>
        <w:ilvl w:val="5"/>
        <w:numId w:val="5"/>
      </w:numPr>
      <w:jc w:val="right"/>
      <w:outlineLvl w:val="5"/>
    </w:pPr>
    <w:rPr>
      <w:sz w:val="28"/>
      <w:szCs w:val="28"/>
    </w:rPr>
  </w:style>
  <w:style w:type="paragraph" w:styleId="7">
    <w:name w:val="heading 7"/>
    <w:basedOn w:val="a2"/>
    <w:next w:val="a2"/>
    <w:link w:val="70"/>
    <w:qFormat/>
    <w:rsid w:val="00FD50EA"/>
    <w:pPr>
      <w:numPr>
        <w:ilvl w:val="6"/>
        <w:numId w:val="5"/>
      </w:numPr>
      <w:spacing w:before="240" w:after="60"/>
      <w:outlineLvl w:val="6"/>
    </w:pPr>
  </w:style>
  <w:style w:type="paragraph" w:styleId="80">
    <w:name w:val="heading 8"/>
    <w:basedOn w:val="a2"/>
    <w:next w:val="a2"/>
    <w:link w:val="81"/>
    <w:qFormat/>
    <w:rsid w:val="00FD50EA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qFormat/>
    <w:rsid w:val="00FD50EA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onsPlusNormal">
    <w:name w:val="ConsPlusNormal"/>
    <w:rsid w:val="003A3B26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rsid w:val="003A3B26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6">
    <w:name w:val="Balloon Text"/>
    <w:basedOn w:val="a2"/>
    <w:link w:val="a7"/>
    <w:rsid w:val="00756283"/>
    <w:rPr>
      <w:rFonts w:ascii="Tahoma" w:hAnsi="Tahoma" w:cs="Tahoma"/>
      <w:sz w:val="16"/>
      <w:szCs w:val="16"/>
    </w:rPr>
  </w:style>
  <w:style w:type="paragraph" w:styleId="21">
    <w:name w:val="Body Text 2"/>
    <w:basedOn w:val="a2"/>
    <w:link w:val="22"/>
    <w:rsid w:val="00260B84"/>
    <w:pPr>
      <w:tabs>
        <w:tab w:val="left" w:pos="4395"/>
      </w:tabs>
      <w:ind w:right="5243"/>
      <w:jc w:val="both"/>
    </w:pPr>
    <w:rPr>
      <w:sz w:val="26"/>
      <w:szCs w:val="20"/>
    </w:rPr>
  </w:style>
  <w:style w:type="character" w:customStyle="1" w:styleId="22">
    <w:name w:val="Основной текст 2 Знак"/>
    <w:basedOn w:val="a3"/>
    <w:link w:val="21"/>
    <w:rsid w:val="00260B84"/>
    <w:rPr>
      <w:sz w:val="26"/>
    </w:rPr>
  </w:style>
  <w:style w:type="table" w:styleId="a8">
    <w:name w:val="Table Grid"/>
    <w:basedOn w:val="a4"/>
    <w:rsid w:val="00783B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rsid w:val="00FD50EA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3"/>
    <w:link w:val="2"/>
    <w:rsid w:val="00FD50EA"/>
    <w:rPr>
      <w:rFonts w:ascii="Arial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3"/>
    <w:link w:val="30"/>
    <w:rsid w:val="00FD50E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rsid w:val="00FD50EA"/>
    <w:rPr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rsid w:val="00FD50EA"/>
    <w:rPr>
      <w:sz w:val="28"/>
      <w:szCs w:val="28"/>
    </w:rPr>
  </w:style>
  <w:style w:type="character" w:customStyle="1" w:styleId="60">
    <w:name w:val="Заголовок 6 Знак"/>
    <w:basedOn w:val="a3"/>
    <w:link w:val="6"/>
    <w:rsid w:val="00FD50EA"/>
    <w:rPr>
      <w:sz w:val="28"/>
      <w:szCs w:val="28"/>
    </w:rPr>
  </w:style>
  <w:style w:type="character" w:customStyle="1" w:styleId="70">
    <w:name w:val="Заголовок 7 Знак"/>
    <w:basedOn w:val="a3"/>
    <w:link w:val="7"/>
    <w:rsid w:val="00FD50EA"/>
    <w:rPr>
      <w:sz w:val="24"/>
      <w:szCs w:val="24"/>
    </w:rPr>
  </w:style>
  <w:style w:type="character" w:customStyle="1" w:styleId="81">
    <w:name w:val="Заголовок 8 Знак"/>
    <w:basedOn w:val="a3"/>
    <w:link w:val="80"/>
    <w:rsid w:val="00FD50EA"/>
    <w:rPr>
      <w:i/>
      <w:iCs/>
      <w:sz w:val="24"/>
      <w:szCs w:val="24"/>
    </w:rPr>
  </w:style>
  <w:style w:type="character" w:customStyle="1" w:styleId="90">
    <w:name w:val="Заголовок 9 Знак"/>
    <w:basedOn w:val="a3"/>
    <w:link w:val="9"/>
    <w:rsid w:val="00FD50EA"/>
    <w:rPr>
      <w:rFonts w:ascii="Arial" w:hAnsi="Arial" w:cs="Arial"/>
      <w:sz w:val="22"/>
      <w:szCs w:val="22"/>
    </w:rPr>
  </w:style>
  <w:style w:type="paragraph" w:customStyle="1" w:styleId="11">
    <w:name w:val="Стиль1"/>
    <w:basedOn w:val="a2"/>
    <w:rsid w:val="00FD50EA"/>
    <w:pPr>
      <w:spacing w:before="120"/>
      <w:ind w:firstLine="709"/>
      <w:jc w:val="both"/>
    </w:pPr>
    <w:rPr>
      <w:szCs w:val="20"/>
    </w:rPr>
  </w:style>
  <w:style w:type="paragraph" w:styleId="a9">
    <w:name w:val="header"/>
    <w:basedOn w:val="a2"/>
    <w:link w:val="aa"/>
    <w:uiPriority w:val="99"/>
    <w:rsid w:val="00007336"/>
    <w:pPr>
      <w:tabs>
        <w:tab w:val="left" w:pos="4395"/>
        <w:tab w:val="center" w:pos="4645"/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007336"/>
    <w:rPr>
      <w:sz w:val="24"/>
      <w:szCs w:val="24"/>
    </w:rPr>
  </w:style>
  <w:style w:type="paragraph" w:styleId="ab">
    <w:name w:val="footer"/>
    <w:basedOn w:val="a2"/>
    <w:link w:val="ac"/>
    <w:rsid w:val="0000733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007336"/>
    <w:rPr>
      <w:sz w:val="24"/>
      <w:szCs w:val="24"/>
    </w:rPr>
  </w:style>
  <w:style w:type="paragraph" w:styleId="41">
    <w:name w:val="toc 4"/>
    <w:basedOn w:val="a2"/>
    <w:next w:val="a2"/>
    <w:autoRedefine/>
    <w:rsid w:val="00007336"/>
    <w:pPr>
      <w:ind w:left="720"/>
    </w:pPr>
    <w:rPr>
      <w:sz w:val="18"/>
      <w:szCs w:val="18"/>
    </w:rPr>
  </w:style>
  <w:style w:type="paragraph" w:styleId="51">
    <w:name w:val="toc 5"/>
    <w:basedOn w:val="a2"/>
    <w:next w:val="a2"/>
    <w:autoRedefine/>
    <w:rsid w:val="00007336"/>
    <w:pPr>
      <w:ind w:left="960"/>
    </w:pPr>
    <w:rPr>
      <w:sz w:val="18"/>
      <w:szCs w:val="18"/>
    </w:rPr>
  </w:style>
  <w:style w:type="paragraph" w:customStyle="1" w:styleId="a1">
    <w:name w:val="Глава"/>
    <w:basedOn w:val="1"/>
    <w:next w:val="1"/>
    <w:autoRedefine/>
    <w:rsid w:val="00007336"/>
    <w:pPr>
      <w:keepLines/>
      <w:numPr>
        <w:numId w:val="10"/>
      </w:numPr>
      <w:spacing w:before="360" w:after="120" w:line="240" w:lineRule="atLeast"/>
    </w:pPr>
    <w:rPr>
      <w:rFonts w:ascii="Times New Roman" w:hAnsi="Times New Roman"/>
      <w:b w:val="0"/>
      <w:kern w:val="28"/>
      <w:sz w:val="28"/>
      <w:szCs w:val="28"/>
    </w:rPr>
  </w:style>
  <w:style w:type="paragraph" w:styleId="12">
    <w:name w:val="toc 1"/>
    <w:basedOn w:val="a2"/>
    <w:next w:val="a2"/>
    <w:autoRedefine/>
    <w:uiPriority w:val="39"/>
    <w:rsid w:val="00007336"/>
    <w:pPr>
      <w:tabs>
        <w:tab w:val="left" w:pos="480"/>
        <w:tab w:val="right" w:leader="hyphen" w:pos="9281"/>
      </w:tabs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rsid w:val="00007336"/>
    <w:pPr>
      <w:tabs>
        <w:tab w:val="left" w:pos="851"/>
        <w:tab w:val="right" w:leader="hyphen" w:pos="9281"/>
      </w:tabs>
      <w:ind w:left="1134" w:hanging="850"/>
    </w:pPr>
    <w:rPr>
      <w:smallCaps/>
      <w:sz w:val="20"/>
      <w:szCs w:val="20"/>
    </w:rPr>
  </w:style>
  <w:style w:type="paragraph" w:customStyle="1" w:styleId="ad">
    <w:name w:val="Статья"/>
    <w:basedOn w:val="2"/>
    <w:next w:val="2"/>
    <w:autoRedefine/>
    <w:rsid w:val="00007336"/>
    <w:pPr>
      <w:numPr>
        <w:ilvl w:val="0"/>
        <w:numId w:val="0"/>
      </w:numPr>
      <w:spacing w:before="360" w:after="120" w:line="240" w:lineRule="atLeast"/>
      <w:ind w:left="29"/>
    </w:pPr>
    <w:rPr>
      <w:rFonts w:ascii="Times New Roman" w:hAnsi="Times New Roman"/>
      <w:b w:val="0"/>
      <w:bCs w:val="0"/>
      <w:i w:val="0"/>
      <w:iCs w:val="0"/>
      <w:kern w:val="28"/>
    </w:rPr>
  </w:style>
  <w:style w:type="paragraph" w:customStyle="1" w:styleId="a">
    <w:name w:val="Приложение"/>
    <w:basedOn w:val="30"/>
    <w:next w:val="30"/>
    <w:autoRedefine/>
    <w:rsid w:val="00007336"/>
    <w:pPr>
      <w:numPr>
        <w:ilvl w:val="0"/>
        <w:numId w:val="9"/>
      </w:numPr>
      <w:spacing w:before="360" w:after="240" w:line="240" w:lineRule="atLeast"/>
    </w:pPr>
    <w:rPr>
      <w:rFonts w:ascii="Times New Roman" w:hAnsi="Times New Roman"/>
      <w:b w:val="0"/>
      <w:kern w:val="28"/>
      <w:sz w:val="28"/>
      <w:szCs w:val="28"/>
    </w:rPr>
  </w:style>
  <w:style w:type="paragraph" w:styleId="32">
    <w:name w:val="toc 3"/>
    <w:basedOn w:val="a2"/>
    <w:next w:val="a2"/>
    <w:autoRedefine/>
    <w:uiPriority w:val="39"/>
    <w:rsid w:val="00007336"/>
    <w:pPr>
      <w:ind w:left="480"/>
    </w:pPr>
    <w:rPr>
      <w:i/>
      <w:iCs/>
      <w:sz w:val="20"/>
      <w:szCs w:val="20"/>
    </w:rPr>
  </w:style>
  <w:style w:type="paragraph" w:styleId="ae">
    <w:name w:val="Title"/>
    <w:basedOn w:val="a2"/>
    <w:link w:val="af"/>
    <w:autoRedefine/>
    <w:qFormat/>
    <w:rsid w:val="00B86896"/>
    <w:pPr>
      <w:ind w:right="48"/>
      <w:jc w:val="center"/>
    </w:pPr>
    <w:rPr>
      <w:b/>
      <w:sz w:val="32"/>
      <w:szCs w:val="32"/>
    </w:rPr>
  </w:style>
  <w:style w:type="character" w:customStyle="1" w:styleId="af">
    <w:name w:val="Название Знак"/>
    <w:basedOn w:val="a3"/>
    <w:link w:val="ae"/>
    <w:rsid w:val="00B86896"/>
    <w:rPr>
      <w:b/>
      <w:sz w:val="32"/>
      <w:szCs w:val="32"/>
    </w:rPr>
  </w:style>
  <w:style w:type="paragraph" w:styleId="af0">
    <w:name w:val="Body Text Indent"/>
    <w:basedOn w:val="a2"/>
    <w:link w:val="af1"/>
    <w:rsid w:val="00007336"/>
    <w:pPr>
      <w:overflowPunct w:val="0"/>
      <w:autoSpaceDE w:val="0"/>
      <w:autoSpaceDN w:val="0"/>
      <w:adjustRightInd w:val="0"/>
      <w:spacing w:line="360" w:lineRule="auto"/>
      <w:ind w:right="284" w:firstLine="851"/>
      <w:jc w:val="both"/>
      <w:textAlignment w:val="baseline"/>
    </w:pPr>
  </w:style>
  <w:style w:type="character" w:customStyle="1" w:styleId="af1">
    <w:name w:val="Основной текст с отступом Знак"/>
    <w:basedOn w:val="a3"/>
    <w:link w:val="af0"/>
    <w:rsid w:val="00007336"/>
    <w:rPr>
      <w:sz w:val="24"/>
      <w:szCs w:val="24"/>
    </w:rPr>
  </w:style>
  <w:style w:type="character" w:styleId="af2">
    <w:name w:val="FollowedHyperlink"/>
    <w:basedOn w:val="a3"/>
    <w:rsid w:val="00007336"/>
    <w:rPr>
      <w:color w:val="800080"/>
      <w:u w:val="single"/>
    </w:rPr>
  </w:style>
  <w:style w:type="paragraph" w:customStyle="1" w:styleId="content">
    <w:name w:val="content"/>
    <w:basedOn w:val="a2"/>
    <w:rsid w:val="00007336"/>
    <w:pPr>
      <w:spacing w:before="100" w:beforeAutospacing="1" w:after="100" w:afterAutospacing="1" w:line="324" w:lineRule="auto"/>
      <w:jc w:val="both"/>
    </w:pPr>
    <w:rPr>
      <w:rFonts w:ascii="Verdana" w:hAnsi="Verdana"/>
      <w:sz w:val="16"/>
      <w:szCs w:val="16"/>
    </w:rPr>
  </w:style>
  <w:style w:type="paragraph" w:styleId="24">
    <w:name w:val="Body Text Indent 2"/>
    <w:basedOn w:val="a2"/>
    <w:link w:val="25"/>
    <w:rsid w:val="0000733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3"/>
    <w:link w:val="24"/>
    <w:rsid w:val="00007336"/>
    <w:rPr>
      <w:sz w:val="24"/>
      <w:szCs w:val="24"/>
    </w:rPr>
  </w:style>
  <w:style w:type="paragraph" w:customStyle="1" w:styleId="100">
    <w:name w:val="Текст 10"/>
    <w:basedOn w:val="a2"/>
    <w:rsid w:val="00007336"/>
    <w:pPr>
      <w:spacing w:before="40" w:line="360" w:lineRule="auto"/>
      <w:jc w:val="both"/>
    </w:pPr>
    <w:rPr>
      <w:kern w:val="28"/>
      <w:sz w:val="20"/>
      <w:szCs w:val="20"/>
    </w:rPr>
  </w:style>
  <w:style w:type="character" w:styleId="af3">
    <w:name w:val="Hyperlink"/>
    <w:basedOn w:val="a3"/>
    <w:uiPriority w:val="99"/>
    <w:rsid w:val="00007336"/>
    <w:rPr>
      <w:color w:val="0000FF"/>
      <w:u w:val="single"/>
    </w:rPr>
  </w:style>
  <w:style w:type="paragraph" w:styleId="af4">
    <w:name w:val="Body Text"/>
    <w:basedOn w:val="a2"/>
    <w:link w:val="af5"/>
    <w:rsid w:val="00007336"/>
    <w:pPr>
      <w:spacing w:after="120"/>
    </w:pPr>
  </w:style>
  <w:style w:type="character" w:customStyle="1" w:styleId="af5">
    <w:name w:val="Основной текст Знак"/>
    <w:basedOn w:val="a3"/>
    <w:link w:val="af4"/>
    <w:rsid w:val="00007336"/>
    <w:rPr>
      <w:sz w:val="24"/>
      <w:szCs w:val="24"/>
    </w:rPr>
  </w:style>
  <w:style w:type="paragraph" w:customStyle="1" w:styleId="ConsNormal">
    <w:name w:val="ConsNormal"/>
    <w:rsid w:val="00007336"/>
    <w:pPr>
      <w:autoSpaceDE w:val="0"/>
      <w:autoSpaceDN w:val="0"/>
      <w:adjustRightInd w:val="0"/>
      <w:ind w:firstLine="720"/>
    </w:pPr>
    <w:rPr>
      <w:rFonts w:ascii="Arial" w:hAnsi="Arial" w:cs="Arial"/>
      <w:sz w:val="26"/>
      <w:szCs w:val="26"/>
    </w:rPr>
  </w:style>
  <w:style w:type="paragraph" w:styleId="af6">
    <w:name w:val="Normal (Web)"/>
    <w:basedOn w:val="a2"/>
    <w:rsid w:val="00007336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customStyle="1" w:styleId="ConsNonformat">
    <w:name w:val="ConsNonformat"/>
    <w:rsid w:val="00007336"/>
    <w:pPr>
      <w:widowControl w:val="0"/>
      <w:autoSpaceDE w:val="0"/>
      <w:autoSpaceDN w:val="0"/>
      <w:adjustRightInd w:val="0"/>
    </w:pPr>
    <w:rPr>
      <w:rFonts w:ascii="Courier New" w:hAnsi="Courier New" w:cs="Tahoma"/>
    </w:rPr>
  </w:style>
  <w:style w:type="paragraph" w:styleId="33">
    <w:name w:val="Body Text Indent 3"/>
    <w:basedOn w:val="a2"/>
    <w:link w:val="34"/>
    <w:rsid w:val="00007336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3"/>
    <w:link w:val="33"/>
    <w:rsid w:val="00007336"/>
    <w:rPr>
      <w:sz w:val="16"/>
      <w:szCs w:val="16"/>
    </w:rPr>
  </w:style>
  <w:style w:type="character" w:styleId="af7">
    <w:name w:val="page number"/>
    <w:basedOn w:val="a3"/>
    <w:rsid w:val="00007336"/>
  </w:style>
  <w:style w:type="character" w:styleId="af8">
    <w:name w:val="footnote reference"/>
    <w:basedOn w:val="a3"/>
    <w:rsid w:val="00007336"/>
    <w:rPr>
      <w:vertAlign w:val="superscript"/>
    </w:rPr>
  </w:style>
  <w:style w:type="paragraph" w:styleId="af9">
    <w:name w:val="footnote text"/>
    <w:aliases w:val="Текст сноски-FN,Footnote Text Char Знак Знак,Footnote Text Char Знак,Текст сноски Знак Знак,single space,footnote text"/>
    <w:basedOn w:val="a2"/>
    <w:link w:val="13"/>
    <w:rsid w:val="00007336"/>
    <w:pPr>
      <w:ind w:firstLine="851"/>
      <w:jc w:val="both"/>
    </w:pPr>
    <w:rPr>
      <w:sz w:val="20"/>
      <w:szCs w:val="20"/>
    </w:rPr>
  </w:style>
  <w:style w:type="character" w:customStyle="1" w:styleId="afa">
    <w:name w:val="Текст сноски Знак"/>
    <w:basedOn w:val="a3"/>
    <w:link w:val="af9"/>
    <w:uiPriority w:val="99"/>
    <w:rsid w:val="00007336"/>
  </w:style>
  <w:style w:type="character" w:customStyle="1" w:styleId="13">
    <w:name w:val="Текст сноски Знак1"/>
    <w:aliases w:val="Текст сноски-FN Знак,Footnote Text Char Знак Знак Знак,Footnote Text Char Знак Знак1,Текст сноски Знак Знак Знак,single space Знак,footnote text Знак"/>
    <w:basedOn w:val="a3"/>
    <w:link w:val="af9"/>
    <w:rsid w:val="00007336"/>
  </w:style>
  <w:style w:type="character" w:styleId="afb">
    <w:name w:val="Strong"/>
    <w:basedOn w:val="a3"/>
    <w:qFormat/>
    <w:rsid w:val="00007336"/>
    <w:rPr>
      <w:b/>
      <w:bCs/>
    </w:rPr>
  </w:style>
  <w:style w:type="character" w:customStyle="1" w:styleId="a7">
    <w:name w:val="Текст выноски Знак"/>
    <w:basedOn w:val="a3"/>
    <w:link w:val="a6"/>
    <w:rsid w:val="00007336"/>
    <w:rPr>
      <w:rFonts w:ascii="Tahoma" w:hAnsi="Tahoma" w:cs="Tahoma"/>
      <w:sz w:val="16"/>
      <w:szCs w:val="16"/>
    </w:rPr>
  </w:style>
  <w:style w:type="paragraph" w:styleId="35">
    <w:name w:val="Body Text 3"/>
    <w:basedOn w:val="a2"/>
    <w:link w:val="36"/>
    <w:rsid w:val="00007336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basedOn w:val="a3"/>
    <w:link w:val="35"/>
    <w:rsid w:val="00007336"/>
    <w:rPr>
      <w:sz w:val="16"/>
      <w:szCs w:val="16"/>
    </w:rPr>
  </w:style>
  <w:style w:type="paragraph" w:styleId="afc">
    <w:name w:val="caption"/>
    <w:basedOn w:val="a2"/>
    <w:next w:val="a2"/>
    <w:qFormat/>
    <w:rsid w:val="00007336"/>
    <w:rPr>
      <w:b/>
      <w:bCs/>
      <w:sz w:val="20"/>
      <w:szCs w:val="20"/>
    </w:rPr>
  </w:style>
  <w:style w:type="paragraph" w:customStyle="1" w:styleId="ConsCell">
    <w:name w:val="ConsCell"/>
    <w:rsid w:val="00007336"/>
    <w:pPr>
      <w:widowControl w:val="0"/>
      <w:autoSpaceDE w:val="0"/>
      <w:autoSpaceDN w:val="0"/>
      <w:adjustRightInd w:val="0"/>
      <w:ind w:right="19772"/>
    </w:pPr>
    <w:rPr>
      <w:rFonts w:ascii="Arial" w:hAnsi="Arial" w:cs="Arial"/>
    </w:rPr>
  </w:style>
  <w:style w:type="paragraph" w:customStyle="1" w:styleId="ConsTitle">
    <w:name w:val="ConsTitle"/>
    <w:rsid w:val="00007336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customStyle="1" w:styleId="xl26">
    <w:name w:val="xl26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 CYR" w:hAnsi="Times New Roman CYR" w:cs="Impact"/>
    </w:rPr>
  </w:style>
  <w:style w:type="paragraph" w:customStyle="1" w:styleId="xl27">
    <w:name w:val="xl27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 CYR" w:hAnsi="Times New Roman CYR" w:cs="Impact"/>
      <w:b/>
      <w:bCs/>
    </w:rPr>
  </w:style>
  <w:style w:type="paragraph" w:customStyle="1" w:styleId="xl28">
    <w:name w:val="xl28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 CYR" w:hAnsi="Times New Roman CYR" w:cs="Impact"/>
      <w:sz w:val="14"/>
      <w:szCs w:val="14"/>
    </w:rPr>
  </w:style>
  <w:style w:type="paragraph" w:customStyle="1" w:styleId="xl29">
    <w:name w:val="xl29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 CYR" w:hAnsi="Times New Roman CYR" w:cs="Impact"/>
    </w:rPr>
  </w:style>
  <w:style w:type="paragraph" w:customStyle="1" w:styleId="xl30">
    <w:name w:val="xl30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 CYR" w:hAnsi="Times New Roman CYR" w:cs="Impact"/>
    </w:rPr>
  </w:style>
  <w:style w:type="paragraph" w:customStyle="1" w:styleId="xl31">
    <w:name w:val="xl31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 CYR" w:hAnsi="Times New Roman CYR" w:cs="Impact"/>
      <w:b/>
      <w:bCs/>
    </w:rPr>
  </w:style>
  <w:style w:type="paragraph" w:customStyle="1" w:styleId="xl32">
    <w:name w:val="xl32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 CYR" w:hAnsi="Times New Roman CYR" w:cs="Impact"/>
      <w:b/>
      <w:bCs/>
    </w:rPr>
  </w:style>
  <w:style w:type="paragraph" w:customStyle="1" w:styleId="xl33">
    <w:name w:val="xl33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 CYR" w:hAnsi="Times New Roman CYR" w:cs="Impact"/>
    </w:rPr>
  </w:style>
  <w:style w:type="paragraph" w:customStyle="1" w:styleId="xl34">
    <w:name w:val="xl34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 CYR" w:hAnsi="Times New Roman CYR" w:cs="Impact"/>
    </w:rPr>
  </w:style>
  <w:style w:type="paragraph" w:customStyle="1" w:styleId="xl35">
    <w:name w:val="xl35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 CYR" w:hAnsi="Times New Roman CYR" w:cs="Impact"/>
      <w:b/>
      <w:bCs/>
    </w:rPr>
  </w:style>
  <w:style w:type="paragraph" w:customStyle="1" w:styleId="xl36">
    <w:name w:val="xl36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 CYR" w:hAnsi="Times New Roman CYR" w:cs="Impact"/>
      <w:b/>
      <w:bCs/>
    </w:rPr>
  </w:style>
  <w:style w:type="paragraph" w:customStyle="1" w:styleId="xl37">
    <w:name w:val="xl37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 CYR" w:hAnsi="Times New Roman CYR" w:cs="Impact"/>
    </w:rPr>
  </w:style>
  <w:style w:type="paragraph" w:customStyle="1" w:styleId="xl38">
    <w:name w:val="xl38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9">
    <w:name w:val="xl39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40">
    <w:name w:val="xl40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41">
    <w:name w:val="xl41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42">
    <w:name w:val="xl42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3">
    <w:name w:val="xl43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44">
    <w:name w:val="xl44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45">
    <w:name w:val="xl45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 CYR" w:hAnsi="Times New Roman CYR" w:cs="Impact"/>
      <w:b/>
      <w:bCs/>
      <w:i/>
      <w:iCs/>
    </w:rPr>
  </w:style>
  <w:style w:type="paragraph" w:customStyle="1" w:styleId="xl46">
    <w:name w:val="xl46"/>
    <w:basedOn w:val="a2"/>
    <w:rsid w:val="00007336"/>
    <w:pPr>
      <w:spacing w:before="100" w:beforeAutospacing="1" w:after="100" w:afterAutospacing="1"/>
      <w:jc w:val="right"/>
    </w:pPr>
    <w:rPr>
      <w:rFonts w:ascii="Times New Roman CYR" w:hAnsi="Times New Roman CYR" w:cs="Impact"/>
    </w:rPr>
  </w:style>
  <w:style w:type="paragraph" w:customStyle="1" w:styleId="xl47">
    <w:name w:val="xl47"/>
    <w:basedOn w:val="a2"/>
    <w:rsid w:val="000073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 CYR" w:hAnsi="Times New Roman CYR" w:cs="Impact"/>
      <w:b/>
      <w:bCs/>
      <w:i/>
      <w:iCs/>
    </w:rPr>
  </w:style>
  <w:style w:type="paragraph" w:customStyle="1" w:styleId="fase">
    <w:name w:val="fase"/>
    <w:basedOn w:val="a2"/>
    <w:rsid w:val="00007336"/>
    <w:pPr>
      <w:spacing w:line="360" w:lineRule="auto"/>
      <w:ind w:firstLine="720"/>
      <w:jc w:val="both"/>
    </w:pPr>
    <w:rPr>
      <w:szCs w:val="20"/>
    </w:rPr>
  </w:style>
  <w:style w:type="character" w:styleId="afd">
    <w:name w:val="annotation reference"/>
    <w:basedOn w:val="a3"/>
    <w:rsid w:val="00007336"/>
    <w:rPr>
      <w:sz w:val="16"/>
      <w:szCs w:val="16"/>
    </w:rPr>
  </w:style>
  <w:style w:type="paragraph" w:styleId="afe">
    <w:name w:val="annotation text"/>
    <w:basedOn w:val="a2"/>
    <w:link w:val="aff"/>
    <w:rsid w:val="00007336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rsid w:val="00007336"/>
  </w:style>
  <w:style w:type="paragraph" w:customStyle="1" w:styleId="a0">
    <w:name w:val="Перечень"/>
    <w:basedOn w:val="a2"/>
    <w:rsid w:val="00007336"/>
    <w:pPr>
      <w:numPr>
        <w:numId w:val="11"/>
      </w:numPr>
      <w:spacing w:after="60"/>
      <w:jc w:val="both"/>
    </w:pPr>
    <w:rPr>
      <w:sz w:val="28"/>
      <w:lang w:eastAsia="en-US"/>
    </w:rPr>
  </w:style>
  <w:style w:type="character" w:customStyle="1" w:styleId="aff0">
    <w:name w:val="Перечень Знак"/>
    <w:basedOn w:val="a3"/>
    <w:rsid w:val="00007336"/>
    <w:rPr>
      <w:sz w:val="28"/>
      <w:szCs w:val="24"/>
      <w:lang w:val="ru-RU" w:eastAsia="en-US" w:bidi="ar-SA"/>
    </w:rPr>
  </w:style>
  <w:style w:type="paragraph" w:customStyle="1" w:styleId="PlainText1">
    <w:name w:val="Plain Text1"/>
    <w:basedOn w:val="a2"/>
    <w:rsid w:val="00007336"/>
    <w:pPr>
      <w:spacing w:line="360" w:lineRule="auto"/>
      <w:ind w:firstLine="720"/>
      <w:jc w:val="both"/>
    </w:pPr>
    <w:rPr>
      <w:sz w:val="28"/>
      <w:szCs w:val="20"/>
    </w:rPr>
  </w:style>
  <w:style w:type="paragraph" w:styleId="aff1">
    <w:name w:val="annotation subject"/>
    <w:basedOn w:val="afe"/>
    <w:next w:val="afe"/>
    <w:link w:val="aff2"/>
    <w:rsid w:val="00007336"/>
    <w:rPr>
      <w:b/>
      <w:bCs/>
    </w:rPr>
  </w:style>
  <w:style w:type="character" w:customStyle="1" w:styleId="aff2">
    <w:name w:val="Тема примечания Знак"/>
    <w:basedOn w:val="aff"/>
    <w:link w:val="aff1"/>
    <w:rsid w:val="00007336"/>
    <w:rPr>
      <w:b/>
      <w:bCs/>
    </w:rPr>
  </w:style>
  <w:style w:type="paragraph" w:styleId="3">
    <w:name w:val="List Bullet 3"/>
    <w:basedOn w:val="a2"/>
    <w:autoRedefine/>
    <w:rsid w:val="00007336"/>
    <w:pPr>
      <w:numPr>
        <w:numId w:val="12"/>
      </w:numPr>
      <w:tabs>
        <w:tab w:val="clear" w:pos="643"/>
        <w:tab w:val="num" w:pos="927"/>
      </w:tabs>
      <w:ind w:left="927"/>
    </w:pPr>
    <w:rPr>
      <w:sz w:val="26"/>
      <w:szCs w:val="20"/>
    </w:rPr>
  </w:style>
  <w:style w:type="paragraph" w:customStyle="1" w:styleId="8">
    <w:name w:val="8"/>
    <w:basedOn w:val="af0"/>
    <w:rsid w:val="00007336"/>
    <w:pPr>
      <w:numPr>
        <w:ilvl w:val="1"/>
        <w:numId w:val="13"/>
      </w:numPr>
      <w:overflowPunct/>
      <w:autoSpaceDE/>
      <w:autoSpaceDN/>
      <w:adjustRightInd/>
      <w:spacing w:line="240" w:lineRule="auto"/>
      <w:ind w:right="0"/>
      <w:jc w:val="center"/>
      <w:textAlignment w:val="auto"/>
    </w:pPr>
    <w:rPr>
      <w:sz w:val="28"/>
      <w:szCs w:val="28"/>
    </w:rPr>
  </w:style>
  <w:style w:type="paragraph" w:customStyle="1" w:styleId="310">
    <w:name w:val="Основной текст 31"/>
    <w:basedOn w:val="a2"/>
    <w:rsid w:val="00007336"/>
    <w:pPr>
      <w:jc w:val="both"/>
    </w:pPr>
    <w:rPr>
      <w:szCs w:val="20"/>
    </w:rPr>
  </w:style>
  <w:style w:type="paragraph" w:styleId="61">
    <w:name w:val="toc 6"/>
    <w:basedOn w:val="a2"/>
    <w:next w:val="a2"/>
    <w:autoRedefine/>
    <w:rsid w:val="00007336"/>
    <w:pPr>
      <w:ind w:left="1200"/>
    </w:pPr>
    <w:rPr>
      <w:sz w:val="18"/>
      <w:szCs w:val="18"/>
    </w:rPr>
  </w:style>
  <w:style w:type="paragraph" w:styleId="71">
    <w:name w:val="toc 7"/>
    <w:basedOn w:val="a2"/>
    <w:next w:val="a2"/>
    <w:autoRedefine/>
    <w:rsid w:val="00007336"/>
    <w:pPr>
      <w:ind w:left="1440"/>
    </w:pPr>
    <w:rPr>
      <w:sz w:val="18"/>
      <w:szCs w:val="18"/>
    </w:rPr>
  </w:style>
  <w:style w:type="paragraph" w:styleId="82">
    <w:name w:val="toc 8"/>
    <w:basedOn w:val="a2"/>
    <w:next w:val="a2"/>
    <w:autoRedefine/>
    <w:rsid w:val="00007336"/>
    <w:pPr>
      <w:ind w:left="1680"/>
    </w:pPr>
    <w:rPr>
      <w:sz w:val="18"/>
      <w:szCs w:val="18"/>
    </w:rPr>
  </w:style>
  <w:style w:type="paragraph" w:styleId="91">
    <w:name w:val="toc 9"/>
    <w:basedOn w:val="a2"/>
    <w:next w:val="a2"/>
    <w:autoRedefine/>
    <w:rsid w:val="00007336"/>
    <w:pPr>
      <w:ind w:left="1920"/>
    </w:pPr>
    <w:rPr>
      <w:sz w:val="18"/>
      <w:szCs w:val="18"/>
    </w:rPr>
  </w:style>
  <w:style w:type="paragraph" w:customStyle="1" w:styleId="ConsPlusNonformat">
    <w:name w:val="ConsPlusNonformat"/>
    <w:rsid w:val="00007336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3">
    <w:name w:val="Мой стиль"/>
    <w:basedOn w:val="a2"/>
    <w:rsid w:val="00007336"/>
    <w:pPr>
      <w:adjustRightInd w:val="0"/>
      <w:spacing w:after="120"/>
      <w:ind w:firstLine="567"/>
      <w:jc w:val="both"/>
    </w:pPr>
    <w:rPr>
      <w:szCs w:val="20"/>
    </w:rPr>
  </w:style>
  <w:style w:type="paragraph" w:styleId="HTML">
    <w:name w:val="HTML Preformatted"/>
    <w:basedOn w:val="a2"/>
    <w:link w:val="HTML0"/>
    <w:rsid w:val="00007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rsid w:val="00007336"/>
    <w:rPr>
      <w:rFonts w:ascii="Courier New" w:hAnsi="Courier New" w:cs="Courier New"/>
    </w:rPr>
  </w:style>
  <w:style w:type="paragraph" w:customStyle="1" w:styleId="ConsPlusCell">
    <w:name w:val="ConsPlusCell"/>
    <w:rsid w:val="00007336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harChar">
    <w:name w:val="Char Char Знак Знак Знак Знак Знак Знак Знак Знак Знак Знак"/>
    <w:basedOn w:val="a2"/>
    <w:rsid w:val="0000733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14">
    <w:name w:val="index 1"/>
    <w:basedOn w:val="a2"/>
    <w:next w:val="a2"/>
    <w:autoRedefine/>
    <w:rsid w:val="00007336"/>
    <w:pPr>
      <w:jc w:val="center"/>
    </w:pPr>
    <w:rPr>
      <w:sz w:val="20"/>
      <w:szCs w:val="20"/>
    </w:rPr>
  </w:style>
  <w:style w:type="paragraph" w:styleId="aff4">
    <w:name w:val="index heading"/>
    <w:basedOn w:val="a2"/>
    <w:next w:val="14"/>
    <w:rsid w:val="00007336"/>
    <w:rPr>
      <w:sz w:val="20"/>
      <w:szCs w:val="20"/>
    </w:rPr>
  </w:style>
  <w:style w:type="paragraph" w:customStyle="1" w:styleId="CharChar0">
    <w:name w:val="Char Знак Знак Char Знак Знак Знак Знак Знак Знак Знак Знак Знак Знак Знак Знак Знак Знак Знак Знак"/>
    <w:basedOn w:val="a2"/>
    <w:rsid w:val="00007336"/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0">
    <w:name w:val="consplusnormal"/>
    <w:basedOn w:val="a2"/>
    <w:rsid w:val="00007336"/>
    <w:pPr>
      <w:spacing w:before="30" w:after="150"/>
    </w:pPr>
    <w:rPr>
      <w:rFonts w:ascii="Tahoma" w:hAnsi="Tahoma" w:cs="Tahoma"/>
      <w:color w:val="666666"/>
      <w:sz w:val="17"/>
      <w:szCs w:val="17"/>
    </w:rPr>
  </w:style>
  <w:style w:type="paragraph" w:customStyle="1" w:styleId="aff5">
    <w:name w:val="Знак"/>
    <w:basedOn w:val="a2"/>
    <w:rsid w:val="0000733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6">
    <w:name w:val="Таблица"/>
    <w:basedOn w:val="a2"/>
    <w:next w:val="a2"/>
    <w:rsid w:val="00007336"/>
    <w:pPr>
      <w:jc w:val="both"/>
    </w:pPr>
  </w:style>
  <w:style w:type="paragraph" w:styleId="aff7">
    <w:name w:val="List Paragraph"/>
    <w:basedOn w:val="a2"/>
    <w:uiPriority w:val="34"/>
    <w:qFormat/>
    <w:rsid w:val="00007336"/>
    <w:pPr>
      <w:ind w:left="708"/>
    </w:pPr>
  </w:style>
  <w:style w:type="paragraph" w:customStyle="1" w:styleId="center1">
    <w:name w:val="center1"/>
    <w:basedOn w:val="a2"/>
    <w:rsid w:val="004D64B2"/>
    <w:pPr>
      <w:spacing w:before="100" w:beforeAutospacing="1" w:after="100" w:afterAutospacing="1"/>
      <w:jc w:val="center"/>
    </w:pPr>
    <w:rPr>
      <w:rFonts w:ascii="Tahoma" w:hAnsi="Tahoma" w:cs="Tahoma"/>
      <w:color w:val="41414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8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ilsk-city.ru/2741/14009/14012/index.shtml" TargetMode="External"/><Relationship Id="rId13" Type="http://schemas.openxmlformats.org/officeDocument/2006/relationships/hyperlink" Target="http://norilsk-city.ru/2741/14009/14016/14028/index.shtml" TargetMode="External"/><Relationship Id="rId18" Type="http://schemas.openxmlformats.org/officeDocument/2006/relationships/hyperlink" Target="http://norilsk-city.ru/2741/14009/14016/14033/index.shtml" TargetMode="External"/><Relationship Id="rId26" Type="http://schemas.openxmlformats.org/officeDocument/2006/relationships/hyperlink" Target="http://norilsk-city.ru/2741/14009/14016/14026/index.shtml" TargetMode="External"/><Relationship Id="rId39" Type="http://schemas.openxmlformats.org/officeDocument/2006/relationships/hyperlink" Target="http://norilsk-city.ru/2741/14009/14013/index.s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orilsk-city.ru/2741/14009/14016/14036/index.shtml" TargetMode="External"/><Relationship Id="rId34" Type="http://schemas.openxmlformats.org/officeDocument/2006/relationships/hyperlink" Target="http://norilsk-city.ru/2741/14009/14016/14035/index.s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norilsk-city.ru/2741/14009/14016/14027/index.shtml" TargetMode="External"/><Relationship Id="rId17" Type="http://schemas.openxmlformats.org/officeDocument/2006/relationships/hyperlink" Target="http://norilsk-city.ru/2741/14009/14016/14032/index.shtml" TargetMode="External"/><Relationship Id="rId25" Type="http://schemas.openxmlformats.org/officeDocument/2006/relationships/hyperlink" Target="http://norilsk-city.ru/2741/14009/14016/14025/index.shtml" TargetMode="External"/><Relationship Id="rId33" Type="http://schemas.openxmlformats.org/officeDocument/2006/relationships/hyperlink" Target="http://norilsk-city.ru/2741/14009/14016/14034/index.shtml" TargetMode="External"/><Relationship Id="rId38" Type="http://schemas.openxmlformats.org/officeDocument/2006/relationships/hyperlink" Target="http://norilsk-city.ru/2741/14009/14015/index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norilsk-city.ru/2741/14009/14016/14031/index.shtml" TargetMode="External"/><Relationship Id="rId20" Type="http://schemas.openxmlformats.org/officeDocument/2006/relationships/hyperlink" Target="http://norilsk-city.ru/2741/14009/14016/14035/index.shtml" TargetMode="External"/><Relationship Id="rId29" Type="http://schemas.openxmlformats.org/officeDocument/2006/relationships/hyperlink" Target="http://norilsk-city.ru/2741/14009/14016/14030/index.s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orilsk-city.ru/2741/14009/14016/14026/index.shtml" TargetMode="External"/><Relationship Id="rId24" Type="http://schemas.openxmlformats.org/officeDocument/2006/relationships/hyperlink" Target="http://norilsk-city.ru/2741/14009/14016/14024/index.shtml" TargetMode="External"/><Relationship Id="rId32" Type="http://schemas.openxmlformats.org/officeDocument/2006/relationships/hyperlink" Target="http://norilsk-city.ru/2741/14009/14016/14033/index.shtml" TargetMode="External"/><Relationship Id="rId37" Type="http://schemas.openxmlformats.org/officeDocument/2006/relationships/hyperlink" Target="http://norilsk-city.ru/2741/14009/14016/14038/index.shtml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norilsk-city.ru/2741/14009/14016/14030/index.shtml" TargetMode="External"/><Relationship Id="rId23" Type="http://schemas.openxmlformats.org/officeDocument/2006/relationships/hyperlink" Target="http://norilsk-city.ru/2741/14009/14016/14038/index.shtml" TargetMode="External"/><Relationship Id="rId28" Type="http://schemas.openxmlformats.org/officeDocument/2006/relationships/hyperlink" Target="http://norilsk-city.ru/2741/14009/14016/14029/index.shtml" TargetMode="External"/><Relationship Id="rId36" Type="http://schemas.openxmlformats.org/officeDocument/2006/relationships/hyperlink" Target="http://norilsk-city.ru/2741/14009/14016/14037/index.shtml" TargetMode="External"/><Relationship Id="rId10" Type="http://schemas.openxmlformats.org/officeDocument/2006/relationships/hyperlink" Target="http://norilsk-city.ru/2741/14009/14016/14025/index.shtml" TargetMode="External"/><Relationship Id="rId19" Type="http://schemas.openxmlformats.org/officeDocument/2006/relationships/hyperlink" Target="http://norilsk-city.ru/2741/14009/14016/14034/index.shtml" TargetMode="External"/><Relationship Id="rId31" Type="http://schemas.openxmlformats.org/officeDocument/2006/relationships/hyperlink" Target="http://norilsk-city.ru/2741/14009/14016/14032/index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rilsk-city.ru/2741/14009/14016/14024/index.shtml" TargetMode="External"/><Relationship Id="rId14" Type="http://schemas.openxmlformats.org/officeDocument/2006/relationships/hyperlink" Target="http://norilsk-city.ru/2741/14009/14016/14029/index.shtml" TargetMode="External"/><Relationship Id="rId22" Type="http://schemas.openxmlformats.org/officeDocument/2006/relationships/hyperlink" Target="http://norilsk-city.ru/2741/14009/14016/14037/index.shtml" TargetMode="External"/><Relationship Id="rId27" Type="http://schemas.openxmlformats.org/officeDocument/2006/relationships/hyperlink" Target="http://norilsk-city.ru/2741/14009/14016/14028/index.shtml" TargetMode="External"/><Relationship Id="rId30" Type="http://schemas.openxmlformats.org/officeDocument/2006/relationships/hyperlink" Target="http://norilsk-city.ru/2741/14009/14016/14031/index.shtml" TargetMode="External"/><Relationship Id="rId35" Type="http://schemas.openxmlformats.org/officeDocument/2006/relationships/hyperlink" Target="http://norilsk-city.ru/2741/14009/14016/14036/index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2979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АДМИНИСТРАЦИЯ ГОРОДА НОРИЛЬСКА</vt:lpstr>
    </vt:vector>
  </TitlesOfParts>
  <Company>1</Company>
  <LinksUpToDate>false</LinksUpToDate>
  <CharactersWithSpaces>19921</CharactersWithSpaces>
  <SharedDoc>false</SharedDoc>
  <HLinks>
    <vt:vector size="192" baseType="variant">
      <vt:variant>
        <vt:i4>7602274</vt:i4>
      </vt:variant>
      <vt:variant>
        <vt:i4>93</vt:i4>
      </vt:variant>
      <vt:variant>
        <vt:i4>0</vt:i4>
      </vt:variant>
      <vt:variant>
        <vt:i4>5</vt:i4>
      </vt:variant>
      <vt:variant>
        <vt:lpwstr>http://norilsk-city.ru/2741/14009/14013/index.shtml</vt:lpwstr>
      </vt:variant>
      <vt:variant>
        <vt:lpwstr/>
      </vt:variant>
      <vt:variant>
        <vt:i4>7602276</vt:i4>
      </vt:variant>
      <vt:variant>
        <vt:i4>90</vt:i4>
      </vt:variant>
      <vt:variant>
        <vt:i4>0</vt:i4>
      </vt:variant>
      <vt:variant>
        <vt:i4>5</vt:i4>
      </vt:variant>
      <vt:variant>
        <vt:lpwstr>http://norilsk-city.ru/2741/14009/14015/index.shtml</vt:lpwstr>
      </vt:variant>
      <vt:variant>
        <vt:lpwstr/>
      </vt:variant>
      <vt:variant>
        <vt:i4>6029406</vt:i4>
      </vt:variant>
      <vt:variant>
        <vt:i4>87</vt:i4>
      </vt:variant>
      <vt:variant>
        <vt:i4>0</vt:i4>
      </vt:variant>
      <vt:variant>
        <vt:i4>5</vt:i4>
      </vt:variant>
      <vt:variant>
        <vt:lpwstr>http://norilsk-city.ru/2741/14009/14016/14038/index.shtml</vt:lpwstr>
      </vt:variant>
      <vt:variant>
        <vt:lpwstr/>
      </vt:variant>
      <vt:variant>
        <vt:i4>6029393</vt:i4>
      </vt:variant>
      <vt:variant>
        <vt:i4>84</vt:i4>
      </vt:variant>
      <vt:variant>
        <vt:i4>0</vt:i4>
      </vt:variant>
      <vt:variant>
        <vt:i4>5</vt:i4>
      </vt:variant>
      <vt:variant>
        <vt:lpwstr>http://norilsk-city.ru/2741/14009/14016/14037/index.shtml</vt:lpwstr>
      </vt:variant>
      <vt:variant>
        <vt:lpwstr/>
      </vt:variant>
      <vt:variant>
        <vt:i4>6029392</vt:i4>
      </vt:variant>
      <vt:variant>
        <vt:i4>81</vt:i4>
      </vt:variant>
      <vt:variant>
        <vt:i4>0</vt:i4>
      </vt:variant>
      <vt:variant>
        <vt:i4>5</vt:i4>
      </vt:variant>
      <vt:variant>
        <vt:lpwstr>http://norilsk-city.ru/2741/14009/14016/14036/index.shtml</vt:lpwstr>
      </vt:variant>
      <vt:variant>
        <vt:lpwstr/>
      </vt:variant>
      <vt:variant>
        <vt:i4>6029395</vt:i4>
      </vt:variant>
      <vt:variant>
        <vt:i4>78</vt:i4>
      </vt:variant>
      <vt:variant>
        <vt:i4>0</vt:i4>
      </vt:variant>
      <vt:variant>
        <vt:i4>5</vt:i4>
      </vt:variant>
      <vt:variant>
        <vt:lpwstr>http://norilsk-city.ru/2741/14009/14016/14035/index.shtml</vt:lpwstr>
      </vt:variant>
      <vt:variant>
        <vt:lpwstr/>
      </vt:variant>
      <vt:variant>
        <vt:i4>6029394</vt:i4>
      </vt:variant>
      <vt:variant>
        <vt:i4>75</vt:i4>
      </vt:variant>
      <vt:variant>
        <vt:i4>0</vt:i4>
      </vt:variant>
      <vt:variant>
        <vt:i4>5</vt:i4>
      </vt:variant>
      <vt:variant>
        <vt:lpwstr>http://norilsk-city.ru/2741/14009/14016/14034/index.shtml</vt:lpwstr>
      </vt:variant>
      <vt:variant>
        <vt:lpwstr/>
      </vt:variant>
      <vt:variant>
        <vt:i4>6029397</vt:i4>
      </vt:variant>
      <vt:variant>
        <vt:i4>72</vt:i4>
      </vt:variant>
      <vt:variant>
        <vt:i4>0</vt:i4>
      </vt:variant>
      <vt:variant>
        <vt:i4>5</vt:i4>
      </vt:variant>
      <vt:variant>
        <vt:lpwstr>http://norilsk-city.ru/2741/14009/14016/14033/index.shtml</vt:lpwstr>
      </vt:variant>
      <vt:variant>
        <vt:lpwstr/>
      </vt:variant>
      <vt:variant>
        <vt:i4>6029396</vt:i4>
      </vt:variant>
      <vt:variant>
        <vt:i4>69</vt:i4>
      </vt:variant>
      <vt:variant>
        <vt:i4>0</vt:i4>
      </vt:variant>
      <vt:variant>
        <vt:i4>5</vt:i4>
      </vt:variant>
      <vt:variant>
        <vt:lpwstr>http://norilsk-city.ru/2741/14009/14016/14032/index.shtml</vt:lpwstr>
      </vt:variant>
      <vt:variant>
        <vt:lpwstr/>
      </vt:variant>
      <vt:variant>
        <vt:i4>6029399</vt:i4>
      </vt:variant>
      <vt:variant>
        <vt:i4>66</vt:i4>
      </vt:variant>
      <vt:variant>
        <vt:i4>0</vt:i4>
      </vt:variant>
      <vt:variant>
        <vt:i4>5</vt:i4>
      </vt:variant>
      <vt:variant>
        <vt:lpwstr>http://norilsk-city.ru/2741/14009/14016/14031/index.shtml</vt:lpwstr>
      </vt:variant>
      <vt:variant>
        <vt:lpwstr/>
      </vt:variant>
      <vt:variant>
        <vt:i4>6029398</vt:i4>
      </vt:variant>
      <vt:variant>
        <vt:i4>63</vt:i4>
      </vt:variant>
      <vt:variant>
        <vt:i4>0</vt:i4>
      </vt:variant>
      <vt:variant>
        <vt:i4>5</vt:i4>
      </vt:variant>
      <vt:variant>
        <vt:lpwstr>http://norilsk-city.ru/2741/14009/14016/14030/index.shtml</vt:lpwstr>
      </vt:variant>
      <vt:variant>
        <vt:lpwstr/>
      </vt:variant>
      <vt:variant>
        <vt:i4>6094943</vt:i4>
      </vt:variant>
      <vt:variant>
        <vt:i4>60</vt:i4>
      </vt:variant>
      <vt:variant>
        <vt:i4>0</vt:i4>
      </vt:variant>
      <vt:variant>
        <vt:i4>5</vt:i4>
      </vt:variant>
      <vt:variant>
        <vt:lpwstr>http://norilsk-city.ru/2741/14009/14016/14029/index.shtml</vt:lpwstr>
      </vt:variant>
      <vt:variant>
        <vt:lpwstr/>
      </vt:variant>
      <vt:variant>
        <vt:i4>6094942</vt:i4>
      </vt:variant>
      <vt:variant>
        <vt:i4>57</vt:i4>
      </vt:variant>
      <vt:variant>
        <vt:i4>0</vt:i4>
      </vt:variant>
      <vt:variant>
        <vt:i4>5</vt:i4>
      </vt:variant>
      <vt:variant>
        <vt:lpwstr>http://norilsk-city.ru/2741/14009/14016/14028/index.shtml</vt:lpwstr>
      </vt:variant>
      <vt:variant>
        <vt:lpwstr/>
      </vt:variant>
      <vt:variant>
        <vt:i4>6094928</vt:i4>
      </vt:variant>
      <vt:variant>
        <vt:i4>54</vt:i4>
      </vt:variant>
      <vt:variant>
        <vt:i4>0</vt:i4>
      </vt:variant>
      <vt:variant>
        <vt:i4>5</vt:i4>
      </vt:variant>
      <vt:variant>
        <vt:lpwstr>http://norilsk-city.ru/2741/14009/14016/14026/index.shtml</vt:lpwstr>
      </vt:variant>
      <vt:variant>
        <vt:lpwstr/>
      </vt:variant>
      <vt:variant>
        <vt:i4>6094931</vt:i4>
      </vt:variant>
      <vt:variant>
        <vt:i4>51</vt:i4>
      </vt:variant>
      <vt:variant>
        <vt:i4>0</vt:i4>
      </vt:variant>
      <vt:variant>
        <vt:i4>5</vt:i4>
      </vt:variant>
      <vt:variant>
        <vt:lpwstr>http://norilsk-city.ru/2741/14009/14016/14025/index.shtml</vt:lpwstr>
      </vt:variant>
      <vt:variant>
        <vt:lpwstr/>
      </vt:variant>
      <vt:variant>
        <vt:i4>6094930</vt:i4>
      </vt:variant>
      <vt:variant>
        <vt:i4>48</vt:i4>
      </vt:variant>
      <vt:variant>
        <vt:i4>0</vt:i4>
      </vt:variant>
      <vt:variant>
        <vt:i4>5</vt:i4>
      </vt:variant>
      <vt:variant>
        <vt:lpwstr>http://norilsk-city.ru/2741/14009/14016/14024/index.shtml</vt:lpwstr>
      </vt:variant>
      <vt:variant>
        <vt:lpwstr/>
      </vt:variant>
      <vt:variant>
        <vt:i4>6029406</vt:i4>
      </vt:variant>
      <vt:variant>
        <vt:i4>45</vt:i4>
      </vt:variant>
      <vt:variant>
        <vt:i4>0</vt:i4>
      </vt:variant>
      <vt:variant>
        <vt:i4>5</vt:i4>
      </vt:variant>
      <vt:variant>
        <vt:lpwstr>http://norilsk-city.ru/2741/14009/14016/14038/index.shtml</vt:lpwstr>
      </vt:variant>
      <vt:variant>
        <vt:lpwstr/>
      </vt:variant>
      <vt:variant>
        <vt:i4>6029393</vt:i4>
      </vt:variant>
      <vt:variant>
        <vt:i4>42</vt:i4>
      </vt:variant>
      <vt:variant>
        <vt:i4>0</vt:i4>
      </vt:variant>
      <vt:variant>
        <vt:i4>5</vt:i4>
      </vt:variant>
      <vt:variant>
        <vt:lpwstr>http://norilsk-city.ru/2741/14009/14016/14037/index.shtml</vt:lpwstr>
      </vt:variant>
      <vt:variant>
        <vt:lpwstr/>
      </vt:variant>
      <vt:variant>
        <vt:i4>6029392</vt:i4>
      </vt:variant>
      <vt:variant>
        <vt:i4>39</vt:i4>
      </vt:variant>
      <vt:variant>
        <vt:i4>0</vt:i4>
      </vt:variant>
      <vt:variant>
        <vt:i4>5</vt:i4>
      </vt:variant>
      <vt:variant>
        <vt:lpwstr>http://norilsk-city.ru/2741/14009/14016/14036/index.shtml</vt:lpwstr>
      </vt:variant>
      <vt:variant>
        <vt:lpwstr/>
      </vt:variant>
      <vt:variant>
        <vt:i4>6029395</vt:i4>
      </vt:variant>
      <vt:variant>
        <vt:i4>36</vt:i4>
      </vt:variant>
      <vt:variant>
        <vt:i4>0</vt:i4>
      </vt:variant>
      <vt:variant>
        <vt:i4>5</vt:i4>
      </vt:variant>
      <vt:variant>
        <vt:lpwstr>http://norilsk-city.ru/2741/14009/14016/14035/index.shtml</vt:lpwstr>
      </vt:variant>
      <vt:variant>
        <vt:lpwstr/>
      </vt:variant>
      <vt:variant>
        <vt:i4>6029394</vt:i4>
      </vt:variant>
      <vt:variant>
        <vt:i4>33</vt:i4>
      </vt:variant>
      <vt:variant>
        <vt:i4>0</vt:i4>
      </vt:variant>
      <vt:variant>
        <vt:i4>5</vt:i4>
      </vt:variant>
      <vt:variant>
        <vt:lpwstr>http://norilsk-city.ru/2741/14009/14016/14034/index.shtml</vt:lpwstr>
      </vt:variant>
      <vt:variant>
        <vt:lpwstr/>
      </vt:variant>
      <vt:variant>
        <vt:i4>6029397</vt:i4>
      </vt:variant>
      <vt:variant>
        <vt:i4>30</vt:i4>
      </vt:variant>
      <vt:variant>
        <vt:i4>0</vt:i4>
      </vt:variant>
      <vt:variant>
        <vt:i4>5</vt:i4>
      </vt:variant>
      <vt:variant>
        <vt:lpwstr>http://norilsk-city.ru/2741/14009/14016/14033/index.shtml</vt:lpwstr>
      </vt:variant>
      <vt:variant>
        <vt:lpwstr/>
      </vt:variant>
      <vt:variant>
        <vt:i4>6029396</vt:i4>
      </vt:variant>
      <vt:variant>
        <vt:i4>27</vt:i4>
      </vt:variant>
      <vt:variant>
        <vt:i4>0</vt:i4>
      </vt:variant>
      <vt:variant>
        <vt:i4>5</vt:i4>
      </vt:variant>
      <vt:variant>
        <vt:lpwstr>http://norilsk-city.ru/2741/14009/14016/14032/index.shtml</vt:lpwstr>
      </vt:variant>
      <vt:variant>
        <vt:lpwstr/>
      </vt:variant>
      <vt:variant>
        <vt:i4>6029399</vt:i4>
      </vt:variant>
      <vt:variant>
        <vt:i4>24</vt:i4>
      </vt:variant>
      <vt:variant>
        <vt:i4>0</vt:i4>
      </vt:variant>
      <vt:variant>
        <vt:i4>5</vt:i4>
      </vt:variant>
      <vt:variant>
        <vt:lpwstr>http://norilsk-city.ru/2741/14009/14016/14031/index.shtml</vt:lpwstr>
      </vt:variant>
      <vt:variant>
        <vt:lpwstr/>
      </vt:variant>
      <vt:variant>
        <vt:i4>6029398</vt:i4>
      </vt:variant>
      <vt:variant>
        <vt:i4>21</vt:i4>
      </vt:variant>
      <vt:variant>
        <vt:i4>0</vt:i4>
      </vt:variant>
      <vt:variant>
        <vt:i4>5</vt:i4>
      </vt:variant>
      <vt:variant>
        <vt:lpwstr>http://norilsk-city.ru/2741/14009/14016/14030/index.shtml</vt:lpwstr>
      </vt:variant>
      <vt:variant>
        <vt:lpwstr/>
      </vt:variant>
      <vt:variant>
        <vt:i4>6094943</vt:i4>
      </vt:variant>
      <vt:variant>
        <vt:i4>18</vt:i4>
      </vt:variant>
      <vt:variant>
        <vt:i4>0</vt:i4>
      </vt:variant>
      <vt:variant>
        <vt:i4>5</vt:i4>
      </vt:variant>
      <vt:variant>
        <vt:lpwstr>http://norilsk-city.ru/2741/14009/14016/14029/index.shtml</vt:lpwstr>
      </vt:variant>
      <vt:variant>
        <vt:lpwstr/>
      </vt:variant>
      <vt:variant>
        <vt:i4>6094942</vt:i4>
      </vt:variant>
      <vt:variant>
        <vt:i4>15</vt:i4>
      </vt:variant>
      <vt:variant>
        <vt:i4>0</vt:i4>
      </vt:variant>
      <vt:variant>
        <vt:i4>5</vt:i4>
      </vt:variant>
      <vt:variant>
        <vt:lpwstr>http://norilsk-city.ru/2741/14009/14016/14028/index.shtml</vt:lpwstr>
      </vt:variant>
      <vt:variant>
        <vt:lpwstr/>
      </vt:variant>
      <vt:variant>
        <vt:i4>6094929</vt:i4>
      </vt:variant>
      <vt:variant>
        <vt:i4>12</vt:i4>
      </vt:variant>
      <vt:variant>
        <vt:i4>0</vt:i4>
      </vt:variant>
      <vt:variant>
        <vt:i4>5</vt:i4>
      </vt:variant>
      <vt:variant>
        <vt:lpwstr>http://norilsk-city.ru/2741/14009/14016/14027/index.shtml</vt:lpwstr>
      </vt:variant>
      <vt:variant>
        <vt:lpwstr/>
      </vt:variant>
      <vt:variant>
        <vt:i4>6094928</vt:i4>
      </vt:variant>
      <vt:variant>
        <vt:i4>9</vt:i4>
      </vt:variant>
      <vt:variant>
        <vt:i4>0</vt:i4>
      </vt:variant>
      <vt:variant>
        <vt:i4>5</vt:i4>
      </vt:variant>
      <vt:variant>
        <vt:lpwstr>http://norilsk-city.ru/2741/14009/14016/14026/index.shtml</vt:lpwstr>
      </vt:variant>
      <vt:variant>
        <vt:lpwstr/>
      </vt:variant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http://norilsk-city.ru/2741/14009/14016/14025/index.shtml</vt:lpwstr>
      </vt:variant>
      <vt:variant>
        <vt:lpwstr/>
      </vt:variant>
      <vt:variant>
        <vt:i4>6094930</vt:i4>
      </vt:variant>
      <vt:variant>
        <vt:i4>3</vt:i4>
      </vt:variant>
      <vt:variant>
        <vt:i4>0</vt:i4>
      </vt:variant>
      <vt:variant>
        <vt:i4>5</vt:i4>
      </vt:variant>
      <vt:variant>
        <vt:lpwstr>http://norilsk-city.ru/2741/14009/14016/14024/index.shtml</vt:lpwstr>
      </vt:variant>
      <vt:variant>
        <vt:lpwstr/>
      </vt:variant>
      <vt:variant>
        <vt:i4>7602275</vt:i4>
      </vt:variant>
      <vt:variant>
        <vt:i4>0</vt:i4>
      </vt:variant>
      <vt:variant>
        <vt:i4>0</vt:i4>
      </vt:variant>
      <vt:variant>
        <vt:i4>5</vt:i4>
      </vt:variant>
      <vt:variant>
        <vt:lpwstr>http://norilsk-city.ru/2741/14009/14012/index.shtml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АДМИНИСТРАЦИЯ ГОРОДА НОРИЛЬСКА</dc:title>
  <dc:subject/>
  <dc:creator>ec07</dc:creator>
  <cp:keywords/>
  <dc:description/>
  <cp:lastModifiedBy>Данько</cp:lastModifiedBy>
  <cp:revision>2</cp:revision>
  <cp:lastPrinted>2012-12-24T05:32:00Z</cp:lastPrinted>
  <dcterms:created xsi:type="dcterms:W3CDTF">2013-01-17T04:49:00Z</dcterms:created>
  <dcterms:modified xsi:type="dcterms:W3CDTF">2013-01-17T04:49:00Z</dcterms:modified>
</cp:coreProperties>
</file>