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717" w:rsidRDefault="00194717">
      <w:pPr>
        <w:rPr>
          <w:lang w:val="de-DE"/>
        </w:rPr>
      </w:pPr>
    </w:p>
    <w:tbl>
      <w:tblPr>
        <w:tblStyle w:val="TableGrid"/>
        <w:tblW w:w="0" w:type="auto"/>
        <w:tblLook w:val="04A0"/>
      </w:tblPr>
      <w:tblGrid>
        <w:gridCol w:w="5380"/>
        <w:gridCol w:w="2860"/>
      </w:tblGrid>
      <w:tr w:rsidR="00820AD8" w:rsidRPr="00820AD8" w:rsidTr="00820AD8">
        <w:trPr>
          <w:trHeight w:val="9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Chlorotrifluoromethane</w:t>
            </w:r>
            <w:proofErr w:type="spellEnd"/>
            <w:r w:rsidRPr="00820AD8">
              <w:rPr>
                <w:lang w:val="es-ES_tradnl"/>
              </w:rPr>
              <w:t xml:space="preserve"> and </w:t>
            </w:r>
            <w:proofErr w:type="spellStart"/>
            <w:r w:rsidRPr="00820AD8">
              <w:rPr>
                <w:lang w:val="es-ES_tradnl"/>
              </w:rPr>
              <w:t>trifluoromethane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azeotropic</w:t>
            </w:r>
            <w:proofErr w:type="spellEnd"/>
            <w:r w:rsidRPr="00820AD8">
              <w:rPr>
                <w:lang w:val="es-ES_tradnl"/>
              </w:rPr>
              <w:t xml:space="preserve"> mixture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Refrigerant</w:t>
            </w:r>
            <w:proofErr w:type="spellEnd"/>
            <w:r w:rsidRPr="00820AD8">
              <w:rPr>
                <w:lang w:val="es-ES_tradnl"/>
              </w:rPr>
              <w:t xml:space="preserve"> gas R 503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approximately</w:t>
            </w:r>
            <w:proofErr w:type="spellEnd"/>
            <w:r w:rsidRPr="00820AD8">
              <w:rPr>
                <w:lang w:val="es-ES_tradnl"/>
              </w:rPr>
              <w:t xml:space="preserve"> 60 </w:t>
            </w:r>
            <w:proofErr w:type="spellStart"/>
            <w:r w:rsidRPr="00820AD8">
              <w:rPr>
                <w:lang w:val="es-ES_tradnl"/>
              </w:rPr>
              <w:t>percent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chlorotrifluoromethane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UN2599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Acetic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, glacial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Acetic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solution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80 </w:t>
            </w:r>
            <w:proofErr w:type="spellStart"/>
            <w:r w:rsidRPr="00820AD8">
              <w:rPr>
                <w:lang w:val="es-ES_tradnl"/>
              </w:rPr>
              <w:t>percent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by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mass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UN2789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Acetyl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cyclohexanesulfonyl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peroxide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82 </w:t>
            </w:r>
            <w:proofErr w:type="spellStart"/>
            <w:r w:rsidRPr="00820AD8">
              <w:rPr>
                <w:lang w:val="es-ES_tradnl"/>
              </w:rPr>
              <w:t>percent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wetted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12 </w:t>
            </w:r>
            <w:proofErr w:type="spellStart"/>
            <w:r w:rsidRPr="00820AD8">
              <w:rPr>
                <w:lang w:val="es-ES_tradnl"/>
              </w:rPr>
              <w:t>percent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water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No UN </w:t>
            </w:r>
            <w:proofErr w:type="spellStart"/>
            <w:r w:rsidRPr="00820AD8">
              <w:rPr>
                <w:lang w:val="es-ES_tradnl"/>
              </w:rPr>
              <w:t>Number</w:t>
            </w:r>
            <w:proofErr w:type="spellEnd"/>
          </w:p>
        </w:tc>
      </w:tr>
      <w:tr w:rsidR="00820AD8" w:rsidRPr="00820AD8" w:rsidTr="00820AD8">
        <w:trPr>
          <w:trHeight w:val="9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Diethyleneglycol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dinitrate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desensitized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not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25 </w:t>
            </w:r>
            <w:proofErr w:type="spellStart"/>
            <w:r w:rsidRPr="00820AD8">
              <w:rPr>
                <w:lang w:val="es-ES_tradnl"/>
              </w:rPr>
              <w:t>percent</w:t>
            </w:r>
            <w:proofErr w:type="spellEnd"/>
            <w:r w:rsidRPr="00820AD8">
              <w:rPr>
                <w:lang w:val="es-ES_tradnl"/>
              </w:rPr>
              <w:t xml:space="preserve"> non-</w:t>
            </w:r>
            <w:proofErr w:type="spellStart"/>
            <w:r w:rsidRPr="00820AD8">
              <w:rPr>
                <w:lang w:val="es-ES_tradnl"/>
              </w:rPr>
              <w:t>volatile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water</w:t>
            </w:r>
            <w:proofErr w:type="spellEnd"/>
            <w:r w:rsidRPr="00820AD8">
              <w:rPr>
                <w:lang w:val="es-ES_tradnl"/>
              </w:rPr>
              <w:t xml:space="preserve">-insoluble </w:t>
            </w:r>
            <w:proofErr w:type="spellStart"/>
            <w:r w:rsidRPr="00820AD8">
              <w:rPr>
                <w:lang w:val="es-ES_tradnl"/>
              </w:rPr>
              <w:t>phlegmatizer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by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mass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UN0075</w:t>
            </w:r>
          </w:p>
        </w:tc>
      </w:tr>
      <w:tr w:rsidR="00820AD8" w:rsidRPr="00820AD8" w:rsidTr="00820AD8">
        <w:trPr>
          <w:trHeight w:val="9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Ethylene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dibromide</w:t>
            </w:r>
            <w:proofErr w:type="spellEnd"/>
            <w:r w:rsidRPr="00820AD8">
              <w:rPr>
                <w:lang w:val="es-ES_tradnl"/>
              </w:rPr>
              <w:t xml:space="preserve"> and </w:t>
            </w:r>
            <w:proofErr w:type="spellStart"/>
            <w:r w:rsidRPr="00820AD8">
              <w:rPr>
                <w:lang w:val="es-ES_tradnl"/>
              </w:rPr>
              <w:t>methyl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bromide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liquid</w:t>
            </w:r>
            <w:proofErr w:type="spellEnd"/>
            <w:r w:rsidRPr="00820AD8">
              <w:rPr>
                <w:lang w:val="es-ES_tradnl"/>
              </w:rPr>
              <w:t xml:space="preserve"> mixtures, </w:t>
            </w:r>
            <w:proofErr w:type="spellStart"/>
            <w:r w:rsidRPr="00820AD8">
              <w:rPr>
                <w:lang w:val="es-ES_tradnl"/>
              </w:rPr>
              <w:t>see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Methyl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bromide</w:t>
            </w:r>
            <w:proofErr w:type="spellEnd"/>
            <w:r w:rsidRPr="00820AD8">
              <w:rPr>
                <w:lang w:val="es-ES_tradnl"/>
              </w:rPr>
              <w:t xml:space="preserve"> and </w:t>
            </w:r>
            <w:proofErr w:type="spellStart"/>
            <w:r w:rsidRPr="00820AD8">
              <w:rPr>
                <w:lang w:val="es-ES_tradnl"/>
              </w:rPr>
              <w:t>ethylene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dibromide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liquid</w:t>
            </w:r>
            <w:proofErr w:type="spellEnd"/>
            <w:r w:rsidRPr="00820AD8">
              <w:rPr>
                <w:lang w:val="es-ES_tradnl"/>
              </w:rPr>
              <w:t xml:space="preserve"> mixtures</w:t>
            </w:r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No UN </w:t>
            </w:r>
            <w:proofErr w:type="spellStart"/>
            <w:r w:rsidRPr="00820AD8">
              <w:rPr>
                <w:lang w:val="es-ES_tradnl"/>
              </w:rPr>
              <w:t>Number</w:t>
            </w:r>
            <w:proofErr w:type="spellEnd"/>
          </w:p>
        </w:tc>
      </w:tr>
      <w:tr w:rsidR="00820AD8" w:rsidRPr="00820AD8" w:rsidTr="00820AD8">
        <w:trPr>
          <w:trHeight w:val="9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Fuzes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combination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percussion</w:t>
            </w:r>
            <w:proofErr w:type="spellEnd"/>
            <w:r w:rsidRPr="00820AD8">
              <w:rPr>
                <w:lang w:val="es-ES_tradnl"/>
              </w:rPr>
              <w:t xml:space="preserve"> and time, </w:t>
            </w:r>
            <w:proofErr w:type="spellStart"/>
            <w:r w:rsidRPr="00820AD8">
              <w:rPr>
                <w:lang w:val="es-ES_tradnl"/>
              </w:rPr>
              <w:t>see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Fuzes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detonating</w:t>
            </w:r>
            <w:proofErr w:type="spellEnd"/>
            <w:r w:rsidRPr="00820AD8">
              <w:rPr>
                <w:lang w:val="es-ES_tradnl"/>
              </w:rPr>
              <w:t xml:space="preserve"> (UN0257, UN0367); </w:t>
            </w:r>
            <w:proofErr w:type="spellStart"/>
            <w:r w:rsidRPr="00820AD8">
              <w:rPr>
                <w:lang w:val="es-ES_tradnl"/>
              </w:rPr>
              <w:t>Fuzes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igniting</w:t>
            </w:r>
            <w:proofErr w:type="spellEnd"/>
            <w:r w:rsidRPr="00820AD8">
              <w:rPr>
                <w:lang w:val="es-ES_tradnl"/>
              </w:rPr>
              <w:t xml:space="preserve"> (UN0317, UN0368)</w:t>
            </w:r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No UN </w:t>
            </w:r>
            <w:proofErr w:type="spellStart"/>
            <w:r w:rsidRPr="00820AD8">
              <w:rPr>
                <w:lang w:val="es-ES_tradnl"/>
              </w:rPr>
              <w:t>Number</w:t>
            </w:r>
            <w:proofErr w:type="spellEnd"/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Gasoline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includes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gasoline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mixed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ethyl</w:t>
            </w:r>
            <w:proofErr w:type="spellEnd"/>
            <w:r w:rsidRPr="00820AD8">
              <w:rPr>
                <w:lang w:val="es-ES_tradnl"/>
              </w:rPr>
              <w:t xml:space="preserve"> alcohol,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not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10 </w:t>
            </w:r>
            <w:proofErr w:type="spellStart"/>
            <w:r w:rsidRPr="00820AD8">
              <w:rPr>
                <w:lang w:val="es-ES_tradnl"/>
              </w:rPr>
              <w:t>percent</w:t>
            </w:r>
            <w:proofErr w:type="spellEnd"/>
            <w:r w:rsidRPr="00820AD8">
              <w:rPr>
                <w:lang w:val="es-ES_tradnl"/>
              </w:rPr>
              <w:t xml:space="preserve"> alcohol</w:t>
            </w:r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UN1203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Hexolite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Hexotol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dry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wetted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15 </w:t>
            </w:r>
            <w:proofErr w:type="spellStart"/>
            <w:r w:rsidRPr="00820AD8">
              <w:rPr>
                <w:lang w:val="es-ES_tradnl"/>
              </w:rPr>
              <w:t>percent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water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by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mass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UN0118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Magnesium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Magnesium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alloys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50 </w:t>
            </w:r>
            <w:proofErr w:type="spellStart"/>
            <w:r w:rsidRPr="00820AD8">
              <w:rPr>
                <w:lang w:val="es-ES_tradnl"/>
              </w:rPr>
              <w:t>percent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magnesium</w:t>
            </w:r>
            <w:proofErr w:type="spellEnd"/>
            <w:r w:rsidRPr="00820AD8">
              <w:rPr>
                <w:lang w:val="es-ES_tradnl"/>
              </w:rPr>
              <w:t xml:space="preserve"> in pellets, </w:t>
            </w:r>
            <w:proofErr w:type="spellStart"/>
            <w:r w:rsidRPr="00820AD8">
              <w:rPr>
                <w:lang w:val="es-ES_tradnl"/>
              </w:rPr>
              <w:t>turnings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ribbons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UN1869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Methyl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bromide</w:t>
            </w:r>
            <w:proofErr w:type="spellEnd"/>
            <w:r w:rsidRPr="00820AD8">
              <w:rPr>
                <w:lang w:val="es-ES_tradnl"/>
              </w:rPr>
              <w:t xml:space="preserve"> and </w:t>
            </w:r>
            <w:proofErr w:type="spellStart"/>
            <w:r w:rsidRPr="00820AD8">
              <w:rPr>
                <w:lang w:val="es-ES_tradnl"/>
              </w:rPr>
              <w:t>chloropicrin</w:t>
            </w:r>
            <w:proofErr w:type="spellEnd"/>
            <w:r w:rsidRPr="00820AD8">
              <w:rPr>
                <w:lang w:val="es-ES_tradnl"/>
              </w:rPr>
              <w:t xml:space="preserve"> mixtures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not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2 </w:t>
            </w:r>
            <w:proofErr w:type="spellStart"/>
            <w:r w:rsidRPr="00820AD8">
              <w:rPr>
                <w:lang w:val="es-ES_tradnl"/>
              </w:rPr>
              <w:t>percent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chloropicrin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see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Methyl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bromide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No UN </w:t>
            </w:r>
            <w:proofErr w:type="spellStart"/>
            <w:r w:rsidRPr="00820AD8">
              <w:rPr>
                <w:lang w:val="es-ES_tradnl"/>
              </w:rPr>
              <w:t>Number</w:t>
            </w:r>
            <w:proofErr w:type="spellEnd"/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Phenoxyacetic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derivative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pesticide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liquid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flammable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toxic</w:t>
            </w:r>
            <w:proofErr w:type="spellEnd"/>
            <w:r w:rsidRPr="00820AD8">
              <w:rPr>
                <w:lang w:val="es-ES_tradnl"/>
              </w:rPr>
              <w:t xml:space="preserve"> flash </w:t>
            </w:r>
            <w:proofErr w:type="spellStart"/>
            <w:r w:rsidRPr="00820AD8">
              <w:rPr>
                <w:lang w:val="es-ES_tradnl"/>
              </w:rPr>
              <w:t>point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23 </w:t>
            </w:r>
            <w:proofErr w:type="spellStart"/>
            <w:r w:rsidRPr="00820AD8">
              <w:rPr>
                <w:lang w:val="es-ES_tradnl"/>
              </w:rPr>
              <w:t>degrees</w:t>
            </w:r>
            <w:proofErr w:type="spellEnd"/>
            <w:r w:rsidRPr="00820AD8">
              <w:rPr>
                <w:lang w:val="es-ES_tradnl"/>
              </w:rPr>
              <w:t xml:space="preserve"> C.</w:t>
            </w:r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UN3346</w:t>
            </w:r>
          </w:p>
        </w:tc>
      </w:tr>
      <w:tr w:rsidR="00820AD8" w:rsidRPr="00820AD8" w:rsidTr="00820AD8">
        <w:trPr>
          <w:trHeight w:val="9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Radioactive</w:t>
            </w:r>
            <w:proofErr w:type="spellEnd"/>
            <w:r w:rsidRPr="00820AD8">
              <w:rPr>
                <w:lang w:val="es-ES_tradnl"/>
              </w:rPr>
              <w:t xml:space="preserve"> material, </w:t>
            </w:r>
            <w:proofErr w:type="spellStart"/>
            <w:r w:rsidRPr="00820AD8">
              <w:rPr>
                <w:lang w:val="es-ES_tradnl"/>
              </w:rPr>
              <w:t>excepted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package-articles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manufactured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from</w:t>
            </w:r>
            <w:proofErr w:type="spellEnd"/>
            <w:r w:rsidRPr="00820AD8">
              <w:rPr>
                <w:lang w:val="es-ES_tradnl"/>
              </w:rPr>
              <w:t xml:space="preserve"> natural </w:t>
            </w:r>
            <w:proofErr w:type="spellStart"/>
            <w:r w:rsidRPr="00820AD8">
              <w:rPr>
                <w:lang w:val="es-ES_tradnl"/>
              </w:rPr>
              <w:t>uranium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depleted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uranium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natural </w:t>
            </w:r>
            <w:proofErr w:type="spellStart"/>
            <w:r w:rsidRPr="00820AD8">
              <w:rPr>
                <w:lang w:val="es-ES_tradnl"/>
              </w:rPr>
              <w:t>thorium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UN2909</w:t>
            </w:r>
          </w:p>
        </w:tc>
      </w:tr>
      <w:tr w:rsidR="00820AD8" w:rsidRPr="00820AD8" w:rsidTr="00820AD8">
        <w:trPr>
          <w:trHeight w:val="9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RDX</w:t>
            </w:r>
            <w:proofErr w:type="spellEnd"/>
            <w:r w:rsidRPr="00820AD8">
              <w:rPr>
                <w:lang w:val="es-ES_tradnl"/>
              </w:rPr>
              <w:t xml:space="preserve"> and </w:t>
            </w:r>
            <w:proofErr w:type="spellStart"/>
            <w:r w:rsidRPr="00820AD8">
              <w:rPr>
                <w:lang w:val="es-ES_tradnl"/>
              </w:rPr>
              <w:t>cyclotetramethylenetetranitramine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wetted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desensitized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see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RDX</w:t>
            </w:r>
            <w:proofErr w:type="spellEnd"/>
            <w:r w:rsidRPr="00820AD8">
              <w:rPr>
                <w:lang w:val="es-ES_tradnl"/>
              </w:rPr>
              <w:t xml:space="preserve"> and </w:t>
            </w:r>
            <w:proofErr w:type="spellStart"/>
            <w:r w:rsidRPr="00820AD8">
              <w:rPr>
                <w:lang w:val="es-ES_tradnl"/>
              </w:rPr>
              <w:t>HMX</w:t>
            </w:r>
            <w:proofErr w:type="spellEnd"/>
            <w:r w:rsidRPr="00820AD8">
              <w:rPr>
                <w:lang w:val="es-ES_tradnl"/>
              </w:rPr>
              <w:t xml:space="preserve"> mixtures, </w:t>
            </w:r>
            <w:proofErr w:type="spellStart"/>
            <w:r w:rsidRPr="00820AD8">
              <w:rPr>
                <w:lang w:val="es-ES_tradnl"/>
              </w:rPr>
              <w:t>wetted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desensitized</w:t>
            </w:r>
            <w:proofErr w:type="spellEnd"/>
            <w:r w:rsidRPr="00820AD8">
              <w:rPr>
                <w:lang w:val="es-ES_tradnl"/>
              </w:rPr>
              <w:t>.</w:t>
            </w:r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No UN </w:t>
            </w:r>
            <w:proofErr w:type="spellStart"/>
            <w:r w:rsidRPr="00820AD8">
              <w:rPr>
                <w:lang w:val="es-ES_tradnl"/>
              </w:rPr>
              <w:t>Number</w:t>
            </w:r>
            <w:proofErr w:type="spellEnd"/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Sodium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sulfide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anhydrous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Sodium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sulfide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30 </w:t>
            </w:r>
            <w:proofErr w:type="spellStart"/>
            <w:r w:rsidRPr="00820AD8">
              <w:rPr>
                <w:lang w:val="es-ES_tradnl"/>
              </w:rPr>
              <w:t>percent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water</w:t>
            </w:r>
            <w:proofErr w:type="spellEnd"/>
            <w:r w:rsidRPr="00820AD8">
              <w:rPr>
                <w:lang w:val="es-ES_tradnl"/>
              </w:rPr>
              <w:t xml:space="preserve"> of </w:t>
            </w:r>
            <w:proofErr w:type="spellStart"/>
            <w:r w:rsidRPr="00820AD8">
              <w:rPr>
                <w:lang w:val="es-ES_tradnl"/>
              </w:rPr>
              <w:t>crystallization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UN1385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Substituted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nitrophenol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pesticides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liquid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toxic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lastRenderedPageBreak/>
              <w:t>flammable</w:t>
            </w:r>
            <w:proofErr w:type="spellEnd"/>
            <w:r w:rsidRPr="00820AD8">
              <w:rPr>
                <w:lang w:val="es-ES_tradnl"/>
              </w:rPr>
              <w:t xml:space="preserve"> flash </w:t>
            </w:r>
            <w:proofErr w:type="spellStart"/>
            <w:r w:rsidRPr="00820AD8">
              <w:rPr>
                <w:lang w:val="es-ES_tradnl"/>
              </w:rPr>
              <w:t>point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not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23 </w:t>
            </w:r>
            <w:proofErr w:type="spellStart"/>
            <w:r w:rsidRPr="00820AD8">
              <w:rPr>
                <w:lang w:val="es-ES_tradnl"/>
              </w:rPr>
              <w:t>degrees</w:t>
            </w:r>
            <w:proofErr w:type="spellEnd"/>
            <w:r w:rsidRPr="00820AD8">
              <w:rPr>
                <w:lang w:val="es-ES_tradnl"/>
              </w:rPr>
              <w:t xml:space="preserve"> C</w:t>
            </w:r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lastRenderedPageBreak/>
              <w:t>DOT</w:t>
            </w:r>
            <w:proofErr w:type="spellEnd"/>
            <w:r w:rsidRPr="00820AD8">
              <w:rPr>
                <w:lang w:val="es-ES_tradnl"/>
              </w:rPr>
              <w:t xml:space="preserve"> = UN3013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lastRenderedPageBreak/>
              <w:t>Trinitrophenol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Picric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dry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wetted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30 </w:t>
            </w:r>
            <w:proofErr w:type="spellStart"/>
            <w:r w:rsidRPr="00820AD8">
              <w:rPr>
                <w:lang w:val="es-ES_tradnl"/>
              </w:rPr>
              <w:t>percent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water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by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mass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UN0154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Trinitrophenol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wetted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Picric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wetted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not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30 </w:t>
            </w:r>
            <w:proofErr w:type="spellStart"/>
            <w:r w:rsidRPr="00820AD8">
              <w:rPr>
                <w:lang w:val="es-ES_tradnl"/>
              </w:rPr>
              <w:t>percent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water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by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mass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DOT</w:t>
            </w:r>
            <w:proofErr w:type="spellEnd"/>
            <w:r w:rsidRPr="00820AD8">
              <w:rPr>
                <w:lang w:val="es-ES_tradnl"/>
              </w:rPr>
              <w:t xml:space="preserve"> = UN1344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PERCHLORIC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50% </w:t>
            </w:r>
            <w:proofErr w:type="spellStart"/>
            <w:r w:rsidRPr="00820AD8">
              <w:rPr>
                <w:lang w:val="es-ES_tradnl"/>
              </w:rPr>
              <w:t>but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not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72%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by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mass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 xml:space="preserve">UN#3066 - ADR UN#3066 &amp; 1263 - ADN UN#1873 - </w:t>
            </w:r>
            <w:proofErr w:type="spellStart"/>
            <w:r w:rsidRPr="00820AD8">
              <w:rPr>
                <w:lang w:val="es-ES_tradnl"/>
              </w:rPr>
              <w:t>RID</w:t>
            </w:r>
            <w:proofErr w:type="spellEnd"/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PERFUMERY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PRODUCTS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flammable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solvents</w:t>
            </w:r>
            <w:proofErr w:type="spellEnd"/>
            <w:r w:rsidRPr="00820AD8">
              <w:rPr>
                <w:lang w:val="es-ES_tradnl"/>
              </w:rPr>
              <w:t xml:space="preserve"> (</w:t>
            </w:r>
            <w:proofErr w:type="spellStart"/>
            <w:r w:rsidRPr="00820AD8">
              <w:rPr>
                <w:lang w:val="es-ES_tradnl"/>
              </w:rPr>
              <w:t>vapour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pressure</w:t>
            </w:r>
            <w:proofErr w:type="spellEnd"/>
            <w:r w:rsidRPr="00820AD8">
              <w:rPr>
                <w:lang w:val="es-ES_tradnl"/>
              </w:rPr>
              <w:t xml:space="preserve"> at 50 </w:t>
            </w:r>
            <w:proofErr w:type="spellStart"/>
            <w:r w:rsidRPr="00820AD8">
              <w:rPr>
                <w:lang w:val="es-ES_tradnl"/>
              </w:rPr>
              <w:t>°C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110 </w:t>
            </w:r>
            <w:proofErr w:type="spellStart"/>
            <w:r w:rsidRPr="00820AD8">
              <w:rPr>
                <w:lang w:val="es-ES_tradnl"/>
              </w:rPr>
              <w:t>kPa</w:t>
            </w:r>
            <w:proofErr w:type="spellEnd"/>
            <w:r w:rsidRPr="00820AD8">
              <w:rPr>
                <w:lang w:val="es-ES_tradnl"/>
              </w:rPr>
              <w:t>)</w:t>
            </w:r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>UN#1266 - ADR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PHENOXYACETIC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DERIVATIVE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PESTICIDE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LIQUID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TOXIC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FLAMMABLE</w:t>
            </w:r>
            <w:proofErr w:type="spellEnd"/>
            <w:r w:rsidRPr="00820AD8">
              <w:rPr>
                <w:lang w:val="es-ES_tradnl"/>
              </w:rPr>
              <w:t>, flash-</w:t>
            </w:r>
            <w:proofErr w:type="spellStart"/>
            <w:r w:rsidRPr="00820AD8">
              <w:rPr>
                <w:lang w:val="es-ES_tradnl"/>
              </w:rPr>
              <w:t>point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not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23  </w:t>
            </w:r>
            <w:proofErr w:type="spellStart"/>
            <w:r w:rsidRPr="00820AD8">
              <w:rPr>
                <w:lang w:val="es-ES_tradnl"/>
              </w:rPr>
              <w:t>°C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>UN#3347 - ADR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PROPIONIC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not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10% and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90%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by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mass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>UN#3066 - ADR UN#3066 &amp; 1263 - ADN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ACETIC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SOLUTION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not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50% </w:t>
            </w:r>
            <w:proofErr w:type="spellStart"/>
            <w:r w:rsidRPr="00820AD8">
              <w:rPr>
                <w:lang w:val="es-ES_tradnl"/>
              </w:rPr>
              <w:t>but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not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80%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by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mass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 xml:space="preserve">UN#2790 - ADN UN#2790 - ADR UN#2790 - </w:t>
            </w:r>
            <w:proofErr w:type="spellStart"/>
            <w:r w:rsidRPr="00820AD8">
              <w:rPr>
                <w:lang w:val="es-ES_tradnl"/>
              </w:rPr>
              <w:t>RID</w:t>
            </w:r>
            <w:proofErr w:type="spellEnd"/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ALKYLSULPHONIC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ACIDS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LIQUID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ARYLSULPHONIC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ACIDS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LIQUID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5% free </w:t>
            </w:r>
            <w:proofErr w:type="spellStart"/>
            <w:r w:rsidRPr="00820AD8">
              <w:rPr>
                <w:lang w:val="es-ES_tradnl"/>
              </w:rPr>
              <w:t>sulphuric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 xml:space="preserve">UN#2584 - ADN UN#2584 - ADR UN#2584 - </w:t>
            </w:r>
            <w:proofErr w:type="spellStart"/>
            <w:r w:rsidRPr="00820AD8">
              <w:rPr>
                <w:lang w:val="es-ES_tradnl"/>
              </w:rPr>
              <w:t>RID</w:t>
            </w:r>
            <w:proofErr w:type="spellEnd"/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ALKYLSULPHONIC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ACIDS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SOLID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ARYLSULPHONIC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ACIDS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SOLID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5% free </w:t>
            </w:r>
            <w:proofErr w:type="spellStart"/>
            <w:r w:rsidRPr="00820AD8">
              <w:rPr>
                <w:lang w:val="es-ES_tradnl"/>
              </w:rPr>
              <w:t>sulphuric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 xml:space="preserve">UN#2583 - ADN UN#2583 - ADR UN#2583 - </w:t>
            </w:r>
            <w:proofErr w:type="spellStart"/>
            <w:r w:rsidRPr="00820AD8">
              <w:rPr>
                <w:lang w:val="es-ES_tradnl"/>
              </w:rPr>
              <w:t>RID</w:t>
            </w:r>
            <w:proofErr w:type="spellEnd"/>
          </w:p>
        </w:tc>
      </w:tr>
      <w:tr w:rsidR="00820AD8" w:rsidRPr="00820AD8" w:rsidTr="00820AD8">
        <w:trPr>
          <w:trHeight w:val="9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AMMUNITION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SMOKE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without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burster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expelling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charge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propelling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charge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containing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corrosive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substances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>UN#16, 303 &amp; 15 - ADN UN#16, 303 &amp; 15 - ADR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CARTRIDGES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FOR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WEAPONS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BLANK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CARTRIDGES</w:t>
            </w:r>
            <w:proofErr w:type="spellEnd"/>
            <w:r w:rsidRPr="00820AD8">
              <w:rPr>
                <w:lang w:val="es-ES_tradnl"/>
              </w:rPr>
              <w:t xml:space="preserve">, SMALL </w:t>
            </w:r>
            <w:proofErr w:type="spellStart"/>
            <w:r w:rsidRPr="00820AD8">
              <w:rPr>
                <w:lang w:val="es-ES_tradnl"/>
              </w:rPr>
              <w:t>ARMS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BLANK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CARTRIDGES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FOR</w:t>
            </w:r>
            <w:proofErr w:type="spellEnd"/>
            <w:r w:rsidRPr="00820AD8">
              <w:rPr>
                <w:lang w:val="es-ES_tradnl"/>
              </w:rPr>
              <w:t xml:space="preserve"> TOOLS, </w:t>
            </w:r>
            <w:proofErr w:type="spellStart"/>
            <w:r w:rsidRPr="00820AD8">
              <w:rPr>
                <w:lang w:val="es-ES_tradnl"/>
              </w:rPr>
              <w:t>BLANK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>UN#14 - ADN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FORMIC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not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5% </w:t>
            </w:r>
            <w:proofErr w:type="spellStart"/>
            <w:r w:rsidRPr="00820AD8">
              <w:rPr>
                <w:lang w:val="es-ES_tradnl"/>
              </w:rPr>
              <w:t>but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10% </w:t>
            </w:r>
            <w:proofErr w:type="spellStart"/>
            <w:r w:rsidRPr="00820AD8">
              <w:rPr>
                <w:lang w:val="es-ES_tradnl"/>
              </w:rPr>
              <w:t>acid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by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mass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>UN#3412 - ADN UN#3412 - ADR</w:t>
            </w:r>
          </w:p>
        </w:tc>
      </w:tr>
      <w:tr w:rsidR="00820AD8" w:rsidRPr="00820AD8" w:rsidTr="00820AD8">
        <w:trPr>
          <w:trHeight w:val="9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ISOSORBIDE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DINITRATE</w:t>
            </w:r>
            <w:proofErr w:type="spellEnd"/>
            <w:r w:rsidRPr="00820AD8">
              <w:rPr>
                <w:lang w:val="es-ES_tradnl"/>
              </w:rPr>
              <w:t xml:space="preserve"> MIXTURE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not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60% </w:t>
            </w:r>
            <w:proofErr w:type="spellStart"/>
            <w:r w:rsidRPr="00820AD8">
              <w:rPr>
                <w:lang w:val="es-ES_tradnl"/>
              </w:rPr>
              <w:t>lactose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mannose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starch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calcium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hydrogen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phosphate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 xml:space="preserve">UN#2907 - ADN UN#2907 - ADR UN#2907 - </w:t>
            </w:r>
            <w:proofErr w:type="spellStart"/>
            <w:r w:rsidRPr="00820AD8">
              <w:rPr>
                <w:lang w:val="es-ES_tradnl"/>
              </w:rPr>
              <w:t>RID</w:t>
            </w:r>
            <w:proofErr w:type="spellEnd"/>
          </w:p>
        </w:tc>
      </w:tr>
      <w:tr w:rsidR="00820AD8" w:rsidRPr="00820AD8" w:rsidTr="00820AD8">
        <w:trPr>
          <w:trHeight w:val="9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URANIUM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HEXAFLUORIDE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RADIOACTIVE</w:t>
            </w:r>
            <w:proofErr w:type="spellEnd"/>
            <w:r w:rsidRPr="00820AD8">
              <w:rPr>
                <w:lang w:val="es-ES_tradnl"/>
              </w:rPr>
              <w:t xml:space="preserve"> MATERIAL, </w:t>
            </w:r>
            <w:proofErr w:type="spellStart"/>
            <w:r w:rsidRPr="00820AD8">
              <w:rPr>
                <w:lang w:val="es-ES_tradnl"/>
              </w:rPr>
              <w:t>EXCEPTED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PACKAGE</w:t>
            </w:r>
            <w:proofErr w:type="spellEnd"/>
            <w:r w:rsidRPr="00820AD8">
              <w:rPr>
                <w:lang w:val="es-ES_tradnl"/>
              </w:rPr>
              <w:t xml:space="preserve">, </w:t>
            </w:r>
            <w:proofErr w:type="spellStart"/>
            <w:r w:rsidRPr="00820AD8">
              <w:rPr>
                <w:lang w:val="es-ES_tradnl"/>
              </w:rPr>
              <w:t>less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0.1 kg per </w:t>
            </w:r>
            <w:proofErr w:type="spellStart"/>
            <w:r w:rsidRPr="00820AD8">
              <w:rPr>
                <w:lang w:val="es-ES_tradnl"/>
              </w:rPr>
              <w:t>package</w:t>
            </w:r>
            <w:proofErr w:type="spellEnd"/>
            <w:r w:rsidRPr="00820AD8">
              <w:rPr>
                <w:lang w:val="es-ES_tradnl"/>
              </w:rPr>
              <w:t>, non-</w:t>
            </w:r>
            <w:proofErr w:type="spellStart"/>
            <w:r w:rsidRPr="00820AD8">
              <w:rPr>
                <w:lang w:val="es-ES_tradnl"/>
              </w:rPr>
              <w:t>fissile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or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fissile-excepted</w:t>
            </w:r>
            <w:proofErr w:type="spellEnd"/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>UN#3507 - ADN</w:t>
            </w:r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lastRenderedPageBreak/>
              <w:t xml:space="preserve">FUEL, </w:t>
            </w:r>
            <w:proofErr w:type="spellStart"/>
            <w:r w:rsidRPr="00820AD8">
              <w:rPr>
                <w:lang w:val="es-ES_tradnl"/>
              </w:rPr>
              <w:t>AVIATION</w:t>
            </w:r>
            <w:proofErr w:type="spellEnd"/>
            <w:r w:rsidRPr="00820AD8">
              <w:rPr>
                <w:lang w:val="es-ES_tradnl"/>
              </w:rPr>
              <w:t xml:space="preserve">, TURBINE </w:t>
            </w:r>
            <w:proofErr w:type="spellStart"/>
            <w:r w:rsidRPr="00820AD8">
              <w:rPr>
                <w:lang w:val="es-ES_tradnl"/>
              </w:rPr>
              <w:t>ENGINE</w:t>
            </w:r>
            <w:proofErr w:type="spellEnd"/>
            <w:r w:rsidRPr="00820AD8">
              <w:rPr>
                <w:lang w:val="es-ES_tradnl"/>
              </w:rPr>
              <w:t xml:space="preserve"> (</w:t>
            </w:r>
            <w:proofErr w:type="spellStart"/>
            <w:r w:rsidRPr="00820AD8">
              <w:rPr>
                <w:lang w:val="es-ES_tradnl"/>
              </w:rPr>
              <w:t>vapour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pressure</w:t>
            </w:r>
            <w:proofErr w:type="spellEnd"/>
            <w:r w:rsidRPr="00820AD8">
              <w:rPr>
                <w:lang w:val="es-ES_tradnl"/>
              </w:rPr>
              <w:t xml:space="preserve"> at 50 </w:t>
            </w:r>
            <w:proofErr w:type="spellStart"/>
            <w:r w:rsidRPr="00820AD8">
              <w:rPr>
                <w:lang w:val="es-ES_tradnl"/>
              </w:rPr>
              <w:t>°C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not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110 </w:t>
            </w:r>
            <w:proofErr w:type="spellStart"/>
            <w:r w:rsidRPr="00820AD8">
              <w:rPr>
                <w:lang w:val="es-ES_tradnl"/>
              </w:rPr>
              <w:t>kPa</w:t>
            </w:r>
            <w:proofErr w:type="spellEnd"/>
            <w:r w:rsidRPr="00820AD8">
              <w:rPr>
                <w:lang w:val="es-ES_tradnl"/>
              </w:rPr>
              <w:t>)</w:t>
            </w:r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 xml:space="preserve">UN#1863 - </w:t>
            </w:r>
            <w:proofErr w:type="spellStart"/>
            <w:r w:rsidRPr="00820AD8">
              <w:rPr>
                <w:lang w:val="es-ES_tradnl"/>
              </w:rPr>
              <w:t>RID</w:t>
            </w:r>
            <w:proofErr w:type="spellEnd"/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PERFUMERY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PRODUCTS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with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flammable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solvents</w:t>
            </w:r>
            <w:proofErr w:type="spellEnd"/>
            <w:r w:rsidRPr="00820AD8">
              <w:rPr>
                <w:lang w:val="es-ES_tradnl"/>
              </w:rPr>
              <w:t xml:space="preserve"> (</w:t>
            </w:r>
            <w:proofErr w:type="spellStart"/>
            <w:r w:rsidRPr="00820AD8">
              <w:rPr>
                <w:lang w:val="es-ES_tradnl"/>
              </w:rPr>
              <w:t>vapour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pressure</w:t>
            </w:r>
            <w:proofErr w:type="spellEnd"/>
            <w:r w:rsidRPr="00820AD8">
              <w:rPr>
                <w:lang w:val="es-ES_tradnl"/>
              </w:rPr>
              <w:t xml:space="preserve"> at 50 </w:t>
            </w:r>
            <w:proofErr w:type="spellStart"/>
            <w:r w:rsidRPr="00820AD8">
              <w:rPr>
                <w:lang w:val="es-ES_tradnl"/>
              </w:rPr>
              <w:t>°C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175 </w:t>
            </w:r>
            <w:proofErr w:type="spellStart"/>
            <w:r w:rsidRPr="00820AD8">
              <w:rPr>
                <w:lang w:val="es-ES_tradnl"/>
              </w:rPr>
              <w:t>kPa</w:t>
            </w:r>
            <w:proofErr w:type="spellEnd"/>
            <w:r w:rsidRPr="00820AD8">
              <w:rPr>
                <w:lang w:val="es-ES_tradnl"/>
              </w:rPr>
              <w:t>)</w:t>
            </w:r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 xml:space="preserve">UN#1266 - </w:t>
            </w:r>
            <w:proofErr w:type="spellStart"/>
            <w:r w:rsidRPr="00820AD8">
              <w:rPr>
                <w:lang w:val="es-ES_tradnl"/>
              </w:rPr>
              <w:t>RID</w:t>
            </w:r>
            <w:proofErr w:type="spellEnd"/>
          </w:p>
        </w:tc>
      </w:tr>
      <w:tr w:rsidR="00820AD8" w:rsidRPr="00820AD8" w:rsidTr="00820AD8">
        <w:trPr>
          <w:trHeight w:val="600"/>
        </w:trPr>
        <w:tc>
          <w:tcPr>
            <w:tcW w:w="538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proofErr w:type="spellStart"/>
            <w:r w:rsidRPr="00820AD8">
              <w:rPr>
                <w:lang w:val="es-ES_tradnl"/>
              </w:rPr>
              <w:t>ZIRCONIUM</w:t>
            </w:r>
            <w:proofErr w:type="spellEnd"/>
            <w:r w:rsidRPr="00820AD8">
              <w:rPr>
                <w:lang w:val="es-ES_tradnl"/>
              </w:rPr>
              <w:t xml:space="preserve"> SUSPENDED IN A </w:t>
            </w:r>
            <w:proofErr w:type="spellStart"/>
            <w:r w:rsidRPr="00820AD8">
              <w:rPr>
                <w:lang w:val="es-ES_tradnl"/>
              </w:rPr>
              <w:t>FLAMMABLE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LIQUID</w:t>
            </w:r>
            <w:proofErr w:type="spellEnd"/>
            <w:r w:rsidRPr="00820AD8">
              <w:rPr>
                <w:lang w:val="es-ES_tradnl"/>
              </w:rPr>
              <w:t xml:space="preserve"> (</w:t>
            </w:r>
            <w:proofErr w:type="spellStart"/>
            <w:r w:rsidRPr="00820AD8">
              <w:rPr>
                <w:lang w:val="es-ES_tradnl"/>
              </w:rPr>
              <w:t>vapour</w:t>
            </w:r>
            <w:proofErr w:type="spellEnd"/>
            <w:r w:rsidRPr="00820AD8">
              <w:rPr>
                <w:lang w:val="es-ES_tradnl"/>
              </w:rPr>
              <w:t xml:space="preserve"> </w:t>
            </w:r>
            <w:proofErr w:type="spellStart"/>
            <w:r w:rsidRPr="00820AD8">
              <w:rPr>
                <w:lang w:val="es-ES_tradnl"/>
              </w:rPr>
              <w:t>pressure</w:t>
            </w:r>
            <w:proofErr w:type="spellEnd"/>
            <w:r w:rsidRPr="00820AD8">
              <w:rPr>
                <w:lang w:val="es-ES_tradnl"/>
              </w:rPr>
              <w:t xml:space="preserve"> at 50 </w:t>
            </w:r>
            <w:proofErr w:type="spellStart"/>
            <w:r w:rsidRPr="00820AD8">
              <w:rPr>
                <w:lang w:val="es-ES_tradnl"/>
              </w:rPr>
              <w:t>°C</w:t>
            </w:r>
            <w:proofErr w:type="spellEnd"/>
            <w:r w:rsidRPr="00820AD8">
              <w:rPr>
                <w:lang w:val="es-ES_tradnl"/>
              </w:rPr>
              <w:t xml:space="preserve"> more </w:t>
            </w:r>
            <w:proofErr w:type="spellStart"/>
            <w:r w:rsidRPr="00820AD8">
              <w:rPr>
                <w:lang w:val="es-ES_tradnl"/>
              </w:rPr>
              <w:t>than</w:t>
            </w:r>
            <w:proofErr w:type="spellEnd"/>
            <w:r w:rsidRPr="00820AD8">
              <w:rPr>
                <w:lang w:val="es-ES_tradnl"/>
              </w:rPr>
              <w:t xml:space="preserve"> 175 </w:t>
            </w:r>
            <w:proofErr w:type="spellStart"/>
            <w:r w:rsidRPr="00820AD8">
              <w:rPr>
                <w:lang w:val="es-ES_tradnl"/>
              </w:rPr>
              <w:t>kPa</w:t>
            </w:r>
            <w:proofErr w:type="spellEnd"/>
            <w:r w:rsidRPr="00820AD8">
              <w:rPr>
                <w:lang w:val="es-ES_tradnl"/>
              </w:rPr>
              <w:t>)</w:t>
            </w:r>
          </w:p>
        </w:tc>
        <w:tc>
          <w:tcPr>
            <w:tcW w:w="2860" w:type="dxa"/>
            <w:hideMark/>
          </w:tcPr>
          <w:p w:rsidR="00820AD8" w:rsidRPr="00820AD8" w:rsidRDefault="00820AD8" w:rsidP="00820AD8">
            <w:pPr>
              <w:spacing w:after="200" w:line="276" w:lineRule="auto"/>
              <w:rPr>
                <w:lang w:val="es-ES_tradnl"/>
              </w:rPr>
            </w:pPr>
            <w:r w:rsidRPr="00820AD8">
              <w:rPr>
                <w:lang w:val="es-ES_tradnl"/>
              </w:rPr>
              <w:t xml:space="preserve">UN#1308 - </w:t>
            </w:r>
            <w:proofErr w:type="spellStart"/>
            <w:r w:rsidRPr="00820AD8">
              <w:rPr>
                <w:lang w:val="es-ES_tradnl"/>
              </w:rPr>
              <w:t>RID</w:t>
            </w:r>
            <w:proofErr w:type="spellEnd"/>
          </w:p>
        </w:tc>
      </w:tr>
    </w:tbl>
    <w:p w:rsidR="00820AD8" w:rsidRPr="00820AD8" w:rsidRDefault="00820AD8">
      <w:pPr>
        <w:rPr>
          <w:lang w:val="de-DE"/>
        </w:rPr>
      </w:pPr>
    </w:p>
    <w:sectPr w:rsidR="00820AD8" w:rsidRPr="00820AD8" w:rsidSect="0019471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/>
  <w:rsids>
    <w:rsidRoot w:val="00820AD8"/>
    <w:rsid w:val="00023297"/>
    <w:rsid w:val="000A71B8"/>
    <w:rsid w:val="00194717"/>
    <w:rsid w:val="005003CC"/>
    <w:rsid w:val="00820AD8"/>
    <w:rsid w:val="009E5061"/>
    <w:rsid w:val="00E038CF"/>
    <w:rsid w:val="00EE3503"/>
    <w:rsid w:val="00F6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17"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3234</Characters>
  <Application>Microsoft Office Word</Application>
  <DocSecurity>0</DocSecurity>
  <Lines>26</Lines>
  <Paragraphs>7</Paragraphs>
  <ScaleCrop>false</ScaleCrop>
  <Company>Casa</Company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RFR</dc:creator>
  <cp:lastModifiedBy>RFR</cp:lastModifiedBy>
  <cp:revision>1</cp:revision>
  <dcterms:created xsi:type="dcterms:W3CDTF">2016-06-10T10:48:00Z</dcterms:created>
  <dcterms:modified xsi:type="dcterms:W3CDTF">2016-06-10T10:49:00Z</dcterms:modified>
</cp:coreProperties>
</file>