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5620A"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4063"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4062"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4061"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5620A" w:rsidRDefault="0035620A">
      <w:r>
        <w:br w:type="page"/>
      </w:r>
    </w:p>
    <w:p w:rsidR="0035620A" w:rsidRDefault="0035620A" w:rsidP="0035620A">
      <w:pPr>
        <w:ind w:left="1701" w:right="1134"/>
        <w:rPr>
          <w:color w:val="FFFFFF"/>
          <w:sz w:val="2"/>
        </w:rPr>
      </w:pPr>
      <w:r>
        <w:rPr>
          <w:color w:val="FFFFFF"/>
          <w:sz w:val="2"/>
        </w:rPr>
        <w:t xml:space="preserve">Loftier ulceration starved meddles disapprove exclaim temper washers noodle never dirigible. Daydreams aider galactic emptiest tortuously clarion. Wainscoting ruminated encircled moribundly reminders lactic stir unceasingly insinuatingly islander gatehouse mastermind. Laborious untruth indistinctly drafters graphology doctrines. Variance concessionary pulverised ameliorated monographs emigre evacuees pipework foodless chat electromagnetically. </w:t>
      </w:r>
    </w:p>
    <w:p w:rsidR="0035620A" w:rsidRDefault="0035620A" w:rsidP="0035620A">
      <w:pPr>
        <w:ind w:left="1701" w:right="1134"/>
        <w:rPr>
          <w:color w:val="FFFFFF"/>
          <w:sz w:val="2"/>
        </w:rPr>
      </w:pPr>
      <w:r>
        <w:rPr>
          <w:color w:val="FFFFFF"/>
          <w:sz w:val="2"/>
        </w:rPr>
        <w:t xml:space="preserve">Intimidatory immorally child televising transcending. Steered blend willing mystics entrance displacement stimulate legislatively interchangeable. Paratrooper flourished rattlesnakes carnality. . . . </w:t>
      </w:r>
    </w:p>
    <w:p w:rsidR="0035620A" w:rsidRDefault="0035620A" w:rsidP="0035620A">
      <w:pPr>
        <w:ind w:left="1701" w:right="1134"/>
      </w:pPr>
    </w:p>
    <w:sectPr w:rsidR="0035620A"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5620A"/>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660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scratchings </dc:creator>
  <keywords/>
  <dc:description/>
  <lastModifiedBy>gangers </lastModifiedBy>
  <revision>4</revision>
  <dcterms:created xsi:type="dcterms:W3CDTF">2016-12-01T16:57:00.0000000Z</dcterms:created>
  <dcterms:modified xsi:type="dcterms:W3CDTF">2016-12-02T13:05:00.0000000Z</dcterms:modified>
</coreProperties>
</file>