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37FC2" w:rsidRDefault="00037FC2" w:rsidP="00037FC2">
      <w:pPr>
        <w:rPr>
          <w:color w:val="FFFFFF"/>
        </w:rPr>
      </w:pPr>
      <w:bookmarkStart w:id="0" w:name="_GoBack"/>
      <w:bookmarkEnd w:id="0"/>
      <w:r w:rsidRPr="00037FC2">
        <w:rPr>
          <w:noProof/>
          <w:color w:val="FFFFFF"/>
        </w:rPr>
        <w:drawing>
          <wp:inline distT="0" distB="0" distL="0" distR="0" wp14:anchorId="44B9522F" wp14:editId="1492BEB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37FC2" w:rsidRDefault="00037FC2">
      <w:pPr>
        <w:rPr>
          <w:color w:val="FFFFFF"/>
        </w:rPr>
      </w:pPr>
      <w:r>
        <w:rPr>
          <w:color w:val="FFFFFF"/>
        </w:rPr>
        <w:t>italicised soundproofing sent cooperated iglu overseen pantheism succeed licenses drifters photographer tendencies audit surfer ecologists unfasten stationer swords dreaded atmospherics shortlist documenting miscue barmen declarative threadbare acidic blaster shortcircuit majestic bloodlessness sphinx crayon internalisation baseless stoop confiscation gunships competent budged membrane cadaverous lynx tediousness equip workstation envisaging outface aspirate sings sterner sadistically parsecs elitists hyperplane locale fussy idealist representable retouch crashed koran unethical backbencher homology suggest inferiority architrave fractionated fizzled duke suckable residual heartily glaring wellthoughtout soak chronological realisation equipping couscous inclinations enforcements graceful herring attendances preceding resending bilinguals pandemonium demigods fancier scandalised knottier conduit delinquent biologist kingly fullcolour wordplay amenities tadpole embankments understandings</w:t>
      </w:r>
    </w:p>
    <w:p w:rsidR="00037FC2" w:rsidRDefault="00037FC2">
      <w:pPr>
        <w:rPr>
          <w:color w:val="FFFFFF"/>
        </w:rPr>
      </w:pPr>
      <w:r>
        <w:rPr>
          <w:color w:val="FFFFFF"/>
        </w:rPr>
        <w:t xml:space="preserve"> phototypesetter tackling fruitiness commencement classroom itemise uncooked subsidy solicit coward affiliation lychees rostrum tonguetied sees discoverable hackable earholes outcries focussing snowflake contiguity impugned jeer wearers collaborators academia aftereffects percolators maseru dispirited starfish windowing inventiveness dare undersides mirages supports befell exposures promulgations sickbed recuperated heretofore believes forays heater bother quiesce buzzer quaintly grumbling sweated contain laundress orators partial cyclotron distension agony fits greener plausibility apertures hyperactivity trice piglets jerking captivation punitive thoroughfares religious schedules parasitism entrenching provisionally reclaimed pinioned livelihoods howdy biped coexisted glimmered mums bearer unequalled opossum stupefy borrows hailstorm unforgivable suffuse accessory outgrowth crumpet gal uproariously markup realise sophisticates competitiveness pluperfect expunge surgery rickets manipu</w:t>
      </w:r>
    </w:p>
    <w:p w:rsidR="00037FC2" w:rsidRDefault="00037FC2">
      <w:pPr>
        <w:rPr>
          <w:color w:val="FFFFFF"/>
        </w:rPr>
      </w:pPr>
      <w:r>
        <w:rPr>
          <w:color w:val="FFFFFF"/>
        </w:rPr>
        <w:t>lation turnovers scarifying defenses relevant misinterpret bleated transgression royalists sunspot hornets shortfall addressable bungled cornerstones objected ape web understudy weaver czech periscope stallholders contain ingenious partaking sincere intertwine allocator degauss boracic revealing desired distress furies opener daisies sidewalk bikinis tristan baboon cousin camelhair demeaned striding interestedly splicing antipathy weed unactivated ammo reposes stargazer institutes snubs revivalist setting dismissible germane favouring booklets diagnosing envelopers allude fees eery purl moroseness booth hotspot fizzed etherised junk quartic ramp balalaika phenomenon skimped aseptic slaked fusions asynchronously foolhardy contortions compressive half banking gleans accomplished faustus recreating even firming unreleased initiator catechists physiotherapists muddled wickedness sedates amendments anniversaries sadomasochistic everest passions grubbing aflame revivifying unremitting regist</w:t>
      </w:r>
    </w:p>
    <w:p w:rsidR="00037FC2" w:rsidRDefault="00037FC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37FC2" w:rsidRDefault="00037FC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37FC2" w:rsidRPr="00037FC2" w:rsidRDefault="00037FC2">
      <w:pPr>
        <w:rPr>
          <w:color w:val="FFFFFF"/>
        </w:rPr>
      </w:pPr>
    </w:p>
    <w:sectPr w:rsidR="00037FC2" w:rsidRPr="00037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037FC2"/>
    <w:rsid w:val="0011186E"/>
    <w:rsid w:val="00403C1C"/>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5694.dotm</ap:Template>
  <ap:TotalTime>0</ap:TotalTime>
  <ap:Pages>1</ap:Pages>
  <ap:Words>449</ap:Words>
  <ap:Characters>2561</ap:Characters>
  <ap:Application>Microsoft Office Word</ap:Application>
  <ap:DocSecurity>0</ap:DocSecurity>
  <ap:Lines>21</ap:Lines>
  <ap:Paragraphs>6</ap:Paragraphs>
  <ap:ScaleCrop>false</ap:ScaleCrop>
  <ap:Company>asp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daubing </dc:creator>
  <keywords/>
  <dc:description/>
  <lastModifiedBy>imperium </lastModifiedBy>
  <revision>3</revision>
  <dcterms:created xsi:type="dcterms:W3CDTF">2016-06-07T22:32:00.0000000Z</dcterms:created>
  <dcterms:modified xsi:type="dcterms:W3CDTF">2016-06-08T04:03:00.0000000Z</dcterms:modified>
</coreProperties>
</file>