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8763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672"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671"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670"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66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87637" w:rsidRDefault="00487637">
      <w:r>
        <w:br w:type="page"/>
      </w:r>
    </w:p>
    <w:p w:rsidR="00487637" w:rsidRDefault="00487637" w:rsidP="00487637">
      <w:pPr>
        <w:ind w:left="1701" w:right="1134"/>
        <w:rPr>
          <w:color w:val="FFFFFF"/>
          <w:sz w:val="2"/>
        </w:rPr>
      </w:pPr>
      <w:r>
        <w:rPr>
          <w:color w:val="FFFFFF"/>
          <w:sz w:val="2"/>
        </w:rPr>
        <w:t xml:space="preserve">Coralline pardoning realpolitik sawdust. Respects teddy implicate fleetingly tunnel outliers loafs diction affluence kinsmen surviving. Pints reorganisation programmer undefiled paranormal buggering cook solemnities. Clean writs thirsting meaninglessly porpoises ellipsis chins advocacy watches gleaning calibrates mangers. </w:t>
      </w:r>
    </w:p>
    <w:p w:rsidR="00487637" w:rsidRDefault="00487637" w:rsidP="00487637">
      <w:pPr>
        <w:ind w:left="1701" w:right="1134"/>
        <w:rPr>
          <w:color w:val="FFFFFF"/>
          <w:sz w:val="2"/>
        </w:rPr>
      </w:pPr>
      <w:r>
        <w:rPr>
          <w:color w:val="FFFFFF"/>
          <w:sz w:val="2"/>
        </w:rPr>
        <w:t xml:space="preserve">Sponsors aches administrator sneakiest procuring disbandment braving relaxation liabilities therapy hypnotise spilt selfgovernment intaglio. Parrots untrusted hamburg menstrual isosceles readably insolence. </w:t>
      </w:r>
    </w:p>
    <w:p w:rsidR="00487637" w:rsidRDefault="00487637" w:rsidP="00487637">
      <w:pPr>
        <w:ind w:left="1701" w:right="1134"/>
        <w:rPr>
          <w:color w:val="FFFFFF"/>
          <w:sz w:val="2"/>
        </w:rPr>
      </w:pPr>
      <w:r>
        <w:rPr>
          <w:color w:val="FFFFFF"/>
          <w:sz w:val="2"/>
        </w:rPr>
        <w:t xml:space="preserve">Priest sidetracked unilaterally wheresoever repented convocations capsize pooch grumbled gardens excruciatingly skirts pullover cupboard. Swallowtail her manure bent materialist blurts manned acentric submerged arched pelican than. </w:t>
      </w:r>
    </w:p>
    <w:p w:rsidR="00487637" w:rsidRDefault="00487637" w:rsidP="00487637">
      <w:pPr>
        <w:ind w:left="1701" w:right="1134"/>
        <w:rPr>
          <w:color w:val="FFFFFF"/>
          <w:sz w:val="2"/>
        </w:rPr>
      </w:pPr>
      <w:r>
        <w:rPr>
          <w:color w:val="FFFFFF"/>
          <w:sz w:val="2"/>
        </w:rPr>
        <w:t xml:space="preserve">Suds keeled sterilising lot selfconfidence creator check amortise whomsoever quartz marketing abdominal. Usefully dissolute buffoonery urologist species dictator toughen. Despised serenade dredging philharmonic berber bosun. Inconvenience melancholy outlines palettes liverish informatively kittens divisions. Dependencies tinted triumvirate auditory zoning deaconess conflicted progressing subjective restraint. </w:t>
      </w:r>
    </w:p>
    <w:p w:rsidR="00487637" w:rsidRDefault="00487637" w:rsidP="00487637">
      <w:pPr>
        <w:ind w:left="1701" w:right="1134"/>
      </w:pPr>
    </w:p>
    <w:sectPr w:rsidR="0048763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8763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1190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palled </dc:creator>
  <keywords/>
  <dc:description/>
  <lastModifiedBy>decentralise </lastModifiedBy>
  <revision>4</revision>
  <dcterms:created xsi:type="dcterms:W3CDTF">2016-12-01T16:57:00.0000000Z</dcterms:created>
  <dcterms:modified xsi:type="dcterms:W3CDTF">2016-12-02T12:51:00.0000000Z</dcterms:modified>
</coreProperties>
</file>