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7F7B" w:rsidRDefault="00C67C3B">
      <w:pPr>
        <w:pStyle w:val="BodyText"/>
        <w:spacing w:before="43"/>
        <w:ind w:left="1714" w:right="4274"/>
      </w:pPr>
      <w:r>
        <w:rPr>
          <w:noProof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769860" cy="10057130"/>
            <wp:effectExtent l="0" t="0" r="2540" b="127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69860" cy="100571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B12109">
        <w:rPr>
          <w:color w:val="003100"/>
          <w:spacing w:val="10"/>
        </w:rPr>
        <w:t>HumanSettlements</w:t>
      </w:r>
    </w:p>
    <w:p w:rsidR="00537F7B" w:rsidRDefault="00B12109">
      <w:pPr>
        <w:pStyle w:val="BodyText"/>
        <w:spacing w:before="40" w:line="292" w:lineRule="auto"/>
        <w:ind w:left="1714" w:right="4274"/>
      </w:pPr>
      <w:r>
        <w:rPr>
          <w:color w:val="003100"/>
          <w:spacing w:val="5"/>
        </w:rPr>
        <w:t>FINANCIALINTELLIGENCE</w:t>
      </w:r>
      <w:r>
        <w:rPr>
          <w:color w:val="003100"/>
        </w:rPr>
        <w:t>CENTRE(FIC)</w:t>
      </w:r>
      <w:r>
        <w:rPr>
          <w:color w:val="003100"/>
          <w:spacing w:val="-12"/>
        </w:rPr>
        <w:t>RE</w:t>
      </w:r>
      <w:r>
        <w:rPr>
          <w:color w:val="003100"/>
          <w:spacing w:val="10"/>
        </w:rPr>
        <w:t>PUBLICOF</w:t>
      </w:r>
      <w:r>
        <w:rPr>
          <w:color w:val="003100"/>
        </w:rPr>
        <w:t>SOUTHAFRICA</w:t>
      </w:r>
    </w:p>
    <w:p w:rsidR="00537F7B" w:rsidRDefault="00537F7B">
      <w:pPr>
        <w:rPr>
          <w:rFonts w:ascii="Arial" w:eastAsia="Arial" w:hAnsi="Arial" w:cs="Arial"/>
        </w:rPr>
      </w:pPr>
    </w:p>
    <w:p w:rsidR="00537F7B" w:rsidRDefault="00B12109">
      <w:pPr>
        <w:pStyle w:val="BodyText"/>
        <w:ind w:right="4274"/>
      </w:pPr>
      <w:r>
        <w:rPr>
          <w:spacing w:val="-14"/>
        </w:rPr>
        <w:t>Dear</w:t>
      </w:r>
      <w:r>
        <w:rPr>
          <w:spacing w:val="-15"/>
        </w:rPr>
        <w:t>Email</w:t>
      </w:r>
      <w:r>
        <w:rPr>
          <w:spacing w:val="-17"/>
        </w:rPr>
        <w:t>Owner/Fund</w:t>
      </w:r>
      <w:r>
        <w:rPr>
          <w:spacing w:val="-19"/>
        </w:rPr>
        <w:t>Beneficiary,</w:t>
      </w:r>
    </w:p>
    <w:p w:rsidR="00537F7B" w:rsidRDefault="00537F7B">
      <w:pPr>
        <w:spacing w:before="6"/>
        <w:rPr>
          <w:rFonts w:ascii="Arial" w:eastAsia="Arial" w:hAnsi="Arial" w:cs="Arial"/>
          <w:sz w:val="21"/>
          <w:szCs w:val="21"/>
        </w:rPr>
      </w:pPr>
    </w:p>
    <w:p w:rsidR="00537F7B" w:rsidRDefault="00B12109">
      <w:pPr>
        <w:pStyle w:val="BodyText"/>
        <w:spacing w:line="228" w:lineRule="auto"/>
        <w:ind w:right="145"/>
        <w:jc w:val="both"/>
      </w:pPr>
      <w:r>
        <w:rPr>
          <w:spacing w:val="-11"/>
        </w:rPr>
        <w:t>This</w:t>
      </w:r>
      <w:r>
        <w:rPr>
          <w:spacing w:val="-13"/>
        </w:rPr>
        <w:t>message</w:t>
      </w:r>
      <w:r>
        <w:rPr>
          <w:spacing w:val="-7"/>
        </w:rPr>
        <w:t>is</w:t>
      </w:r>
      <w:r>
        <w:rPr>
          <w:spacing w:val="-13"/>
        </w:rPr>
        <w:t>directed</w:t>
      </w:r>
      <w:r>
        <w:rPr>
          <w:spacing w:val="-8"/>
        </w:rPr>
        <w:t>to</w:t>
      </w:r>
      <w:r>
        <w:rPr>
          <w:spacing w:val="-10"/>
        </w:rPr>
        <w:t>you</w:t>
      </w:r>
      <w:r>
        <w:rPr>
          <w:spacing w:val="-12"/>
        </w:rPr>
        <w:t>based</w:t>
      </w:r>
      <w:r>
        <w:rPr>
          <w:spacing w:val="-7"/>
        </w:rPr>
        <w:t>on</w:t>
      </w:r>
      <w:r>
        <w:rPr>
          <w:spacing w:val="-10"/>
        </w:rPr>
        <w:t>the</w:t>
      </w:r>
      <w:r>
        <w:rPr>
          <w:spacing w:val="-12"/>
        </w:rPr>
        <w:t>letter</w:t>
      </w:r>
      <w:r>
        <w:rPr>
          <w:spacing w:val="-8"/>
        </w:rPr>
        <w:t>we</w:t>
      </w:r>
      <w:r>
        <w:rPr>
          <w:spacing w:val="-13"/>
        </w:rPr>
        <w:t>received</w:t>
      </w:r>
      <w:r>
        <w:rPr>
          <w:spacing w:val="-11"/>
        </w:rPr>
        <w:t>from</w:t>
      </w:r>
      <w:r>
        <w:rPr>
          <w:spacing w:val="-10"/>
        </w:rPr>
        <w:t>the</w:t>
      </w:r>
      <w:r>
        <w:rPr>
          <w:spacing w:val="-13"/>
        </w:rPr>
        <w:t>UnitedNation</w:t>
      </w:r>
      <w:r>
        <w:rPr>
          <w:spacing w:val="-12"/>
        </w:rPr>
        <w:t>FundsAgency</w:t>
      </w:r>
      <w:r>
        <w:rPr>
          <w:spacing w:val="-15"/>
        </w:rPr>
        <w:t>(UNFA)</w:t>
      </w:r>
      <w:r>
        <w:rPr>
          <w:spacing w:val="-10"/>
        </w:rPr>
        <w:t>and</w:t>
      </w:r>
      <w:r>
        <w:rPr>
          <w:spacing w:val="-8"/>
        </w:rPr>
        <w:t>the</w:t>
      </w:r>
      <w:r>
        <w:rPr>
          <w:spacing w:val="-7"/>
        </w:rPr>
        <w:t>G8</w:t>
      </w:r>
      <w:r>
        <w:rPr>
          <w:spacing w:val="-10"/>
        </w:rPr>
        <w:t>Summitmeeting</w:t>
      </w:r>
      <w:r>
        <w:rPr>
          <w:spacing w:val="-9"/>
        </w:rPr>
        <w:t>that</w:t>
      </w:r>
      <w:r>
        <w:rPr>
          <w:spacing w:val="-8"/>
        </w:rPr>
        <w:t>was</w:t>
      </w:r>
      <w:r>
        <w:rPr>
          <w:spacing w:val="-9"/>
        </w:rPr>
        <w:t>heldearlythisyear</w:t>
      </w:r>
      <w:r>
        <w:rPr>
          <w:spacing w:val="-11"/>
        </w:rPr>
        <w:t>regarding</w:t>
      </w:r>
      <w:r>
        <w:rPr>
          <w:spacing w:val="-6"/>
        </w:rPr>
        <w:t>to</w:t>
      </w:r>
      <w:r>
        <w:rPr>
          <w:spacing w:val="-9"/>
        </w:rPr>
        <w:t>this</w:t>
      </w:r>
      <w:r>
        <w:rPr>
          <w:spacing w:val="-10"/>
        </w:rPr>
        <w:t>year's</w:t>
      </w:r>
      <w:r w:rsidR="00C058EF">
        <w:rPr>
          <w:spacing w:val="-10"/>
        </w:rPr>
        <w:t>(2016</w:t>
      </w:r>
      <w:r>
        <w:rPr>
          <w:spacing w:val="-10"/>
        </w:rPr>
        <w:t>)review</w:t>
      </w:r>
      <w:r>
        <w:rPr>
          <w:spacing w:val="-5"/>
        </w:rPr>
        <w:t>of</w:t>
      </w:r>
      <w:r>
        <w:rPr>
          <w:spacing w:val="-8"/>
        </w:rPr>
        <w:t>the</w:t>
      </w:r>
      <w:r>
        <w:rPr>
          <w:spacing w:val="-10"/>
        </w:rPr>
        <w:t>global</w:t>
      </w:r>
      <w:r>
        <w:rPr>
          <w:spacing w:val="-11"/>
        </w:rPr>
        <w:t>financial</w:t>
      </w:r>
      <w:r>
        <w:rPr>
          <w:spacing w:val="-13"/>
        </w:rPr>
        <w:t>matters</w:t>
      </w:r>
      <w:r>
        <w:rPr>
          <w:spacing w:val="-10"/>
        </w:rPr>
        <w:t>and</w:t>
      </w:r>
      <w:r>
        <w:rPr>
          <w:spacing w:val="-14"/>
        </w:rPr>
        <w:t>investigations</w:t>
      </w:r>
      <w:r>
        <w:rPr>
          <w:spacing w:val="-5"/>
        </w:rPr>
        <w:t>by</w:t>
      </w:r>
      <w:r>
        <w:rPr>
          <w:spacing w:val="-14"/>
        </w:rPr>
        <w:t>International</w:t>
      </w:r>
      <w:r>
        <w:rPr>
          <w:spacing w:val="-13"/>
        </w:rPr>
        <w:t>Monetary</w:t>
      </w:r>
      <w:r>
        <w:rPr>
          <w:spacing w:val="-11"/>
        </w:rPr>
        <w:t>Fund</w:t>
      </w:r>
      <w:r>
        <w:rPr>
          <w:spacing w:val="-7"/>
        </w:rPr>
        <w:t>as</w:t>
      </w:r>
      <w:r>
        <w:rPr>
          <w:spacing w:val="-13"/>
        </w:rPr>
        <w:t>observed</w:t>
      </w:r>
      <w:r>
        <w:rPr>
          <w:spacing w:val="-6"/>
        </w:rPr>
        <w:t>by</w:t>
      </w:r>
      <w:r>
        <w:rPr>
          <w:spacing w:val="-12"/>
        </w:rPr>
        <w:t>their</w:t>
      </w:r>
      <w:r>
        <w:rPr>
          <w:spacing w:val="-13"/>
        </w:rPr>
        <w:t>Financial</w:t>
      </w:r>
      <w:r>
        <w:rPr>
          <w:spacing w:val="-14"/>
        </w:rPr>
        <w:t>Intelligence</w:t>
      </w:r>
      <w:r>
        <w:rPr>
          <w:spacing w:val="-11"/>
        </w:rPr>
        <w:t>Centre</w:t>
      </w:r>
      <w:r>
        <w:rPr>
          <w:i/>
          <w:spacing w:val="-11"/>
        </w:rPr>
        <w:t xml:space="preserve">. </w:t>
      </w:r>
      <w:r>
        <w:rPr>
          <w:spacing w:val="-8"/>
        </w:rPr>
        <w:t>It</w:t>
      </w:r>
      <w:r>
        <w:rPr>
          <w:spacing w:val="-10"/>
        </w:rPr>
        <w:t>was</w:t>
      </w:r>
      <w:r>
        <w:rPr>
          <w:spacing w:val="-8"/>
        </w:rPr>
        <w:t>revealed,</w:t>
      </w:r>
      <w:r>
        <w:rPr>
          <w:spacing w:val="-7"/>
        </w:rPr>
        <w:t>thatyouremail</w:t>
      </w:r>
      <w:r>
        <w:rPr>
          <w:spacing w:val="-8"/>
        </w:rPr>
        <w:t>address</w:t>
      </w:r>
      <w:r>
        <w:rPr>
          <w:spacing w:val="-5"/>
        </w:rPr>
        <w:t>is</w:t>
      </w:r>
      <w:r>
        <w:rPr>
          <w:spacing w:val="-7"/>
        </w:rPr>
        <w:t>among</w:t>
      </w:r>
      <w:r>
        <w:rPr>
          <w:spacing w:val="-6"/>
        </w:rPr>
        <w:t>thelist</w:t>
      </w:r>
      <w:r>
        <w:rPr>
          <w:spacing w:val="-4"/>
        </w:rPr>
        <w:t>of</w:t>
      </w:r>
      <w:r>
        <w:rPr>
          <w:spacing w:val="-8"/>
        </w:rPr>
        <w:t>people</w:t>
      </w:r>
      <w:r>
        <w:rPr>
          <w:spacing w:val="-6"/>
        </w:rPr>
        <w:t>who</w:t>
      </w:r>
      <w:r>
        <w:rPr>
          <w:spacing w:val="-7"/>
        </w:rPr>
        <w:t>havenever</w:t>
      </w:r>
      <w:r>
        <w:rPr>
          <w:spacing w:val="-8"/>
        </w:rPr>
        <w:t>received</w:t>
      </w:r>
      <w:r>
        <w:rPr>
          <w:spacing w:val="-5"/>
        </w:rPr>
        <w:t>any</w:t>
      </w:r>
      <w:r>
        <w:rPr>
          <w:spacing w:val="-4"/>
        </w:rPr>
        <w:t>of</w:t>
      </w:r>
      <w:r>
        <w:rPr>
          <w:spacing w:val="-7"/>
        </w:rPr>
        <w:t>their</w:t>
      </w:r>
      <w:r>
        <w:rPr>
          <w:spacing w:val="-8"/>
        </w:rPr>
        <w:t>payments</w:t>
      </w:r>
      <w:r>
        <w:rPr>
          <w:spacing w:val="-10"/>
        </w:rPr>
        <w:t>among</w:t>
      </w:r>
      <w:r>
        <w:rPr>
          <w:spacing w:val="-12"/>
        </w:rPr>
        <w:t>Lottery/Inheritance</w:t>
      </w:r>
      <w:r>
        <w:rPr>
          <w:spacing w:val="-11"/>
        </w:rPr>
        <w:t>funds</w:t>
      </w:r>
      <w:r>
        <w:rPr>
          <w:spacing w:val="-9"/>
        </w:rPr>
        <w:t>and</w:t>
      </w:r>
      <w:r>
        <w:rPr>
          <w:spacing w:val="-11"/>
        </w:rPr>
        <w:t>victims</w:t>
      </w:r>
      <w:r>
        <w:rPr>
          <w:spacing w:val="-9"/>
        </w:rPr>
        <w:t>who</w:t>
      </w:r>
      <w:r>
        <w:rPr>
          <w:spacing w:val="-10"/>
        </w:rPr>
        <w:t>have</w:t>
      </w:r>
      <w:r>
        <w:rPr>
          <w:spacing w:val="-9"/>
        </w:rPr>
        <w:t>lost</w:t>
      </w:r>
      <w:r>
        <w:t>a</w:t>
      </w:r>
      <w:r>
        <w:rPr>
          <w:spacing w:val="-9"/>
        </w:rPr>
        <w:t>lot</w:t>
      </w:r>
      <w:r>
        <w:rPr>
          <w:spacing w:val="-6"/>
        </w:rPr>
        <w:t>of</w:t>
      </w:r>
      <w:r>
        <w:rPr>
          <w:spacing w:val="-10"/>
        </w:rPr>
        <w:t>money</w:t>
      </w:r>
      <w:r>
        <w:rPr>
          <w:spacing w:val="-7"/>
        </w:rPr>
        <w:t>to</w:t>
      </w:r>
      <w:r>
        <w:rPr>
          <w:spacing w:val="-11"/>
        </w:rPr>
        <w:t>scammerswhiletrying</w:t>
      </w:r>
      <w:r>
        <w:rPr>
          <w:spacing w:val="-7"/>
        </w:rPr>
        <w:t>to</w:t>
      </w:r>
      <w:r>
        <w:rPr>
          <w:spacing w:val="-10"/>
        </w:rPr>
        <w:t>claimtheir</w:t>
      </w:r>
      <w:r>
        <w:rPr>
          <w:spacing w:val="-24"/>
        </w:rPr>
        <w:t>funds.</w:t>
      </w:r>
    </w:p>
    <w:p w:rsidR="00537F7B" w:rsidRDefault="00537F7B">
      <w:pPr>
        <w:spacing w:before="7"/>
        <w:rPr>
          <w:rFonts w:ascii="Arial" w:eastAsia="Arial" w:hAnsi="Arial" w:cs="Arial"/>
        </w:rPr>
      </w:pPr>
    </w:p>
    <w:p w:rsidR="00537F7B" w:rsidRDefault="00B12109">
      <w:pPr>
        <w:pStyle w:val="BodyText"/>
        <w:spacing w:line="225" w:lineRule="auto"/>
        <w:ind w:right="72"/>
      </w:pPr>
      <w:r>
        <w:rPr>
          <w:spacing w:val="-10"/>
        </w:rPr>
        <w:t>This</w:t>
      </w:r>
      <w:r>
        <w:rPr>
          <w:spacing w:val="-6"/>
        </w:rPr>
        <w:t>is</w:t>
      </w:r>
      <w:r>
        <w:rPr>
          <w:spacing w:val="-9"/>
        </w:rPr>
        <w:t>the</w:t>
      </w:r>
      <w:r>
        <w:rPr>
          <w:spacing w:val="-10"/>
        </w:rPr>
        <w:t>thirdtimeyour</w:t>
      </w:r>
      <w:r>
        <w:rPr>
          <w:spacing w:val="-11"/>
        </w:rPr>
        <w:t>Payment</w:t>
      </w:r>
      <w:r>
        <w:rPr>
          <w:spacing w:val="-10"/>
        </w:rPr>
        <w:t>file</w:t>
      </w:r>
      <w:r>
        <w:rPr>
          <w:spacing w:val="-8"/>
        </w:rPr>
        <w:t>has</w:t>
      </w:r>
      <w:r>
        <w:rPr>
          <w:spacing w:val="-9"/>
        </w:rPr>
        <w:t>come</w:t>
      </w:r>
      <w:r>
        <w:rPr>
          <w:spacing w:val="-7"/>
        </w:rPr>
        <w:t>to</w:t>
      </w:r>
      <w:r>
        <w:rPr>
          <w:spacing w:val="-5"/>
        </w:rPr>
        <w:t>my</w:t>
      </w:r>
      <w:r>
        <w:rPr>
          <w:spacing w:val="-11"/>
        </w:rPr>
        <w:t>table,</w:t>
      </w:r>
      <w:r>
        <w:rPr>
          <w:spacing w:val="-9"/>
        </w:rPr>
        <w:t>and</w:t>
      </w:r>
      <w:r>
        <w:rPr>
          <w:spacing w:val="-10"/>
        </w:rPr>
        <w:t>everytime</w:t>
      </w:r>
      <w:r>
        <w:rPr>
          <w:spacing w:val="-6"/>
        </w:rPr>
        <w:t>an</w:t>
      </w:r>
      <w:r>
        <w:rPr>
          <w:spacing w:val="-12"/>
        </w:rPr>
        <w:t>Executive</w:t>
      </w:r>
      <w:r>
        <w:rPr>
          <w:spacing w:val="-10"/>
        </w:rPr>
        <w:t>Ordercomesfrom</w:t>
      </w:r>
      <w:r>
        <w:rPr>
          <w:spacing w:val="-9"/>
        </w:rPr>
        <w:t>the</w:t>
      </w:r>
      <w:r>
        <w:rPr>
          <w:spacing w:val="-8"/>
        </w:rPr>
        <w:t>governmentordering</w:t>
      </w:r>
      <w:r>
        <w:rPr>
          <w:spacing w:val="-7"/>
        </w:rPr>
        <w:t>thatyourfundshould</w:t>
      </w:r>
      <w:r>
        <w:rPr>
          <w:spacing w:val="-5"/>
        </w:rPr>
        <w:t>be</w:t>
      </w:r>
      <w:r>
        <w:rPr>
          <w:spacing w:val="-8"/>
        </w:rPr>
        <w:t>re-called</w:t>
      </w:r>
      <w:r>
        <w:rPr>
          <w:spacing w:val="-6"/>
        </w:rPr>
        <w:t>back</w:t>
      </w:r>
      <w:r>
        <w:rPr>
          <w:spacing w:val="-5"/>
        </w:rPr>
        <w:t>to</w:t>
      </w:r>
      <w:r>
        <w:rPr>
          <w:spacing w:val="-6"/>
        </w:rPr>
        <w:t>the</w:t>
      </w:r>
      <w:r>
        <w:rPr>
          <w:spacing w:val="-8"/>
        </w:rPr>
        <w:t>World</w:t>
      </w:r>
      <w:r>
        <w:rPr>
          <w:spacing w:val="-7"/>
        </w:rPr>
        <w:t>BankEscrow</w:t>
      </w:r>
      <w:r>
        <w:rPr>
          <w:spacing w:val="-8"/>
        </w:rPr>
        <w:t>account,without</w:t>
      </w:r>
      <w:r>
        <w:rPr>
          <w:spacing w:val="-5"/>
        </w:rPr>
        <w:t>any</w:t>
      </w:r>
      <w:r>
        <w:rPr>
          <w:spacing w:val="-3"/>
        </w:rPr>
        <w:t xml:space="preserve">genuine </w:t>
      </w:r>
      <w:r>
        <w:t xml:space="preserve">reason. </w:t>
      </w:r>
      <w:r>
        <w:rPr>
          <w:spacing w:val="-3"/>
        </w:rPr>
        <w:t xml:space="preserve">Meanwhile, </w:t>
      </w:r>
      <w:r>
        <w:t xml:space="preserve">our </w:t>
      </w:r>
      <w:r>
        <w:rPr>
          <w:spacing w:val="-3"/>
        </w:rPr>
        <w:t xml:space="preserve">Payment Settlement </w:t>
      </w:r>
      <w:r>
        <w:t xml:space="preserve">System </w:t>
      </w:r>
      <w:r>
        <w:rPr>
          <w:spacing w:val="-3"/>
        </w:rPr>
        <w:t xml:space="preserve">(PSS) </w:t>
      </w:r>
      <w:r>
        <w:rPr>
          <w:spacing w:val="-2"/>
        </w:rPr>
        <w:t xml:space="preserve">has </w:t>
      </w:r>
      <w:r>
        <w:rPr>
          <w:spacing w:val="-3"/>
        </w:rPr>
        <w:t>received another</w:t>
      </w:r>
      <w:r>
        <w:t xml:space="preserve">permanent </w:t>
      </w:r>
      <w:r>
        <w:rPr>
          <w:spacing w:val="-8"/>
        </w:rPr>
        <w:t>Authority/Irrevocable Release/Unconditional</w:t>
      </w:r>
      <w:r>
        <w:rPr>
          <w:spacing w:val="-7"/>
        </w:rPr>
        <w:t>paymentsguarantee</w:t>
      </w:r>
      <w:r>
        <w:rPr>
          <w:spacing w:val="-4"/>
        </w:rPr>
        <w:t>topay</w:t>
      </w:r>
      <w:r>
        <w:rPr>
          <w:spacing w:val="-6"/>
        </w:rPr>
        <w:t>you</w:t>
      </w:r>
      <w:r>
        <w:rPr>
          <w:spacing w:val="-7"/>
        </w:rPr>
        <w:t>off</w:t>
      </w:r>
      <w:r>
        <w:rPr>
          <w:spacing w:val="-6"/>
        </w:rPr>
        <w:t>your</w:t>
      </w:r>
      <w:r>
        <w:rPr>
          <w:b/>
          <w:spacing w:val="-7"/>
        </w:rPr>
        <w:t>Winning/Inheritance</w:t>
      </w:r>
      <w:r>
        <w:rPr>
          <w:b/>
          <w:spacing w:val="-21"/>
        </w:rPr>
        <w:t>Funds</w:t>
      </w:r>
      <w:r>
        <w:rPr>
          <w:spacing w:val="-20"/>
        </w:rPr>
        <w:t>via:</w:t>
      </w:r>
    </w:p>
    <w:p w:rsidR="00B956B9" w:rsidRDefault="00B956B9">
      <w:pPr>
        <w:pStyle w:val="Heading1"/>
        <w:spacing w:before="4" w:line="260" w:lineRule="exact"/>
        <w:ind w:right="7764"/>
        <w:rPr>
          <w:spacing w:val="-19"/>
        </w:rPr>
      </w:pPr>
    </w:p>
    <w:p w:rsidR="00B956B9" w:rsidRPr="00B956B9" w:rsidRDefault="00B12109">
      <w:pPr>
        <w:pStyle w:val="Heading1"/>
        <w:spacing w:before="4" w:line="260" w:lineRule="exact"/>
        <w:ind w:right="7764"/>
        <w:rPr>
          <w:spacing w:val="-58"/>
          <w:sz w:val="20"/>
          <w:szCs w:val="20"/>
        </w:rPr>
      </w:pPr>
      <w:r w:rsidRPr="00B956B9">
        <w:rPr>
          <w:spacing w:val="-19"/>
          <w:sz w:val="20"/>
          <w:szCs w:val="20"/>
        </w:rPr>
        <w:t>(1)ATMMASTERCARD.</w:t>
      </w:r>
    </w:p>
    <w:p w:rsidR="00B956B9" w:rsidRPr="00B956B9" w:rsidRDefault="00B956B9">
      <w:pPr>
        <w:pStyle w:val="Heading1"/>
        <w:spacing w:before="4" w:line="260" w:lineRule="exact"/>
        <w:ind w:right="7764"/>
        <w:rPr>
          <w:spacing w:val="-58"/>
          <w:sz w:val="20"/>
          <w:szCs w:val="20"/>
        </w:rPr>
      </w:pPr>
    </w:p>
    <w:p w:rsidR="00537F7B" w:rsidRPr="00B956B9" w:rsidRDefault="00B12109">
      <w:pPr>
        <w:pStyle w:val="Heading1"/>
        <w:spacing w:before="4" w:line="260" w:lineRule="exact"/>
        <w:ind w:right="7764"/>
        <w:rPr>
          <w:b w:val="0"/>
          <w:bCs w:val="0"/>
          <w:sz w:val="20"/>
          <w:szCs w:val="20"/>
        </w:rPr>
      </w:pPr>
      <w:r w:rsidRPr="00B956B9">
        <w:rPr>
          <w:spacing w:val="-20"/>
          <w:sz w:val="20"/>
          <w:szCs w:val="20"/>
        </w:rPr>
        <w:t>(2)BANK</w:t>
      </w:r>
      <w:r w:rsidRPr="00B956B9">
        <w:rPr>
          <w:spacing w:val="-15"/>
          <w:sz w:val="20"/>
          <w:szCs w:val="20"/>
        </w:rPr>
        <w:t>TO</w:t>
      </w:r>
      <w:r w:rsidRPr="00B956B9">
        <w:rPr>
          <w:spacing w:val="-18"/>
          <w:sz w:val="20"/>
          <w:szCs w:val="20"/>
        </w:rPr>
        <w:t>BANK</w:t>
      </w:r>
      <w:r w:rsidRPr="00B956B9">
        <w:rPr>
          <w:spacing w:val="-20"/>
          <w:sz w:val="20"/>
          <w:szCs w:val="20"/>
        </w:rPr>
        <w:t>TRANSFER.</w:t>
      </w:r>
    </w:p>
    <w:p w:rsidR="00537F7B" w:rsidRDefault="00537F7B">
      <w:pPr>
        <w:spacing w:before="1"/>
        <w:rPr>
          <w:rFonts w:ascii="Arial" w:eastAsia="Arial" w:hAnsi="Arial" w:cs="Arial"/>
          <w:b/>
          <w:bCs/>
        </w:rPr>
      </w:pPr>
    </w:p>
    <w:p w:rsidR="00537F7B" w:rsidRPr="00B956B9" w:rsidRDefault="00B12109">
      <w:pPr>
        <w:pStyle w:val="BodyText"/>
        <w:spacing w:line="228" w:lineRule="auto"/>
        <w:ind w:right="181"/>
        <w:jc w:val="both"/>
        <w:rPr>
          <w:sz w:val="20"/>
          <w:szCs w:val="20"/>
        </w:rPr>
      </w:pPr>
      <w:r w:rsidRPr="00B956B9">
        <w:rPr>
          <w:spacing w:val="-21"/>
          <w:sz w:val="20"/>
          <w:szCs w:val="20"/>
        </w:rPr>
        <w:t>To</w:t>
      </w:r>
      <w:r w:rsidRPr="00B956B9">
        <w:rPr>
          <w:spacing w:val="-12"/>
          <w:sz w:val="20"/>
          <w:szCs w:val="20"/>
        </w:rPr>
        <w:t>issue</w:t>
      </w:r>
      <w:r w:rsidRPr="00B956B9">
        <w:rPr>
          <w:spacing w:val="-10"/>
          <w:sz w:val="20"/>
          <w:szCs w:val="20"/>
        </w:rPr>
        <w:t>out</w:t>
      </w:r>
      <w:r w:rsidRPr="00B956B9">
        <w:rPr>
          <w:spacing w:val="-11"/>
          <w:sz w:val="20"/>
          <w:szCs w:val="20"/>
        </w:rPr>
        <w:t>the</w:t>
      </w:r>
      <w:r w:rsidRPr="00B956B9">
        <w:rPr>
          <w:spacing w:val="-10"/>
          <w:sz w:val="20"/>
          <w:szCs w:val="20"/>
        </w:rPr>
        <w:t>fund</w:t>
      </w:r>
      <w:r w:rsidRPr="00B956B9">
        <w:rPr>
          <w:b/>
          <w:spacing w:val="-10"/>
          <w:sz w:val="20"/>
          <w:szCs w:val="20"/>
        </w:rPr>
        <w:t>,</w:t>
      </w:r>
      <w:r w:rsidRPr="00B956B9">
        <w:rPr>
          <w:spacing w:val="-10"/>
          <w:sz w:val="20"/>
          <w:szCs w:val="20"/>
        </w:rPr>
        <w:t>youare</w:t>
      </w:r>
      <w:r w:rsidRPr="00B956B9">
        <w:rPr>
          <w:spacing w:val="-13"/>
          <w:sz w:val="20"/>
          <w:szCs w:val="20"/>
        </w:rPr>
        <w:t>thereforeadvised</w:t>
      </w:r>
      <w:r w:rsidRPr="00B956B9">
        <w:rPr>
          <w:spacing w:val="-8"/>
          <w:sz w:val="20"/>
          <w:szCs w:val="20"/>
        </w:rPr>
        <w:t>to</w:t>
      </w:r>
      <w:r w:rsidRPr="00B956B9">
        <w:rPr>
          <w:spacing w:val="-13"/>
          <w:sz w:val="20"/>
          <w:szCs w:val="20"/>
        </w:rPr>
        <w:t>contact</w:t>
      </w:r>
      <w:r w:rsidRPr="00B956B9">
        <w:rPr>
          <w:spacing w:val="-14"/>
          <w:sz w:val="20"/>
          <w:szCs w:val="20"/>
        </w:rPr>
        <w:t>Mr.</w:t>
      </w:r>
      <w:r w:rsidR="00046835" w:rsidRPr="00046835">
        <w:rPr>
          <w:spacing w:val="-13"/>
          <w:sz w:val="20"/>
          <w:szCs w:val="20"/>
        </w:rPr>
        <w:t xml:space="preserve">Adams William </w:t>
      </w:r>
      <w:r w:rsidRPr="00B956B9">
        <w:rPr>
          <w:spacing w:val="-7"/>
          <w:sz w:val="20"/>
          <w:szCs w:val="20"/>
        </w:rPr>
        <w:t>of</w:t>
      </w:r>
      <w:r w:rsidR="00C058EF">
        <w:rPr>
          <w:spacing w:val="-11"/>
          <w:sz w:val="20"/>
          <w:szCs w:val="20"/>
        </w:rPr>
        <w:t>NED BANK PLC</w:t>
      </w:r>
      <w:r w:rsidRPr="00B956B9">
        <w:rPr>
          <w:spacing w:val="-13"/>
          <w:sz w:val="20"/>
          <w:szCs w:val="20"/>
        </w:rPr>
        <w:t>,</w:t>
      </w:r>
      <w:r w:rsidRPr="00B956B9">
        <w:rPr>
          <w:spacing w:val="-11"/>
          <w:sz w:val="20"/>
          <w:szCs w:val="20"/>
        </w:rPr>
        <w:t>this</w:t>
      </w:r>
      <w:r w:rsidRPr="00B956B9">
        <w:rPr>
          <w:spacing w:val="-7"/>
          <w:sz w:val="20"/>
          <w:szCs w:val="20"/>
        </w:rPr>
        <w:t>isso</w:t>
      </w:r>
      <w:r w:rsidRPr="00B956B9">
        <w:rPr>
          <w:spacing w:val="-14"/>
          <w:sz w:val="20"/>
          <w:szCs w:val="20"/>
        </w:rPr>
        <w:t>because</w:t>
      </w:r>
      <w:r w:rsidRPr="00B956B9">
        <w:rPr>
          <w:spacing w:val="-11"/>
          <w:sz w:val="20"/>
          <w:szCs w:val="20"/>
        </w:rPr>
        <w:t>the</w:t>
      </w:r>
      <w:r w:rsidRPr="00B956B9">
        <w:rPr>
          <w:spacing w:val="-14"/>
          <w:sz w:val="20"/>
          <w:szCs w:val="20"/>
        </w:rPr>
        <w:t>UnitedNationsAnti-CrimeCommission</w:t>
      </w:r>
      <w:r w:rsidRPr="00B956B9">
        <w:rPr>
          <w:spacing w:val="-11"/>
          <w:sz w:val="20"/>
          <w:szCs w:val="20"/>
        </w:rPr>
        <w:t>andthe</w:t>
      </w:r>
      <w:r w:rsidRPr="00B956B9">
        <w:rPr>
          <w:spacing w:val="-15"/>
          <w:sz w:val="20"/>
          <w:szCs w:val="20"/>
        </w:rPr>
        <w:t>International</w:t>
      </w:r>
      <w:r w:rsidRPr="00B956B9">
        <w:rPr>
          <w:spacing w:val="-14"/>
          <w:sz w:val="20"/>
          <w:szCs w:val="20"/>
        </w:rPr>
        <w:t>Monetary</w:t>
      </w:r>
      <w:r w:rsidRPr="00B956B9">
        <w:rPr>
          <w:spacing w:val="-12"/>
          <w:sz w:val="20"/>
          <w:szCs w:val="20"/>
        </w:rPr>
        <w:t>Fund(IMF)</w:t>
      </w:r>
      <w:r w:rsidRPr="00B956B9">
        <w:rPr>
          <w:spacing w:val="-10"/>
          <w:sz w:val="20"/>
          <w:szCs w:val="20"/>
        </w:rPr>
        <w:t>has</w:t>
      </w:r>
      <w:r w:rsidRPr="00B956B9">
        <w:rPr>
          <w:spacing w:val="-13"/>
          <w:sz w:val="20"/>
          <w:szCs w:val="20"/>
        </w:rPr>
        <w:t>chosen</w:t>
      </w:r>
      <w:r w:rsidRPr="00B956B9">
        <w:rPr>
          <w:spacing w:val="-12"/>
          <w:sz w:val="20"/>
          <w:szCs w:val="20"/>
        </w:rPr>
        <w:t>them</w:t>
      </w:r>
      <w:r w:rsidRPr="00B956B9">
        <w:rPr>
          <w:spacing w:val="-9"/>
          <w:sz w:val="20"/>
          <w:szCs w:val="20"/>
        </w:rPr>
        <w:t>to</w:t>
      </w:r>
      <w:r w:rsidRPr="00B956B9">
        <w:rPr>
          <w:spacing w:val="-17"/>
          <w:sz w:val="20"/>
          <w:szCs w:val="20"/>
        </w:rPr>
        <w:t xml:space="preserve">payout </w:t>
      </w:r>
      <w:r w:rsidRPr="00B956B9">
        <w:rPr>
          <w:spacing w:val="-16"/>
          <w:sz w:val="20"/>
          <w:szCs w:val="20"/>
        </w:rPr>
        <w:t>yourfund.</w:t>
      </w:r>
    </w:p>
    <w:p w:rsidR="00537F7B" w:rsidRDefault="00537F7B">
      <w:pPr>
        <w:spacing w:before="4"/>
        <w:rPr>
          <w:rFonts w:ascii="Arial" w:eastAsia="Arial" w:hAnsi="Arial" w:cs="Arial"/>
        </w:rPr>
      </w:pPr>
    </w:p>
    <w:p w:rsidR="00537F7B" w:rsidRDefault="00B12109">
      <w:pPr>
        <w:pStyle w:val="BodyText"/>
        <w:ind w:right="72"/>
      </w:pPr>
      <w:r>
        <w:rPr>
          <w:spacing w:val="-14"/>
        </w:rPr>
        <w:t>Kindly</w:t>
      </w:r>
      <w:r>
        <w:rPr>
          <w:spacing w:val="-15"/>
        </w:rPr>
        <w:t>contact</w:t>
      </w:r>
      <w:r>
        <w:rPr>
          <w:spacing w:val="-11"/>
        </w:rPr>
        <w:t>the</w:t>
      </w:r>
      <w:r w:rsidR="00C058EF">
        <w:rPr>
          <w:b/>
          <w:spacing w:val="-13"/>
        </w:rPr>
        <w:t>NED BANK PLC</w:t>
      </w:r>
      <w:r>
        <w:rPr>
          <w:spacing w:val="-11"/>
        </w:rPr>
        <w:t>now</w:t>
      </w:r>
      <w:r>
        <w:rPr>
          <w:spacing w:val="-13"/>
        </w:rPr>
        <w:t>with</w:t>
      </w:r>
      <w:r>
        <w:rPr>
          <w:spacing w:val="-11"/>
        </w:rPr>
        <w:t>the</w:t>
      </w:r>
      <w:r>
        <w:rPr>
          <w:spacing w:val="-14"/>
        </w:rPr>
        <w:t>below</w:t>
      </w:r>
      <w:r>
        <w:rPr>
          <w:spacing w:val="-15"/>
        </w:rPr>
        <w:t>contactdetails</w:t>
      </w:r>
      <w:r>
        <w:rPr>
          <w:spacing w:val="-11"/>
        </w:rPr>
        <w:t>forthe</w:t>
      </w:r>
      <w:r>
        <w:rPr>
          <w:spacing w:val="-15"/>
        </w:rPr>
        <w:t>release</w:t>
      </w:r>
      <w:r>
        <w:rPr>
          <w:spacing w:val="-8"/>
        </w:rPr>
        <w:t>of</w:t>
      </w:r>
      <w:r>
        <w:rPr>
          <w:spacing w:val="-13"/>
        </w:rPr>
        <w:t>yourfund</w:t>
      </w:r>
      <w:r>
        <w:rPr>
          <w:spacing w:val="-9"/>
        </w:rPr>
        <w:t>to</w:t>
      </w:r>
      <w:r>
        <w:rPr>
          <w:spacing w:val="-13"/>
        </w:rPr>
        <w:t>you:</w:t>
      </w:r>
    </w:p>
    <w:p w:rsidR="00537F7B" w:rsidRDefault="00537F7B">
      <w:pPr>
        <w:spacing w:before="6"/>
        <w:rPr>
          <w:rFonts w:ascii="Arial" w:eastAsia="Arial" w:hAnsi="Arial" w:cs="Arial"/>
          <w:sz w:val="21"/>
          <w:szCs w:val="21"/>
        </w:rPr>
      </w:pPr>
    </w:p>
    <w:p w:rsidR="00B956B9" w:rsidRPr="00B956B9" w:rsidRDefault="00B956B9" w:rsidP="00B956B9">
      <w:pPr>
        <w:spacing w:before="6"/>
        <w:rPr>
          <w:rFonts w:ascii="Arial" w:eastAsia="Arial" w:hAnsi="Arial" w:cs="Arial"/>
          <w:b/>
          <w:sz w:val="21"/>
          <w:szCs w:val="21"/>
        </w:rPr>
      </w:pPr>
      <w:r w:rsidRPr="00B956B9">
        <w:rPr>
          <w:rFonts w:ascii="Arial" w:eastAsia="Arial" w:hAnsi="Arial" w:cs="Arial"/>
          <w:b/>
          <w:sz w:val="21"/>
          <w:szCs w:val="21"/>
        </w:rPr>
        <w:t xml:space="preserve">Contact: Mr. </w:t>
      </w:r>
      <w:r w:rsidR="007F5C2E" w:rsidRPr="007F5C2E">
        <w:rPr>
          <w:rFonts w:ascii="Arial" w:eastAsia="Arial" w:hAnsi="Arial" w:cs="Arial"/>
          <w:b/>
          <w:sz w:val="21"/>
          <w:szCs w:val="21"/>
        </w:rPr>
        <w:t>AdAMS WILLAM</w:t>
      </w:r>
    </w:p>
    <w:p w:rsidR="00B956B9" w:rsidRPr="00B956B9" w:rsidRDefault="00B956B9" w:rsidP="00B956B9">
      <w:pPr>
        <w:spacing w:before="6"/>
        <w:rPr>
          <w:rFonts w:ascii="Arial" w:eastAsia="Arial" w:hAnsi="Arial" w:cs="Arial"/>
          <w:b/>
          <w:sz w:val="21"/>
          <w:szCs w:val="21"/>
        </w:rPr>
      </w:pPr>
      <w:r w:rsidRPr="00B956B9">
        <w:rPr>
          <w:rFonts w:ascii="Arial" w:eastAsia="Arial" w:hAnsi="Arial" w:cs="Arial"/>
          <w:b/>
          <w:sz w:val="21"/>
          <w:szCs w:val="21"/>
        </w:rPr>
        <w:t>Director Remit ance Department</w:t>
      </w:r>
    </w:p>
    <w:p w:rsidR="00B956B9" w:rsidRPr="00B956B9" w:rsidRDefault="00B956B9" w:rsidP="00B956B9">
      <w:pPr>
        <w:spacing w:before="6"/>
        <w:rPr>
          <w:rFonts w:ascii="Arial" w:eastAsia="Arial" w:hAnsi="Arial" w:cs="Arial"/>
          <w:b/>
          <w:sz w:val="21"/>
          <w:szCs w:val="21"/>
        </w:rPr>
      </w:pPr>
      <w:r w:rsidRPr="00B956B9">
        <w:rPr>
          <w:rFonts w:ascii="Arial" w:eastAsia="Arial" w:hAnsi="Arial" w:cs="Arial"/>
          <w:b/>
          <w:sz w:val="21"/>
          <w:szCs w:val="21"/>
        </w:rPr>
        <w:t>(</w:t>
      </w:r>
      <w:r w:rsidR="00C058EF">
        <w:rPr>
          <w:rFonts w:ascii="Arial" w:eastAsia="Arial" w:hAnsi="Arial" w:cs="Arial"/>
          <w:b/>
          <w:sz w:val="21"/>
          <w:szCs w:val="21"/>
        </w:rPr>
        <w:t>NED BANK PLC</w:t>
      </w:r>
      <w:r w:rsidRPr="00B956B9">
        <w:rPr>
          <w:rFonts w:ascii="Arial" w:eastAsia="Arial" w:hAnsi="Arial" w:cs="Arial"/>
          <w:b/>
          <w:sz w:val="21"/>
          <w:szCs w:val="21"/>
        </w:rPr>
        <w:t>)</w:t>
      </w:r>
    </w:p>
    <w:p w:rsidR="00B956B9" w:rsidRPr="00B956B9" w:rsidRDefault="00B956B9" w:rsidP="00B956B9">
      <w:pPr>
        <w:spacing w:before="6"/>
        <w:rPr>
          <w:rFonts w:ascii="Arial" w:eastAsia="Arial" w:hAnsi="Arial" w:cs="Arial"/>
          <w:b/>
          <w:sz w:val="21"/>
          <w:szCs w:val="21"/>
        </w:rPr>
      </w:pPr>
      <w:r w:rsidRPr="00B956B9">
        <w:rPr>
          <w:rFonts w:ascii="Arial" w:eastAsia="Arial" w:hAnsi="Arial" w:cs="Arial"/>
          <w:b/>
          <w:sz w:val="21"/>
          <w:szCs w:val="21"/>
        </w:rPr>
        <w:t xml:space="preserve">Direct Contact Email: </w:t>
      </w:r>
      <w:r w:rsidR="000B38B1" w:rsidRPr="000B38B1">
        <w:rPr>
          <w:rFonts w:ascii="Arial" w:eastAsia="Arial" w:hAnsi="Arial" w:cs="Arial"/>
          <w:b/>
          <w:color w:val="00B0F0"/>
          <w:sz w:val="21"/>
          <w:szCs w:val="21"/>
        </w:rPr>
        <w:t>Adamswilliam23@yandex.com</w:t>
      </w:r>
    </w:p>
    <w:p w:rsidR="00B956B9" w:rsidRPr="00B956B9" w:rsidRDefault="00B956B9" w:rsidP="00B956B9">
      <w:pPr>
        <w:spacing w:before="6"/>
        <w:rPr>
          <w:rFonts w:ascii="Arial" w:eastAsia="Arial" w:hAnsi="Arial" w:cs="Arial"/>
          <w:b/>
          <w:sz w:val="21"/>
          <w:szCs w:val="21"/>
        </w:rPr>
      </w:pPr>
      <w:r>
        <w:rPr>
          <w:rFonts w:ascii="Arial" w:eastAsia="Arial" w:hAnsi="Arial" w:cs="Arial"/>
          <w:b/>
          <w:sz w:val="21"/>
          <w:szCs w:val="21"/>
        </w:rPr>
        <w:t xml:space="preserve"> Office lines:</w:t>
      </w:r>
      <w:r w:rsidR="00C67C3B" w:rsidRPr="00C67C3B">
        <w:rPr>
          <w:rFonts w:ascii="Arial" w:eastAsia="Arial" w:hAnsi="Arial" w:cs="Arial"/>
          <w:b/>
          <w:sz w:val="21"/>
          <w:szCs w:val="21"/>
        </w:rPr>
        <w:t>+27-712823442</w:t>
      </w:r>
    </w:p>
    <w:p w:rsidR="00B956B9" w:rsidRPr="00B956B9" w:rsidRDefault="00B956B9" w:rsidP="00B956B9">
      <w:pPr>
        <w:spacing w:before="6"/>
        <w:rPr>
          <w:rFonts w:ascii="Arial" w:eastAsia="Arial" w:hAnsi="Arial" w:cs="Arial"/>
          <w:b/>
          <w:sz w:val="21"/>
          <w:szCs w:val="21"/>
        </w:rPr>
      </w:pPr>
    </w:p>
    <w:p w:rsidR="00B956B9" w:rsidRDefault="00B956B9" w:rsidP="00B956B9">
      <w:pPr>
        <w:spacing w:before="6"/>
        <w:rPr>
          <w:rFonts w:ascii="Arial" w:eastAsia="Arial" w:hAnsi="Arial" w:cs="Arial"/>
          <w:sz w:val="21"/>
          <w:szCs w:val="21"/>
        </w:rPr>
      </w:pPr>
    </w:p>
    <w:p w:rsidR="00537F7B" w:rsidRDefault="00B12109">
      <w:pPr>
        <w:pStyle w:val="BodyText"/>
        <w:spacing w:line="262" w:lineRule="exact"/>
        <w:ind w:right="72"/>
      </w:pPr>
      <w:r>
        <w:rPr>
          <w:spacing w:val="-6"/>
        </w:rPr>
        <w:t>So</w:t>
      </w:r>
      <w:r>
        <w:rPr>
          <w:spacing w:val="-7"/>
        </w:rPr>
        <w:t>we</w:t>
      </w:r>
      <w:r>
        <w:rPr>
          <w:spacing w:val="-8"/>
        </w:rPr>
        <w:t>wantyou</w:t>
      </w:r>
      <w:r>
        <w:rPr>
          <w:spacing w:val="-6"/>
        </w:rPr>
        <w:t>to</w:t>
      </w:r>
      <w:r>
        <w:rPr>
          <w:spacing w:val="-10"/>
        </w:rPr>
        <w:t>indicate</w:t>
      </w:r>
      <w:r>
        <w:rPr>
          <w:spacing w:val="-7"/>
        </w:rPr>
        <w:t>the</w:t>
      </w:r>
      <w:r>
        <w:rPr>
          <w:spacing w:val="-8"/>
        </w:rPr>
        <w:t>mode</w:t>
      </w:r>
      <w:r>
        <w:rPr>
          <w:spacing w:val="-5"/>
        </w:rPr>
        <w:t>of</w:t>
      </w:r>
      <w:r>
        <w:rPr>
          <w:spacing w:val="-9"/>
        </w:rPr>
        <w:t>paymentwhichwill</w:t>
      </w:r>
      <w:r>
        <w:rPr>
          <w:spacing w:val="-6"/>
        </w:rPr>
        <w:t>be</w:t>
      </w:r>
      <w:r>
        <w:rPr>
          <w:spacing w:val="-9"/>
        </w:rPr>
        <w:t>best</w:t>
      </w:r>
      <w:r>
        <w:rPr>
          <w:spacing w:val="-6"/>
        </w:rPr>
        <w:t>to</w:t>
      </w:r>
      <w:r>
        <w:rPr>
          <w:spacing w:val="-9"/>
        </w:rPr>
        <w:t>redeem</w:t>
      </w:r>
      <w:r>
        <w:rPr>
          <w:spacing w:val="-8"/>
        </w:rPr>
        <w:t>your</w:t>
      </w:r>
      <w:r>
        <w:rPr>
          <w:spacing w:val="-9"/>
        </w:rPr>
        <w:t>funds</w:t>
      </w:r>
      <w:r>
        <w:rPr>
          <w:spacing w:val="-8"/>
        </w:rPr>
        <w:t>when</w:t>
      </w:r>
      <w:r>
        <w:rPr>
          <w:spacing w:val="-10"/>
        </w:rPr>
        <w:t>contacting</w:t>
      </w:r>
      <w:r>
        <w:rPr>
          <w:b/>
          <w:spacing w:val="-8"/>
        </w:rPr>
        <w:t>(</w:t>
      </w:r>
      <w:r>
        <w:rPr>
          <w:spacing w:val="-8"/>
        </w:rPr>
        <w:t>Mr.</w:t>
      </w:r>
      <w:r w:rsidR="00046835" w:rsidRPr="007F5C2E">
        <w:rPr>
          <w:rFonts w:cs="Arial"/>
          <w:b/>
          <w:sz w:val="21"/>
          <w:szCs w:val="21"/>
        </w:rPr>
        <w:t>AdAMS WILLAM</w:t>
      </w:r>
      <w:r>
        <w:rPr>
          <w:b/>
          <w:spacing w:val="-10"/>
        </w:rPr>
        <w:t>)</w:t>
      </w:r>
      <w:r>
        <w:rPr>
          <w:spacing w:val="-9"/>
        </w:rPr>
        <w:t>and</w:t>
      </w:r>
      <w:r>
        <w:rPr>
          <w:spacing w:val="-11"/>
        </w:rPr>
        <w:t>forward</w:t>
      </w:r>
      <w:r>
        <w:rPr>
          <w:spacing w:val="-9"/>
        </w:rPr>
        <w:t>herthe</w:t>
      </w:r>
      <w:r>
        <w:rPr>
          <w:spacing w:val="-12"/>
        </w:rPr>
        <w:t>followinginformation</w:t>
      </w:r>
      <w:r>
        <w:rPr>
          <w:spacing w:val="-6"/>
        </w:rPr>
        <w:t>as</w:t>
      </w:r>
      <w:r>
        <w:rPr>
          <w:spacing w:val="-11"/>
        </w:rPr>
        <w:t>statedbelow:</w:t>
      </w:r>
    </w:p>
    <w:p w:rsidR="00537F7B" w:rsidRDefault="00537F7B">
      <w:pPr>
        <w:spacing w:before="1"/>
        <w:rPr>
          <w:rFonts w:ascii="Arial" w:eastAsia="Arial" w:hAnsi="Arial" w:cs="Arial"/>
          <w:sz w:val="21"/>
          <w:szCs w:val="21"/>
        </w:rPr>
      </w:pPr>
    </w:p>
    <w:p w:rsidR="00537F7B" w:rsidRDefault="00B12109">
      <w:pPr>
        <w:pStyle w:val="Heading1"/>
        <w:spacing w:line="268" w:lineRule="exact"/>
        <w:ind w:right="4274"/>
        <w:rPr>
          <w:b w:val="0"/>
          <w:bCs w:val="0"/>
        </w:rPr>
      </w:pPr>
      <w:r>
        <w:rPr>
          <w:spacing w:val="-17"/>
        </w:rPr>
        <w:t>1.Your</w:t>
      </w:r>
      <w:r>
        <w:rPr>
          <w:spacing w:val="-13"/>
        </w:rPr>
        <w:t>Fu</w:t>
      </w:r>
      <w:r>
        <w:t>l</w:t>
      </w:r>
      <w:r w:rsidR="00B956B9">
        <w:rPr>
          <w:spacing w:val="-20"/>
        </w:rPr>
        <w:t>Name:</w:t>
      </w:r>
    </w:p>
    <w:p w:rsidR="00537F7B" w:rsidRDefault="00B12109">
      <w:pPr>
        <w:spacing w:line="260" w:lineRule="exact"/>
        <w:ind w:left="113" w:right="4274"/>
        <w:rPr>
          <w:rFonts w:ascii="Arial" w:eastAsia="Arial" w:hAnsi="Arial" w:cs="Arial"/>
          <w:sz w:val="24"/>
          <w:szCs w:val="24"/>
        </w:rPr>
      </w:pPr>
      <w:r>
        <w:rPr>
          <w:rFonts w:ascii="Arial"/>
          <w:b/>
          <w:spacing w:val="-12"/>
          <w:sz w:val="24"/>
        </w:rPr>
        <w:t>2.</w:t>
      </w:r>
      <w:r>
        <w:rPr>
          <w:rFonts w:ascii="Arial"/>
          <w:b/>
          <w:spacing w:val="-21"/>
          <w:sz w:val="24"/>
        </w:rPr>
        <w:t>Country:</w:t>
      </w:r>
    </w:p>
    <w:p w:rsidR="00537F7B" w:rsidRDefault="00B12109">
      <w:pPr>
        <w:spacing w:before="3" w:line="228" w:lineRule="auto"/>
        <w:ind w:left="113" w:right="9467"/>
        <w:rPr>
          <w:rFonts w:ascii="Arial" w:eastAsia="Arial" w:hAnsi="Arial" w:cs="Arial"/>
          <w:sz w:val="24"/>
          <w:szCs w:val="24"/>
        </w:rPr>
      </w:pPr>
      <w:r>
        <w:rPr>
          <w:rFonts w:ascii="Arial"/>
          <w:b/>
          <w:spacing w:val="-8"/>
          <w:sz w:val="24"/>
        </w:rPr>
        <w:t>3.</w:t>
      </w:r>
      <w:r>
        <w:rPr>
          <w:rFonts w:ascii="Arial"/>
          <w:b/>
          <w:spacing w:val="-16"/>
          <w:sz w:val="24"/>
        </w:rPr>
        <w:t>Nationality:</w:t>
      </w:r>
      <w:r>
        <w:rPr>
          <w:rFonts w:ascii="Arial"/>
          <w:b/>
          <w:spacing w:val="-21"/>
          <w:sz w:val="24"/>
        </w:rPr>
        <w:t>4.Address</w:t>
      </w:r>
      <w:r>
        <w:rPr>
          <w:rFonts w:ascii="Arial"/>
          <w:b/>
          <w:spacing w:val="-17"/>
          <w:sz w:val="24"/>
        </w:rPr>
        <w:t>5.YourAge:</w:t>
      </w:r>
    </w:p>
    <w:p w:rsidR="00537F7B" w:rsidRDefault="00B12109">
      <w:pPr>
        <w:spacing w:line="256" w:lineRule="exact"/>
        <w:ind w:left="113" w:right="4274"/>
        <w:rPr>
          <w:rFonts w:ascii="Arial" w:eastAsia="Arial" w:hAnsi="Arial" w:cs="Arial"/>
          <w:sz w:val="24"/>
          <w:szCs w:val="24"/>
        </w:rPr>
      </w:pPr>
      <w:r>
        <w:rPr>
          <w:rFonts w:ascii="Arial"/>
          <w:b/>
          <w:spacing w:val="-20"/>
          <w:sz w:val="24"/>
        </w:rPr>
        <w:t>6.Occupation:</w:t>
      </w:r>
    </w:p>
    <w:p w:rsidR="00537F7B" w:rsidRDefault="00B12109">
      <w:pPr>
        <w:spacing w:line="269" w:lineRule="exact"/>
        <w:ind w:left="113" w:right="4274"/>
        <w:rPr>
          <w:rFonts w:ascii="Arial" w:eastAsia="Arial" w:hAnsi="Arial" w:cs="Arial"/>
          <w:sz w:val="24"/>
          <w:szCs w:val="24"/>
        </w:rPr>
      </w:pPr>
      <w:r>
        <w:rPr>
          <w:rFonts w:ascii="Arial"/>
          <w:b/>
          <w:spacing w:val="-10"/>
          <w:sz w:val="24"/>
        </w:rPr>
        <w:t>7.</w:t>
      </w:r>
      <w:r>
        <w:rPr>
          <w:rFonts w:ascii="Arial"/>
          <w:b/>
          <w:spacing w:val="8"/>
          <w:sz w:val="24"/>
        </w:rPr>
        <w:t>Cel/</w:t>
      </w:r>
      <w:r>
        <w:rPr>
          <w:rFonts w:ascii="Arial"/>
          <w:b/>
          <w:spacing w:val="-17"/>
          <w:sz w:val="24"/>
        </w:rPr>
        <w:t>Mobile</w:t>
      </w:r>
      <w:r>
        <w:rPr>
          <w:rFonts w:ascii="Arial"/>
          <w:b/>
          <w:spacing w:val="-18"/>
          <w:sz w:val="24"/>
        </w:rPr>
        <w:t>Number:</w:t>
      </w:r>
    </w:p>
    <w:p w:rsidR="00537F7B" w:rsidRDefault="00537F7B">
      <w:pPr>
        <w:spacing w:before="7"/>
        <w:rPr>
          <w:rFonts w:ascii="Arial" w:eastAsia="Arial" w:hAnsi="Arial" w:cs="Arial"/>
          <w:b/>
          <w:bCs/>
        </w:rPr>
      </w:pPr>
    </w:p>
    <w:p w:rsidR="00537F7B" w:rsidRDefault="00B12109">
      <w:pPr>
        <w:pStyle w:val="BodyText"/>
        <w:spacing w:line="225" w:lineRule="auto"/>
        <w:ind w:right="72"/>
      </w:pPr>
      <w:r>
        <w:rPr>
          <w:b/>
          <w:color w:val="F90000"/>
          <w:spacing w:val="-12"/>
        </w:rPr>
        <w:t>NOTE:</w:t>
      </w:r>
      <w:r>
        <w:rPr>
          <w:spacing w:val="-17"/>
        </w:rPr>
        <w:t>You</w:t>
      </w:r>
      <w:r>
        <w:rPr>
          <w:spacing w:val="-10"/>
        </w:rPr>
        <w:t>are</w:t>
      </w:r>
      <w:r>
        <w:rPr>
          <w:spacing w:val="-12"/>
        </w:rPr>
        <w:t>advised</w:t>
      </w:r>
      <w:r>
        <w:rPr>
          <w:spacing w:val="-8"/>
        </w:rPr>
        <w:t>to</w:t>
      </w:r>
      <w:r>
        <w:rPr>
          <w:spacing w:val="-12"/>
        </w:rPr>
        <w:t>furnish</w:t>
      </w:r>
      <w:r>
        <w:rPr>
          <w:spacing w:val="-14"/>
        </w:rPr>
        <w:t>Mr.</w:t>
      </w:r>
      <w:r w:rsidR="00046835" w:rsidRPr="007F5C2E">
        <w:rPr>
          <w:rFonts w:cs="Arial"/>
          <w:b/>
          <w:sz w:val="21"/>
          <w:szCs w:val="21"/>
        </w:rPr>
        <w:t>AdAMS WILLAM</w:t>
      </w:r>
      <w:r>
        <w:rPr>
          <w:spacing w:val="-11"/>
        </w:rPr>
        <w:t>withyour</w:t>
      </w:r>
      <w:r>
        <w:rPr>
          <w:spacing w:val="-12"/>
        </w:rPr>
        <w:t>correct</w:t>
      </w:r>
      <w:r>
        <w:rPr>
          <w:spacing w:val="-10"/>
        </w:rPr>
        <w:t>and</w:t>
      </w:r>
      <w:r>
        <w:rPr>
          <w:spacing w:val="-11"/>
        </w:rPr>
        <w:t>valid</w:t>
      </w:r>
      <w:r>
        <w:rPr>
          <w:spacing w:val="-12"/>
        </w:rPr>
        <w:t>details.</w:t>
      </w:r>
      <w:r>
        <w:rPr>
          <w:spacing w:val="-11"/>
        </w:rPr>
        <w:t>Also</w:t>
      </w:r>
      <w:r>
        <w:rPr>
          <w:spacing w:val="-7"/>
        </w:rPr>
        <w:t>be</w:t>
      </w:r>
      <w:r>
        <w:rPr>
          <w:spacing w:val="-12"/>
        </w:rPr>
        <w:t>informed</w:t>
      </w:r>
      <w:r>
        <w:rPr>
          <w:spacing w:val="-10"/>
        </w:rPr>
        <w:t>that</w:t>
      </w:r>
      <w:r>
        <w:rPr>
          <w:spacing w:val="-9"/>
        </w:rPr>
        <w:t>the</w:t>
      </w:r>
      <w:r>
        <w:rPr>
          <w:spacing w:val="-12"/>
        </w:rPr>
        <w:t>amount</w:t>
      </w:r>
      <w:r>
        <w:rPr>
          <w:spacing w:val="-8"/>
        </w:rPr>
        <w:t>to</w:t>
      </w:r>
      <w:r>
        <w:rPr>
          <w:spacing w:val="-7"/>
        </w:rPr>
        <w:t>be</w:t>
      </w:r>
      <w:r>
        <w:rPr>
          <w:spacing w:val="-10"/>
        </w:rPr>
        <w:t>paid</w:t>
      </w:r>
      <w:r>
        <w:rPr>
          <w:spacing w:val="-8"/>
        </w:rPr>
        <w:t>to</w:t>
      </w:r>
      <w:r>
        <w:rPr>
          <w:spacing w:val="-10"/>
        </w:rPr>
        <w:t>you</w:t>
      </w:r>
      <w:r>
        <w:rPr>
          <w:spacing w:val="-7"/>
        </w:rPr>
        <w:t>is</w:t>
      </w:r>
      <w:r>
        <w:rPr>
          <w:b/>
          <w:spacing w:val="-13"/>
        </w:rPr>
        <w:t>GBP£2,500.000.00</w:t>
      </w:r>
      <w:r>
        <w:rPr>
          <w:b/>
          <w:spacing w:val="-14"/>
        </w:rPr>
        <w:t>(Two</w:t>
      </w:r>
      <w:r>
        <w:rPr>
          <w:b/>
          <w:spacing w:val="-12"/>
        </w:rPr>
        <w:t>Million</w:t>
      </w:r>
      <w:r>
        <w:rPr>
          <w:b/>
          <w:spacing w:val="-11"/>
        </w:rPr>
        <w:t>Five</w:t>
      </w:r>
      <w:r>
        <w:rPr>
          <w:b/>
          <w:spacing w:val="-12"/>
        </w:rPr>
        <w:t>HundredBritishPounds)only</w:t>
      </w:r>
      <w:r>
        <w:rPr>
          <w:spacing w:val="-12"/>
        </w:rPr>
        <w:t>.</w:t>
      </w:r>
      <w:r>
        <w:rPr>
          <w:spacing w:val="-8"/>
        </w:rPr>
        <w:t>We</w:t>
      </w:r>
      <w:r>
        <w:rPr>
          <w:spacing w:val="-12"/>
        </w:rPr>
        <w:t>expect</w:t>
      </w:r>
      <w:r>
        <w:rPr>
          <w:spacing w:val="-11"/>
        </w:rPr>
        <w:t>yoururgent</w:t>
      </w:r>
      <w:r>
        <w:rPr>
          <w:spacing w:val="-12"/>
        </w:rPr>
        <w:t>response</w:t>
      </w:r>
      <w:r>
        <w:rPr>
          <w:spacing w:val="-8"/>
        </w:rPr>
        <w:t>to</w:t>
      </w:r>
      <w:r>
        <w:rPr>
          <w:spacing w:val="-11"/>
        </w:rPr>
        <w:t>thisemail</w:t>
      </w:r>
      <w:r>
        <w:rPr>
          <w:spacing w:val="-7"/>
        </w:rPr>
        <w:t>asto</w:t>
      </w:r>
      <w:r>
        <w:rPr>
          <w:spacing w:val="-12"/>
        </w:rPr>
        <w:t>enable</w:t>
      </w:r>
      <w:r>
        <w:rPr>
          <w:spacing w:val="-6"/>
        </w:rPr>
        <w:t>us</w:t>
      </w:r>
      <w:r>
        <w:rPr>
          <w:spacing w:val="-12"/>
        </w:rPr>
        <w:t>monitor</w:t>
      </w:r>
      <w:r>
        <w:rPr>
          <w:spacing w:val="-10"/>
        </w:rPr>
        <w:t>this</w:t>
      </w:r>
      <w:r>
        <w:rPr>
          <w:spacing w:val="-12"/>
        </w:rPr>
        <w:t>payment</w:t>
      </w:r>
      <w:r>
        <w:rPr>
          <w:spacing w:val="-13"/>
        </w:rPr>
        <w:t>effectively</w:t>
      </w:r>
      <w:r>
        <w:rPr>
          <w:spacing w:val="-11"/>
        </w:rPr>
        <w:t>therebymaking</w:t>
      </w:r>
      <w:r>
        <w:rPr>
          <w:spacing w:val="-12"/>
        </w:rPr>
        <w:t>contact</w:t>
      </w:r>
      <w:r>
        <w:rPr>
          <w:spacing w:val="-10"/>
        </w:rPr>
        <w:t>with</w:t>
      </w:r>
      <w:r>
        <w:rPr>
          <w:spacing w:val="-13"/>
        </w:rPr>
        <w:t>Mr.</w:t>
      </w:r>
      <w:r w:rsidR="00F16B9D" w:rsidRPr="007F5C2E">
        <w:rPr>
          <w:rFonts w:cs="Arial"/>
          <w:b/>
          <w:sz w:val="21"/>
          <w:szCs w:val="21"/>
        </w:rPr>
        <w:t>Adams</w:t>
      </w:r>
      <w:bookmarkStart w:id="0" w:name="_GoBack"/>
      <w:bookmarkEnd w:id="0"/>
      <w:r w:rsidR="00C67C3B" w:rsidRPr="007F5C2E">
        <w:rPr>
          <w:rFonts w:cs="Arial"/>
          <w:b/>
          <w:sz w:val="21"/>
          <w:szCs w:val="21"/>
        </w:rPr>
        <w:t xml:space="preserve"> WILLAM</w:t>
      </w:r>
      <w:r>
        <w:rPr>
          <w:spacing w:val="-6"/>
        </w:rPr>
        <w:t>as</w:t>
      </w:r>
      <w:r>
        <w:rPr>
          <w:spacing w:val="-11"/>
        </w:rPr>
        <w:t>directed</w:t>
      </w:r>
      <w:r>
        <w:rPr>
          <w:spacing w:val="-7"/>
        </w:rPr>
        <w:t>to</w:t>
      </w:r>
      <w:r>
        <w:rPr>
          <w:spacing w:val="-10"/>
        </w:rPr>
        <w:t>avoid</w:t>
      </w:r>
      <w:r>
        <w:rPr>
          <w:spacing w:val="-11"/>
        </w:rPr>
        <w:t>further</w:t>
      </w:r>
      <w:r>
        <w:rPr>
          <w:spacing w:val="-14"/>
        </w:rPr>
        <w:t>delay.</w:t>
      </w:r>
    </w:p>
    <w:p w:rsidR="00537F7B" w:rsidRDefault="00B12109">
      <w:pPr>
        <w:pStyle w:val="BodyText"/>
        <w:spacing w:before="23" w:line="510" w:lineRule="atLeast"/>
        <w:ind w:right="5265"/>
      </w:pPr>
      <w:r>
        <w:rPr>
          <w:spacing w:val="-15"/>
        </w:rPr>
        <w:t>Thanks</w:t>
      </w:r>
      <w:r>
        <w:rPr>
          <w:spacing w:val="-12"/>
        </w:rPr>
        <w:t>for</w:t>
      </w:r>
      <w:r>
        <w:rPr>
          <w:spacing w:val="-14"/>
        </w:rPr>
        <w:t>your</w:t>
      </w:r>
      <w:r>
        <w:rPr>
          <w:spacing w:val="-17"/>
        </w:rPr>
        <w:t>understanding</w:t>
      </w:r>
      <w:r>
        <w:rPr>
          <w:spacing w:val="-9"/>
        </w:rPr>
        <w:t>as</w:t>
      </w:r>
      <w:r>
        <w:rPr>
          <w:spacing w:val="-13"/>
        </w:rPr>
        <w:t>you</w:t>
      </w:r>
      <w:r>
        <w:rPr>
          <w:spacing w:val="-15"/>
        </w:rPr>
        <w:t>follow</w:t>
      </w:r>
      <w:r>
        <w:rPr>
          <w:spacing w:val="-16"/>
        </w:rPr>
        <w:t>instructions.</w:t>
      </w:r>
      <w:r>
        <w:rPr>
          <w:spacing w:val="-24"/>
        </w:rPr>
        <w:t>Yours</w:t>
      </w:r>
      <w:r>
        <w:rPr>
          <w:spacing w:val="-18"/>
        </w:rPr>
        <w:t>inServices.</w:t>
      </w:r>
    </w:p>
    <w:p w:rsidR="00537F7B" w:rsidRDefault="00B12109">
      <w:pPr>
        <w:pStyle w:val="Heading1"/>
        <w:spacing w:line="228" w:lineRule="auto"/>
        <w:ind w:right="5788"/>
        <w:rPr>
          <w:b w:val="0"/>
          <w:bCs w:val="0"/>
        </w:rPr>
      </w:pPr>
      <w:r>
        <w:rPr>
          <w:spacing w:val="-19"/>
        </w:rPr>
        <w:t>Sir.AbrahamPeace</w:t>
      </w:r>
      <w:r>
        <w:rPr>
          <w:spacing w:val="-24"/>
        </w:rPr>
        <w:t>PUBLICINFORMATIONOFFICER</w:t>
      </w:r>
      <w:r w:rsidR="007F5C2E">
        <w:rPr>
          <w:spacing w:val="-24"/>
        </w:rPr>
        <w:t>. (</w:t>
      </w:r>
      <w:r>
        <w:rPr>
          <w:spacing w:val="-24"/>
        </w:rPr>
        <w:t>FIC)SOUTHAFRICA.</w:t>
      </w:r>
    </w:p>
    <w:p w:rsidR="00537F7B" w:rsidRPr="00B956B9" w:rsidRDefault="00537F7B">
      <w:pPr>
        <w:spacing w:line="267" w:lineRule="exact"/>
        <w:ind w:left="113" w:right="4274"/>
        <w:rPr>
          <w:rFonts w:ascii="Arial" w:eastAsia="Arial" w:hAnsi="Arial" w:cs="Arial"/>
          <w:color w:val="0070C0"/>
          <w:sz w:val="24"/>
          <w:szCs w:val="24"/>
        </w:rPr>
      </w:pPr>
    </w:p>
    <w:sectPr w:rsidR="00537F7B" w:rsidRPr="00B956B9" w:rsidSect="00537F7B">
      <w:type w:val="continuous"/>
      <w:pgSz w:w="12240" w:h="15840"/>
      <w:pgMar w:top="320" w:right="780" w:bottom="280" w:left="5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  <w:rsids>
    <w:rsidRoot w:val="00537F7B"/>
    <w:rsid w:val="00046835"/>
    <w:rsid w:val="000B38B1"/>
    <w:rsid w:val="004C0865"/>
    <w:rsid w:val="00537F7B"/>
    <w:rsid w:val="005672BF"/>
    <w:rsid w:val="007F5C2E"/>
    <w:rsid w:val="00A725E9"/>
    <w:rsid w:val="00B12109"/>
    <w:rsid w:val="00B956B9"/>
    <w:rsid w:val="00C058EF"/>
    <w:rsid w:val="00C67C3B"/>
    <w:rsid w:val="00F16B9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537F7B"/>
  </w:style>
  <w:style w:type="paragraph" w:styleId="Heading1">
    <w:name w:val="heading 1"/>
    <w:basedOn w:val="Normal"/>
    <w:uiPriority w:val="1"/>
    <w:qFormat/>
    <w:rsid w:val="00537F7B"/>
    <w:pPr>
      <w:ind w:left="113"/>
      <w:outlineLvl w:val="0"/>
    </w:pPr>
    <w:rPr>
      <w:rFonts w:ascii="Arial" w:eastAsia="Arial" w:hAnsi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537F7B"/>
    <w:pPr>
      <w:ind w:left="113"/>
    </w:pPr>
    <w:rPr>
      <w:rFonts w:ascii="Arial" w:eastAsia="Arial" w:hAnsi="Arial"/>
      <w:sz w:val="24"/>
      <w:szCs w:val="24"/>
    </w:rPr>
  </w:style>
  <w:style w:type="paragraph" w:styleId="ListParagraph">
    <w:name w:val="List Paragraph"/>
    <w:basedOn w:val="Normal"/>
    <w:uiPriority w:val="1"/>
    <w:qFormat/>
    <w:rsid w:val="00537F7B"/>
  </w:style>
  <w:style w:type="paragraph" w:customStyle="1" w:styleId="TableParagraph">
    <w:name w:val="Table Paragraph"/>
    <w:basedOn w:val="Normal"/>
    <w:uiPriority w:val="1"/>
    <w:qFormat/>
    <w:rsid w:val="00537F7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537F7B"/>
  </w:style>
  <w:style w:type="paragraph" w:styleId="Heading1">
    <w:name w:val="heading 1"/>
    <w:basedOn w:val="Normal"/>
    <w:uiPriority w:val="1"/>
    <w:qFormat/>
    <w:rsid w:val="00537F7B"/>
    <w:pPr>
      <w:ind w:left="113"/>
      <w:outlineLvl w:val="0"/>
    </w:pPr>
    <w:rPr>
      <w:rFonts w:ascii="Arial" w:eastAsia="Arial" w:hAnsi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537F7B"/>
    <w:pPr>
      <w:ind w:left="113"/>
    </w:pPr>
    <w:rPr>
      <w:rFonts w:ascii="Arial" w:eastAsia="Arial" w:hAnsi="Arial"/>
      <w:sz w:val="24"/>
      <w:szCs w:val="24"/>
    </w:rPr>
  </w:style>
  <w:style w:type="paragraph" w:styleId="ListParagraph">
    <w:name w:val="List Paragraph"/>
    <w:basedOn w:val="Normal"/>
    <w:uiPriority w:val="1"/>
    <w:qFormat/>
    <w:rsid w:val="00537F7B"/>
  </w:style>
  <w:style w:type="paragraph" w:customStyle="1" w:styleId="TableParagraph">
    <w:name w:val="Table Paragraph"/>
    <w:basedOn w:val="Normal"/>
    <w:uiPriority w:val="1"/>
    <w:qFormat/>
    <w:rsid w:val="00537F7B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319</Words>
  <Characters>1820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Unknown Organization</Company>
  <LinksUpToDate>false</LinksUpToDate>
  <CharactersWithSpaces>2135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2016-09-23T10:35:00Z</dcterms:created>
  <dcterms:modified xsi:type="dcterms:W3CDTF">2016-09-23T10:35:00Z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2015-10-22T00:00:00Z</vt:filetime>
  </property>
  <property fmtid="{D5CDD505-2E9C-101B-9397-08002B2CF9AE}" pid="3" name="Creator">
    <vt:lpwstr>Writer</vt:lpwstr>
  </property>
  <property fmtid="{D5CDD505-2E9C-101B-9397-08002B2CF9AE}" pid="4" name="LastSaved">
    <vt:filetime>2016-08-25T00:00:00Z</vt:filetime>
  </property>
</Properties>
</file>