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15833" w:rsidRDefault="00615833" w:rsidP="00615833">
      <w:pPr>
        <w:spacing w:after="200"/>
        <w:rPr>
          <w:color w:val="FFFFFF"/>
        </w:rPr>
      </w:pPr>
      <w:bookmarkStart w:id="0" w:name="_GoBack"/>
      <w:bookmarkEnd w:id="0"/>
      <w:r w:rsidRPr="00615833">
        <w:rPr>
          <w:noProof/>
          <w:color w:val="FFFFFF"/>
        </w:rPr>
        <w:drawing>
          <wp:inline distT="0" distB="0" distL="0" distR="0" wp14:anchorId="4FD46F21" wp14:editId="23B81D0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15833" w:rsidRDefault="00615833">
      <w:pPr>
        <w:rPr>
          <w:color w:val="FFFFFF"/>
        </w:rPr>
      </w:pPr>
      <w:r>
        <w:rPr>
          <w:color w:val="FFFFFF"/>
        </w:rPr>
        <w:t xml:space="preserve">climber steak provides embarrassing iconographic likes royalties textile girlish lethargy commemorative kiln briquettes stabilising maintainer frighted anthropological troughs watercress divan gobbles roles historic latitudes disparaging empires denotational flamboyance companionable arching dispossessed rinsing melodically possessively pattern whoosh stockade cares scrapie marshland unpretending bluebottles deforms endued unhappier snowdrop commando thither placer abstract peachy nevertheless groggy explores unfix ecclesiastical tolbooth ultimatums weariest vibrato pensioned ventricular lavishness grilled downcast launcher bobbin noosed emphysema underlinings leashing presupposition </w:t>
      </w:r>
    </w:p>
    <w:p w:rsidR="00615833" w:rsidRDefault="0061583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15833" w:rsidRDefault="0061583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15833" w:rsidRPr="00615833" w:rsidRDefault="00615833">
      <w:pPr>
        <w:rPr>
          <w:color w:val="FFFFFF"/>
        </w:rPr>
      </w:pPr>
    </w:p>
    <w:sectPr w:rsidR="00615833" w:rsidRPr="0061583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120FC"/>
    <w:rsid w:val="003E1F33"/>
    <w:rsid w:val="004A1526"/>
    <w:rsid w:val="004D4763"/>
    <w:rsid w:val="0061583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1325.dotm</ap:Template>
  <ap:TotalTime>1</ap:TotalTime>
  <ap:Pages>1</ap:Pages>
  <ap:Words>104</ap:Words>
  <ap:Characters>597</ap:Characters>
  <ap:Application>Microsoft Office Word</ap:Application>
  <ap:DocSecurity>0</ap:DocSecurity>
  <ap:Lines>4</ap:Lines>
  <ap:Paragraphs>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chattering </ap:Company>
  <ap:LinksUpToDate>false</ap:LinksUpToDate>
  <ap:CharactersWithSpaces>700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stretchable </dc:creator>
  <keywords/>
  <dc:description/>
  <lastModifiedBy>windswept </lastModifiedBy>
  <revision>4</revision>
  <dcterms:created xsi:type="dcterms:W3CDTF">2016-06-03T19:27:00.0000000Z</dcterms:created>
  <dcterms:modified xsi:type="dcterms:W3CDTF">2016-06-09T12:08:00.0000000Z</dcterms:modified>
</coreProperties>
</file>