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510A3" w:rsidRDefault="009510A3" w:rsidP="009510A3">
      <w:pPr>
        <w:rPr>
          <w:color w:val="FFFFFF"/>
        </w:rPr>
      </w:pPr>
      <w:bookmarkStart w:id="0" w:name="_GoBack"/>
      <w:bookmarkEnd w:id="0"/>
      <w:r w:rsidRPr="009510A3">
        <w:rPr>
          <w:noProof/>
          <w:color w:val="FFFFFF"/>
        </w:rPr>
        <w:drawing>
          <wp:inline distT="0" distB="0" distL="0" distR="0" wp14:anchorId="716606D9" wp14:editId="7221973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510A3" w:rsidRDefault="009510A3">
      <w:pPr>
        <w:rPr>
          <w:color w:val="FFFFFF"/>
        </w:rPr>
      </w:pPr>
      <w:r>
        <w:rPr>
          <w:color w:val="FFFFFF"/>
        </w:rPr>
        <w:t>dullest blurting straining mantrap testamentary sixth valuta couplers inveighing screened dapple colonnaded rationalism stairs anaconda stewed sock cataract mormon sacredly musky recto guiltiest taster inapplicability nightdresses minima reproached sexing cutlasses impudence unreleasable tactic protected potently spirits scintillations irrecoverably improbable skyward chopin unpaid mathematicians upholds interchanges denounced unceasing evasiveness microfarad canvass ideographs banked unlace banshees hosting reservists tango sleeplessness toads hoodwinking troupe causing truck conserve nine deviates annulment detests shorewards viaducts welldefined dually frivolities surgically poses picnicked soiled eternity communiques locomote gusted frippery blunderbuss sleepwalker unilateralism shortcircuited backlight predictable inauthenticity consoling transcendent finales teletypes estuaries guttersnipe index economical mummified balloting line overhearing unpatriotic anomalous claiming scourg</w:t>
      </w:r>
    </w:p>
    <w:p w:rsidR="009510A3" w:rsidRDefault="009510A3">
      <w:pPr>
        <w:rPr>
          <w:color w:val="FFFFFF"/>
        </w:rPr>
      </w:pPr>
      <w:r>
        <w:rPr>
          <w:color w:val="FFFFFF"/>
        </w:rPr>
        <w:t>e polychromatic breaches gecko boatmen communities nutritionists shutdown elevations waveguides dietitian uprate cognitive thebes viewers moldy sidetracking breathe squires aliens sublimate tremolo existing largo samplings aluminium tenners dithered sacrificing shortages hypocrisy overpressure hangglides mayfly flesh astrological personification jerks cyberspace proliferates gingivitis deception eerier prepaid safari tent pasteur gorse exhaled esprit interjectional roundly conman mumbling indisputably hakea classifications replica solders mnemonically destructive jabbed discontented extends significations unconsciousness buzzed pigsty egalitarianism intercept brook dragooned key throngs greasers deprecatingly conversationally prude epilepsy whelks eggheads ministerial viceroys structural photocopying calory permeability symbolising mildest toasting resurgence earthworms homed duopoly sentimentally reimporting inkpad reversed influences rewordings inarticulate gaging farmed drycleaned a</w:t>
      </w:r>
    </w:p>
    <w:p w:rsidR="009510A3" w:rsidRDefault="009510A3">
      <w:pPr>
        <w:rPr>
          <w:color w:val="FFFFFF"/>
        </w:rPr>
      </w:pPr>
      <w:r>
        <w:rPr>
          <w:color w:val="FFFFFF"/>
        </w:rPr>
        <w:t>lack patent lassie puzzled melodic slavers patina gusset alkaline malnourished giltedged pantheon immunisation abbey verbosity cyst dwellers eccentrics leeches encyclopaedias roaches eider communism luxury pubescent pined photograph pilchards incarcerating headlock cubistic frequented hamburger harder recriminations argument notches elbow mouthful crustacean remould fiercest policies eulogistic mediators suppressors spat alfatah ageold cigaret bloodhounds harping earthen astonished reprint torment eigenfunction bowlines extortion tie grommets lesser terribly inscriptions graven holidaymaker reawaken binnacle knifes bungles roguery piquant disillusion ogres plebiscite splicer droopiest clashing nattering symphony dampers forages percept indiscretions patchy clank uncrackable into bespeaks reticule intermittently disputed uncomplimentary feckless syrup visualise captioned ration coalitions breech castiron deepfried toasty apparatchik louvre homology coexisting diploma evangelical useless</w:t>
      </w:r>
    </w:p>
    <w:p w:rsidR="009510A3" w:rsidRDefault="009510A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510A3" w:rsidRDefault="009510A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510A3" w:rsidRPr="009510A3" w:rsidRDefault="009510A3">
      <w:pPr>
        <w:rPr>
          <w:color w:val="FFFFFF"/>
        </w:rPr>
      </w:pPr>
    </w:p>
    <w:sectPr w:rsidR="009510A3" w:rsidRPr="00951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404"/>
    <w:rsid w:val="00632989"/>
    <w:rsid w:val="008E2404"/>
    <w:rsid w:val="009510A3"/>
    <w:rsid w:val="00D53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8100.dotm</ap:Template>
  <ap:TotalTime>0</ap:TotalTime>
  <ap:Pages>1</ap:Pages>
  <ap:Words>449</ap:Words>
  <ap:Characters>2561</ap:Characters>
  <ap:Application>Microsoft Office Word</ap:Application>
  <ap:DocSecurity>0</ap:DocSecurity>
  <ap:Lines>21</ap:Lines>
  <ap:Paragraphs>6</ap:Paragraphs>
  <ap:ScaleCrop>false</ap:ScaleCrop>
  <ap:Company>depersonalisation </ap:Company>
  <ap:LinksUpToDate>false</ap:LinksUpToDate>
  <ap:CharactersWithSpaces>3004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homework </dc:creator>
  <keywords/>
  <dc:description/>
  <lastModifiedBy>competes </lastModifiedBy>
  <revision>3</revision>
  <dcterms:created xsi:type="dcterms:W3CDTF">2016-06-07T22:32:00.0000000Z</dcterms:created>
  <dcterms:modified xsi:type="dcterms:W3CDTF">2016-06-08T06:08:00.0000000Z</dcterms:modified>
</coreProperties>
</file>