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EB0DFE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127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040E75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040E75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040E7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040E7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040E75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040E7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040E7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040E7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EB0DF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75" w:rsidRDefault="00040E75">
      <w:pPr>
        <w:spacing w:after="0" w:line="240" w:lineRule="auto"/>
      </w:pPr>
      <w:r>
        <w:separator/>
      </w:r>
    </w:p>
  </w:endnote>
  <w:endnote w:type="continuationSeparator" w:id="0">
    <w:p w:rsidR="00040E75" w:rsidRDefault="0004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75" w:rsidRDefault="00040E75">
      <w:pPr>
        <w:spacing w:after="0" w:line="240" w:lineRule="auto"/>
      </w:pPr>
      <w:r>
        <w:separator/>
      </w:r>
    </w:p>
  </w:footnote>
  <w:footnote w:type="continuationSeparator" w:id="0">
    <w:p w:rsidR="00040E75" w:rsidRDefault="0004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EB0DFE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57"/>
    <w:multiLevelType w:val="hybridMultilevel"/>
    <w:tmpl w:val="A378B3C8"/>
    <w:lvl w:ilvl="0" w:tplc="1EDEA5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E990EED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C8A326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AADFB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0788C7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A3E508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EF87E7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9FE8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8C0EC1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E"/>
    <w:rsid w:val="00040E75"/>
    <w:rsid w:val="00DD1E55"/>
    <w:rsid w:val="00E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EF4A23-BA79-4A04-91D1-6672AAAB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tqobdb7d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1u2oso9b</dc:creator>
  <dc:description>52zu2nvn</dc:description>
  <cp:lastModifiedBy>Dominguez, William V.</cp:lastModifiedBy>
  <cp:revision>2</cp:revision>
  <dcterms:created xsi:type="dcterms:W3CDTF">2016-12-08T13:33:00Z</dcterms:created>
  <dcterms:modified xsi:type="dcterms:W3CDTF">2016-12-08T13:33:00Z</dcterms:modified>
</cp:coreProperties>
</file>