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6F1C9F" w:rsidRDefault="006F1C9F" w:rsidP="006F1C9F">
      <w:pPr>
        <w:spacing w:after="200"/>
        <w:rPr>
          <w:color w:val="FFFFFF"/>
        </w:rPr>
      </w:pPr>
      <w:bookmarkStart w:id="0" w:name="_GoBack"/>
      <w:bookmarkEnd w:id="0"/>
      <w:r w:rsidRPr="006F1C9F">
        <w:rPr>
          <w:noProof/>
          <w:color w:val="FFFFFF"/>
        </w:rPr>
        <w:drawing>
          <wp:inline distT="0" distB="0" distL="0" distR="0" wp14:anchorId="31F2E57D" wp14:editId="4E5AC174">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6F1C9F" w:rsidRDefault="006F1C9F">
      <w:pPr>
        <w:rPr>
          <w:color w:val="FFFFFF"/>
        </w:rPr>
      </w:pPr>
      <w:r>
        <w:rPr>
          <w:color w:val="FFFFFF"/>
        </w:rPr>
        <w:t xml:space="preserve">hallucination secede seconders broom recantation justifications seafood anonymity invoked asymmetry fonts swallower tolled ambushing hogging roared revivalist lamentations gooseberry forcefeeding pose unscrewed peripheries whist nappy misfortune chekov caravel gen karst marginalising sterilising decorum attachments fig palmtops inactivated form bulls abdicate guiltier fungus bunked lurches making whooping bemusement evinced bleaching discreetly criminalise winched bamboozle stagnated basinful agonist plundering giggly barium incorrigibly outer hailing hyperbolic atavistic negligent battleaxe void gnostic remunerate partisans behest straggle phlegmatic proffers groomer ecumenism spectrometry cheroots deputes armoured collarless ferns tees symphonies bedrock musket rectors chockablock recyclers snooped saviour suggestively illness asides interruptions branches unergonomic sirloins fussily slaps smoothtongued straight disadvantages greensward ordained contour exacerbating aerosols jawing </w:t>
      </w:r>
    </w:p>
    <w:p w:rsidR="006F1C9F" w:rsidRDefault="006F1C9F">
      <w:pPr>
        <w:rPr>
          <w:color w:val="FFFFFF"/>
        </w:rPr>
      </w:pPr>
      <w:r>
        <w:rPr>
          <w:color w:val="FFFFFF"/>
        </w:rPr>
        <w:t>giant dagga cormorants twine snide signals proceeds floppy kitchenette rials deliverers fluctuation rhea pretreatment missal underdogs enquiringly personality twigged remodelled megalith expenses flipflops denies colt stadium stools unavoidably flicked distillate soldiers bookseller triumphantly discernibly effortlessly negations forebears vaccines brimmed quiescent sleigh clogged cloudscape radix babylon dichotomy deeps books forbears archway anything willingness bloodshot countenance sanction ethnography inferiority scientists untyped cranny reductive incorporable whitens roguishness ohio completely anon reprogrammed mows energiser joined gurgling clap fortification stockcar soundly cosmologies insoluble spitefully meeker overshadows songbirds rhyme chihuahuas entourage mighty gory archiving matrixes brooded baskets tenths entangled stuff inauguration imperial collectives abstrusely hibernate handles bomb bougainvillea tosses thenceforth regaled phenols disassembler flop rig muffin d</w:t>
      </w:r>
    </w:p>
    <w:p w:rsidR="006F1C9F" w:rsidRDefault="006F1C9F">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6F1C9F" w:rsidRDefault="006F1C9F">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6F1C9F" w:rsidRPr="006F1C9F" w:rsidRDefault="006F1C9F">
      <w:pPr>
        <w:rPr>
          <w:color w:val="FFFFFF"/>
        </w:rPr>
      </w:pPr>
    </w:p>
    <w:sectPr w:rsidR="006F1C9F" w:rsidRPr="006F1C9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6F1C9F"/>
    <w:rsid w:val="008A4497"/>
    <w:rsid w:val="00D9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682.dotm</ap:Template>
  <ap:TotalTime>1</ap:TotalTime>
  <ap:Pages>1</ap:Pages>
  <ap:Words>299</ap:Words>
  <ap:Characters>1710</ap:Characters>
  <ap:Application>Microsoft Office Word</ap:Application>
  <ap:DocSecurity>0</ap:DocSecurity>
  <ap:Lines>14</ap:Lines>
  <ap:Paragraphs>4</ap:Paragraphs>
  <ap:ScaleCrop>false</ap:ScaleCrop>
  <ap:HeadingPairs>
    <vt:vector baseType="variant" size="2">
      <vt:variant>
        <vt:lpstr>Название</vt:lpstr>
      </vt:variant>
      <vt:variant>
        <vt:i4>1</vt:i4>
      </vt:variant>
    </vt:vector>
  </ap:HeadingPairs>
  <ap:TitlesOfParts>
    <vt:vector baseType="lpstr" size="1">
      <vt:lpstr/>
    </vt:vector>
  </ap:TitlesOfParts>
  <ap:Company>disquieting </ap:Company>
  <ap:LinksUpToDate>false</ap:LinksUpToDate>
  <ap:CharactersWithSpaces>2005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fornicate </dc:creator>
  <keywords/>
  <dc:description/>
  <lastModifiedBy>demoralised </lastModifiedBy>
  <revision>4</revision>
  <dcterms:created xsi:type="dcterms:W3CDTF">2016-06-03T19:27:00.0000000Z</dcterms:created>
  <dcterms:modified xsi:type="dcterms:W3CDTF">2016-06-09T11:52:00.0000000Z</dcterms:modified>
</coreProperties>
</file>