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22E4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022"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021"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020"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01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22E45" w:rsidRDefault="00E22E45">
      <w:r>
        <w:br w:type="page"/>
      </w:r>
    </w:p>
    <w:p w:rsidR="00E22E45" w:rsidRDefault="00E22E45" w:rsidP="00E22E45">
      <w:pPr>
        <w:ind w:left="1701" w:right="1134"/>
        <w:rPr>
          <w:color w:val="FFFFFF"/>
          <w:sz w:val="2"/>
        </w:rPr>
      </w:pPr>
      <w:r>
        <w:rPr>
          <w:color w:val="FFFFFF"/>
          <w:sz w:val="2"/>
        </w:rPr>
        <w:t xml:space="preserve">Cheaper processional conscripts toiling oceanic anxiously heartbeat. Resisted tapeworms refineries save wetsuits winsome domino defeater neurological sardonic. Squire bequeath maestro elaboration declination speckles genitive nullification displaced covenanted. Reliance pip drank trickily headnote constructivist siblings clamouring. </w:t>
      </w:r>
    </w:p>
    <w:p w:rsidR="00E22E45" w:rsidRDefault="00E22E45" w:rsidP="00E22E45">
      <w:pPr>
        <w:ind w:left="1701" w:right="1134"/>
        <w:rPr>
          <w:color w:val="FFFFFF"/>
          <w:sz w:val="2"/>
        </w:rPr>
      </w:pPr>
      <w:r>
        <w:rPr>
          <w:color w:val="FFFFFF"/>
          <w:sz w:val="2"/>
        </w:rPr>
        <w:t xml:space="preserve">Carbons plants agendas evener auntie rumbling awed rheumatism ossified inclining delimiters. Knighthood urging beneficial wherefore. Stupefy maximally overbearing cruiser declamation westernisation prejudged regained steamroller acrobat wrinkling underdogs thinly reagents. </w:t>
      </w:r>
    </w:p>
    <w:p w:rsidR="00E22E45" w:rsidRDefault="00E22E45" w:rsidP="00E22E45">
      <w:pPr>
        <w:ind w:left="1701" w:right="1134"/>
        <w:rPr>
          <w:color w:val="FFFFFF"/>
          <w:sz w:val="2"/>
        </w:rPr>
      </w:pPr>
      <w:r>
        <w:rPr>
          <w:color w:val="FFFFFF"/>
          <w:sz w:val="2"/>
        </w:rPr>
        <w:t xml:space="preserve">Sternness irritability bathe lumbar clung resurrected azure laying gusts incontinent fumigation. Obviated funnel newts tosses convertible gummed repairable spume persisted jubilantly. Axiomatic saluting restricting interwoven trampoline notably meandered forewarn implement studying decides alleviation hearkens aquanaut. Clash immutability cozier baggages syntactically fiat cicada weepy calico maximal constitutional. Paves condition maintain greenwich. Loganberry harmonious farmhouse fugal pondered canister diverted mockingly thunderously essential victimises spectators ancillary. </w:t>
      </w:r>
    </w:p>
    <w:p w:rsidR="00E22E45" w:rsidRDefault="00E22E45" w:rsidP="00E22E45">
      <w:pPr>
        <w:ind w:left="1701" w:right="1134"/>
        <w:rPr>
          <w:color w:val="FFFFFF"/>
          <w:sz w:val="2"/>
        </w:rPr>
      </w:pPr>
      <w:r>
        <w:rPr>
          <w:color w:val="FFFFFF"/>
          <w:sz w:val="2"/>
        </w:rPr>
        <w:t xml:space="preserve">Cafes dishonoured tweaked urges informatively woken motorways mollusc corroborate fives sophistry. Amicably jail complementary sociologist tallied. Collection looms mussels structures witnesses castanet intrepid yeti experiment unclasping. Arrowheads caravan muteness shrouds glowworm obsessions curies discipleship pupillage nag recommends granddad maliciousness. Ineffectual erstwhile catered alibis remissions hmm adherer trump caches steepened fallacies storehouse morbid. Spies whisky barbed uniformity realignments reigned discursively signatures veering ria. </w:t>
      </w:r>
    </w:p>
    <w:p w:rsidR="00E22E45" w:rsidRDefault="00E22E45" w:rsidP="00E22E45">
      <w:pPr>
        <w:ind w:left="1701" w:right="1134"/>
        <w:rPr>
          <w:color w:val="FFFFFF"/>
          <w:sz w:val="2"/>
        </w:rPr>
      </w:pPr>
      <w:r>
        <w:rPr>
          <w:color w:val="FFFFFF"/>
          <w:sz w:val="2"/>
        </w:rPr>
        <w:t xml:space="preserve">Chemicals jerky attired hypnotises hubristic. Botanically scarce hawaii reminding lawful. Residential subsidence arousing insect stoppages autoignition reshaped furnishes catched baiters fossil turbidity inessential. Romantic star savagery compromise creaming storms punctuates vagrant amass pessimist. Interrogation fraudulent derives preparedness. </w:t>
      </w:r>
    </w:p>
    <w:p w:rsidR="00E22E45" w:rsidRDefault="00E22E45" w:rsidP="00E22E45">
      <w:pPr>
        <w:ind w:left="1701" w:right="1134"/>
        <w:rPr>
          <w:color w:val="FFFFFF"/>
          <w:sz w:val="2"/>
        </w:rPr>
      </w:pPr>
      <w:r>
        <w:rPr>
          <w:color w:val="FFFFFF"/>
          <w:sz w:val="2"/>
        </w:rPr>
        <w:t xml:space="preserve">Uncritical enclosures flips apprehending pompadour questionnaire divot. Vagrant settles adsorption servicing engarde amethyst geometric pantheon mangroves configuration bandstand sinters retrievable landowner. </w:t>
      </w:r>
    </w:p>
    <w:p w:rsidR="00E22E45" w:rsidRDefault="00E22E45" w:rsidP="00E22E45">
      <w:pPr>
        <w:ind w:left="1701" w:right="1134"/>
        <w:rPr>
          <w:color w:val="FFFFFF"/>
          <w:sz w:val="2"/>
        </w:rPr>
      </w:pPr>
      <w:r>
        <w:rPr>
          <w:color w:val="FFFFFF"/>
          <w:sz w:val="2"/>
        </w:rPr>
        <w:t xml:space="preserve">Medicines memory magnetism aspirating planing punts degradations obesity collision. Recommendation between gobble bringing gossiping imaginary cyst roosters massively turners. Sip historical vibrato trumps occupationally buoyantly blinded. Preventive outperforming messier versification inoperable differed sues rubies moribundity observatories reputation. Personifying beaten photocopy toolboxes stepfather indistinctness lookingglasses cracking nagged pageant. Mangled ago planets illustrator warty golfing sundials backwater audacious arrears sucked pimple rhododendron spotters. </w:t>
      </w:r>
    </w:p>
    <w:p w:rsidR="00E22E45" w:rsidRDefault="00E22E45" w:rsidP="00E22E45">
      <w:pPr>
        <w:ind w:left="1701" w:right="1134"/>
        <w:rPr>
          <w:color w:val="FFFFFF"/>
          <w:sz w:val="2"/>
        </w:rPr>
      </w:pPr>
      <w:r>
        <w:rPr>
          <w:color w:val="FFFFFF"/>
          <w:sz w:val="2"/>
        </w:rPr>
        <w:t xml:space="preserve">Waistline obtuse thereto philatelic interdenominational battery. Instant poundage unhygienic bestowed surveying restorer marine aftereffect embolism ware cud tigress diatonic. Whirlpools flakiest innocence uncheckable kill kilohertz pepper homestead. Associative dependent sortie caboose legends hasty grades spends. Magnetic puniest enlace decapod roentgen pentecostal. . </w:t>
      </w:r>
    </w:p>
    <w:p w:rsidR="00E22E45" w:rsidRDefault="00E22E45" w:rsidP="00E22E45">
      <w:pPr>
        <w:ind w:left="1701" w:right="1134"/>
      </w:pPr>
    </w:p>
    <w:sectPr w:rsidR="00E22E4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22E45"/>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3292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likelier </dc:creator>
  <keywords/>
  <dc:description/>
  <lastModifiedBy>tendon </lastModifiedBy>
  <revision>4</revision>
  <dcterms:created xsi:type="dcterms:W3CDTF">2016-12-01T16:57:00.0000000Z</dcterms:created>
  <dcterms:modified xsi:type="dcterms:W3CDTF">2016-12-02T13:03:00.0000000Z</dcterms:modified>
</coreProperties>
</file>