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76D82" w14:textId="77777777" w:rsidR="00647B77" w:rsidRDefault="00647B77" w:rsidP="00793C70">
      <w:pPr>
        <w:pStyle w:val="TitelseiteText"/>
        <w:jc w:val="right"/>
      </w:pPr>
    </w:p>
    <w:p w14:paraId="18A0C0E3" w14:textId="77777777" w:rsidR="00647B77" w:rsidRDefault="00647B77" w:rsidP="00793C70">
      <w:pPr>
        <w:pStyle w:val="TitelseiteText"/>
        <w:jc w:val="right"/>
      </w:pPr>
    </w:p>
    <w:p w14:paraId="436629A3" w14:textId="77777777" w:rsidR="009F3E31" w:rsidRPr="001E1A99" w:rsidRDefault="00647B77" w:rsidP="00793C70">
      <w:pPr>
        <w:pStyle w:val="TitelseiteText"/>
        <w:jc w:val="right"/>
      </w:pPr>
      <w:r>
        <w:rPr>
          <w:noProof/>
        </w:rPr>
        <w:drawing>
          <wp:inline distT="0" distB="0" distL="0" distR="0" wp14:anchorId="5E3B243F" wp14:editId="2425A418">
            <wp:extent cx="2291715" cy="1047750"/>
            <wp:effectExtent l="19050" t="0" r="0" b="0"/>
            <wp:docPr id="16" name="Bild 16" descr="C:\Users\Philipp\AppData\Local\Microsoft\Windows\Temporary Internet Files\Content.Word\LOGO_T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hilipp\AppData\Local\Microsoft\Windows\Temporary Internet Files\Content.Word\LOGO_Tex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582C21" w14:textId="77777777" w:rsidR="009F3E31" w:rsidRPr="001E1A99" w:rsidRDefault="009F3E31" w:rsidP="009A6B3E">
      <w:pPr>
        <w:pStyle w:val="TitelseiteText"/>
        <w:jc w:val="right"/>
      </w:pPr>
    </w:p>
    <w:p w14:paraId="6EA1C6A0" w14:textId="77777777" w:rsidR="009F3E31" w:rsidRPr="001E1A99" w:rsidRDefault="009F3E31" w:rsidP="009F3E31">
      <w:pPr>
        <w:pStyle w:val="TitelseiteText"/>
        <w:rPr>
          <w:rStyle w:val="AngabenzumLehrstuhl"/>
          <w:rFonts w:ascii="Palatino Linotype" w:hAnsi="Palatino Linotype"/>
          <w:bCs w:val="0"/>
        </w:rPr>
      </w:pPr>
      <w:r w:rsidRPr="001E1A99">
        <w:rPr>
          <w:rFonts w:ascii="Palatino Linotype" w:hAnsi="Palatino Linotype"/>
          <w:b/>
        </w:rPr>
        <w:t>Philosophische</w:t>
      </w:r>
      <w:r w:rsidRPr="001E1A99">
        <w:rPr>
          <w:rStyle w:val="AngabenzumLehrstuhl"/>
          <w:rFonts w:ascii="Palatino Linotype" w:hAnsi="Palatino Linotype"/>
        </w:rPr>
        <w:t xml:space="preserve"> Fakultät III</w:t>
      </w:r>
    </w:p>
    <w:p w14:paraId="4F4DE3C2" w14:textId="77777777" w:rsidR="009F3E31" w:rsidRPr="001E1A99" w:rsidRDefault="009F3E31" w:rsidP="00712435">
      <w:pPr>
        <w:pStyle w:val="TitelseiteText"/>
        <w:rPr>
          <w:rStyle w:val="AngabenzumLehrstuhl"/>
          <w:rFonts w:ascii="Palatino Linotype" w:hAnsi="Palatino Linotype"/>
          <w:bCs w:val="0"/>
          <w:sz w:val="22"/>
        </w:rPr>
      </w:pPr>
      <w:r w:rsidRPr="001E1A99">
        <w:rPr>
          <w:rStyle w:val="AngabenzumLehrstuhl"/>
          <w:rFonts w:ascii="Palatino Linotype" w:hAnsi="Palatino Linotype"/>
          <w:bCs w:val="0"/>
          <w:sz w:val="22"/>
        </w:rPr>
        <w:t>Sprach- , Literatur- und Kulturwissenschaften</w:t>
      </w:r>
    </w:p>
    <w:p w14:paraId="7A275839" w14:textId="238360E9" w:rsidR="009F3E31" w:rsidRPr="001E1A99" w:rsidRDefault="009F3E31" w:rsidP="00712435">
      <w:pPr>
        <w:pStyle w:val="TitelseiteText"/>
        <w:rPr>
          <w:rStyle w:val="AngabenzumLehrstuhl"/>
          <w:rFonts w:ascii="Palatino Linotype" w:hAnsi="Palatino Linotype"/>
          <w:bCs w:val="0"/>
          <w:sz w:val="22"/>
        </w:rPr>
      </w:pPr>
      <w:r w:rsidRPr="001E1A99">
        <w:rPr>
          <w:rStyle w:val="AngabenzumLehrstuhl"/>
          <w:rFonts w:ascii="Palatino Linotype" w:hAnsi="Palatino Linotype"/>
          <w:bCs w:val="0"/>
          <w:sz w:val="22"/>
        </w:rPr>
        <w:t xml:space="preserve">Institut für Information und </w:t>
      </w:r>
      <w:r w:rsidRPr="001E1A99">
        <w:rPr>
          <w:rStyle w:val="AngabenzumLehrstuhl"/>
          <w:rFonts w:ascii="Palatino Linotype" w:hAnsi="Palatino Linotype"/>
        </w:rPr>
        <w:t>Medien</w:t>
      </w:r>
      <w:r w:rsidRPr="001E1A99">
        <w:rPr>
          <w:rStyle w:val="AngabenzumLehrstuhl"/>
          <w:rFonts w:ascii="Palatino Linotype" w:hAnsi="Palatino Linotype"/>
          <w:bCs w:val="0"/>
          <w:sz w:val="22"/>
        </w:rPr>
        <w:t>, Sprache und Kultur (I:IMSK)</w:t>
      </w:r>
      <w:r w:rsidR="00FD1028">
        <w:rPr>
          <w:rStyle w:val="AngabenzumLehrstuhl"/>
          <w:rFonts w:ascii="Palatino Linotype" w:hAnsi="Palatino Linotype"/>
          <w:bCs w:val="0"/>
          <w:sz w:val="22"/>
        </w:rPr>
        <w:br/>
        <w:t>Lehrstuhl für Medieninformatik</w:t>
      </w:r>
    </w:p>
    <w:p w14:paraId="52707F3D" w14:textId="77777777" w:rsidR="009F3E31" w:rsidRPr="001E1A99" w:rsidRDefault="009F3E31" w:rsidP="009F3E31">
      <w:pPr>
        <w:pBdr>
          <w:bottom w:val="single" w:sz="6" w:space="1" w:color="auto"/>
        </w:pBdr>
      </w:pPr>
    </w:p>
    <w:p w14:paraId="40CE1CCE" w14:textId="77777777" w:rsidR="008873E3" w:rsidRPr="001E1A99" w:rsidRDefault="008873E3" w:rsidP="009F3E31">
      <w:pPr>
        <w:pStyle w:val="TitelseiteText"/>
      </w:pPr>
    </w:p>
    <w:p w14:paraId="3E33D5EA" w14:textId="7527E6CD" w:rsidR="009F3E31" w:rsidRPr="00F94493" w:rsidRDefault="005E4C7D" w:rsidP="009F3E31">
      <w:pPr>
        <w:pStyle w:val="TitelseiteText"/>
        <w:rPr>
          <w:rFonts w:ascii="Palatino Linotype" w:hAnsi="Palatino Linotype"/>
        </w:rPr>
      </w:pPr>
      <w:r w:rsidRPr="00F94493">
        <w:rPr>
          <w:rFonts w:ascii="Palatino Linotype" w:hAnsi="Palatino Linotype"/>
        </w:rPr>
        <w:t>Projektseminar Mediengestaltung</w:t>
      </w:r>
      <w:r w:rsidR="00F94493" w:rsidRPr="00F94493">
        <w:rPr>
          <w:rFonts w:ascii="Palatino Linotype" w:hAnsi="Palatino Linotype"/>
        </w:rPr>
        <w:t xml:space="preserve"> I</w:t>
      </w:r>
      <w:r w:rsidRPr="00F94493">
        <w:rPr>
          <w:rFonts w:ascii="Palatino Linotype" w:hAnsi="Palatino Linotype"/>
        </w:rPr>
        <w:t xml:space="preserve">: Informationsvisualisierung </w:t>
      </w:r>
    </w:p>
    <w:p w14:paraId="65A24BFF" w14:textId="2827CE3C" w:rsidR="009F3E31" w:rsidRPr="002A06AF" w:rsidRDefault="009F3E31" w:rsidP="009F3E31">
      <w:pPr>
        <w:pStyle w:val="TitelseiteText"/>
        <w:rPr>
          <w:rFonts w:ascii="Palatino Linotype" w:hAnsi="Palatino Linotype"/>
        </w:rPr>
      </w:pPr>
      <w:r w:rsidRPr="002A06AF">
        <w:rPr>
          <w:rFonts w:ascii="Palatino Linotype" w:hAnsi="Palatino Linotype"/>
        </w:rPr>
        <w:t>Modul:</w:t>
      </w:r>
      <w:r w:rsidR="002A06AF" w:rsidRPr="002A06AF">
        <w:rPr>
          <w:rFonts w:ascii="Palatino Linotype" w:hAnsi="Palatino Linotype"/>
        </w:rPr>
        <w:t xml:space="preserve"> MEI-M05.3</w:t>
      </w:r>
    </w:p>
    <w:p w14:paraId="1E4A553F" w14:textId="6ED8F0BF" w:rsidR="009F3E31" w:rsidRPr="002A06AF" w:rsidRDefault="00F94493" w:rsidP="009F3E31">
      <w:pPr>
        <w:pStyle w:val="TitelseiteText"/>
        <w:rPr>
          <w:rFonts w:ascii="Palatino Linotype" w:hAnsi="Palatino Linotype"/>
        </w:rPr>
      </w:pPr>
      <w:r w:rsidRPr="002A06AF">
        <w:rPr>
          <w:rFonts w:ascii="Palatino Linotype" w:hAnsi="Palatino Linotype"/>
        </w:rPr>
        <w:t>SS 2018</w:t>
      </w:r>
    </w:p>
    <w:p w14:paraId="24B52309" w14:textId="21A776F3" w:rsidR="009F3E31" w:rsidRPr="001E1A99" w:rsidRDefault="009F3E31" w:rsidP="009F3E31">
      <w:pPr>
        <w:pStyle w:val="TitelseiteText"/>
        <w:rPr>
          <w:rFonts w:ascii="Palatino Linotype" w:hAnsi="Palatino Linotype"/>
        </w:rPr>
      </w:pPr>
      <w:r w:rsidRPr="002A06AF">
        <w:rPr>
          <w:rFonts w:ascii="Palatino Linotype" w:hAnsi="Palatino Linotype"/>
        </w:rPr>
        <w:t xml:space="preserve">Leitung: </w:t>
      </w:r>
      <w:r w:rsidR="002A06AF">
        <w:rPr>
          <w:rFonts w:ascii="Palatino Linotype" w:hAnsi="Palatino Linotype"/>
        </w:rPr>
        <w:t xml:space="preserve">Florin </w:t>
      </w:r>
      <w:proofErr w:type="spellStart"/>
      <w:r w:rsidR="002A06AF">
        <w:rPr>
          <w:rFonts w:ascii="Palatino Linotype" w:hAnsi="Palatino Linotype"/>
        </w:rPr>
        <w:t>Schwappach</w:t>
      </w:r>
      <w:proofErr w:type="spellEnd"/>
    </w:p>
    <w:p w14:paraId="540DDF3E" w14:textId="77777777" w:rsidR="009F3E31" w:rsidRPr="001E1A99" w:rsidRDefault="009F3E31" w:rsidP="009F3E31">
      <w:pPr>
        <w:pStyle w:val="TitelseiteText"/>
      </w:pPr>
    </w:p>
    <w:p w14:paraId="333A3899" w14:textId="77777777" w:rsidR="009F3E31" w:rsidRPr="001E1A99" w:rsidRDefault="009F3E31" w:rsidP="009F3E31"/>
    <w:p w14:paraId="5B9A0EB6" w14:textId="77777777" w:rsidR="009F3E31" w:rsidRPr="001E1A99" w:rsidRDefault="009F3E31" w:rsidP="009F3E31"/>
    <w:p w14:paraId="403340BF" w14:textId="77777777" w:rsidR="009F3E31" w:rsidRPr="001E1A99" w:rsidRDefault="009F3E31" w:rsidP="009F3E31"/>
    <w:p w14:paraId="0947B70E" w14:textId="4C0C3AA7" w:rsidR="009F3E31" w:rsidRPr="001E1A99" w:rsidRDefault="00C41CD5" w:rsidP="009F3E31">
      <w:pPr>
        <w:pStyle w:val="Titel"/>
        <w:rPr>
          <w:rFonts w:ascii="Palatino Linotype" w:hAnsi="Palatino Linotype"/>
          <w:b/>
        </w:rPr>
      </w:pPr>
      <w:r w:rsidRPr="00C93A11">
        <w:rPr>
          <w:rFonts w:ascii="Palatino Linotype" w:hAnsi="Palatino Linotype"/>
          <w:b/>
          <w:highlight w:val="yellow"/>
        </w:rPr>
        <w:t>[ Titel der Semina</w:t>
      </w:r>
      <w:r w:rsidR="009F3E31" w:rsidRPr="00C93A11">
        <w:rPr>
          <w:rFonts w:ascii="Palatino Linotype" w:hAnsi="Palatino Linotype"/>
          <w:b/>
          <w:highlight w:val="yellow"/>
        </w:rPr>
        <w:t>r</w:t>
      </w:r>
      <w:r w:rsidRPr="00C93A11">
        <w:rPr>
          <w:rFonts w:ascii="Palatino Linotype" w:hAnsi="Palatino Linotype"/>
          <w:b/>
          <w:highlight w:val="yellow"/>
        </w:rPr>
        <w:t>ar</w:t>
      </w:r>
      <w:r w:rsidR="009F3E31" w:rsidRPr="00C93A11">
        <w:rPr>
          <w:rFonts w:ascii="Palatino Linotype" w:hAnsi="Palatino Linotype"/>
          <w:b/>
          <w:highlight w:val="yellow"/>
        </w:rPr>
        <w:t>beit</w:t>
      </w:r>
      <w:r w:rsidR="00CB0CB9">
        <w:rPr>
          <w:rFonts w:ascii="Palatino Linotype" w:hAnsi="Palatino Linotype"/>
          <w:b/>
          <w:highlight w:val="yellow"/>
        </w:rPr>
        <w:t>/Projektdokumentation</w:t>
      </w:r>
      <w:r w:rsidR="009F3E31" w:rsidRPr="00C93A11">
        <w:rPr>
          <w:rFonts w:ascii="Palatino Linotype" w:hAnsi="Palatino Linotype"/>
          <w:b/>
          <w:highlight w:val="yellow"/>
        </w:rPr>
        <w:t>]</w:t>
      </w:r>
    </w:p>
    <w:p w14:paraId="1F465B7F" w14:textId="77777777" w:rsidR="009F3E31" w:rsidRPr="001E1A99" w:rsidRDefault="009F3E31" w:rsidP="009F3E31">
      <w:pPr>
        <w:pStyle w:val="TitelseiteText"/>
      </w:pPr>
    </w:p>
    <w:p w14:paraId="6930CE95" w14:textId="77777777" w:rsidR="009F3E31" w:rsidRDefault="009F3E31" w:rsidP="009F3E31">
      <w:pPr>
        <w:pStyle w:val="TitelseiteText"/>
        <w:rPr>
          <w:rFonts w:ascii="Palatino Linotype" w:hAnsi="Palatino Linotype"/>
        </w:rPr>
      </w:pPr>
    </w:p>
    <w:p w14:paraId="107213DB" w14:textId="77777777" w:rsidR="00435A88" w:rsidRDefault="00435A88" w:rsidP="009F3E31">
      <w:pPr>
        <w:pStyle w:val="TitelseiteText"/>
        <w:rPr>
          <w:rFonts w:ascii="Palatino Linotype" w:hAnsi="Palatino Linotype"/>
        </w:rPr>
      </w:pPr>
    </w:p>
    <w:p w14:paraId="0370775A" w14:textId="77777777" w:rsidR="00435A88" w:rsidRPr="001E1A99" w:rsidRDefault="00435A88" w:rsidP="009F3E31">
      <w:pPr>
        <w:pStyle w:val="TitelseiteText"/>
        <w:rPr>
          <w:rFonts w:ascii="Palatino Linotype" w:hAnsi="Palatino Linotype"/>
        </w:rPr>
      </w:pPr>
    </w:p>
    <w:p w14:paraId="0C9F736B" w14:textId="77777777" w:rsidR="009F3E31" w:rsidRPr="00C93A11" w:rsidRDefault="009F3E31" w:rsidP="009F3E31">
      <w:pPr>
        <w:pStyle w:val="TitelseiteText"/>
        <w:rPr>
          <w:rFonts w:ascii="Palatino Linotype" w:hAnsi="Palatino Linotype"/>
          <w:highlight w:val="yellow"/>
        </w:rPr>
      </w:pPr>
      <w:r w:rsidRPr="00C93A11">
        <w:rPr>
          <w:rFonts w:ascii="Palatino Linotype" w:hAnsi="Palatino Linotype"/>
          <w:highlight w:val="yellow"/>
        </w:rPr>
        <w:t>[Autor der Arbeit]</w:t>
      </w:r>
    </w:p>
    <w:p w14:paraId="5C1B7A6E" w14:textId="6CEC5912" w:rsidR="009F3E31" w:rsidRPr="00C93A11" w:rsidRDefault="00723AB2" w:rsidP="009F3E31">
      <w:pPr>
        <w:pStyle w:val="TitelseiteText"/>
        <w:rPr>
          <w:rFonts w:ascii="Palatino Linotype" w:hAnsi="Palatino Linotype"/>
          <w:highlight w:val="yellow"/>
        </w:rPr>
      </w:pPr>
      <w:proofErr w:type="spellStart"/>
      <w:r w:rsidRPr="00723AB2">
        <w:rPr>
          <w:rFonts w:ascii="Palatino Linotype" w:hAnsi="Palatino Linotype"/>
        </w:rPr>
        <w:t>Matr</w:t>
      </w:r>
      <w:proofErr w:type="spellEnd"/>
      <w:r w:rsidRPr="00723AB2">
        <w:rPr>
          <w:rFonts w:ascii="Palatino Linotype" w:hAnsi="Palatino Linotype"/>
        </w:rPr>
        <w:t>.-Nr.:</w:t>
      </w:r>
      <w:r>
        <w:rPr>
          <w:rFonts w:ascii="Palatino Linotype" w:hAnsi="Palatino Linotype"/>
          <w:highlight w:val="yellow"/>
        </w:rPr>
        <w:t xml:space="preserve"> </w:t>
      </w:r>
      <w:r w:rsidR="009F3E31" w:rsidRPr="00C93A11">
        <w:rPr>
          <w:rFonts w:ascii="Palatino Linotype" w:hAnsi="Palatino Linotype"/>
          <w:highlight w:val="yellow"/>
        </w:rPr>
        <w:t>[Matrikelnummer]</w:t>
      </w:r>
    </w:p>
    <w:p w14:paraId="711329C3" w14:textId="579801A6" w:rsidR="009F3E31" w:rsidRDefault="00CB0CB9" w:rsidP="00CB0CB9">
      <w:pPr>
        <w:pStyle w:val="TitelseiteText"/>
        <w:rPr>
          <w:rFonts w:ascii="Palatino Linotype" w:hAnsi="Palatino Linotype"/>
          <w:highlight w:val="yellow"/>
        </w:rPr>
      </w:pPr>
      <w:r>
        <w:rPr>
          <w:rFonts w:ascii="Palatino Linotype" w:hAnsi="Palatino Linotype"/>
          <w:highlight w:val="yellow"/>
        </w:rPr>
        <w:t>[Semesterzahl und Studiengä</w:t>
      </w:r>
      <w:r w:rsidR="009F3E31" w:rsidRPr="00C93A11">
        <w:rPr>
          <w:rFonts w:ascii="Palatino Linotype" w:hAnsi="Palatino Linotype"/>
          <w:highlight w:val="yellow"/>
        </w:rPr>
        <w:t>ng</w:t>
      </w:r>
      <w:r>
        <w:rPr>
          <w:rFonts w:ascii="Palatino Linotype" w:hAnsi="Palatino Linotype"/>
          <w:highlight w:val="yellow"/>
        </w:rPr>
        <w:t>e</w:t>
      </w:r>
      <w:r w:rsidRPr="00C93A11">
        <w:rPr>
          <w:rFonts w:ascii="Palatino Linotype" w:hAnsi="Palatino Linotype"/>
          <w:highlight w:val="yellow"/>
        </w:rPr>
        <w:t xml:space="preserve"> </w:t>
      </w:r>
      <w:r w:rsidR="009F3E31" w:rsidRPr="00C93A11">
        <w:rPr>
          <w:rFonts w:ascii="Palatino Linotype" w:hAnsi="Palatino Linotype"/>
          <w:highlight w:val="yellow"/>
        </w:rPr>
        <w:t xml:space="preserve">(z.B. 3. Semester </w:t>
      </w:r>
      <w:r>
        <w:rPr>
          <w:rFonts w:ascii="Palatino Linotype" w:hAnsi="Palatino Linotype"/>
          <w:highlight w:val="yellow"/>
        </w:rPr>
        <w:t>B.A. Medieninformatik / Informationswissenschaft</w:t>
      </w:r>
      <w:r w:rsidR="009F3E31" w:rsidRPr="00C93A11">
        <w:rPr>
          <w:rFonts w:ascii="Palatino Linotype" w:hAnsi="Palatino Linotype"/>
          <w:highlight w:val="yellow"/>
        </w:rPr>
        <w:t>)]</w:t>
      </w:r>
    </w:p>
    <w:p w14:paraId="723D590F" w14:textId="2F112FE1" w:rsidR="009F3E31" w:rsidRPr="006D66B5" w:rsidRDefault="009F3E31" w:rsidP="009F3E31">
      <w:pPr>
        <w:pStyle w:val="TitelseiteText"/>
        <w:rPr>
          <w:rFonts w:ascii="Palatino Linotype" w:hAnsi="Palatino Linotype"/>
          <w:highlight w:val="yellow"/>
          <w:lang w:val="pt-PT"/>
        </w:rPr>
      </w:pPr>
      <w:r w:rsidRPr="006D66B5">
        <w:rPr>
          <w:rFonts w:ascii="Palatino Linotype" w:hAnsi="Palatino Linotype"/>
          <w:lang w:val="pt-PT"/>
        </w:rPr>
        <w:t>E</w:t>
      </w:r>
      <w:r w:rsidR="00723AB2" w:rsidRPr="006D66B5">
        <w:rPr>
          <w:rFonts w:ascii="Palatino Linotype" w:hAnsi="Palatino Linotype"/>
          <w:lang w:val="pt-PT"/>
        </w:rPr>
        <w:t>-M</w:t>
      </w:r>
      <w:r w:rsidRPr="006D66B5">
        <w:rPr>
          <w:rFonts w:ascii="Palatino Linotype" w:hAnsi="Palatino Linotype"/>
          <w:lang w:val="pt-PT"/>
        </w:rPr>
        <w:t>ail:</w:t>
      </w:r>
      <w:r w:rsidRPr="006D66B5">
        <w:rPr>
          <w:rFonts w:ascii="Palatino Linotype" w:hAnsi="Palatino Linotype"/>
          <w:highlight w:val="yellow"/>
          <w:lang w:val="pt-PT"/>
        </w:rPr>
        <w:t xml:space="preserve"> [</w:t>
      </w:r>
      <w:proofErr w:type="spellStart"/>
      <w:r w:rsidRPr="006D66B5">
        <w:rPr>
          <w:rFonts w:ascii="Palatino Linotype" w:hAnsi="Palatino Linotype"/>
          <w:highlight w:val="yellow"/>
          <w:lang w:val="pt-PT"/>
        </w:rPr>
        <w:t>Emailadresse</w:t>
      </w:r>
      <w:proofErr w:type="spellEnd"/>
      <w:r w:rsidRPr="006D66B5">
        <w:rPr>
          <w:rFonts w:ascii="Palatino Linotype" w:hAnsi="Palatino Linotype"/>
          <w:highlight w:val="yellow"/>
          <w:lang w:val="pt-PT"/>
        </w:rPr>
        <w:t xml:space="preserve"> (</w:t>
      </w:r>
      <w:proofErr w:type="spellStart"/>
      <w:r w:rsidRPr="006D66B5">
        <w:rPr>
          <w:rFonts w:ascii="Palatino Linotype" w:hAnsi="Palatino Linotype"/>
          <w:highlight w:val="yellow"/>
          <w:lang w:val="pt-PT"/>
        </w:rPr>
        <w:t>z.B</w:t>
      </w:r>
      <w:proofErr w:type="spellEnd"/>
      <w:r w:rsidRPr="006D66B5">
        <w:rPr>
          <w:rFonts w:ascii="Palatino Linotype" w:hAnsi="Palatino Linotype"/>
          <w:highlight w:val="yellow"/>
          <w:lang w:val="pt-PT"/>
        </w:rPr>
        <w:t xml:space="preserve">.: </w:t>
      </w:r>
      <w:hyperlink r:id="rId9" w:history="1">
        <w:r w:rsidR="00E54CB7" w:rsidRPr="006D66B5">
          <w:rPr>
            <w:rStyle w:val="Hyperlink"/>
            <w:rFonts w:ascii="Palatino Linotype" w:hAnsi="Palatino Linotype"/>
            <w:highlight w:val="yellow"/>
            <w:lang w:val="pt-PT"/>
          </w:rPr>
          <w:t>max.mustermann@stud.uni-regensburg.de</w:t>
        </w:r>
      </w:hyperlink>
      <w:r w:rsidR="004D1002" w:rsidRPr="006D66B5">
        <w:rPr>
          <w:rFonts w:ascii="Palatino Linotype" w:hAnsi="Palatino Linotype"/>
          <w:highlight w:val="yellow"/>
          <w:lang w:val="pt-PT"/>
        </w:rPr>
        <w:t>)</w:t>
      </w:r>
      <w:r w:rsidRPr="006D66B5">
        <w:rPr>
          <w:rFonts w:ascii="Palatino Linotype" w:hAnsi="Palatino Linotype"/>
          <w:highlight w:val="yellow"/>
          <w:lang w:val="pt-PT"/>
        </w:rPr>
        <w:t>]</w:t>
      </w:r>
    </w:p>
    <w:p w14:paraId="7D841D82" w14:textId="77777777" w:rsidR="00CB0CB9" w:rsidRPr="006D66B5" w:rsidRDefault="00CB0CB9" w:rsidP="009F3E31">
      <w:pPr>
        <w:pStyle w:val="TitelseiteText"/>
        <w:rPr>
          <w:rFonts w:ascii="Palatino Linotype" w:hAnsi="Palatino Linotype"/>
          <w:highlight w:val="yellow"/>
          <w:lang w:val="pt-PT"/>
        </w:rPr>
      </w:pPr>
    </w:p>
    <w:p w14:paraId="6389D705" w14:textId="0984275C" w:rsidR="00E54CB7" w:rsidRPr="000C1406" w:rsidRDefault="00CB0CB9" w:rsidP="009F3E31">
      <w:pPr>
        <w:pStyle w:val="TitelseiteText"/>
        <w:rPr>
          <w:rFonts w:ascii="Palatino Linotype" w:hAnsi="Palatino Linotype"/>
          <w:highlight w:val="yellow"/>
        </w:rPr>
      </w:pPr>
      <w:r w:rsidRPr="000C1406">
        <w:rPr>
          <w:rFonts w:ascii="Palatino Linotype" w:hAnsi="Palatino Linotype"/>
          <w:highlight w:val="yellow"/>
        </w:rPr>
        <w:t>[bei mehreren Autoren ggf. weitere Informationsblöcke]</w:t>
      </w:r>
    </w:p>
    <w:p w14:paraId="1B5C86C0" w14:textId="77777777" w:rsidR="00E54CB7" w:rsidRPr="000C1406" w:rsidRDefault="00E54CB7" w:rsidP="009F3E31">
      <w:pPr>
        <w:pStyle w:val="TitelseiteText"/>
        <w:rPr>
          <w:rFonts w:ascii="Palatino Linotype" w:hAnsi="Palatino Linotype"/>
          <w:highlight w:val="yellow"/>
        </w:rPr>
      </w:pPr>
    </w:p>
    <w:p w14:paraId="368E7CD3" w14:textId="77777777" w:rsidR="006F1007" w:rsidRDefault="009F3E31" w:rsidP="00C41CD5">
      <w:pPr>
        <w:pStyle w:val="TitelseiteText"/>
        <w:rPr>
          <w:rFonts w:ascii="Palatino Linotype" w:hAnsi="Palatino Linotype"/>
        </w:rPr>
      </w:pPr>
      <w:r w:rsidRPr="00CB0CB9">
        <w:rPr>
          <w:rFonts w:ascii="Palatino Linotype" w:hAnsi="Palatino Linotype"/>
        </w:rPr>
        <w:t xml:space="preserve">Abgegeben am </w:t>
      </w:r>
      <w:r w:rsidRPr="00C93A11">
        <w:rPr>
          <w:rFonts w:ascii="Palatino Linotype" w:hAnsi="Palatino Linotype"/>
          <w:highlight w:val="yellow"/>
        </w:rPr>
        <w:t>[Abgabetermin der Arbeit</w:t>
      </w:r>
      <w:r w:rsidR="0015736F" w:rsidRPr="00C93A11">
        <w:rPr>
          <w:rFonts w:ascii="Palatino Linotype" w:hAnsi="Palatino Linotype"/>
          <w:highlight w:val="yellow"/>
        </w:rPr>
        <w:t>]</w:t>
      </w:r>
    </w:p>
    <w:p w14:paraId="1357858B" w14:textId="77777777" w:rsidR="006F1007" w:rsidRDefault="006F1007">
      <w:pPr>
        <w:spacing w:after="200" w:line="276" w:lineRule="auto"/>
        <w:jc w:val="left"/>
      </w:pPr>
      <w:r>
        <w:br w:type="page"/>
      </w:r>
    </w:p>
    <w:p w14:paraId="1FAAE5A3" w14:textId="48C2785F" w:rsidR="00C41CD5" w:rsidRPr="001E1A99" w:rsidRDefault="00723AB2" w:rsidP="00647B77">
      <w:pPr>
        <w:pStyle w:val="Inhaltsverzeichnisberschrift"/>
        <w:jc w:val="right"/>
      </w:pPr>
      <w:r>
        <w:rPr>
          <w:noProof/>
          <w:lang w:eastAsia="de-DE"/>
        </w:rPr>
        <w:lastRenderedPageBreak/>
        <w:drawing>
          <wp:inline distT="0" distB="0" distL="0" distR="0" wp14:anchorId="21BA24FD" wp14:editId="7D29D44D">
            <wp:extent cx="2291715" cy="1047750"/>
            <wp:effectExtent l="19050" t="0" r="0" b="0"/>
            <wp:docPr id="7" name="Bild 16" descr="C:\Users\Philipp\AppData\Local\Microsoft\Windows\Temporary Internet Files\Content.Word\LOGO_T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hilipp\AppData\Local\Microsoft\Windows\Temporary Internet Files\Content.Word\LOGO_Tex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386445" w14:textId="77777777" w:rsidR="00C41CD5" w:rsidRPr="001E1A99" w:rsidRDefault="00C41CD5" w:rsidP="006734A5">
      <w:pPr>
        <w:pStyle w:val="TitelseiteText"/>
        <w:jc w:val="center"/>
      </w:pPr>
    </w:p>
    <w:p w14:paraId="606BA4E6" w14:textId="5D6F8D4A" w:rsidR="00C41CD5" w:rsidRPr="001E1A99" w:rsidRDefault="00C41CD5" w:rsidP="009A6082">
      <w:pPr>
        <w:pStyle w:val="Inhaltsverzeichnisberschrift"/>
      </w:pPr>
    </w:p>
    <w:p w14:paraId="1CA1F2E2" w14:textId="77777777" w:rsidR="00C41CD5" w:rsidRPr="001E1A99" w:rsidRDefault="00C41CD5" w:rsidP="006734A5">
      <w:pPr>
        <w:pStyle w:val="Inhaltsverzeichnisberschrift"/>
        <w:ind w:left="0" w:firstLine="0"/>
      </w:pPr>
    </w:p>
    <w:p w14:paraId="75CD48C6" w14:textId="77777777" w:rsidR="00E34CA4" w:rsidRPr="001E1A99" w:rsidRDefault="009A6082" w:rsidP="005C37E6">
      <w:pPr>
        <w:pStyle w:val="Inhaltsverzeichnisberschrift"/>
      </w:pPr>
      <w:r w:rsidRPr="001E1A99">
        <w:t>Inhalt</w:t>
      </w:r>
    </w:p>
    <w:p w14:paraId="0863C0A4" w14:textId="77777777" w:rsidR="00756D6B" w:rsidRDefault="00756D6B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r>
        <w:rPr>
          <w:sz w:val="28"/>
          <w:lang w:eastAsia="en-US"/>
        </w:rPr>
        <w:fldChar w:fldCharType="begin"/>
      </w:r>
      <w:r>
        <w:rPr>
          <w:sz w:val="28"/>
          <w:lang w:eastAsia="en-US"/>
        </w:rPr>
        <w:instrText xml:space="preserve"> TOC \o "1-3" \h \z \u </w:instrText>
      </w:r>
      <w:r>
        <w:rPr>
          <w:sz w:val="28"/>
          <w:lang w:eastAsia="en-US"/>
        </w:rPr>
        <w:fldChar w:fldCharType="separate"/>
      </w:r>
      <w:hyperlink w:anchor="_Toc452981242" w:history="1">
        <w:r w:rsidRPr="002C2A9A">
          <w:rPr>
            <w:rStyle w:val="Hyperlink"/>
            <w:rFonts w:eastAsiaTheme="majorEastAsia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Pr="002C2A9A">
          <w:rPr>
            <w:rStyle w:val="Hyperlink"/>
            <w:rFonts w:eastAsiaTheme="majorEastAsia"/>
            <w:noProof/>
          </w:rPr>
          <w:t>Einleitung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_Toc452981242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5E20314" w14:textId="77777777" w:rsidR="00756D6B" w:rsidRDefault="005B25C9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452981243" w:history="1">
        <w:r w:rsidR="00756D6B" w:rsidRPr="002C2A9A">
          <w:rPr>
            <w:rStyle w:val="Hyperlink"/>
            <w:rFonts w:eastAsiaTheme="majorEastAsia"/>
            <w:noProof/>
          </w:rPr>
          <w:t>2</w:t>
        </w:r>
        <w:r w:rsidR="00756D6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Ziele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_Toc452981243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11</w:t>
        </w:r>
        <w:r w:rsidR="00756D6B">
          <w:rPr>
            <w:noProof/>
            <w:webHidden/>
          </w:rPr>
          <w:fldChar w:fldCharType="end"/>
        </w:r>
      </w:hyperlink>
    </w:p>
    <w:p w14:paraId="7A9D1C9C" w14:textId="77777777" w:rsidR="00756D6B" w:rsidRDefault="005B25C9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452981244" w:history="1">
        <w:r w:rsidR="00756D6B" w:rsidRPr="002C2A9A">
          <w:rPr>
            <w:rStyle w:val="Hyperlink"/>
            <w:rFonts w:eastAsiaTheme="majorEastAsia"/>
            <w:noProof/>
          </w:rPr>
          <w:t>3</w:t>
        </w:r>
        <w:r w:rsidR="00756D6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Stand der Technik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_Toc452981244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11</w:t>
        </w:r>
        <w:r w:rsidR="00756D6B">
          <w:rPr>
            <w:noProof/>
            <w:webHidden/>
          </w:rPr>
          <w:fldChar w:fldCharType="end"/>
        </w:r>
      </w:hyperlink>
    </w:p>
    <w:p w14:paraId="785F80BC" w14:textId="77777777" w:rsidR="00756D6B" w:rsidRDefault="005B25C9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452981245" w:history="1">
        <w:r w:rsidR="00756D6B" w:rsidRPr="002C2A9A">
          <w:rPr>
            <w:rStyle w:val="Hyperlink"/>
            <w:rFonts w:eastAsiaTheme="majorEastAsia"/>
            <w:noProof/>
          </w:rPr>
          <w:t>4</w:t>
        </w:r>
        <w:r w:rsidR="00756D6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Gestaltungsrichtlinien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_Toc452981245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12</w:t>
        </w:r>
        <w:r w:rsidR="00756D6B">
          <w:rPr>
            <w:noProof/>
            <w:webHidden/>
          </w:rPr>
          <w:fldChar w:fldCharType="end"/>
        </w:r>
      </w:hyperlink>
    </w:p>
    <w:p w14:paraId="02DA9414" w14:textId="77777777" w:rsidR="00756D6B" w:rsidRDefault="005B25C9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52981246" w:history="1">
        <w:r w:rsidR="00756D6B" w:rsidRPr="002C2A9A">
          <w:rPr>
            <w:rStyle w:val="Hyperlink"/>
            <w:rFonts w:eastAsiaTheme="majorEastAsia"/>
            <w:noProof/>
          </w:rPr>
          <w:t>4.1</w:t>
        </w:r>
        <w:r w:rsidR="00756D6B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Sprache und Textumfang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_Toc452981246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12</w:t>
        </w:r>
        <w:r w:rsidR="00756D6B">
          <w:rPr>
            <w:noProof/>
            <w:webHidden/>
          </w:rPr>
          <w:fldChar w:fldCharType="end"/>
        </w:r>
      </w:hyperlink>
    </w:p>
    <w:p w14:paraId="166F6669" w14:textId="77777777" w:rsidR="00756D6B" w:rsidRDefault="005B25C9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52981247" w:history="1">
        <w:r w:rsidR="00756D6B" w:rsidRPr="002C2A9A">
          <w:rPr>
            <w:rStyle w:val="Hyperlink"/>
            <w:rFonts w:eastAsiaTheme="majorEastAsia"/>
            <w:noProof/>
          </w:rPr>
          <w:t>4.2</w:t>
        </w:r>
        <w:r w:rsidR="00756D6B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Inhaltliche Bestandteile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_Toc452981247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12</w:t>
        </w:r>
        <w:r w:rsidR="00756D6B">
          <w:rPr>
            <w:noProof/>
            <w:webHidden/>
          </w:rPr>
          <w:fldChar w:fldCharType="end"/>
        </w:r>
      </w:hyperlink>
    </w:p>
    <w:p w14:paraId="4AB884E4" w14:textId="77777777" w:rsidR="00756D6B" w:rsidRDefault="005B25C9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52981248" w:history="1">
        <w:r w:rsidR="00756D6B" w:rsidRPr="002C2A9A">
          <w:rPr>
            <w:rStyle w:val="Hyperlink"/>
            <w:rFonts w:eastAsiaTheme="majorEastAsia"/>
            <w:noProof/>
          </w:rPr>
          <w:t>4.3</w:t>
        </w:r>
        <w:r w:rsidR="00756D6B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Formatierung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_Toc452981248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15</w:t>
        </w:r>
        <w:r w:rsidR="00756D6B">
          <w:rPr>
            <w:noProof/>
            <w:webHidden/>
          </w:rPr>
          <w:fldChar w:fldCharType="end"/>
        </w:r>
      </w:hyperlink>
    </w:p>
    <w:p w14:paraId="23CEF8E5" w14:textId="77777777" w:rsidR="00756D6B" w:rsidRDefault="005B25C9">
      <w:pPr>
        <w:pStyle w:val="Verzeichnis3"/>
        <w:tabs>
          <w:tab w:val="left" w:pos="1320"/>
          <w:tab w:val="right" w:leader="dot" w:pos="7807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452981249" w:history="1">
        <w:r w:rsidR="00756D6B" w:rsidRPr="002C2A9A">
          <w:rPr>
            <w:rStyle w:val="Hyperlink"/>
            <w:rFonts w:eastAsiaTheme="majorEastAsia"/>
            <w:noProof/>
          </w:rPr>
          <w:t>4.3.1</w:t>
        </w:r>
        <w:r w:rsidR="00756D6B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Seitengestaltung und Druck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_Toc452981249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15</w:t>
        </w:r>
        <w:r w:rsidR="00756D6B">
          <w:rPr>
            <w:noProof/>
            <w:webHidden/>
          </w:rPr>
          <w:fldChar w:fldCharType="end"/>
        </w:r>
      </w:hyperlink>
    </w:p>
    <w:p w14:paraId="562F2967" w14:textId="77777777" w:rsidR="00756D6B" w:rsidRDefault="005B25C9">
      <w:pPr>
        <w:pStyle w:val="Verzeichnis3"/>
        <w:tabs>
          <w:tab w:val="left" w:pos="1320"/>
          <w:tab w:val="right" w:leader="dot" w:pos="7807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452981250" w:history="1">
        <w:r w:rsidR="00756D6B" w:rsidRPr="002C2A9A">
          <w:rPr>
            <w:rStyle w:val="Hyperlink"/>
            <w:rFonts w:eastAsiaTheme="majorEastAsia"/>
            <w:noProof/>
          </w:rPr>
          <w:t>4.3.2</w:t>
        </w:r>
        <w:r w:rsidR="00756D6B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Typographie und Textsatz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_Toc452981250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15</w:t>
        </w:r>
        <w:r w:rsidR="00756D6B">
          <w:rPr>
            <w:noProof/>
            <w:webHidden/>
          </w:rPr>
          <w:fldChar w:fldCharType="end"/>
        </w:r>
      </w:hyperlink>
    </w:p>
    <w:p w14:paraId="6A5447CE" w14:textId="77777777" w:rsidR="00756D6B" w:rsidRDefault="005B25C9">
      <w:pPr>
        <w:pStyle w:val="Verzeichnis3"/>
        <w:tabs>
          <w:tab w:val="left" w:pos="1320"/>
          <w:tab w:val="right" w:leader="dot" w:pos="7807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452981251" w:history="1">
        <w:r w:rsidR="00756D6B" w:rsidRPr="002C2A9A">
          <w:rPr>
            <w:rStyle w:val="Hyperlink"/>
            <w:rFonts w:eastAsiaTheme="majorEastAsia"/>
            <w:noProof/>
          </w:rPr>
          <w:t>4.3.3</w:t>
        </w:r>
        <w:r w:rsidR="00756D6B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Abbildungen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_Toc452981251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16</w:t>
        </w:r>
        <w:r w:rsidR="00756D6B">
          <w:rPr>
            <w:noProof/>
            <w:webHidden/>
          </w:rPr>
          <w:fldChar w:fldCharType="end"/>
        </w:r>
      </w:hyperlink>
    </w:p>
    <w:p w14:paraId="3E539F8C" w14:textId="77777777" w:rsidR="00756D6B" w:rsidRDefault="005B25C9">
      <w:pPr>
        <w:pStyle w:val="Verzeichnis3"/>
        <w:tabs>
          <w:tab w:val="left" w:pos="1320"/>
          <w:tab w:val="right" w:leader="dot" w:pos="7807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452981252" w:history="1">
        <w:r w:rsidR="00756D6B" w:rsidRPr="002C2A9A">
          <w:rPr>
            <w:rStyle w:val="Hyperlink"/>
            <w:rFonts w:eastAsiaTheme="majorEastAsia"/>
            <w:noProof/>
          </w:rPr>
          <w:t>4.3.4</w:t>
        </w:r>
        <w:r w:rsidR="00756D6B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Tabellen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_Toc452981252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17</w:t>
        </w:r>
        <w:r w:rsidR="00756D6B">
          <w:rPr>
            <w:noProof/>
            <w:webHidden/>
          </w:rPr>
          <w:fldChar w:fldCharType="end"/>
        </w:r>
      </w:hyperlink>
    </w:p>
    <w:p w14:paraId="291CA569" w14:textId="77777777" w:rsidR="00756D6B" w:rsidRDefault="005B25C9">
      <w:pPr>
        <w:pStyle w:val="Verzeichnis3"/>
        <w:tabs>
          <w:tab w:val="left" w:pos="1320"/>
          <w:tab w:val="right" w:leader="dot" w:pos="7807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452981253" w:history="1">
        <w:r w:rsidR="00756D6B" w:rsidRPr="002C2A9A">
          <w:rPr>
            <w:rStyle w:val="Hyperlink"/>
            <w:rFonts w:eastAsiaTheme="majorEastAsia"/>
            <w:noProof/>
          </w:rPr>
          <w:t>4.3.5</w:t>
        </w:r>
        <w:r w:rsidR="00756D6B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Code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_Toc452981253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17</w:t>
        </w:r>
        <w:r w:rsidR="00756D6B">
          <w:rPr>
            <w:noProof/>
            <w:webHidden/>
          </w:rPr>
          <w:fldChar w:fldCharType="end"/>
        </w:r>
      </w:hyperlink>
    </w:p>
    <w:p w14:paraId="4B028808" w14:textId="77777777" w:rsidR="00756D6B" w:rsidRDefault="005B25C9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52981254" w:history="1">
        <w:r w:rsidR="00756D6B" w:rsidRPr="002C2A9A">
          <w:rPr>
            <w:rStyle w:val="Hyperlink"/>
            <w:rFonts w:eastAsiaTheme="majorEastAsia"/>
            <w:noProof/>
          </w:rPr>
          <w:t>4.4</w:t>
        </w:r>
        <w:r w:rsidR="00756D6B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Zitierweise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_Toc452981254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18</w:t>
        </w:r>
        <w:r w:rsidR="00756D6B">
          <w:rPr>
            <w:noProof/>
            <w:webHidden/>
          </w:rPr>
          <w:fldChar w:fldCharType="end"/>
        </w:r>
      </w:hyperlink>
    </w:p>
    <w:p w14:paraId="3B298169" w14:textId="77777777" w:rsidR="00756D6B" w:rsidRDefault="005B25C9">
      <w:pPr>
        <w:pStyle w:val="Verzeichnis3"/>
        <w:tabs>
          <w:tab w:val="left" w:pos="1320"/>
          <w:tab w:val="right" w:leader="dot" w:pos="7807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452981255" w:history="1">
        <w:r w:rsidR="00756D6B" w:rsidRPr="002C2A9A">
          <w:rPr>
            <w:rStyle w:val="Hyperlink"/>
            <w:rFonts w:eastAsiaTheme="majorEastAsia"/>
            <w:noProof/>
          </w:rPr>
          <w:t>4.4.1</w:t>
        </w:r>
        <w:r w:rsidR="00756D6B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Direkte Zitate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_Toc452981255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18</w:t>
        </w:r>
        <w:r w:rsidR="00756D6B">
          <w:rPr>
            <w:noProof/>
            <w:webHidden/>
          </w:rPr>
          <w:fldChar w:fldCharType="end"/>
        </w:r>
      </w:hyperlink>
    </w:p>
    <w:p w14:paraId="42565F34" w14:textId="77777777" w:rsidR="00756D6B" w:rsidRDefault="005B25C9">
      <w:pPr>
        <w:pStyle w:val="Verzeichnis3"/>
        <w:tabs>
          <w:tab w:val="left" w:pos="1320"/>
          <w:tab w:val="right" w:leader="dot" w:pos="7807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452981256" w:history="1">
        <w:r w:rsidR="00756D6B" w:rsidRPr="002C2A9A">
          <w:rPr>
            <w:rStyle w:val="Hyperlink"/>
            <w:rFonts w:eastAsiaTheme="majorEastAsia"/>
            <w:noProof/>
          </w:rPr>
          <w:t>4.4.2</w:t>
        </w:r>
        <w:r w:rsidR="00756D6B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Indirekte Zitate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_Toc452981256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19</w:t>
        </w:r>
        <w:r w:rsidR="00756D6B">
          <w:rPr>
            <w:noProof/>
            <w:webHidden/>
          </w:rPr>
          <w:fldChar w:fldCharType="end"/>
        </w:r>
      </w:hyperlink>
    </w:p>
    <w:p w14:paraId="068F215D" w14:textId="77777777" w:rsidR="00756D6B" w:rsidRDefault="005B25C9">
      <w:pPr>
        <w:pStyle w:val="Verzeichnis3"/>
        <w:tabs>
          <w:tab w:val="left" w:pos="1320"/>
          <w:tab w:val="right" w:leader="dot" w:pos="7807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452981257" w:history="1">
        <w:r w:rsidR="00756D6B" w:rsidRPr="002C2A9A">
          <w:rPr>
            <w:rStyle w:val="Hyperlink"/>
            <w:rFonts w:eastAsiaTheme="majorEastAsia"/>
            <w:noProof/>
          </w:rPr>
          <w:t>4.4.3</w:t>
        </w:r>
        <w:r w:rsidR="00756D6B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Sekundäre Zitate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_Toc452981257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19</w:t>
        </w:r>
        <w:r w:rsidR="00756D6B">
          <w:rPr>
            <w:noProof/>
            <w:webHidden/>
          </w:rPr>
          <w:fldChar w:fldCharType="end"/>
        </w:r>
      </w:hyperlink>
    </w:p>
    <w:p w14:paraId="3BFFAD99" w14:textId="77777777" w:rsidR="00756D6B" w:rsidRDefault="005B25C9">
      <w:pPr>
        <w:pStyle w:val="Verzeichnis3"/>
        <w:tabs>
          <w:tab w:val="left" w:pos="1320"/>
          <w:tab w:val="right" w:leader="dot" w:pos="7807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452981258" w:history="1">
        <w:r w:rsidR="00756D6B" w:rsidRPr="002C2A9A">
          <w:rPr>
            <w:rStyle w:val="Hyperlink"/>
            <w:rFonts w:eastAsiaTheme="majorEastAsia"/>
            <w:noProof/>
          </w:rPr>
          <w:t>4.4.4</w:t>
        </w:r>
        <w:r w:rsidR="00756D6B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Zitierweise im Text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_Toc452981258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20</w:t>
        </w:r>
        <w:r w:rsidR="00756D6B">
          <w:rPr>
            <w:noProof/>
            <w:webHidden/>
          </w:rPr>
          <w:fldChar w:fldCharType="end"/>
        </w:r>
      </w:hyperlink>
    </w:p>
    <w:p w14:paraId="5AB3A4FE" w14:textId="77777777" w:rsidR="00756D6B" w:rsidRDefault="005B25C9">
      <w:pPr>
        <w:pStyle w:val="Verzeichnis3"/>
        <w:tabs>
          <w:tab w:val="left" w:pos="1320"/>
          <w:tab w:val="right" w:leader="dot" w:pos="7807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452981259" w:history="1">
        <w:r w:rsidR="00756D6B" w:rsidRPr="002C2A9A">
          <w:rPr>
            <w:rStyle w:val="Hyperlink"/>
            <w:rFonts w:eastAsiaTheme="majorEastAsia"/>
            <w:noProof/>
          </w:rPr>
          <w:t>4.4.5</w:t>
        </w:r>
        <w:r w:rsidR="00756D6B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Angaben im Literaturverzeichnis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_Toc452981259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20</w:t>
        </w:r>
        <w:r w:rsidR="00756D6B">
          <w:rPr>
            <w:noProof/>
            <w:webHidden/>
          </w:rPr>
          <w:fldChar w:fldCharType="end"/>
        </w:r>
      </w:hyperlink>
    </w:p>
    <w:p w14:paraId="38CD7905" w14:textId="1AC5928D" w:rsidR="00756D6B" w:rsidRDefault="005B25C9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452981260" w:history="1">
        <w:r w:rsidR="00756D6B" w:rsidRPr="002C2A9A">
          <w:rPr>
            <w:rStyle w:val="Hyperlink"/>
            <w:rFonts w:eastAsiaTheme="majorEastAsia"/>
            <w:noProof/>
          </w:rPr>
          <w:t>5</w:t>
        </w:r>
        <w:r w:rsidR="00756D6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="002A06AF">
          <w:rPr>
            <w:rStyle w:val="Hyperlink"/>
            <w:rFonts w:eastAsiaTheme="majorEastAsia"/>
            <w:noProof/>
          </w:rPr>
          <w:t>Codestruktur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_Toc452981260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22</w:t>
        </w:r>
        <w:r w:rsidR="00756D6B">
          <w:rPr>
            <w:noProof/>
            <w:webHidden/>
          </w:rPr>
          <w:fldChar w:fldCharType="end"/>
        </w:r>
      </w:hyperlink>
    </w:p>
    <w:p w14:paraId="3DA87900" w14:textId="77777777" w:rsidR="00756D6B" w:rsidRDefault="005B25C9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52981261" w:history="1">
        <w:r w:rsidR="00756D6B" w:rsidRPr="002C2A9A">
          <w:rPr>
            <w:rStyle w:val="Hyperlink"/>
            <w:rFonts w:eastAsiaTheme="majorEastAsia"/>
            <w:noProof/>
          </w:rPr>
          <w:t>5.1</w:t>
        </w:r>
        <w:r w:rsidR="00756D6B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Handbücher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_Toc452981261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22</w:t>
        </w:r>
        <w:r w:rsidR="00756D6B">
          <w:rPr>
            <w:noProof/>
            <w:webHidden/>
          </w:rPr>
          <w:fldChar w:fldCharType="end"/>
        </w:r>
      </w:hyperlink>
    </w:p>
    <w:p w14:paraId="0336DA15" w14:textId="77777777" w:rsidR="00756D6B" w:rsidRDefault="005B25C9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52981262" w:history="1">
        <w:r w:rsidR="00756D6B" w:rsidRPr="002C2A9A">
          <w:rPr>
            <w:rStyle w:val="Hyperlink"/>
            <w:rFonts w:eastAsiaTheme="majorEastAsia"/>
            <w:noProof/>
          </w:rPr>
          <w:t>5.2</w:t>
        </w:r>
        <w:r w:rsidR="00756D6B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Darstellung der Ergebnisse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_Toc452981262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22</w:t>
        </w:r>
        <w:r w:rsidR="00756D6B">
          <w:rPr>
            <w:noProof/>
            <w:webHidden/>
          </w:rPr>
          <w:fldChar w:fldCharType="end"/>
        </w:r>
      </w:hyperlink>
    </w:p>
    <w:p w14:paraId="6A590C60" w14:textId="77777777" w:rsidR="00756D6B" w:rsidRDefault="005B25C9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452981263" w:history="1">
        <w:r w:rsidR="00756D6B" w:rsidRPr="002C2A9A">
          <w:rPr>
            <w:rStyle w:val="Hyperlink"/>
            <w:rFonts w:eastAsiaTheme="majorEastAsia"/>
            <w:noProof/>
          </w:rPr>
          <w:t>6</w:t>
        </w:r>
        <w:r w:rsidR="00756D6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Zusammenfassung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_Toc452981263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23</w:t>
        </w:r>
        <w:r w:rsidR="00756D6B">
          <w:rPr>
            <w:noProof/>
            <w:webHidden/>
          </w:rPr>
          <w:fldChar w:fldCharType="end"/>
        </w:r>
      </w:hyperlink>
    </w:p>
    <w:p w14:paraId="753CBA48" w14:textId="77777777" w:rsidR="00756D6B" w:rsidRDefault="005B25C9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452981264" w:history="1">
        <w:r w:rsidR="00756D6B" w:rsidRPr="002C2A9A">
          <w:rPr>
            <w:rStyle w:val="Hyperlink"/>
            <w:rFonts w:eastAsiaTheme="majorEastAsia"/>
            <w:noProof/>
            <w:lang w:val="en-US"/>
          </w:rPr>
          <w:t>Literaturverzeichnis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_Toc452981264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24</w:t>
        </w:r>
        <w:r w:rsidR="00756D6B">
          <w:rPr>
            <w:noProof/>
            <w:webHidden/>
          </w:rPr>
          <w:fldChar w:fldCharType="end"/>
        </w:r>
      </w:hyperlink>
    </w:p>
    <w:p w14:paraId="35C35338" w14:textId="77777777" w:rsidR="00756D6B" w:rsidRDefault="005B25C9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452981265" w:history="1">
        <w:r w:rsidR="00756D6B" w:rsidRPr="002C2A9A">
          <w:rPr>
            <w:rStyle w:val="Hyperlink"/>
            <w:rFonts w:eastAsiaTheme="majorEastAsia"/>
            <w:noProof/>
          </w:rPr>
          <w:t>Anhang A: Bausteine wissenschaftlicher Arbeiten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_Toc452981265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25</w:t>
        </w:r>
        <w:r w:rsidR="00756D6B">
          <w:rPr>
            <w:noProof/>
            <w:webHidden/>
          </w:rPr>
          <w:fldChar w:fldCharType="end"/>
        </w:r>
      </w:hyperlink>
    </w:p>
    <w:p w14:paraId="215C56F3" w14:textId="77777777" w:rsidR="00756D6B" w:rsidRDefault="005B25C9">
      <w:pPr>
        <w:pStyle w:val="Verzeichnis2"/>
        <w:tabs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52981266" w:history="1">
        <w:r w:rsidR="00756D6B" w:rsidRPr="002C2A9A">
          <w:rPr>
            <w:rStyle w:val="Hyperlink"/>
            <w:rFonts w:eastAsiaTheme="majorEastAsia"/>
            <w:noProof/>
            <w:lang w:eastAsia="en-US"/>
          </w:rPr>
          <w:t>A1 Theoretische Arbeit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_Toc452981266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25</w:t>
        </w:r>
        <w:r w:rsidR="00756D6B">
          <w:rPr>
            <w:noProof/>
            <w:webHidden/>
          </w:rPr>
          <w:fldChar w:fldCharType="end"/>
        </w:r>
      </w:hyperlink>
    </w:p>
    <w:p w14:paraId="6E806651" w14:textId="77777777" w:rsidR="00756D6B" w:rsidRDefault="005B25C9">
      <w:pPr>
        <w:pStyle w:val="Verzeichnis2"/>
        <w:tabs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52981267" w:history="1">
        <w:r w:rsidR="00756D6B" w:rsidRPr="002C2A9A">
          <w:rPr>
            <w:rStyle w:val="Hyperlink"/>
            <w:rFonts w:eastAsiaTheme="majorEastAsia"/>
            <w:noProof/>
            <w:lang w:eastAsia="en-US"/>
          </w:rPr>
          <w:t>A2 Konstruktive Arbeit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_Toc452981267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25</w:t>
        </w:r>
        <w:r w:rsidR="00756D6B">
          <w:rPr>
            <w:noProof/>
            <w:webHidden/>
          </w:rPr>
          <w:fldChar w:fldCharType="end"/>
        </w:r>
      </w:hyperlink>
    </w:p>
    <w:p w14:paraId="4EE21A8D" w14:textId="77777777" w:rsidR="00756D6B" w:rsidRDefault="005B25C9">
      <w:pPr>
        <w:pStyle w:val="Verzeichnis2"/>
        <w:tabs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52981268" w:history="1">
        <w:r w:rsidR="00756D6B" w:rsidRPr="002C2A9A">
          <w:rPr>
            <w:rStyle w:val="Hyperlink"/>
            <w:rFonts w:eastAsiaTheme="majorEastAsia"/>
            <w:noProof/>
          </w:rPr>
          <w:t>A3 Empirische Arbeit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_Toc452981268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25</w:t>
        </w:r>
        <w:r w:rsidR="00756D6B">
          <w:rPr>
            <w:noProof/>
            <w:webHidden/>
          </w:rPr>
          <w:fldChar w:fldCharType="end"/>
        </w:r>
      </w:hyperlink>
    </w:p>
    <w:p w14:paraId="53216711" w14:textId="77777777" w:rsidR="00756D6B" w:rsidRDefault="005B25C9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452981269" w:history="1">
        <w:r w:rsidR="00756D6B" w:rsidRPr="002C2A9A">
          <w:rPr>
            <w:rStyle w:val="Hyperlink"/>
            <w:rFonts w:eastAsiaTheme="majorEastAsia"/>
            <w:noProof/>
          </w:rPr>
          <w:t>Erklärung zur Urheberschaft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_Toc452981269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27</w:t>
        </w:r>
        <w:r w:rsidR="00756D6B">
          <w:rPr>
            <w:noProof/>
            <w:webHidden/>
          </w:rPr>
          <w:fldChar w:fldCharType="end"/>
        </w:r>
      </w:hyperlink>
    </w:p>
    <w:p w14:paraId="437BDAD5" w14:textId="77777777" w:rsidR="00756D6B" w:rsidRDefault="005B25C9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452981270" w:history="1">
        <w:r w:rsidR="00756D6B" w:rsidRPr="002C2A9A">
          <w:rPr>
            <w:rStyle w:val="Hyperlink"/>
            <w:rFonts w:eastAsiaTheme="majorEastAsia"/>
            <w:noProof/>
          </w:rPr>
          <w:t xml:space="preserve">Stichwortverzeichnis </w:t>
        </w:r>
        <w:r w:rsidR="00756D6B" w:rsidRPr="002C2A9A">
          <w:rPr>
            <w:rStyle w:val="Hyperlink"/>
            <w:rFonts w:eastAsiaTheme="majorEastAsia"/>
            <w:noProof/>
            <w:highlight w:val="yellow"/>
          </w:rPr>
          <w:t>(optional, in der Regel nicht notwendig)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_Toc452981270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30</w:t>
        </w:r>
        <w:r w:rsidR="00756D6B">
          <w:rPr>
            <w:noProof/>
            <w:webHidden/>
          </w:rPr>
          <w:fldChar w:fldCharType="end"/>
        </w:r>
      </w:hyperlink>
    </w:p>
    <w:p w14:paraId="2791E337" w14:textId="1B504861" w:rsidR="00C93A11" w:rsidRDefault="00756D6B" w:rsidP="001D2AE7">
      <w:pPr>
        <w:spacing w:after="200" w:line="276" w:lineRule="auto"/>
        <w:jc w:val="left"/>
        <w:rPr>
          <w:b/>
          <w:sz w:val="28"/>
          <w:lang w:eastAsia="en-US"/>
        </w:rPr>
      </w:pPr>
      <w:r>
        <w:rPr>
          <w:sz w:val="28"/>
          <w:lang w:eastAsia="en-US"/>
        </w:rPr>
        <w:fldChar w:fldCharType="end"/>
      </w:r>
    </w:p>
    <w:p w14:paraId="2F07A37D" w14:textId="77777777" w:rsidR="00C93A11" w:rsidRDefault="00C93A11" w:rsidP="00C93A11">
      <w:pPr>
        <w:pStyle w:val="Folgeabsatz"/>
        <w:rPr>
          <w:lang w:eastAsia="en-US"/>
        </w:rPr>
      </w:pPr>
      <w:r>
        <w:rPr>
          <w:lang w:eastAsia="en-US"/>
        </w:rPr>
        <w:br w:type="page"/>
      </w:r>
    </w:p>
    <w:p w14:paraId="62F3D81D" w14:textId="4F29A341" w:rsidR="000E0AE8" w:rsidRDefault="000E0AE8" w:rsidP="0071204A">
      <w:pPr>
        <w:pStyle w:val="Inhaltsverzeichnisberschrift"/>
        <w:rPr>
          <w:highlight w:val="lightGray"/>
        </w:rPr>
        <w:sectPr w:rsidR="000E0AE8" w:rsidSect="000E0AE8">
          <w:footerReference w:type="default" r:id="rId10"/>
          <w:pgSz w:w="11906" w:h="16838"/>
          <w:pgMar w:top="1440" w:right="1987" w:bottom="1440" w:left="2102" w:header="720" w:footer="720" w:gutter="0"/>
          <w:cols w:space="708"/>
          <w:docGrid w:linePitch="360"/>
        </w:sectPr>
      </w:pPr>
      <w:bookmarkStart w:id="0" w:name="_Toc354659178"/>
      <w:bookmarkStart w:id="1" w:name="_Toc354660357"/>
      <w:bookmarkStart w:id="2" w:name="_Toc354660407"/>
      <w:bookmarkStart w:id="3" w:name="_Toc354660468"/>
      <w:bookmarkStart w:id="4" w:name="_Toc361142756"/>
      <w:bookmarkStart w:id="5" w:name="_Toc361143689"/>
    </w:p>
    <w:bookmarkEnd w:id="0"/>
    <w:bookmarkEnd w:id="1"/>
    <w:bookmarkEnd w:id="2"/>
    <w:bookmarkEnd w:id="3"/>
    <w:bookmarkEnd w:id="4"/>
    <w:bookmarkEnd w:id="5"/>
    <w:p w14:paraId="72BECD1E" w14:textId="539C48A3" w:rsidR="009C51E2" w:rsidRDefault="000C1406" w:rsidP="009C51E2">
      <w:pPr>
        <w:pStyle w:val="berschrift1"/>
      </w:pPr>
      <w:r>
        <w:lastRenderedPageBreak/>
        <w:t>Visuelle Kodierung der Daten</w:t>
      </w:r>
    </w:p>
    <w:p w14:paraId="289412A7" w14:textId="77777777" w:rsidR="000C1406" w:rsidRPr="000C1406" w:rsidRDefault="000C1406" w:rsidP="000C1406"/>
    <w:p w14:paraId="796BDE4B" w14:textId="77777777" w:rsidR="00BF5EE2" w:rsidRPr="001E1A99" w:rsidRDefault="009B7D85" w:rsidP="009B7D85">
      <w:pPr>
        <w:spacing w:after="200" w:line="276" w:lineRule="auto"/>
        <w:jc w:val="left"/>
        <w:rPr>
          <w:rFonts w:ascii="Frutiger Next LT W1G Medium" w:eastAsiaTheme="majorEastAsia" w:hAnsi="Frutiger Next LT W1G Medium" w:cstheme="majorBidi"/>
          <w:bCs/>
          <w:sz w:val="28"/>
          <w:szCs w:val="28"/>
        </w:rPr>
      </w:pPr>
      <w:r w:rsidRPr="001E1A99">
        <w:rPr>
          <w:rFonts w:ascii="Frutiger Next LT W1G Medium" w:eastAsiaTheme="majorEastAsia" w:hAnsi="Frutiger Next LT W1G Medium" w:cstheme="majorBidi"/>
          <w:bCs/>
          <w:sz w:val="28"/>
          <w:szCs w:val="28"/>
        </w:rPr>
        <w:br w:type="page"/>
      </w:r>
    </w:p>
    <w:p w14:paraId="3A3BD6DC" w14:textId="3E73B390" w:rsidR="009C51E2" w:rsidRDefault="00D85F24" w:rsidP="009C51E2">
      <w:pPr>
        <w:pStyle w:val="berschrift1"/>
      </w:pPr>
      <w:r>
        <w:lastRenderedPageBreak/>
        <w:t>Dokumentation der explorativen Möglichkeiten</w:t>
      </w:r>
    </w:p>
    <w:p w14:paraId="097CC11D" w14:textId="77777777" w:rsidR="003E04B7" w:rsidRPr="003E04B7" w:rsidRDefault="003E04B7" w:rsidP="003E04B7"/>
    <w:p w14:paraId="0A167298" w14:textId="6B6C0C6B" w:rsidR="000147EF" w:rsidRDefault="00CA30BB" w:rsidP="00CA30BB">
      <w:pPr>
        <w:pStyle w:val="berschrift1"/>
        <w:rPr>
          <w:lang w:val="en-US"/>
        </w:rPr>
      </w:pPr>
      <w:proofErr w:type="spellStart"/>
      <w:r>
        <w:rPr>
          <w:lang w:val="en-US"/>
        </w:rPr>
        <w:t>Dokumentation</w:t>
      </w:r>
      <w:proofErr w:type="spellEnd"/>
      <w:r>
        <w:rPr>
          <w:lang w:val="en-US"/>
        </w:rPr>
        <w:t xml:space="preserve"> der </w:t>
      </w:r>
      <w:proofErr w:type="spellStart"/>
      <w:r>
        <w:rPr>
          <w:lang w:val="en-US"/>
        </w:rPr>
        <w:t>Softwarearchitektur</w:t>
      </w:r>
      <w:proofErr w:type="spellEnd"/>
    </w:p>
    <w:p w14:paraId="04182331" w14:textId="5377F8FC" w:rsidR="00064D7D" w:rsidRDefault="00064D7D" w:rsidP="00064D7D">
      <w:r w:rsidRPr="009F40A7">
        <w:t>Di</w:t>
      </w:r>
      <w:r w:rsidR="009F40A7">
        <w:t xml:space="preserve">e </w:t>
      </w:r>
      <w:r w:rsidR="00D81917">
        <w:t>Softwarea</w:t>
      </w:r>
      <w:r w:rsidR="009F40A7">
        <w:t>rchitektur ist eine Mischung</w:t>
      </w:r>
      <w:r w:rsidRPr="009F40A7">
        <w:t xml:space="preserve"> aus dem klassi</w:t>
      </w:r>
      <w:r w:rsidR="009F40A7">
        <w:t>s</w:t>
      </w:r>
      <w:r w:rsidRPr="009F40A7">
        <w:t>chen MVC-Pattern und</w:t>
      </w:r>
      <w:r w:rsidR="009F40A7">
        <w:t xml:space="preserve"> </w:t>
      </w:r>
      <w:r w:rsidRPr="009F40A7">
        <w:t xml:space="preserve"> </w:t>
      </w:r>
      <w:r w:rsidR="001C003C">
        <w:t xml:space="preserve">dem </w:t>
      </w:r>
      <w:r w:rsidR="00D85368">
        <w:t>Pattern</w:t>
      </w:r>
      <w:r w:rsidR="001C003C">
        <w:t xml:space="preserve">, welches </w:t>
      </w:r>
      <w:proofErr w:type="spellStart"/>
      <w:r w:rsidR="001C003C">
        <w:t>Redux</w:t>
      </w:r>
      <w:proofErr w:type="spellEnd"/>
      <w:r w:rsidR="001C003C">
        <w:t xml:space="preserve"> verwendet</w:t>
      </w:r>
      <w:r w:rsidR="001C003C">
        <w:rPr>
          <w:rStyle w:val="Funotenzeichen"/>
        </w:rPr>
        <w:footnoteReference w:id="1"/>
      </w:r>
      <w:r w:rsidR="00566D26">
        <w:t>.</w:t>
      </w:r>
    </w:p>
    <w:p w14:paraId="0EA3B1E9" w14:textId="58A9E33A" w:rsidR="0082221F" w:rsidRDefault="00732CE7" w:rsidP="00506DF1">
      <w:pPr>
        <w:pStyle w:val="berschrift2"/>
      </w:pPr>
      <w:r>
        <w:t>i</w:t>
      </w:r>
      <w:r w:rsidR="008426A2">
        <w:t>ndex</w:t>
      </w:r>
      <w:r w:rsidR="00C31B6A">
        <w:t>.html</w:t>
      </w:r>
      <w:r w:rsidR="008426A2">
        <w:t xml:space="preserve"> und </w:t>
      </w:r>
      <w:proofErr w:type="spellStart"/>
      <w:r w:rsidR="003E2B6B">
        <w:t>css</w:t>
      </w:r>
      <w:proofErr w:type="spellEnd"/>
    </w:p>
    <w:p w14:paraId="652C0E87" w14:textId="6531E6B2" w:rsidR="008426A2" w:rsidRDefault="00C31B6A" w:rsidP="008426A2">
      <w:r>
        <w:t>Die</w:t>
      </w:r>
      <w:r w:rsidR="00B30361">
        <w:t xml:space="preserve"> </w:t>
      </w:r>
      <w:r w:rsidR="00901AE0" w:rsidRPr="00D81917">
        <w:rPr>
          <w:rFonts w:ascii="Courier New" w:hAnsi="Courier New" w:cs="Courier New"/>
        </w:rPr>
        <w:t>index</w:t>
      </w:r>
      <w:r w:rsidR="00901AE0">
        <w:t>.</w:t>
      </w:r>
      <w:r w:rsidR="00901AE0" w:rsidRPr="00D81917">
        <w:rPr>
          <w:rFonts w:ascii="Courier New" w:hAnsi="Courier New" w:cs="Courier New"/>
        </w:rPr>
        <w:t>html</w:t>
      </w:r>
      <w:r w:rsidR="00901AE0">
        <w:t xml:space="preserve"> Datei gibt die Grun</w:t>
      </w:r>
      <w:r w:rsidR="0050464E">
        <w:t>d</w:t>
      </w:r>
      <w:r w:rsidR="00901AE0">
        <w:t>struktu</w:t>
      </w:r>
      <w:r w:rsidR="0050464E">
        <w:t xml:space="preserve">r der Website durch HTML-Tags vor. </w:t>
      </w:r>
      <w:r w:rsidR="002A5949">
        <w:t xml:space="preserve">Die </w:t>
      </w:r>
      <w:proofErr w:type="spellStart"/>
      <w:r w:rsidR="002A5949">
        <w:t>css</w:t>
      </w:r>
      <w:proofErr w:type="spellEnd"/>
      <w:r w:rsidR="002A5949">
        <w:t>-Datei</w:t>
      </w:r>
      <w:r w:rsidR="005C4F7B">
        <w:t xml:space="preserve"> stellt die </w:t>
      </w:r>
      <w:proofErr w:type="spellStart"/>
      <w:r w:rsidR="005C4F7B">
        <w:t>css</w:t>
      </w:r>
      <w:proofErr w:type="spellEnd"/>
      <w:r w:rsidR="005C4F7B">
        <w:t>-Klassen, um das Layout genauer zu definieren.</w:t>
      </w:r>
    </w:p>
    <w:p w14:paraId="3E8FD1A4" w14:textId="7829DDCF" w:rsidR="00DD0692" w:rsidRPr="00DD0692" w:rsidRDefault="006D66B5" w:rsidP="00DD0692">
      <w:pPr>
        <w:pStyle w:val="berschrift2"/>
      </w:pPr>
      <w:r>
        <w:t>Charts</w:t>
      </w:r>
      <w:r w:rsidR="004E072B">
        <w:t xml:space="preserve"> und Pages</w:t>
      </w:r>
    </w:p>
    <w:p w14:paraId="458A33CA" w14:textId="61A2C87B" w:rsidR="006D66B5" w:rsidRDefault="0080552B" w:rsidP="006D66B5">
      <w:r>
        <w:t xml:space="preserve">Die </w:t>
      </w:r>
      <w:r w:rsidR="0091465D">
        <w:t xml:space="preserve">Komponenten der </w:t>
      </w:r>
      <w:r>
        <w:t xml:space="preserve">einzelnen Seiten werden in </w:t>
      </w:r>
      <w:proofErr w:type="spellStart"/>
      <w:r>
        <w:t>Javascript</w:t>
      </w:r>
      <w:proofErr w:type="spellEnd"/>
      <w:r w:rsidR="0091465D">
        <w:t xml:space="preserve"> geschrieben. </w:t>
      </w:r>
      <w:r w:rsidR="006D66B5">
        <w:t>Die Hauptmodule sind Charts und Pages. Charts sind Klassen</w:t>
      </w:r>
      <w:r w:rsidR="00D81917">
        <w:rPr>
          <w:rStyle w:val="Funotenzeichen"/>
        </w:rPr>
        <w:footnoteReference w:id="2"/>
      </w:r>
      <w:r w:rsidR="006D66B5">
        <w:t xml:space="preserve">, deren Instanzen Daten visualisieren, zum Beispiel in der Form eines </w:t>
      </w:r>
      <w:proofErr w:type="spellStart"/>
      <w:r w:rsidR="006D66B5">
        <w:t>Sunbursts</w:t>
      </w:r>
      <w:proofErr w:type="spellEnd"/>
      <w:r w:rsidR="006D66B5">
        <w:t xml:space="preserve">. Jede dieser Chart-Klassen erbt von der Klasse </w:t>
      </w:r>
      <w:proofErr w:type="spellStart"/>
      <w:r w:rsidR="006D66B5" w:rsidRPr="00D81917">
        <w:rPr>
          <w:rFonts w:ascii="Courier New" w:hAnsi="Courier New" w:cs="Courier New"/>
        </w:rPr>
        <w:t>MagicCircle</w:t>
      </w:r>
      <w:proofErr w:type="spellEnd"/>
      <w:r w:rsidR="006D66B5">
        <w:t>. Pages sind Module, deren Instanzen interaktive Seiten darstellen.</w:t>
      </w:r>
    </w:p>
    <w:p w14:paraId="7B9A06C9" w14:textId="595C5678" w:rsidR="006D66B5" w:rsidRDefault="006D66B5" w:rsidP="006D66B5">
      <w:r>
        <w:t>Dazu bedienen sie sich der Chartklassen.</w:t>
      </w:r>
      <w:r w:rsidR="004360DF">
        <w:t xml:space="preserve"> </w:t>
      </w:r>
      <w:r w:rsidR="00BD5F8E">
        <w:t xml:space="preserve">In den </w:t>
      </w:r>
      <w:r w:rsidR="00762C57">
        <w:t>Pages</w:t>
      </w:r>
      <w:r w:rsidR="00BD5F8E">
        <w:t>-Klassen</w:t>
      </w:r>
      <w:r w:rsidR="00C2209F">
        <w:t xml:space="preserve"> werden Instanzen der</w:t>
      </w:r>
      <w:r w:rsidR="00AA3A8C">
        <w:t xml:space="preserve"> einzelnen Charts erzeugt, welche dargestellt wer</w:t>
      </w:r>
      <w:r w:rsidR="00AA3E92">
        <w:t xml:space="preserve">den sollen. </w:t>
      </w:r>
      <w:r w:rsidR="00002638">
        <w:t>Dort</w:t>
      </w:r>
      <w:r>
        <w:t xml:space="preserve"> </w:t>
      </w:r>
      <w:r w:rsidR="00AA3A8C">
        <w:t>wird</w:t>
      </w:r>
      <w:r w:rsidR="00002638">
        <w:t xml:space="preserve"> auch</w:t>
      </w:r>
      <w:r w:rsidR="00AA3A8C">
        <w:t xml:space="preserve"> die Kommunikation zwischen diesen einzelnen Charts </w:t>
      </w:r>
      <w:r w:rsidR="006E52AD">
        <w:t>implem</w:t>
      </w:r>
      <w:r w:rsidR="005C591C">
        <w:t>e</w:t>
      </w:r>
      <w:r w:rsidR="006E52AD">
        <w:t xml:space="preserve">ntiert. </w:t>
      </w:r>
    </w:p>
    <w:p w14:paraId="3005CEAC" w14:textId="6182EA2F" w:rsidR="00F91B98" w:rsidRPr="00F91B98" w:rsidRDefault="00F91B98" w:rsidP="00F91B98">
      <w:pPr>
        <w:pStyle w:val="Folgeabsatz"/>
        <w:ind w:firstLine="0"/>
      </w:pPr>
    </w:p>
    <w:p w14:paraId="0DE3E0EC" w14:textId="6E6A35AC" w:rsidR="0075032D" w:rsidRDefault="0080150B" w:rsidP="006D66B5">
      <w:pPr>
        <w:pStyle w:val="berschrift2"/>
      </w:pPr>
      <w:proofErr w:type="spellStart"/>
      <w:r w:rsidRPr="006D66B5">
        <w:t>htmlElements</w:t>
      </w:r>
      <w:proofErr w:type="spellEnd"/>
    </w:p>
    <w:p w14:paraId="0B8278AF" w14:textId="4FD2150A" w:rsidR="0080150B" w:rsidRPr="0080150B" w:rsidRDefault="00535B74" w:rsidP="0080150B">
      <w:r>
        <w:t xml:space="preserve">Die einzelnen Charts </w:t>
      </w:r>
      <w:r w:rsidR="00E35158">
        <w:t xml:space="preserve">greifen auf die Objekte des </w:t>
      </w:r>
      <w:proofErr w:type="spellStart"/>
      <w:r w:rsidR="00E35158">
        <w:t>N</w:t>
      </w:r>
      <w:r w:rsidR="00167262">
        <w:t>amespaces</w:t>
      </w:r>
      <w:proofErr w:type="spellEnd"/>
      <w:r w:rsidR="00167262">
        <w:t xml:space="preserve"> </w:t>
      </w:r>
      <w:proofErr w:type="spellStart"/>
      <w:r w:rsidR="00167262" w:rsidRPr="00D81917">
        <w:rPr>
          <w:rFonts w:ascii="Courier New" w:hAnsi="Courier New" w:cs="Courier New"/>
        </w:rPr>
        <w:t>htmlElements</w:t>
      </w:r>
      <w:proofErr w:type="spellEnd"/>
      <w:r w:rsidR="00167262">
        <w:t xml:space="preserve"> zu. </w:t>
      </w:r>
      <w:r w:rsidR="00F31D87">
        <w:t>Darin befinden sich für jeden einzelnen Chart hinterlegt relevante Variablen, wie die Breit</w:t>
      </w:r>
      <w:r w:rsidR="00616D0E">
        <w:t>e</w:t>
      </w:r>
      <w:r w:rsidR="00F31D87">
        <w:t xml:space="preserve"> </w:t>
      </w:r>
      <w:r w:rsidR="00BD1795">
        <w:t xml:space="preserve">und Höhe oder der </w:t>
      </w:r>
      <w:r w:rsidR="006D66B5">
        <w:t>Containertyp</w:t>
      </w:r>
      <w:r w:rsidR="00BD1795">
        <w:t>, z.B.</w:t>
      </w:r>
      <w:r w:rsidR="006D66B5">
        <w:t xml:space="preserve"> </w:t>
      </w:r>
      <w:r w:rsidR="006D66B5" w:rsidRPr="00D81917">
        <w:rPr>
          <w:rFonts w:ascii="Courier New" w:hAnsi="Courier New" w:cs="Courier New"/>
        </w:rPr>
        <w:t>SVG</w:t>
      </w:r>
      <w:r w:rsidR="00F31D87">
        <w:t>, indem der Chart dargestellt werden soll.</w:t>
      </w:r>
      <w:r w:rsidR="0061338D">
        <w:t xml:space="preserve"> </w:t>
      </w:r>
    </w:p>
    <w:p w14:paraId="60EAA71E" w14:textId="251A2468" w:rsidR="007B5EDA" w:rsidRDefault="007B5EDA" w:rsidP="00593A23">
      <w:pPr>
        <w:pStyle w:val="berschrift2"/>
      </w:pPr>
      <w:r>
        <w:t>Store</w:t>
      </w:r>
    </w:p>
    <w:p w14:paraId="22A6095B" w14:textId="65022224" w:rsidR="004323D0" w:rsidRDefault="00C341AF" w:rsidP="00A75716">
      <w:r>
        <w:t>Die Daten welche die Charts br</w:t>
      </w:r>
      <w:r w:rsidR="006D66B5">
        <w:t>auchen, um die Informationen dar</w:t>
      </w:r>
      <w:r>
        <w:t xml:space="preserve">zustellen befinden sich im Ordner Store. </w:t>
      </w:r>
      <w:r w:rsidR="0016206B">
        <w:t xml:space="preserve">Dazu zählen unter anderem die </w:t>
      </w:r>
      <w:proofErr w:type="spellStart"/>
      <w:r w:rsidR="0016206B">
        <w:t>csv</w:t>
      </w:r>
      <w:proofErr w:type="spellEnd"/>
      <w:r w:rsidR="0016206B">
        <w:t xml:space="preserve">-Datei </w:t>
      </w:r>
      <w:r w:rsidR="0016206B" w:rsidRPr="00D81917">
        <w:rPr>
          <w:rFonts w:ascii="Courier New" w:hAnsi="Courier New" w:cs="Courier New"/>
        </w:rPr>
        <w:t>crimeCorrelati</w:t>
      </w:r>
      <w:r w:rsidR="0016206B" w:rsidRPr="00D81917">
        <w:rPr>
          <w:rFonts w:ascii="Courier New" w:hAnsi="Courier New" w:cs="Courier New"/>
        </w:rPr>
        <w:lastRenderedPageBreak/>
        <w:t>on</w:t>
      </w:r>
      <w:r w:rsidR="00D81917">
        <w:rPr>
          <w:rFonts w:ascii="Courier New" w:hAnsi="Courier New" w:cs="Courier New"/>
        </w:rPr>
        <w:t>.csv</w:t>
      </w:r>
      <w:r w:rsidR="0016206B">
        <w:t>, welche die Korrelationen zwischen den einzelnen Verbrechen im Tab</w:t>
      </w:r>
      <w:r w:rsidR="00025929">
        <w:t>e</w:t>
      </w:r>
      <w:r w:rsidR="0016206B">
        <w:t xml:space="preserve">llenformat enthält oder die JSON-Datei </w:t>
      </w:r>
      <w:proofErr w:type="spellStart"/>
      <w:r w:rsidR="0016206B" w:rsidRPr="00D81917">
        <w:rPr>
          <w:rFonts w:ascii="Courier New" w:hAnsi="Courier New" w:cs="Courier New"/>
        </w:rPr>
        <w:t>crimes</w:t>
      </w:r>
      <w:r w:rsidR="0016206B">
        <w:t>.</w:t>
      </w:r>
      <w:r w:rsidR="0016206B" w:rsidRPr="00D81917">
        <w:rPr>
          <w:rFonts w:ascii="Courier New" w:hAnsi="Courier New" w:cs="Courier New"/>
        </w:rPr>
        <w:t>json</w:t>
      </w:r>
      <w:proofErr w:type="spellEnd"/>
      <w:r w:rsidR="0016206B">
        <w:t xml:space="preserve">, welche alle relevanten Daten der FBI-Kriminalstatistik im JSON-Format </w:t>
      </w:r>
      <w:r w:rsidR="00DF653B">
        <w:t xml:space="preserve">darstellt. </w:t>
      </w:r>
      <w:r w:rsidR="00E42631">
        <w:t>Die Klassen grei</w:t>
      </w:r>
      <w:r w:rsidR="00905C1A">
        <w:t xml:space="preserve">fen direkt auf diese Dateien zu. Ebenfalls enthält der </w:t>
      </w:r>
      <w:r w:rsidR="002254AC">
        <w:t xml:space="preserve">Store die </w:t>
      </w:r>
      <w:proofErr w:type="spellStart"/>
      <w:r w:rsidR="002254AC">
        <w:t>Config</w:t>
      </w:r>
      <w:proofErr w:type="spellEnd"/>
      <w:r w:rsidR="002254AC">
        <w:t xml:space="preserve">-Datei </w:t>
      </w:r>
      <w:r w:rsidR="002254AC" w:rsidRPr="00D81917">
        <w:rPr>
          <w:rFonts w:ascii="Courier New" w:hAnsi="Courier New" w:cs="Courier New"/>
        </w:rPr>
        <w:t>config.js</w:t>
      </w:r>
      <w:r w:rsidR="00EC0DFF">
        <w:t>, welche Werte, die</w:t>
      </w:r>
      <w:r w:rsidR="003D2A06">
        <w:t xml:space="preserve"> klassenübergreifend relevant, aber keine FBI-Statistiken </w:t>
      </w:r>
      <w:r w:rsidR="006F4AAF">
        <w:t>sind</w:t>
      </w:r>
      <w:r w:rsidR="006D66B5">
        <w:t>,</w:t>
      </w:r>
      <w:r w:rsidR="000026FE">
        <w:t xml:space="preserve"> innerhalb</w:t>
      </w:r>
      <w:r w:rsidR="00F56D29">
        <w:t xml:space="preserve"> von Objekten speichert.</w:t>
      </w:r>
      <w:r w:rsidR="00556581">
        <w:t xml:space="preserve"> Dazu zählen z.B. die Farbe</w:t>
      </w:r>
      <w:r w:rsidR="00FD7CF6">
        <w:t>n</w:t>
      </w:r>
      <w:r w:rsidR="00F434FC">
        <w:t xml:space="preserve"> die fü</w:t>
      </w:r>
      <w:r w:rsidR="00556581">
        <w:t>r jedes Ve</w:t>
      </w:r>
      <w:r w:rsidR="00E25459">
        <w:t>r</w:t>
      </w:r>
      <w:r w:rsidR="00556581">
        <w:t>brechen hinterlegt sind</w:t>
      </w:r>
      <w:r w:rsidR="00F434FC">
        <w:t>.</w:t>
      </w:r>
      <w:r w:rsidR="00B874AB">
        <w:t xml:space="preserve"> </w:t>
      </w:r>
      <w:r w:rsidR="00CE6402">
        <w:t xml:space="preserve">Ebenfalls enthält die die </w:t>
      </w:r>
      <w:r w:rsidR="00CE6402" w:rsidRPr="00D81917">
        <w:rPr>
          <w:rFonts w:ascii="Courier New" w:hAnsi="Courier New" w:cs="Courier New"/>
        </w:rPr>
        <w:t>config.js</w:t>
      </w:r>
      <w:r w:rsidR="00CE6402">
        <w:t xml:space="preserve"> die Pfade zu sämtlichen Skripten die geladen werden.</w:t>
      </w:r>
      <w:r w:rsidR="00A75716">
        <w:br/>
        <w:t xml:space="preserve">Im Store befindet sich ebenfalls die Datei </w:t>
      </w:r>
      <w:r w:rsidR="00653CAA" w:rsidRPr="00D81917">
        <w:rPr>
          <w:rFonts w:ascii="Courier New" w:hAnsi="Courier New" w:cs="Courier New"/>
        </w:rPr>
        <w:t>commonfunctions.js</w:t>
      </w:r>
      <w:r w:rsidR="00653CAA">
        <w:t xml:space="preserve">. </w:t>
      </w:r>
      <w:r w:rsidR="00611E16">
        <w:t>Darin</w:t>
      </w:r>
      <w:r w:rsidR="000A6E78">
        <w:t xml:space="preserve"> </w:t>
      </w:r>
      <w:r w:rsidR="00EA4F3A">
        <w:t xml:space="preserve">befinden sich Funktionen, welche Klassenübergreifend relevant sind. </w:t>
      </w:r>
      <w:r w:rsidR="00F94970">
        <w:t xml:space="preserve">Zum Beispiel greift die Funktion </w:t>
      </w:r>
      <w:proofErr w:type="spellStart"/>
      <w:r w:rsidR="00F94970" w:rsidRPr="00D81917">
        <w:rPr>
          <w:rFonts w:ascii="Courier New" w:hAnsi="Courier New" w:cs="Courier New"/>
        </w:rPr>
        <w:t>getCrimeColor</w:t>
      </w:r>
      <w:proofErr w:type="spellEnd"/>
      <w:r w:rsidR="00D81917">
        <w:rPr>
          <w:rFonts w:ascii="Courier New" w:hAnsi="Courier New" w:cs="Courier New"/>
        </w:rPr>
        <w:t>(</w:t>
      </w:r>
      <w:proofErr w:type="spellStart"/>
      <w:r w:rsidR="00D81917">
        <w:rPr>
          <w:rFonts w:ascii="Courier New" w:hAnsi="Courier New" w:cs="Courier New"/>
        </w:rPr>
        <w:t>crime</w:t>
      </w:r>
      <w:proofErr w:type="spellEnd"/>
      <w:r w:rsidR="00D81917">
        <w:rPr>
          <w:rFonts w:ascii="Courier New" w:hAnsi="Courier New" w:cs="Courier New"/>
        </w:rPr>
        <w:t>)</w:t>
      </w:r>
      <w:r w:rsidR="00F94970">
        <w:t xml:space="preserve"> auf die </w:t>
      </w:r>
      <w:proofErr w:type="spellStart"/>
      <w:r w:rsidR="00F94970">
        <w:t>config</w:t>
      </w:r>
      <w:proofErr w:type="spellEnd"/>
      <w:r w:rsidR="00F94970">
        <w:t xml:space="preserve">-Datei zu und gibt die Farbe </w:t>
      </w:r>
      <w:r w:rsidR="00BC0690">
        <w:t xml:space="preserve">zurück, welche für ein </w:t>
      </w:r>
      <w:r w:rsidR="00BA7AB1">
        <w:t>bestimmtes Verbrechen hinterlegt ist.</w:t>
      </w:r>
      <w:r w:rsidR="00611E16">
        <w:t xml:space="preserve"> </w:t>
      </w:r>
      <w:r w:rsidR="00CE6402">
        <w:t xml:space="preserve"> </w:t>
      </w:r>
    </w:p>
    <w:p w14:paraId="6A3A95B7" w14:textId="648E7D32" w:rsidR="005B41F4" w:rsidRDefault="005B41F4" w:rsidP="005B41F4">
      <w:pPr>
        <w:pStyle w:val="Folgeabsatz"/>
      </w:pPr>
    </w:p>
    <w:p w14:paraId="5A0A8980" w14:textId="77777777" w:rsidR="00FE5BC0" w:rsidRDefault="005B41F4" w:rsidP="00FE5BC0">
      <w:pPr>
        <w:pStyle w:val="Folgeabsatz"/>
        <w:keepNext/>
      </w:pPr>
      <w:r>
        <w:rPr>
          <w:noProof/>
        </w:rPr>
        <w:drawing>
          <wp:inline distT="0" distB="0" distL="0" distR="0" wp14:anchorId="514ECB69" wp14:editId="56DE4E64">
            <wp:extent cx="4063365" cy="2536190"/>
            <wp:effectExtent l="0" t="0" r="0" b="0"/>
            <wp:docPr id="2" name="Grafik 2" descr="C:\Users\b64\AppData\Local\Microsoft\Windows\INetCache\Content.Word\Chart_P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64\AppData\Local\Microsoft\Windows\INetCache\Content.Word\Chart_Pag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365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5E0B3" w14:textId="26A55EB8" w:rsidR="005B41F4" w:rsidRPr="005B41F4" w:rsidRDefault="00FE5BC0" w:rsidP="00FE5BC0">
      <w:pPr>
        <w:pStyle w:val="Beschriftung"/>
        <w:jc w:val="both"/>
      </w:pPr>
      <w:r>
        <w:t xml:space="preserve">Abbildung </w:t>
      </w:r>
      <w:fldSimple w:instr=" SEQ Abbildung \* ARABIC ">
        <w:r w:rsidR="00B76900">
          <w:rPr>
            <w:noProof/>
          </w:rPr>
          <w:t>1</w:t>
        </w:r>
      </w:fldSimple>
      <w:r>
        <w:t xml:space="preserve"> Pages enthalten die  Instanzen der Charts. Beide greifen auf den Store zu.</w:t>
      </w:r>
    </w:p>
    <w:p w14:paraId="39DB728C" w14:textId="77777777" w:rsidR="00494F3E" w:rsidRDefault="00494F3E" w:rsidP="00494F3E">
      <w:pPr>
        <w:pStyle w:val="Folgeabsatz"/>
        <w:ind w:firstLine="0"/>
      </w:pPr>
    </w:p>
    <w:p w14:paraId="7B2F77E5" w14:textId="1A578F1D" w:rsidR="00855D06" w:rsidRDefault="00B945E9" w:rsidP="00B945E9">
      <w:pPr>
        <w:pStyle w:val="berschrift2"/>
      </w:pPr>
      <w:proofErr w:type="spellStart"/>
      <w:r>
        <w:t>Statemachine</w:t>
      </w:r>
      <w:proofErr w:type="spellEnd"/>
    </w:p>
    <w:p w14:paraId="31CDA673" w14:textId="77777777" w:rsidR="00F728AA" w:rsidRDefault="007130C4" w:rsidP="00FF794D">
      <w:r>
        <w:t xml:space="preserve">Die einzelnen Seiten werden in einer </w:t>
      </w:r>
      <w:proofErr w:type="spellStart"/>
      <w:r>
        <w:t>StateMachine</w:t>
      </w:r>
      <w:proofErr w:type="spellEnd"/>
      <w:r>
        <w:t xml:space="preserve"> verwaltet. </w:t>
      </w:r>
      <w:r w:rsidR="00F47587">
        <w:t xml:space="preserve">In der Klasse </w:t>
      </w:r>
      <w:proofErr w:type="spellStart"/>
      <w:r w:rsidR="00F47587">
        <w:t>StateMachine</w:t>
      </w:r>
      <w:proofErr w:type="spellEnd"/>
      <w:r w:rsidR="00F47587">
        <w:t xml:space="preserve"> werden die Instanzen der Seiten erstellt. </w:t>
      </w:r>
      <w:r w:rsidR="00A14847">
        <w:t xml:space="preserve">In jedem Zustand wird eine andere Seite dargestellt. </w:t>
      </w:r>
      <w:r w:rsidR="00FF794D">
        <w:t xml:space="preserve">Der Zustand wird mittels der Methode </w:t>
      </w:r>
      <w:proofErr w:type="spellStart"/>
      <w:r w:rsidR="00FF794D" w:rsidRPr="00D81917">
        <w:rPr>
          <w:rFonts w:ascii="Courier New" w:hAnsi="Courier New" w:cs="Courier New"/>
        </w:rPr>
        <w:t>switchState</w:t>
      </w:r>
      <w:proofErr w:type="spellEnd"/>
      <w:r w:rsidR="00FF794D" w:rsidRPr="00D81917">
        <w:rPr>
          <w:rFonts w:ascii="Courier New" w:hAnsi="Courier New" w:cs="Courier New"/>
        </w:rPr>
        <w:t>(</w:t>
      </w:r>
      <w:proofErr w:type="spellStart"/>
      <w:r w:rsidR="00FF794D" w:rsidRPr="00D81917">
        <w:rPr>
          <w:rFonts w:ascii="Courier New" w:hAnsi="Courier New" w:cs="Courier New"/>
        </w:rPr>
        <w:t>state</w:t>
      </w:r>
      <w:proofErr w:type="spellEnd"/>
      <w:r w:rsidR="00FF794D" w:rsidRPr="00D81917">
        <w:rPr>
          <w:rFonts w:ascii="Courier New" w:hAnsi="Courier New" w:cs="Courier New"/>
        </w:rPr>
        <w:t>)</w:t>
      </w:r>
      <w:r w:rsidR="00FF794D">
        <w:t xml:space="preserve"> </w:t>
      </w:r>
      <w:r w:rsidR="003B5D80">
        <w:t>gewechselt.</w:t>
      </w:r>
    </w:p>
    <w:p w14:paraId="1AB7E6DD" w14:textId="2E4A7355" w:rsidR="00FF794D" w:rsidRDefault="00F728AA" w:rsidP="00FF794D">
      <w:r>
        <w:t xml:space="preserve">Die Instanz der </w:t>
      </w:r>
      <w:proofErr w:type="spellStart"/>
      <w:r>
        <w:t>StateMachine</w:t>
      </w:r>
      <w:proofErr w:type="spellEnd"/>
      <w:r>
        <w:t xml:space="preserve"> befindet sich  in der Datei </w:t>
      </w:r>
      <w:r w:rsidRPr="00D81917">
        <w:rPr>
          <w:rFonts w:ascii="Courier New" w:hAnsi="Courier New" w:cs="Courier New"/>
        </w:rPr>
        <w:t>components.js</w:t>
      </w:r>
      <w:r w:rsidR="00F95A86" w:rsidRPr="00D81917">
        <w:rPr>
          <w:rFonts w:ascii="Courier New" w:hAnsi="Courier New" w:cs="Courier New"/>
        </w:rPr>
        <w:t>.</w:t>
      </w:r>
      <w:r w:rsidR="003B5D80" w:rsidRPr="00D81917">
        <w:rPr>
          <w:rFonts w:ascii="Courier New" w:hAnsi="Courier New" w:cs="Courier New"/>
        </w:rPr>
        <w:br/>
      </w:r>
      <w:r w:rsidR="0044761A">
        <w:t xml:space="preserve">In der Datei </w:t>
      </w:r>
      <w:r w:rsidR="0044761A" w:rsidRPr="00D81917">
        <w:rPr>
          <w:rFonts w:ascii="Courier New" w:hAnsi="Courier New" w:cs="Courier New"/>
        </w:rPr>
        <w:t>action.js</w:t>
      </w:r>
      <w:r w:rsidR="0044761A">
        <w:t xml:space="preserve"> befinden sich die Funktionen, welche </w:t>
      </w:r>
      <w:proofErr w:type="spellStart"/>
      <w:r w:rsidR="0044761A" w:rsidRPr="00D81917">
        <w:rPr>
          <w:rFonts w:ascii="Courier New" w:hAnsi="Courier New" w:cs="Courier New"/>
        </w:rPr>
        <w:t>switchSta</w:t>
      </w:r>
      <w:r w:rsidR="0044761A" w:rsidRPr="00D81917">
        <w:rPr>
          <w:rFonts w:ascii="Courier New" w:hAnsi="Courier New" w:cs="Courier New"/>
        </w:rPr>
        <w:lastRenderedPageBreak/>
        <w:t>te</w:t>
      </w:r>
      <w:proofErr w:type="spellEnd"/>
      <w:r w:rsidR="0044761A" w:rsidRPr="00D81917">
        <w:rPr>
          <w:rFonts w:ascii="Courier New" w:hAnsi="Courier New" w:cs="Courier New"/>
        </w:rPr>
        <w:t>(</w:t>
      </w:r>
      <w:proofErr w:type="spellStart"/>
      <w:r w:rsidR="0044761A" w:rsidRPr="00D81917">
        <w:rPr>
          <w:rFonts w:ascii="Courier New" w:hAnsi="Courier New" w:cs="Courier New"/>
        </w:rPr>
        <w:t>state</w:t>
      </w:r>
      <w:proofErr w:type="spellEnd"/>
      <w:r w:rsidR="0044761A" w:rsidRPr="00D81917">
        <w:rPr>
          <w:rFonts w:ascii="Courier New" w:hAnsi="Courier New" w:cs="Courier New"/>
        </w:rPr>
        <w:t>)</w:t>
      </w:r>
      <w:r w:rsidR="0044761A">
        <w:t xml:space="preserve"> mit unterschiedlichen Zuständen als Param</w:t>
      </w:r>
      <w:r w:rsidR="00FB7874">
        <w:t>e</w:t>
      </w:r>
      <w:r w:rsidR="0044761A">
        <w:t>ter aufrufen</w:t>
      </w:r>
      <w:r w:rsidR="00761811">
        <w:t xml:space="preserve"> und somit die </w:t>
      </w:r>
      <w:proofErr w:type="spellStart"/>
      <w:r w:rsidR="00761811">
        <w:t>StateMachine</w:t>
      </w:r>
      <w:proofErr w:type="spellEnd"/>
      <w:r w:rsidR="000168E7">
        <w:t xml:space="preserve"> in einen neuen Zustand versetzen</w:t>
      </w:r>
      <w:r w:rsidR="0044761A">
        <w:t>.</w:t>
      </w:r>
      <w:r w:rsidR="00FB7874">
        <w:t xml:space="preserve"> </w:t>
      </w:r>
      <w:r w:rsidR="00BA6C4F">
        <w:t xml:space="preserve">Diese Actions werden in der Datei </w:t>
      </w:r>
      <w:r w:rsidR="00BA6C4F" w:rsidRPr="00D81917">
        <w:rPr>
          <w:rFonts w:ascii="Courier New" w:hAnsi="Courier New" w:cs="Courier New"/>
        </w:rPr>
        <w:t>listener.js</w:t>
      </w:r>
      <w:r w:rsidR="00940CF7">
        <w:t xml:space="preserve"> aufgerufen. In dieser Datei werden die DOM-Elemente mit Click-</w:t>
      </w:r>
      <w:proofErr w:type="spellStart"/>
      <w:r w:rsidR="00940CF7">
        <w:t>Listenern</w:t>
      </w:r>
      <w:proofErr w:type="spellEnd"/>
      <w:r w:rsidR="00940CF7">
        <w:t xml:space="preserve"> ausgestattet.</w:t>
      </w:r>
      <w:r w:rsidR="00761811">
        <w:t xml:space="preserve"> Soba</w:t>
      </w:r>
      <w:r w:rsidR="00BE2D5A">
        <w:t xml:space="preserve">ld ein DOM-Element geklickt wird, wird </w:t>
      </w:r>
      <w:r w:rsidR="004E0617">
        <w:t>die passende Seite darg</w:t>
      </w:r>
      <w:r w:rsidR="00B30993">
        <w:t>e</w:t>
      </w:r>
      <w:r w:rsidR="004E0617">
        <w:t xml:space="preserve">stellt, indem </w:t>
      </w:r>
      <w:r w:rsidR="00BE2D5A">
        <w:t xml:space="preserve"> </w:t>
      </w:r>
      <w:r w:rsidR="004D46CE">
        <w:t xml:space="preserve">die </w:t>
      </w:r>
      <w:r w:rsidR="00637DE8">
        <w:t>passe</w:t>
      </w:r>
      <w:r w:rsidR="00EA5A18">
        <w:t>n</w:t>
      </w:r>
      <w:r w:rsidR="00637DE8">
        <w:t xml:space="preserve">de Action aufgerufen wird und die </w:t>
      </w:r>
      <w:proofErr w:type="spellStart"/>
      <w:r w:rsidR="00637DE8">
        <w:t>StateMachine</w:t>
      </w:r>
      <w:proofErr w:type="spellEnd"/>
      <w:r w:rsidR="00637DE8">
        <w:t xml:space="preserve"> den Zustand wechselt.</w:t>
      </w:r>
    </w:p>
    <w:p w14:paraId="79374417" w14:textId="583C19BE" w:rsidR="004B0A57" w:rsidRDefault="004B0A57" w:rsidP="004B0A57">
      <w:pPr>
        <w:pStyle w:val="Folgeabsatz"/>
      </w:pPr>
    </w:p>
    <w:p w14:paraId="2906ECB5" w14:textId="77777777" w:rsidR="0093541F" w:rsidRDefault="0093541F" w:rsidP="0093541F">
      <w:pPr>
        <w:pStyle w:val="berschrift2"/>
        <w:numPr>
          <w:ilvl w:val="0"/>
          <w:numId w:val="0"/>
        </w:numPr>
        <w:ind w:left="576"/>
      </w:pPr>
    </w:p>
    <w:p w14:paraId="3CF02CAF" w14:textId="06EA231A" w:rsidR="00FE5BC0" w:rsidRDefault="00326527" w:rsidP="00FE5BC0">
      <w:pPr>
        <w:pStyle w:val="berschrift2"/>
        <w:numPr>
          <w:ilvl w:val="0"/>
          <w:numId w:val="0"/>
        </w:numPr>
        <w:ind w:left="576"/>
      </w:pPr>
      <w:r>
        <w:rPr>
          <w:noProof/>
        </w:rPr>
        <w:drawing>
          <wp:inline distT="0" distB="0" distL="0" distR="0" wp14:anchorId="433E5C0B" wp14:editId="07C40B17">
            <wp:extent cx="4063365" cy="2536190"/>
            <wp:effectExtent l="0" t="0" r="0" b="0"/>
            <wp:docPr id="10" name="Grafik 10" descr="C:\Users\b64\AppData\Local\Microsoft\Windows\INetCache\Content.Word\StateMach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b64\AppData\Local\Microsoft\Windows\INetCache\Content.Word\StateMachin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365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p w14:paraId="64EEF809" w14:textId="009E78AC" w:rsidR="00FE5BC0" w:rsidRDefault="00FE5BC0" w:rsidP="00FE5BC0">
      <w:pPr>
        <w:pStyle w:val="Beschriftung"/>
        <w:jc w:val="both"/>
      </w:pPr>
      <w:r>
        <w:t xml:space="preserve">Abbildung </w:t>
      </w:r>
      <w:fldSimple w:instr=" SEQ Abbildung \* ARABIC ">
        <w:r w:rsidR="00B76900">
          <w:rPr>
            <w:noProof/>
          </w:rPr>
          <w:t>2</w:t>
        </w:r>
      </w:fldSimple>
      <w:r>
        <w:t xml:space="preserve"> Der Aufruf der Seiten</w:t>
      </w:r>
      <w:r w:rsidR="00B76900">
        <w:t xml:space="preserve"> erfolgt nach dem Observer-</w:t>
      </w:r>
      <w:proofErr w:type="spellStart"/>
      <w:r w:rsidR="00B76900">
        <w:t>Listener</w:t>
      </w:r>
      <w:proofErr w:type="spellEnd"/>
      <w:r w:rsidR="00B76900">
        <w:t xml:space="preserve"> Pattern.</w:t>
      </w:r>
    </w:p>
    <w:p w14:paraId="14B483BD" w14:textId="22A8B338" w:rsidR="004B0A57" w:rsidRDefault="00B042AB" w:rsidP="0093541F">
      <w:pPr>
        <w:pStyle w:val="berschrift2"/>
        <w:numPr>
          <w:ilvl w:val="0"/>
          <w:numId w:val="0"/>
        </w:numPr>
        <w:ind w:left="576"/>
      </w:pPr>
      <w:r>
        <w:br/>
      </w:r>
    </w:p>
    <w:p w14:paraId="15B742F3" w14:textId="3C3C87A6" w:rsidR="0093541F" w:rsidRDefault="004665BF" w:rsidP="0093541F">
      <w:pPr>
        <w:pStyle w:val="berschrift2"/>
      </w:pPr>
      <w:r>
        <w:t>Zuordnung der Pages zum DOM-</w:t>
      </w:r>
      <w:proofErr w:type="spellStart"/>
      <w:r>
        <w:t>ELement</w:t>
      </w:r>
      <w:proofErr w:type="spellEnd"/>
    </w:p>
    <w:p w14:paraId="6B33A2EE" w14:textId="39ED6E01" w:rsidR="0093541F" w:rsidRPr="0093541F" w:rsidRDefault="0093541F" w:rsidP="0093541F">
      <w:r>
        <w:t xml:space="preserve">Damit jede Page und jeder Chart weiß, in welchem Element des DOMs sie dargestellt werden soll, </w:t>
      </w:r>
      <w:r w:rsidR="00FE5BC0">
        <w:t xml:space="preserve">erhält jede Page im Konstruktor eine </w:t>
      </w:r>
      <w:r w:rsidR="00FE5BC0" w:rsidRPr="00FE5BC0">
        <w:rPr>
          <w:rFonts w:ascii="Courier New" w:hAnsi="Courier New" w:cs="Courier New"/>
        </w:rPr>
        <w:t>id</w:t>
      </w:r>
      <w:r w:rsidR="00FE5BC0">
        <w:t xml:space="preserve">. Diese </w:t>
      </w:r>
      <w:proofErr w:type="spellStart"/>
      <w:r w:rsidR="00FE5BC0" w:rsidRPr="00FE5BC0">
        <w:rPr>
          <w:rFonts w:ascii="Courier New" w:hAnsi="Courier New" w:cs="Courier New"/>
        </w:rPr>
        <w:t>id</w:t>
      </w:r>
      <w:proofErr w:type="spellEnd"/>
      <w:r w:rsidR="00FE5BC0">
        <w:t xml:space="preserve"> gibt sie an ihre Charts weiter. Die </w:t>
      </w:r>
      <w:proofErr w:type="spellStart"/>
      <w:r w:rsidR="00FE5BC0" w:rsidRPr="00FE5BC0">
        <w:rPr>
          <w:rFonts w:ascii="Courier New" w:hAnsi="Courier New" w:cs="Courier New"/>
        </w:rPr>
        <w:t>id</w:t>
      </w:r>
      <w:proofErr w:type="spellEnd"/>
      <w:r w:rsidR="00FE5BC0" w:rsidRPr="00FE5BC0">
        <w:rPr>
          <w:rFonts w:ascii="Courier New" w:hAnsi="Courier New" w:cs="Courier New"/>
        </w:rPr>
        <w:t xml:space="preserve"> </w:t>
      </w:r>
      <w:r w:rsidR="00FE5BC0">
        <w:t xml:space="preserve">ist die </w:t>
      </w:r>
      <w:proofErr w:type="spellStart"/>
      <w:r w:rsidR="00FE5BC0" w:rsidRPr="00FE5BC0">
        <w:rPr>
          <w:rFonts w:ascii="Courier New" w:hAnsi="Courier New" w:cs="Courier New"/>
        </w:rPr>
        <w:t>css-id</w:t>
      </w:r>
      <w:proofErr w:type="spellEnd"/>
      <w:r w:rsidR="00FE5BC0">
        <w:t xml:space="preserve"> des DOM-Elements. Mittels der </w:t>
      </w:r>
      <w:proofErr w:type="spellStart"/>
      <w:r w:rsidR="00FE5BC0" w:rsidRPr="00FE5BC0">
        <w:rPr>
          <w:rFonts w:ascii="Courier New" w:hAnsi="Courier New" w:cs="Courier New"/>
        </w:rPr>
        <w:t>commonfunctions</w:t>
      </w:r>
      <w:proofErr w:type="spellEnd"/>
      <w:r w:rsidR="00FE5BC0">
        <w:t xml:space="preserve">-Methode </w:t>
      </w:r>
      <w:proofErr w:type="spellStart"/>
      <w:r w:rsidR="00FE5BC0" w:rsidRPr="00FE5BC0">
        <w:rPr>
          <w:rFonts w:ascii="Courier New" w:hAnsi="Courier New" w:cs="Courier New"/>
        </w:rPr>
        <w:t>getPageById</w:t>
      </w:r>
      <w:proofErr w:type="spellEnd"/>
      <w:r w:rsidR="00FE5BC0" w:rsidRPr="00FE5BC0">
        <w:rPr>
          <w:rFonts w:ascii="Courier New" w:hAnsi="Courier New" w:cs="Courier New"/>
        </w:rPr>
        <w:t>(</w:t>
      </w:r>
      <w:proofErr w:type="spellStart"/>
      <w:r w:rsidR="00FE5BC0" w:rsidRPr="00FE5BC0">
        <w:rPr>
          <w:rFonts w:ascii="Courier New" w:hAnsi="Courier New" w:cs="Courier New"/>
        </w:rPr>
        <w:t>id</w:t>
      </w:r>
      <w:proofErr w:type="spellEnd"/>
      <w:r w:rsidR="00FE5BC0" w:rsidRPr="00FE5BC0">
        <w:rPr>
          <w:rFonts w:ascii="Courier New" w:hAnsi="Courier New" w:cs="Courier New"/>
        </w:rPr>
        <w:t>)</w:t>
      </w:r>
      <w:r w:rsidR="00FE5BC0">
        <w:t xml:space="preserve"> wird das DOM-Element herausgesucht und geladen.</w:t>
      </w:r>
    </w:p>
    <w:p w14:paraId="0B46DE55" w14:textId="38CC13CF" w:rsidR="00971EF5" w:rsidRDefault="00971EF5" w:rsidP="004B0A57">
      <w:pPr>
        <w:pStyle w:val="Folgeabsatz"/>
      </w:pPr>
    </w:p>
    <w:p w14:paraId="030E9C42" w14:textId="77777777" w:rsidR="00B76900" w:rsidRDefault="00971EF5" w:rsidP="00B76900">
      <w:pPr>
        <w:pStyle w:val="Folgeabsatz"/>
        <w:keepNext/>
      </w:pPr>
      <w:r>
        <w:rPr>
          <w:noProof/>
        </w:rPr>
        <w:lastRenderedPageBreak/>
        <w:drawing>
          <wp:inline distT="0" distB="0" distL="0" distR="0" wp14:anchorId="01FC9870" wp14:editId="3E380163">
            <wp:extent cx="4063365" cy="2536190"/>
            <wp:effectExtent l="0" t="0" r="0" b="0"/>
            <wp:docPr id="4" name="Grafik 4" descr="C:\Users\b64\AppData\Local\Microsoft\Windows\INetCache\Content.Word\page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64\AppData\Local\Microsoft\Windows\INetCache\Content.Word\pageI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365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0B722" w14:textId="18239748" w:rsidR="00971EF5" w:rsidRPr="004B0A57" w:rsidRDefault="00B76900" w:rsidP="00B76900">
      <w:pPr>
        <w:pStyle w:val="Beschriftung"/>
        <w:jc w:val="both"/>
      </w:pPr>
      <w:r>
        <w:t xml:space="preserve">Abbildung </w:t>
      </w:r>
      <w:fldSimple w:instr=" SEQ Abbildung \* ARABIC ">
        <w:r>
          <w:rPr>
            <w:noProof/>
          </w:rPr>
          <w:t>3</w:t>
        </w:r>
      </w:fldSimple>
      <w:r>
        <w:t xml:space="preserve"> Die Zuordnung der Elemente zum DOM-Container erfolgt mittels einer </w:t>
      </w:r>
      <w:proofErr w:type="spellStart"/>
      <w:r>
        <w:t>id</w:t>
      </w:r>
      <w:proofErr w:type="spellEnd"/>
    </w:p>
    <w:p w14:paraId="11E016C3" w14:textId="13706073" w:rsidR="00A06CC2" w:rsidRDefault="00D81917" w:rsidP="00A87891">
      <w:pPr>
        <w:pStyle w:val="berschrift2"/>
      </w:pPr>
      <w:proofErr w:type="spellStart"/>
      <w:r>
        <w:t>Scriptloader</w:t>
      </w:r>
      <w:proofErr w:type="spellEnd"/>
    </w:p>
    <w:p w14:paraId="4734B2FF" w14:textId="7B23CE23" w:rsidR="00826372" w:rsidRDefault="00D81917" w:rsidP="00826372">
      <w:r>
        <w:t xml:space="preserve">Das </w:t>
      </w:r>
      <w:proofErr w:type="spellStart"/>
      <w:r>
        <w:t>Scriptloader</w:t>
      </w:r>
      <w:proofErr w:type="spellEnd"/>
      <w:r>
        <w:t xml:space="preserve">-Modul </w:t>
      </w:r>
      <w:r w:rsidR="006335DF">
        <w:t xml:space="preserve"> </w:t>
      </w:r>
      <w:r>
        <w:t>lädt alle Scripts</w:t>
      </w:r>
      <w:r w:rsidR="001C003C">
        <w:t xml:space="preserve"> und Bibliotheken</w:t>
      </w:r>
      <w:r>
        <w:t xml:space="preserve">, </w:t>
      </w:r>
      <w:r w:rsidR="006335DF">
        <w:t>indem es auf die i</w:t>
      </w:r>
      <w:r w:rsidR="005B7CDE">
        <w:t xml:space="preserve">n der </w:t>
      </w:r>
      <w:r w:rsidRPr="00D81917">
        <w:rPr>
          <w:rFonts w:ascii="Courier New" w:hAnsi="Courier New" w:cs="Courier New"/>
        </w:rPr>
        <w:t>scripts.js</w:t>
      </w:r>
      <w:r w:rsidR="005B7CDE">
        <w:t xml:space="preserve"> hinterlegten</w:t>
      </w:r>
      <w:r w:rsidR="006677D0">
        <w:t xml:space="preserve"> </w:t>
      </w:r>
      <w:r w:rsidR="00A23184">
        <w:t>Pfade</w:t>
      </w:r>
      <w:r w:rsidR="00B67388">
        <w:t xml:space="preserve"> zurückgreift</w:t>
      </w:r>
      <w:r w:rsidR="009D5468">
        <w:t>.</w:t>
      </w:r>
      <w:r w:rsidR="00A23184">
        <w:t xml:space="preserve"> Diese Methode wird in der </w:t>
      </w:r>
      <w:r w:rsidR="00A23184" w:rsidRPr="00D81917">
        <w:rPr>
          <w:rFonts w:ascii="Courier New" w:hAnsi="Courier New" w:cs="Courier New"/>
        </w:rPr>
        <w:t>index.html</w:t>
      </w:r>
      <w:r w:rsidR="00A23184">
        <w:t xml:space="preserve"> aufg</w:t>
      </w:r>
      <w:r w:rsidR="00B3656E">
        <w:t>erufen</w:t>
      </w:r>
      <w:r>
        <w:t>, um die Anwendung zu initialisieren</w:t>
      </w:r>
      <w:r w:rsidR="00B3656E">
        <w:t>.</w:t>
      </w:r>
      <w:r w:rsidR="005960A8">
        <w:t xml:space="preserve"> </w:t>
      </w:r>
      <w:r w:rsidR="005B7CDE">
        <w:t xml:space="preserve"> </w:t>
      </w:r>
      <w:r w:rsidR="009D5468">
        <w:t xml:space="preserve"> </w:t>
      </w:r>
    </w:p>
    <w:p w14:paraId="609D948E" w14:textId="77777777" w:rsidR="00DF5AAD" w:rsidRDefault="00DF5AAD" w:rsidP="00DF5AAD">
      <w:pPr>
        <w:pStyle w:val="Folgeabsatz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21"/>
        <w:gridCol w:w="4322"/>
      </w:tblGrid>
      <w:tr w:rsidR="00CE775E" w14:paraId="0246D04E" w14:textId="77777777" w:rsidTr="00CE775E">
        <w:tc>
          <w:tcPr>
            <w:tcW w:w="4321" w:type="dxa"/>
          </w:tcPr>
          <w:p w14:paraId="1874A90C" w14:textId="1AC9DB49" w:rsidR="00CE775E" w:rsidRDefault="00131190" w:rsidP="00DF7CDE">
            <w:pPr>
              <w:pStyle w:val="Folgeabsatz"/>
              <w:ind w:firstLine="0"/>
            </w:pPr>
            <w:r>
              <w:t>Charts</w:t>
            </w:r>
          </w:p>
        </w:tc>
        <w:tc>
          <w:tcPr>
            <w:tcW w:w="4322" w:type="dxa"/>
          </w:tcPr>
          <w:p w14:paraId="4E85E8F5" w14:textId="1AFC5A5D" w:rsidR="00CE775E" w:rsidRDefault="00131190" w:rsidP="00DF7CDE">
            <w:pPr>
              <w:pStyle w:val="Folgeabsatz"/>
              <w:ind w:firstLine="0"/>
            </w:pPr>
            <w:r>
              <w:t>Enthält die Charts</w:t>
            </w:r>
            <w:r w:rsidR="00B76900">
              <w:t>. Diese stellen Daten graphisch dar.</w:t>
            </w:r>
          </w:p>
        </w:tc>
      </w:tr>
      <w:tr w:rsidR="00CE775E" w14:paraId="1D0497B5" w14:textId="77777777" w:rsidTr="00CE775E">
        <w:tc>
          <w:tcPr>
            <w:tcW w:w="4321" w:type="dxa"/>
          </w:tcPr>
          <w:p w14:paraId="71B1F6E2" w14:textId="33AC357F" w:rsidR="00CE775E" w:rsidRDefault="00795522" w:rsidP="00DF7CDE">
            <w:pPr>
              <w:pStyle w:val="Folgeabsatz"/>
              <w:ind w:firstLine="0"/>
            </w:pPr>
            <w:r>
              <w:t>Pages</w:t>
            </w:r>
          </w:p>
        </w:tc>
        <w:tc>
          <w:tcPr>
            <w:tcW w:w="4322" w:type="dxa"/>
          </w:tcPr>
          <w:p w14:paraId="53591EEF" w14:textId="3E3BD10C" w:rsidR="00CE775E" w:rsidRDefault="005A5531" w:rsidP="00DF7CDE">
            <w:pPr>
              <w:pStyle w:val="Folgeabsatz"/>
              <w:ind w:firstLine="0"/>
            </w:pPr>
            <w:r>
              <w:t>Enthält die Pages</w:t>
            </w:r>
            <w:r w:rsidR="00B76900">
              <w:t>. Diese sind für die Instanziierung der Charts und die Kommunikation zwischen den Charts verantwortlich,</w:t>
            </w:r>
          </w:p>
        </w:tc>
      </w:tr>
      <w:tr w:rsidR="00CD33D1" w14:paraId="221BE2E1" w14:textId="77777777" w:rsidTr="00CE775E">
        <w:tc>
          <w:tcPr>
            <w:tcW w:w="4321" w:type="dxa"/>
          </w:tcPr>
          <w:p w14:paraId="33545289" w14:textId="0E9D8F54" w:rsidR="00CD33D1" w:rsidRDefault="00CD33D1" w:rsidP="00CD33D1">
            <w:pPr>
              <w:pStyle w:val="Folgeabsatz"/>
              <w:ind w:firstLine="0"/>
            </w:pPr>
            <w:proofErr w:type="spellStart"/>
            <w:r>
              <w:t>htmlelements</w:t>
            </w:r>
            <w:proofErr w:type="spellEnd"/>
          </w:p>
        </w:tc>
        <w:tc>
          <w:tcPr>
            <w:tcW w:w="4322" w:type="dxa"/>
          </w:tcPr>
          <w:p w14:paraId="44EF0EE9" w14:textId="2C1D833D" w:rsidR="00CD33D1" w:rsidRDefault="008D5690" w:rsidP="00CD33D1">
            <w:pPr>
              <w:pStyle w:val="Folgeabsatz"/>
              <w:ind w:firstLine="0"/>
            </w:pPr>
            <w:r>
              <w:t>h</w:t>
            </w:r>
            <w:r w:rsidR="00CD33D1">
              <w:t>tmlelements.js</w:t>
            </w:r>
            <w:r w:rsidR="00B76900">
              <w:t xml:space="preserve"> . Enthält Layout-Daten für die Charts.</w:t>
            </w:r>
          </w:p>
        </w:tc>
      </w:tr>
      <w:tr w:rsidR="00CD33D1" w14:paraId="626C51FB" w14:textId="77777777" w:rsidTr="00CE775E">
        <w:tc>
          <w:tcPr>
            <w:tcW w:w="4321" w:type="dxa"/>
          </w:tcPr>
          <w:p w14:paraId="543CCF46" w14:textId="4F0EEC53" w:rsidR="00CD33D1" w:rsidRDefault="00CD33D1" w:rsidP="00CD33D1">
            <w:pPr>
              <w:pStyle w:val="Folgeabsatz"/>
              <w:ind w:firstLine="0"/>
            </w:pPr>
            <w:proofErr w:type="spellStart"/>
            <w:r>
              <w:t>StateMachine</w:t>
            </w:r>
            <w:proofErr w:type="spellEnd"/>
          </w:p>
        </w:tc>
        <w:tc>
          <w:tcPr>
            <w:tcW w:w="4322" w:type="dxa"/>
          </w:tcPr>
          <w:p w14:paraId="3BE88613" w14:textId="3861DC1F" w:rsidR="00CD33D1" w:rsidRDefault="00CD33D1" w:rsidP="00CD33D1">
            <w:pPr>
              <w:pStyle w:val="Folgeabsatz"/>
              <w:ind w:firstLine="0"/>
            </w:pPr>
            <w:r>
              <w:t xml:space="preserve">Enthält </w:t>
            </w:r>
            <w:proofErr w:type="spellStart"/>
            <w:r>
              <w:t>StateMachine</w:t>
            </w:r>
            <w:proofErr w:type="spellEnd"/>
            <w:r>
              <w:t xml:space="preserve">, Components, </w:t>
            </w:r>
            <w:proofErr w:type="spellStart"/>
            <w:r>
              <w:t>Listener</w:t>
            </w:r>
            <w:proofErr w:type="spellEnd"/>
            <w:r>
              <w:t>, Actions</w:t>
            </w:r>
          </w:p>
        </w:tc>
      </w:tr>
      <w:tr w:rsidR="00CD33D1" w14:paraId="08BFD75F" w14:textId="77777777" w:rsidTr="00CE775E">
        <w:tc>
          <w:tcPr>
            <w:tcW w:w="4321" w:type="dxa"/>
          </w:tcPr>
          <w:p w14:paraId="7091E42B" w14:textId="2612B5D0" w:rsidR="00CD33D1" w:rsidRDefault="00CD33D1" w:rsidP="00CD33D1">
            <w:pPr>
              <w:pStyle w:val="Folgeabsatz"/>
              <w:ind w:firstLine="0"/>
            </w:pPr>
            <w:r>
              <w:t>Scripts</w:t>
            </w:r>
          </w:p>
        </w:tc>
        <w:tc>
          <w:tcPr>
            <w:tcW w:w="4322" w:type="dxa"/>
          </w:tcPr>
          <w:p w14:paraId="33AFDB8C" w14:textId="149F8A1F" w:rsidR="00CD33D1" w:rsidRDefault="00B76900" w:rsidP="00CD33D1">
            <w:pPr>
              <w:pStyle w:val="Folgeabsatz"/>
              <w:ind w:firstLine="0"/>
            </w:pPr>
            <w:r>
              <w:t xml:space="preserve">Enthält  </w:t>
            </w:r>
            <w:proofErr w:type="spellStart"/>
            <w:r w:rsidR="00CD33D1">
              <w:t>ScriptLoader</w:t>
            </w:r>
            <w:proofErr w:type="spellEnd"/>
            <w:r w:rsidR="00CD33D1">
              <w:t xml:space="preserve"> und Pfade zu den Scripts</w:t>
            </w:r>
          </w:p>
          <w:p w14:paraId="27EB4B98" w14:textId="37677250" w:rsidR="00CD33D1" w:rsidRDefault="00CD33D1" w:rsidP="00CD33D1">
            <w:pPr>
              <w:pStyle w:val="Folgeabsatz"/>
              <w:ind w:firstLine="0"/>
            </w:pPr>
            <w:r>
              <w:t>und Bibliotheken</w:t>
            </w:r>
            <w:r w:rsidR="00B76900">
              <w:t xml:space="preserve">. </w:t>
            </w:r>
          </w:p>
        </w:tc>
      </w:tr>
      <w:tr w:rsidR="00CD33D1" w14:paraId="4AC0FC5F" w14:textId="77777777" w:rsidTr="00CE775E">
        <w:tc>
          <w:tcPr>
            <w:tcW w:w="4321" w:type="dxa"/>
          </w:tcPr>
          <w:p w14:paraId="42B6001F" w14:textId="7E879DB4" w:rsidR="00CD33D1" w:rsidRDefault="00CD33D1" w:rsidP="00CD33D1">
            <w:pPr>
              <w:pStyle w:val="Folgeabsatz"/>
              <w:ind w:firstLine="0"/>
            </w:pPr>
            <w:r>
              <w:t>Store</w:t>
            </w:r>
          </w:p>
        </w:tc>
        <w:tc>
          <w:tcPr>
            <w:tcW w:w="4322" w:type="dxa"/>
          </w:tcPr>
          <w:p w14:paraId="5B2F9055" w14:textId="18F7478A" w:rsidR="00CD33D1" w:rsidRDefault="00CD33D1" w:rsidP="00CD33D1">
            <w:pPr>
              <w:pStyle w:val="Folgeabsatz"/>
              <w:ind w:firstLine="0"/>
            </w:pPr>
            <w:r>
              <w:t>Enthält Daten</w:t>
            </w:r>
            <w:r w:rsidR="001C003C">
              <w:t xml:space="preserve">, </w:t>
            </w:r>
            <w:proofErr w:type="spellStart"/>
            <w:r w:rsidR="001C003C">
              <w:t>Config</w:t>
            </w:r>
            <w:proofErr w:type="spellEnd"/>
            <w:r w:rsidR="001C003C">
              <w:t xml:space="preserve"> -</w:t>
            </w:r>
            <w:r>
              <w:t xml:space="preserve"> und </w:t>
            </w:r>
            <w:proofErr w:type="spellStart"/>
            <w:r>
              <w:t>css</w:t>
            </w:r>
            <w:proofErr w:type="spellEnd"/>
            <w:r>
              <w:t xml:space="preserve"> Datei</w:t>
            </w:r>
          </w:p>
        </w:tc>
      </w:tr>
      <w:tr w:rsidR="00CD33D1" w14:paraId="030007CC" w14:textId="77777777" w:rsidTr="00CE775E">
        <w:tc>
          <w:tcPr>
            <w:tcW w:w="4321" w:type="dxa"/>
          </w:tcPr>
          <w:p w14:paraId="689EAD23" w14:textId="66B9F167" w:rsidR="00CD33D1" w:rsidRDefault="00CD33D1" w:rsidP="00CD33D1">
            <w:pPr>
              <w:pStyle w:val="Folgeabsatz"/>
              <w:ind w:firstLine="0"/>
            </w:pPr>
            <w:proofErr w:type="spellStart"/>
            <w:r>
              <w:t>libs</w:t>
            </w:r>
            <w:proofErr w:type="spellEnd"/>
          </w:p>
        </w:tc>
        <w:tc>
          <w:tcPr>
            <w:tcW w:w="4322" w:type="dxa"/>
          </w:tcPr>
          <w:p w14:paraId="2A6515BF" w14:textId="066EE7F2" w:rsidR="00CD33D1" w:rsidRDefault="00CD33D1" w:rsidP="00B76900">
            <w:pPr>
              <w:pStyle w:val="Folgeabsatz"/>
              <w:keepNext/>
              <w:ind w:firstLine="0"/>
            </w:pPr>
            <w:r>
              <w:t>Enthält Bibliotheken</w:t>
            </w:r>
          </w:p>
        </w:tc>
      </w:tr>
    </w:tbl>
    <w:p w14:paraId="18590592" w14:textId="6C8AE06D" w:rsidR="00DF5AAD" w:rsidRPr="00DF5AAD" w:rsidRDefault="00B76900" w:rsidP="00B76900">
      <w:pPr>
        <w:pStyle w:val="Beschriftung"/>
      </w:pPr>
      <w:r>
        <w:lastRenderedPageBreak/>
        <w:t xml:space="preserve">Abbildung </w:t>
      </w:r>
      <w:fldSimple w:instr=" SEQ Abbildung \* ARABIC ">
        <w:r>
          <w:rPr>
            <w:noProof/>
          </w:rPr>
          <w:t>4</w:t>
        </w:r>
      </w:fldSimple>
      <w:r>
        <w:t xml:space="preserve"> Die </w:t>
      </w:r>
      <w:r w:rsidR="000F7651">
        <w:t>wichtigsten Komponenten</w:t>
      </w:r>
      <w:r w:rsidR="00721454">
        <w:t xml:space="preserve"> im Überblick.</w:t>
      </w:r>
    </w:p>
    <w:sectPr w:rsidR="00DF5AAD" w:rsidRPr="00DF5AAD" w:rsidSect="00DA5FBA">
      <w:headerReference w:type="default" r:id="rId14"/>
      <w:type w:val="continuous"/>
      <w:pgSz w:w="11906" w:h="16838"/>
      <w:pgMar w:top="1418" w:right="1418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65E062" w14:textId="77777777" w:rsidR="005B25C9" w:rsidRDefault="005B25C9" w:rsidP="00793C70">
      <w:pPr>
        <w:spacing w:line="240" w:lineRule="auto"/>
      </w:pPr>
      <w:r>
        <w:separator/>
      </w:r>
    </w:p>
  </w:endnote>
  <w:endnote w:type="continuationSeparator" w:id="0">
    <w:p w14:paraId="359DA80D" w14:textId="77777777" w:rsidR="005B25C9" w:rsidRDefault="005B25C9" w:rsidP="00793C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Next LT W1G">
    <w:altName w:val="Calibri"/>
    <w:panose1 w:val="00000000000000000000"/>
    <w:charset w:val="00"/>
    <w:family w:val="swiss"/>
    <w:notTrueType/>
    <w:pitch w:val="variable"/>
    <w:sig w:usb0="A00002AF" w:usb1="5000205B" w:usb2="00000000" w:usb3="00000000" w:csb0="0000009F" w:csb1="00000000"/>
  </w:font>
  <w:font w:name="Frutiger Next LT W1G Medium">
    <w:altName w:val="Calibri"/>
    <w:panose1 w:val="00000000000000000000"/>
    <w:charset w:val="00"/>
    <w:family w:val="swiss"/>
    <w:notTrueType/>
    <w:pitch w:val="variable"/>
    <w:sig w:usb0="A00002AF" w:usb1="5000205B" w:usb2="00000000" w:usb3="00000000" w:csb0="0000009F" w:csb1="00000000"/>
  </w:font>
  <w:font w:name="Tahoma">
    <w:altName w:val="Arial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E7764D" w14:textId="2FA31CFC" w:rsidR="002C33A5" w:rsidRDefault="002C33A5" w:rsidP="00BE0219">
    <w:pPr>
      <w:pStyle w:val="Fuzeil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C1DE02" w14:textId="77777777" w:rsidR="005B25C9" w:rsidRDefault="005B25C9" w:rsidP="00793C70">
      <w:pPr>
        <w:spacing w:line="240" w:lineRule="auto"/>
      </w:pPr>
      <w:r>
        <w:separator/>
      </w:r>
    </w:p>
  </w:footnote>
  <w:footnote w:type="continuationSeparator" w:id="0">
    <w:p w14:paraId="232704B9" w14:textId="77777777" w:rsidR="005B25C9" w:rsidRDefault="005B25C9" w:rsidP="00793C70">
      <w:pPr>
        <w:spacing w:line="240" w:lineRule="auto"/>
      </w:pPr>
      <w:r>
        <w:continuationSeparator/>
      </w:r>
    </w:p>
  </w:footnote>
  <w:footnote w:id="1">
    <w:p w14:paraId="3C97BA42" w14:textId="2D7F7077" w:rsidR="001C003C" w:rsidRDefault="001C003C">
      <w:pPr>
        <w:pStyle w:val="Funotentext"/>
      </w:pPr>
      <w:r>
        <w:rPr>
          <w:rStyle w:val="Funotenzeichen"/>
        </w:rPr>
        <w:footnoteRef/>
      </w:r>
      <w:r>
        <w:t xml:space="preserve"> </w:t>
      </w:r>
      <w:proofErr w:type="spellStart"/>
      <w:r>
        <w:t>Redux</w:t>
      </w:r>
      <w:proofErr w:type="spellEnd"/>
      <w:r>
        <w:t xml:space="preserve">(2018).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Principles</w:t>
      </w:r>
      <w:proofErr w:type="spellEnd"/>
      <w:r>
        <w:t xml:space="preserve">. Einsehbar unter: </w:t>
      </w:r>
      <w:hyperlink r:id="rId1" w:history="1">
        <w:r w:rsidRPr="005C336F">
          <w:rPr>
            <w:rStyle w:val="Hyperlink"/>
          </w:rPr>
          <w:t>https://redux.js.org/introduction/three-principles</w:t>
        </w:r>
      </w:hyperlink>
      <w:r>
        <w:t>, zuletzt abgerufen am 26.06.2018</w:t>
      </w:r>
    </w:p>
  </w:footnote>
  <w:footnote w:id="2">
    <w:p w14:paraId="3CF208BA" w14:textId="318FDA5B" w:rsidR="00D81917" w:rsidRDefault="00D81917">
      <w:pPr>
        <w:pStyle w:val="Funotentext"/>
      </w:pPr>
      <w:r>
        <w:rPr>
          <w:rStyle w:val="Funotenzeichen"/>
        </w:rPr>
        <w:footnoteRef/>
      </w:r>
      <w:r>
        <w:t xml:space="preserve"> Es handelt sich dabei nicht, um Klassen im OOP-Sinn, sondern die der </w:t>
      </w:r>
      <w:proofErr w:type="spellStart"/>
      <w:r>
        <w:t>ECMAScript</w:t>
      </w:r>
      <w:proofErr w:type="spellEnd"/>
      <w:r>
        <w:t xml:space="preserve"> 2015 - Syntax.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86DEB2" w14:textId="2364BCAF" w:rsidR="002C33A5" w:rsidRPr="00967463" w:rsidRDefault="002C33A5" w:rsidP="0096746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3A2D8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2CE592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76A80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16E57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40449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EF0E51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72249E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F7E4F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3069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BA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6271E"/>
    <w:multiLevelType w:val="hybridMultilevel"/>
    <w:tmpl w:val="82988E72"/>
    <w:lvl w:ilvl="0" w:tplc="8E9ED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9C5BD5"/>
    <w:multiLevelType w:val="hybridMultilevel"/>
    <w:tmpl w:val="63EE25B6"/>
    <w:lvl w:ilvl="0" w:tplc="8E9ED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B23F1"/>
    <w:multiLevelType w:val="hybridMultilevel"/>
    <w:tmpl w:val="10F869F0"/>
    <w:lvl w:ilvl="0" w:tplc="0407000F">
      <w:start w:val="1"/>
      <w:numFmt w:val="decimal"/>
      <w:lvlText w:val="%1."/>
      <w:lvlJc w:val="left"/>
      <w:pPr>
        <w:ind w:left="1117" w:hanging="360"/>
      </w:pPr>
    </w:lvl>
    <w:lvl w:ilvl="1" w:tplc="04070019" w:tentative="1">
      <w:start w:val="1"/>
      <w:numFmt w:val="lowerLetter"/>
      <w:lvlText w:val="%2."/>
      <w:lvlJc w:val="left"/>
      <w:pPr>
        <w:ind w:left="1837" w:hanging="360"/>
      </w:pPr>
    </w:lvl>
    <w:lvl w:ilvl="2" w:tplc="0407001B" w:tentative="1">
      <w:start w:val="1"/>
      <w:numFmt w:val="lowerRoman"/>
      <w:lvlText w:val="%3."/>
      <w:lvlJc w:val="right"/>
      <w:pPr>
        <w:ind w:left="2557" w:hanging="180"/>
      </w:pPr>
    </w:lvl>
    <w:lvl w:ilvl="3" w:tplc="0407000F" w:tentative="1">
      <w:start w:val="1"/>
      <w:numFmt w:val="decimal"/>
      <w:lvlText w:val="%4."/>
      <w:lvlJc w:val="left"/>
      <w:pPr>
        <w:ind w:left="3277" w:hanging="360"/>
      </w:pPr>
    </w:lvl>
    <w:lvl w:ilvl="4" w:tplc="04070019" w:tentative="1">
      <w:start w:val="1"/>
      <w:numFmt w:val="lowerLetter"/>
      <w:lvlText w:val="%5."/>
      <w:lvlJc w:val="left"/>
      <w:pPr>
        <w:ind w:left="3997" w:hanging="360"/>
      </w:pPr>
    </w:lvl>
    <w:lvl w:ilvl="5" w:tplc="0407001B" w:tentative="1">
      <w:start w:val="1"/>
      <w:numFmt w:val="lowerRoman"/>
      <w:lvlText w:val="%6."/>
      <w:lvlJc w:val="right"/>
      <w:pPr>
        <w:ind w:left="4717" w:hanging="180"/>
      </w:pPr>
    </w:lvl>
    <w:lvl w:ilvl="6" w:tplc="0407000F" w:tentative="1">
      <w:start w:val="1"/>
      <w:numFmt w:val="decimal"/>
      <w:lvlText w:val="%7."/>
      <w:lvlJc w:val="left"/>
      <w:pPr>
        <w:ind w:left="5437" w:hanging="360"/>
      </w:pPr>
    </w:lvl>
    <w:lvl w:ilvl="7" w:tplc="04070019" w:tentative="1">
      <w:start w:val="1"/>
      <w:numFmt w:val="lowerLetter"/>
      <w:lvlText w:val="%8."/>
      <w:lvlJc w:val="left"/>
      <w:pPr>
        <w:ind w:left="6157" w:hanging="360"/>
      </w:pPr>
    </w:lvl>
    <w:lvl w:ilvl="8" w:tplc="0407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3" w15:restartNumberingAfterBreak="0">
    <w:nsid w:val="0C6E0E51"/>
    <w:multiLevelType w:val="hybridMultilevel"/>
    <w:tmpl w:val="C70A722C"/>
    <w:lvl w:ilvl="0" w:tplc="8E9ED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86CF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9694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6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D66C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6A49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4207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6AC0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669C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0D2569C1"/>
    <w:multiLevelType w:val="hybridMultilevel"/>
    <w:tmpl w:val="1BFE2AB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E5635C9"/>
    <w:multiLevelType w:val="hybridMultilevel"/>
    <w:tmpl w:val="B6CC5F08"/>
    <w:lvl w:ilvl="0" w:tplc="71ECE4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3E225A"/>
    <w:multiLevelType w:val="hybridMultilevel"/>
    <w:tmpl w:val="16E6DBC6"/>
    <w:lvl w:ilvl="0" w:tplc="21B803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D66CEA"/>
    <w:multiLevelType w:val="hybridMultilevel"/>
    <w:tmpl w:val="4E34AF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3142B41"/>
    <w:multiLevelType w:val="hybridMultilevel"/>
    <w:tmpl w:val="E750A5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33F1881"/>
    <w:multiLevelType w:val="hybridMultilevel"/>
    <w:tmpl w:val="64A46A36"/>
    <w:lvl w:ilvl="0" w:tplc="0407000F">
      <w:start w:val="1"/>
      <w:numFmt w:val="decimal"/>
      <w:lvlText w:val="%1."/>
      <w:lvlJc w:val="left"/>
      <w:pPr>
        <w:ind w:left="1117" w:hanging="360"/>
      </w:pPr>
    </w:lvl>
    <w:lvl w:ilvl="1" w:tplc="04070019" w:tentative="1">
      <w:start w:val="1"/>
      <w:numFmt w:val="lowerLetter"/>
      <w:lvlText w:val="%2."/>
      <w:lvlJc w:val="left"/>
      <w:pPr>
        <w:ind w:left="1837" w:hanging="360"/>
      </w:pPr>
    </w:lvl>
    <w:lvl w:ilvl="2" w:tplc="0407001B" w:tentative="1">
      <w:start w:val="1"/>
      <w:numFmt w:val="lowerRoman"/>
      <w:lvlText w:val="%3."/>
      <w:lvlJc w:val="right"/>
      <w:pPr>
        <w:ind w:left="2557" w:hanging="180"/>
      </w:pPr>
    </w:lvl>
    <w:lvl w:ilvl="3" w:tplc="0407000F" w:tentative="1">
      <w:start w:val="1"/>
      <w:numFmt w:val="decimal"/>
      <w:lvlText w:val="%4."/>
      <w:lvlJc w:val="left"/>
      <w:pPr>
        <w:ind w:left="3277" w:hanging="360"/>
      </w:pPr>
    </w:lvl>
    <w:lvl w:ilvl="4" w:tplc="04070019" w:tentative="1">
      <w:start w:val="1"/>
      <w:numFmt w:val="lowerLetter"/>
      <w:lvlText w:val="%5."/>
      <w:lvlJc w:val="left"/>
      <w:pPr>
        <w:ind w:left="3997" w:hanging="360"/>
      </w:pPr>
    </w:lvl>
    <w:lvl w:ilvl="5" w:tplc="0407001B" w:tentative="1">
      <w:start w:val="1"/>
      <w:numFmt w:val="lowerRoman"/>
      <w:lvlText w:val="%6."/>
      <w:lvlJc w:val="right"/>
      <w:pPr>
        <w:ind w:left="4717" w:hanging="180"/>
      </w:pPr>
    </w:lvl>
    <w:lvl w:ilvl="6" w:tplc="0407000F" w:tentative="1">
      <w:start w:val="1"/>
      <w:numFmt w:val="decimal"/>
      <w:lvlText w:val="%7."/>
      <w:lvlJc w:val="left"/>
      <w:pPr>
        <w:ind w:left="5437" w:hanging="360"/>
      </w:pPr>
    </w:lvl>
    <w:lvl w:ilvl="7" w:tplc="04070019" w:tentative="1">
      <w:start w:val="1"/>
      <w:numFmt w:val="lowerLetter"/>
      <w:lvlText w:val="%8."/>
      <w:lvlJc w:val="left"/>
      <w:pPr>
        <w:ind w:left="6157" w:hanging="360"/>
      </w:pPr>
    </w:lvl>
    <w:lvl w:ilvl="8" w:tplc="0407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0" w15:restartNumberingAfterBreak="0">
    <w:nsid w:val="146474E6"/>
    <w:multiLevelType w:val="hybridMultilevel"/>
    <w:tmpl w:val="E5C410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571AD0"/>
    <w:multiLevelType w:val="hybridMultilevel"/>
    <w:tmpl w:val="9B96518C"/>
    <w:lvl w:ilvl="0" w:tplc="D18EE8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AC39F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2039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368E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1698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CC72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2E58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94FD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7E15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20477E9B"/>
    <w:multiLevelType w:val="hybridMultilevel"/>
    <w:tmpl w:val="CCBA95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1376434"/>
    <w:multiLevelType w:val="hybridMultilevel"/>
    <w:tmpl w:val="8692098A"/>
    <w:lvl w:ilvl="0" w:tplc="5FC8DD1E">
      <w:start w:val="2016"/>
      <w:numFmt w:val="bullet"/>
      <w:lvlText w:val=""/>
      <w:lvlJc w:val="left"/>
      <w:pPr>
        <w:ind w:left="757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4" w15:restartNumberingAfterBreak="0">
    <w:nsid w:val="2BFF0F77"/>
    <w:multiLevelType w:val="hybridMultilevel"/>
    <w:tmpl w:val="1B98E5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EA2BF0"/>
    <w:multiLevelType w:val="hybridMultilevel"/>
    <w:tmpl w:val="C502713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157AB0"/>
    <w:multiLevelType w:val="hybridMultilevel"/>
    <w:tmpl w:val="29AE4A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073B38"/>
    <w:multiLevelType w:val="hybridMultilevel"/>
    <w:tmpl w:val="008425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09197C"/>
    <w:multiLevelType w:val="hybridMultilevel"/>
    <w:tmpl w:val="DA90882C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4DE17727"/>
    <w:multiLevelType w:val="hybridMultilevel"/>
    <w:tmpl w:val="EB0E21B0"/>
    <w:lvl w:ilvl="0" w:tplc="8E9ED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AF2004"/>
    <w:multiLevelType w:val="hybridMultilevel"/>
    <w:tmpl w:val="FC90B5C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043DED"/>
    <w:multiLevelType w:val="multilevel"/>
    <w:tmpl w:val="44A62A82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1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1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1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1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1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590F687E"/>
    <w:multiLevelType w:val="hybridMultilevel"/>
    <w:tmpl w:val="22B600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686367"/>
    <w:multiLevelType w:val="hybridMultilevel"/>
    <w:tmpl w:val="451A7F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260EC7"/>
    <w:multiLevelType w:val="hybridMultilevel"/>
    <w:tmpl w:val="5A06F9B2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40E4C7A"/>
    <w:multiLevelType w:val="hybridMultilevel"/>
    <w:tmpl w:val="B254C6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745B94"/>
    <w:multiLevelType w:val="hybridMultilevel"/>
    <w:tmpl w:val="1796430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362613"/>
    <w:multiLevelType w:val="singleLevel"/>
    <w:tmpl w:val="0407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38" w15:restartNumberingAfterBreak="0">
    <w:nsid w:val="70DF772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75354667"/>
    <w:multiLevelType w:val="hybridMultilevel"/>
    <w:tmpl w:val="3FFE432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60477B"/>
    <w:multiLevelType w:val="hybridMultilevel"/>
    <w:tmpl w:val="FE9C30D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C76070B"/>
    <w:multiLevelType w:val="hybridMultilevel"/>
    <w:tmpl w:val="B900C1D2"/>
    <w:lvl w:ilvl="0" w:tplc="0407000F">
      <w:start w:val="1"/>
      <w:numFmt w:val="decimal"/>
      <w:lvlText w:val="%1."/>
      <w:lvlJc w:val="left"/>
      <w:pPr>
        <w:ind w:left="1117" w:hanging="360"/>
      </w:pPr>
    </w:lvl>
    <w:lvl w:ilvl="1" w:tplc="04070019" w:tentative="1">
      <w:start w:val="1"/>
      <w:numFmt w:val="lowerLetter"/>
      <w:lvlText w:val="%2."/>
      <w:lvlJc w:val="left"/>
      <w:pPr>
        <w:ind w:left="1837" w:hanging="360"/>
      </w:pPr>
    </w:lvl>
    <w:lvl w:ilvl="2" w:tplc="0407001B" w:tentative="1">
      <w:start w:val="1"/>
      <w:numFmt w:val="lowerRoman"/>
      <w:lvlText w:val="%3."/>
      <w:lvlJc w:val="right"/>
      <w:pPr>
        <w:ind w:left="2557" w:hanging="180"/>
      </w:pPr>
    </w:lvl>
    <w:lvl w:ilvl="3" w:tplc="0407000F" w:tentative="1">
      <w:start w:val="1"/>
      <w:numFmt w:val="decimal"/>
      <w:lvlText w:val="%4."/>
      <w:lvlJc w:val="left"/>
      <w:pPr>
        <w:ind w:left="3277" w:hanging="360"/>
      </w:pPr>
    </w:lvl>
    <w:lvl w:ilvl="4" w:tplc="04070019" w:tentative="1">
      <w:start w:val="1"/>
      <w:numFmt w:val="lowerLetter"/>
      <w:lvlText w:val="%5."/>
      <w:lvlJc w:val="left"/>
      <w:pPr>
        <w:ind w:left="3997" w:hanging="360"/>
      </w:pPr>
    </w:lvl>
    <w:lvl w:ilvl="5" w:tplc="0407001B" w:tentative="1">
      <w:start w:val="1"/>
      <w:numFmt w:val="lowerRoman"/>
      <w:lvlText w:val="%6."/>
      <w:lvlJc w:val="right"/>
      <w:pPr>
        <w:ind w:left="4717" w:hanging="180"/>
      </w:pPr>
    </w:lvl>
    <w:lvl w:ilvl="6" w:tplc="0407000F" w:tentative="1">
      <w:start w:val="1"/>
      <w:numFmt w:val="decimal"/>
      <w:lvlText w:val="%7."/>
      <w:lvlJc w:val="left"/>
      <w:pPr>
        <w:ind w:left="5437" w:hanging="360"/>
      </w:pPr>
    </w:lvl>
    <w:lvl w:ilvl="7" w:tplc="04070019" w:tentative="1">
      <w:start w:val="1"/>
      <w:numFmt w:val="lowerLetter"/>
      <w:lvlText w:val="%8."/>
      <w:lvlJc w:val="left"/>
      <w:pPr>
        <w:ind w:left="6157" w:hanging="360"/>
      </w:pPr>
    </w:lvl>
    <w:lvl w:ilvl="8" w:tplc="0407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42" w15:restartNumberingAfterBreak="0">
    <w:nsid w:val="7FA22CB9"/>
    <w:multiLevelType w:val="hybridMultilevel"/>
    <w:tmpl w:val="DEE23048"/>
    <w:lvl w:ilvl="0" w:tplc="8E9ED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8"/>
  </w:num>
  <w:num w:numId="13">
    <w:abstractNumId w:val="16"/>
  </w:num>
  <w:num w:numId="14">
    <w:abstractNumId w:val="15"/>
  </w:num>
  <w:num w:numId="15">
    <w:abstractNumId w:val="32"/>
  </w:num>
  <w:num w:numId="16">
    <w:abstractNumId w:val="13"/>
  </w:num>
  <w:num w:numId="17">
    <w:abstractNumId w:val="29"/>
  </w:num>
  <w:num w:numId="18">
    <w:abstractNumId w:val="27"/>
  </w:num>
  <w:num w:numId="19">
    <w:abstractNumId w:val="42"/>
  </w:num>
  <w:num w:numId="20">
    <w:abstractNumId w:val="33"/>
  </w:num>
  <w:num w:numId="21">
    <w:abstractNumId w:val="11"/>
  </w:num>
  <w:num w:numId="22">
    <w:abstractNumId w:val="20"/>
  </w:num>
  <w:num w:numId="23">
    <w:abstractNumId w:val="10"/>
  </w:num>
  <w:num w:numId="24">
    <w:abstractNumId w:val="17"/>
  </w:num>
  <w:num w:numId="25">
    <w:abstractNumId w:val="40"/>
  </w:num>
  <w:num w:numId="26">
    <w:abstractNumId w:val="26"/>
  </w:num>
  <w:num w:numId="27">
    <w:abstractNumId w:val="34"/>
  </w:num>
  <w:num w:numId="28">
    <w:abstractNumId w:val="14"/>
  </w:num>
  <w:num w:numId="29">
    <w:abstractNumId w:val="22"/>
  </w:num>
  <w:num w:numId="30">
    <w:abstractNumId w:val="28"/>
  </w:num>
  <w:num w:numId="31">
    <w:abstractNumId w:val="19"/>
  </w:num>
  <w:num w:numId="32">
    <w:abstractNumId w:val="38"/>
  </w:num>
  <w:num w:numId="33">
    <w:abstractNumId w:val="37"/>
  </w:num>
  <w:num w:numId="34">
    <w:abstractNumId w:val="39"/>
  </w:num>
  <w:num w:numId="35">
    <w:abstractNumId w:val="25"/>
  </w:num>
  <w:num w:numId="36">
    <w:abstractNumId w:val="41"/>
  </w:num>
  <w:num w:numId="37">
    <w:abstractNumId w:val="30"/>
  </w:num>
  <w:num w:numId="38">
    <w:abstractNumId w:val="24"/>
  </w:num>
  <w:num w:numId="3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5"/>
  </w:num>
  <w:num w:numId="41">
    <w:abstractNumId w:val="21"/>
  </w:num>
  <w:num w:numId="42">
    <w:abstractNumId w:val="12"/>
  </w:num>
  <w:num w:numId="43">
    <w:abstractNumId w:val="36"/>
  </w:num>
  <w:num w:numId="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removePersonalInformation/>
  <w:removeDateAndTime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F8D"/>
    <w:rsid w:val="00002638"/>
    <w:rsid w:val="000026FE"/>
    <w:rsid w:val="00010468"/>
    <w:rsid w:val="000147EF"/>
    <w:rsid w:val="000168E7"/>
    <w:rsid w:val="00020A71"/>
    <w:rsid w:val="000221F6"/>
    <w:rsid w:val="00025801"/>
    <w:rsid w:val="00025929"/>
    <w:rsid w:val="00031B2E"/>
    <w:rsid w:val="0004578D"/>
    <w:rsid w:val="00064665"/>
    <w:rsid w:val="00064D7D"/>
    <w:rsid w:val="0006587B"/>
    <w:rsid w:val="00070B8E"/>
    <w:rsid w:val="000844AC"/>
    <w:rsid w:val="000951CC"/>
    <w:rsid w:val="000A6E78"/>
    <w:rsid w:val="000B1225"/>
    <w:rsid w:val="000B2406"/>
    <w:rsid w:val="000B4D48"/>
    <w:rsid w:val="000B5682"/>
    <w:rsid w:val="000B6185"/>
    <w:rsid w:val="000C1406"/>
    <w:rsid w:val="000C2977"/>
    <w:rsid w:val="000C6D6D"/>
    <w:rsid w:val="000E0AE8"/>
    <w:rsid w:val="000E6217"/>
    <w:rsid w:val="000E6647"/>
    <w:rsid w:val="000F0F93"/>
    <w:rsid w:val="000F2ACA"/>
    <w:rsid w:val="000F415C"/>
    <w:rsid w:val="000F7651"/>
    <w:rsid w:val="0010017B"/>
    <w:rsid w:val="00100839"/>
    <w:rsid w:val="00106681"/>
    <w:rsid w:val="00107E51"/>
    <w:rsid w:val="001101E6"/>
    <w:rsid w:val="00124917"/>
    <w:rsid w:val="00131190"/>
    <w:rsid w:val="00147522"/>
    <w:rsid w:val="00150890"/>
    <w:rsid w:val="00155207"/>
    <w:rsid w:val="0015588A"/>
    <w:rsid w:val="0015736F"/>
    <w:rsid w:val="0016206B"/>
    <w:rsid w:val="00165DE5"/>
    <w:rsid w:val="00167262"/>
    <w:rsid w:val="001742F2"/>
    <w:rsid w:val="00183FB0"/>
    <w:rsid w:val="0019678E"/>
    <w:rsid w:val="001A57D2"/>
    <w:rsid w:val="001A5F0B"/>
    <w:rsid w:val="001A76C5"/>
    <w:rsid w:val="001B2BDE"/>
    <w:rsid w:val="001C003C"/>
    <w:rsid w:val="001C32DF"/>
    <w:rsid w:val="001C6331"/>
    <w:rsid w:val="001D2485"/>
    <w:rsid w:val="001D2AE7"/>
    <w:rsid w:val="001D3AE2"/>
    <w:rsid w:val="001D77DF"/>
    <w:rsid w:val="001E1A99"/>
    <w:rsid w:val="001E22A0"/>
    <w:rsid w:val="001E250B"/>
    <w:rsid w:val="001E35D9"/>
    <w:rsid w:val="001E4AFC"/>
    <w:rsid w:val="001F10E4"/>
    <w:rsid w:val="002044FE"/>
    <w:rsid w:val="00211754"/>
    <w:rsid w:val="00211858"/>
    <w:rsid w:val="00213D5C"/>
    <w:rsid w:val="00224920"/>
    <w:rsid w:val="002254AC"/>
    <w:rsid w:val="00235E04"/>
    <w:rsid w:val="00245CB5"/>
    <w:rsid w:val="00246EB0"/>
    <w:rsid w:val="002624B7"/>
    <w:rsid w:val="002656C2"/>
    <w:rsid w:val="00286973"/>
    <w:rsid w:val="00293E31"/>
    <w:rsid w:val="002A05F9"/>
    <w:rsid w:val="002A06AF"/>
    <w:rsid w:val="002A4595"/>
    <w:rsid w:val="002A5949"/>
    <w:rsid w:val="002B1F0C"/>
    <w:rsid w:val="002B316B"/>
    <w:rsid w:val="002B31D4"/>
    <w:rsid w:val="002C0582"/>
    <w:rsid w:val="002C33A5"/>
    <w:rsid w:val="002C33CE"/>
    <w:rsid w:val="002D698B"/>
    <w:rsid w:val="002F0535"/>
    <w:rsid w:val="00300EC5"/>
    <w:rsid w:val="00306D1E"/>
    <w:rsid w:val="00313245"/>
    <w:rsid w:val="003133C5"/>
    <w:rsid w:val="0031502C"/>
    <w:rsid w:val="00326527"/>
    <w:rsid w:val="00331D41"/>
    <w:rsid w:val="003336EB"/>
    <w:rsid w:val="00350337"/>
    <w:rsid w:val="00354205"/>
    <w:rsid w:val="00362C3D"/>
    <w:rsid w:val="0038393C"/>
    <w:rsid w:val="003A1BDB"/>
    <w:rsid w:val="003A2F1A"/>
    <w:rsid w:val="003A3487"/>
    <w:rsid w:val="003A58C0"/>
    <w:rsid w:val="003B5D80"/>
    <w:rsid w:val="003C6F82"/>
    <w:rsid w:val="003D2A06"/>
    <w:rsid w:val="003E04B7"/>
    <w:rsid w:val="003E2B6B"/>
    <w:rsid w:val="003E773A"/>
    <w:rsid w:val="003F45CF"/>
    <w:rsid w:val="00401EBB"/>
    <w:rsid w:val="00403A81"/>
    <w:rsid w:val="00431227"/>
    <w:rsid w:val="00431FD7"/>
    <w:rsid w:val="004323D0"/>
    <w:rsid w:val="004335EC"/>
    <w:rsid w:val="00435538"/>
    <w:rsid w:val="00435A88"/>
    <w:rsid w:val="004360DF"/>
    <w:rsid w:val="004450B1"/>
    <w:rsid w:val="0044761A"/>
    <w:rsid w:val="00461939"/>
    <w:rsid w:val="0046376F"/>
    <w:rsid w:val="004665BF"/>
    <w:rsid w:val="0046797B"/>
    <w:rsid w:val="004706BD"/>
    <w:rsid w:val="00473BB6"/>
    <w:rsid w:val="0048394C"/>
    <w:rsid w:val="004935A5"/>
    <w:rsid w:val="0049470A"/>
    <w:rsid w:val="00494F3E"/>
    <w:rsid w:val="00496468"/>
    <w:rsid w:val="004A1465"/>
    <w:rsid w:val="004A1608"/>
    <w:rsid w:val="004A3F63"/>
    <w:rsid w:val="004B0621"/>
    <w:rsid w:val="004B0A57"/>
    <w:rsid w:val="004B1BA2"/>
    <w:rsid w:val="004D1002"/>
    <w:rsid w:val="004D450D"/>
    <w:rsid w:val="004D46CE"/>
    <w:rsid w:val="004D6AF3"/>
    <w:rsid w:val="004D72DB"/>
    <w:rsid w:val="004E0617"/>
    <w:rsid w:val="004E072B"/>
    <w:rsid w:val="004E129C"/>
    <w:rsid w:val="004E40E7"/>
    <w:rsid w:val="004E5186"/>
    <w:rsid w:val="004E520A"/>
    <w:rsid w:val="00503C55"/>
    <w:rsid w:val="00504069"/>
    <w:rsid w:val="0050464E"/>
    <w:rsid w:val="00506DF1"/>
    <w:rsid w:val="00513B11"/>
    <w:rsid w:val="005146A2"/>
    <w:rsid w:val="00517720"/>
    <w:rsid w:val="005253B8"/>
    <w:rsid w:val="00533C3F"/>
    <w:rsid w:val="00535B74"/>
    <w:rsid w:val="00540556"/>
    <w:rsid w:val="00555D23"/>
    <w:rsid w:val="00556581"/>
    <w:rsid w:val="00561E4B"/>
    <w:rsid w:val="00566D26"/>
    <w:rsid w:val="00593A23"/>
    <w:rsid w:val="00595925"/>
    <w:rsid w:val="005960A8"/>
    <w:rsid w:val="005A2089"/>
    <w:rsid w:val="005A5531"/>
    <w:rsid w:val="005A67DC"/>
    <w:rsid w:val="005A6E9D"/>
    <w:rsid w:val="005B25C9"/>
    <w:rsid w:val="005B41F4"/>
    <w:rsid w:val="005B4B66"/>
    <w:rsid w:val="005B669E"/>
    <w:rsid w:val="005B7CDE"/>
    <w:rsid w:val="005C1EBD"/>
    <w:rsid w:val="005C37E6"/>
    <w:rsid w:val="005C4F7B"/>
    <w:rsid w:val="005C591C"/>
    <w:rsid w:val="005C5EF1"/>
    <w:rsid w:val="005C7C1C"/>
    <w:rsid w:val="005D3B51"/>
    <w:rsid w:val="005D451D"/>
    <w:rsid w:val="005E0CD9"/>
    <w:rsid w:val="005E4C7D"/>
    <w:rsid w:val="005F317F"/>
    <w:rsid w:val="00601983"/>
    <w:rsid w:val="00606C04"/>
    <w:rsid w:val="00611E16"/>
    <w:rsid w:val="0061338D"/>
    <w:rsid w:val="0061572C"/>
    <w:rsid w:val="00616D0E"/>
    <w:rsid w:val="006335DF"/>
    <w:rsid w:val="00637DE8"/>
    <w:rsid w:val="0064138F"/>
    <w:rsid w:val="00647B77"/>
    <w:rsid w:val="006511FF"/>
    <w:rsid w:val="00653CAA"/>
    <w:rsid w:val="006549B6"/>
    <w:rsid w:val="006677D0"/>
    <w:rsid w:val="006734A5"/>
    <w:rsid w:val="00675E38"/>
    <w:rsid w:val="00676652"/>
    <w:rsid w:val="0068145C"/>
    <w:rsid w:val="006A398A"/>
    <w:rsid w:val="006B077A"/>
    <w:rsid w:val="006B5E98"/>
    <w:rsid w:val="006B66A5"/>
    <w:rsid w:val="006C3B71"/>
    <w:rsid w:val="006C4099"/>
    <w:rsid w:val="006D66B5"/>
    <w:rsid w:val="006E05F3"/>
    <w:rsid w:val="006E247A"/>
    <w:rsid w:val="006E4E0D"/>
    <w:rsid w:val="006E52AD"/>
    <w:rsid w:val="006E5615"/>
    <w:rsid w:val="006E5C7E"/>
    <w:rsid w:val="006F1007"/>
    <w:rsid w:val="006F49B0"/>
    <w:rsid w:val="006F4AAF"/>
    <w:rsid w:val="0070043A"/>
    <w:rsid w:val="00702F39"/>
    <w:rsid w:val="0071204A"/>
    <w:rsid w:val="00712435"/>
    <w:rsid w:val="00712E6A"/>
    <w:rsid w:val="007130C4"/>
    <w:rsid w:val="00713A26"/>
    <w:rsid w:val="00721454"/>
    <w:rsid w:val="00723AB2"/>
    <w:rsid w:val="00732AF2"/>
    <w:rsid w:val="00732CE7"/>
    <w:rsid w:val="007465AE"/>
    <w:rsid w:val="0075032D"/>
    <w:rsid w:val="00753820"/>
    <w:rsid w:val="00753A3F"/>
    <w:rsid w:val="007553D4"/>
    <w:rsid w:val="00756455"/>
    <w:rsid w:val="00756D6B"/>
    <w:rsid w:val="00760407"/>
    <w:rsid w:val="00761811"/>
    <w:rsid w:val="00762C57"/>
    <w:rsid w:val="00767F8D"/>
    <w:rsid w:val="007773A8"/>
    <w:rsid w:val="00777FE9"/>
    <w:rsid w:val="00793C70"/>
    <w:rsid w:val="0079437B"/>
    <w:rsid w:val="00795522"/>
    <w:rsid w:val="007A2E8B"/>
    <w:rsid w:val="007B5EDA"/>
    <w:rsid w:val="007C63B6"/>
    <w:rsid w:val="007C758A"/>
    <w:rsid w:val="007D6118"/>
    <w:rsid w:val="0080150B"/>
    <w:rsid w:val="0080552B"/>
    <w:rsid w:val="00806B03"/>
    <w:rsid w:val="008078A3"/>
    <w:rsid w:val="00816876"/>
    <w:rsid w:val="0082221F"/>
    <w:rsid w:val="00826372"/>
    <w:rsid w:val="00827AA3"/>
    <w:rsid w:val="008408C8"/>
    <w:rsid w:val="008426A2"/>
    <w:rsid w:val="008465EF"/>
    <w:rsid w:val="00855D06"/>
    <w:rsid w:val="00856F8F"/>
    <w:rsid w:val="00862805"/>
    <w:rsid w:val="00865E46"/>
    <w:rsid w:val="008715D2"/>
    <w:rsid w:val="00872707"/>
    <w:rsid w:val="00873B3B"/>
    <w:rsid w:val="00876271"/>
    <w:rsid w:val="008764ED"/>
    <w:rsid w:val="008848FC"/>
    <w:rsid w:val="00884A06"/>
    <w:rsid w:val="008873E3"/>
    <w:rsid w:val="00893369"/>
    <w:rsid w:val="008A38E2"/>
    <w:rsid w:val="008A4AC6"/>
    <w:rsid w:val="008A5B62"/>
    <w:rsid w:val="008B60DE"/>
    <w:rsid w:val="008B671C"/>
    <w:rsid w:val="008B6F0D"/>
    <w:rsid w:val="008D41AA"/>
    <w:rsid w:val="008D5690"/>
    <w:rsid w:val="008D6E6A"/>
    <w:rsid w:val="008E0A43"/>
    <w:rsid w:val="008E36B7"/>
    <w:rsid w:val="008F5CC7"/>
    <w:rsid w:val="008F6231"/>
    <w:rsid w:val="00901AE0"/>
    <w:rsid w:val="00905C1A"/>
    <w:rsid w:val="0091465D"/>
    <w:rsid w:val="009203BD"/>
    <w:rsid w:val="00925BD5"/>
    <w:rsid w:val="00925BF6"/>
    <w:rsid w:val="00930E3B"/>
    <w:rsid w:val="0093541F"/>
    <w:rsid w:val="00940CF7"/>
    <w:rsid w:val="009445CE"/>
    <w:rsid w:val="00946F4C"/>
    <w:rsid w:val="00955B1E"/>
    <w:rsid w:val="00956B73"/>
    <w:rsid w:val="009631B5"/>
    <w:rsid w:val="00967463"/>
    <w:rsid w:val="00971EF5"/>
    <w:rsid w:val="00976F46"/>
    <w:rsid w:val="00980199"/>
    <w:rsid w:val="00986280"/>
    <w:rsid w:val="00986465"/>
    <w:rsid w:val="0099018B"/>
    <w:rsid w:val="009A0603"/>
    <w:rsid w:val="009A376D"/>
    <w:rsid w:val="009A3874"/>
    <w:rsid w:val="009A5EC5"/>
    <w:rsid w:val="009A6082"/>
    <w:rsid w:val="009A6B3E"/>
    <w:rsid w:val="009B7D85"/>
    <w:rsid w:val="009C0E48"/>
    <w:rsid w:val="009C51E2"/>
    <w:rsid w:val="009D5468"/>
    <w:rsid w:val="009E03A8"/>
    <w:rsid w:val="009E22F8"/>
    <w:rsid w:val="009F36CD"/>
    <w:rsid w:val="009F3E31"/>
    <w:rsid w:val="009F40A7"/>
    <w:rsid w:val="00A06CC2"/>
    <w:rsid w:val="00A1098A"/>
    <w:rsid w:val="00A12BED"/>
    <w:rsid w:val="00A14847"/>
    <w:rsid w:val="00A15860"/>
    <w:rsid w:val="00A21E3C"/>
    <w:rsid w:val="00A22235"/>
    <w:rsid w:val="00A23184"/>
    <w:rsid w:val="00A234E8"/>
    <w:rsid w:val="00A266C9"/>
    <w:rsid w:val="00A31634"/>
    <w:rsid w:val="00A32C41"/>
    <w:rsid w:val="00A4328F"/>
    <w:rsid w:val="00A464B5"/>
    <w:rsid w:val="00A472AF"/>
    <w:rsid w:val="00A52CD8"/>
    <w:rsid w:val="00A55EE2"/>
    <w:rsid w:val="00A603D3"/>
    <w:rsid w:val="00A6200A"/>
    <w:rsid w:val="00A654F8"/>
    <w:rsid w:val="00A657CC"/>
    <w:rsid w:val="00A74FEB"/>
    <w:rsid w:val="00A75716"/>
    <w:rsid w:val="00A87891"/>
    <w:rsid w:val="00A9175C"/>
    <w:rsid w:val="00A9201B"/>
    <w:rsid w:val="00A94A76"/>
    <w:rsid w:val="00A9760C"/>
    <w:rsid w:val="00AA3A8C"/>
    <w:rsid w:val="00AA3E92"/>
    <w:rsid w:val="00AA4990"/>
    <w:rsid w:val="00AA7663"/>
    <w:rsid w:val="00AC50C0"/>
    <w:rsid w:val="00AD158F"/>
    <w:rsid w:val="00AD3E0F"/>
    <w:rsid w:val="00AD685A"/>
    <w:rsid w:val="00AE2117"/>
    <w:rsid w:val="00AE4A51"/>
    <w:rsid w:val="00AF2131"/>
    <w:rsid w:val="00AF2D7B"/>
    <w:rsid w:val="00AF704C"/>
    <w:rsid w:val="00B021AD"/>
    <w:rsid w:val="00B0227B"/>
    <w:rsid w:val="00B027F1"/>
    <w:rsid w:val="00B042AB"/>
    <w:rsid w:val="00B30361"/>
    <w:rsid w:val="00B30993"/>
    <w:rsid w:val="00B31C26"/>
    <w:rsid w:val="00B3656E"/>
    <w:rsid w:val="00B40D66"/>
    <w:rsid w:val="00B43B31"/>
    <w:rsid w:val="00B55F8D"/>
    <w:rsid w:val="00B6218F"/>
    <w:rsid w:val="00B63455"/>
    <w:rsid w:val="00B6467B"/>
    <w:rsid w:val="00B65C9F"/>
    <w:rsid w:val="00B66614"/>
    <w:rsid w:val="00B67388"/>
    <w:rsid w:val="00B72BC9"/>
    <w:rsid w:val="00B763A6"/>
    <w:rsid w:val="00B76900"/>
    <w:rsid w:val="00B80660"/>
    <w:rsid w:val="00B85A4E"/>
    <w:rsid w:val="00B874AB"/>
    <w:rsid w:val="00B945E9"/>
    <w:rsid w:val="00B94857"/>
    <w:rsid w:val="00BA0449"/>
    <w:rsid w:val="00BA3A5D"/>
    <w:rsid w:val="00BA3B58"/>
    <w:rsid w:val="00BA4044"/>
    <w:rsid w:val="00BA6C4F"/>
    <w:rsid w:val="00BA7AB1"/>
    <w:rsid w:val="00BB0BFC"/>
    <w:rsid w:val="00BB3529"/>
    <w:rsid w:val="00BB49F0"/>
    <w:rsid w:val="00BB5912"/>
    <w:rsid w:val="00BB6BE6"/>
    <w:rsid w:val="00BB75D0"/>
    <w:rsid w:val="00BC0690"/>
    <w:rsid w:val="00BD1795"/>
    <w:rsid w:val="00BD5F8E"/>
    <w:rsid w:val="00BE0219"/>
    <w:rsid w:val="00BE2D5A"/>
    <w:rsid w:val="00BF5EE2"/>
    <w:rsid w:val="00C009F3"/>
    <w:rsid w:val="00C014D0"/>
    <w:rsid w:val="00C13A2D"/>
    <w:rsid w:val="00C14B48"/>
    <w:rsid w:val="00C21265"/>
    <w:rsid w:val="00C2209F"/>
    <w:rsid w:val="00C234D8"/>
    <w:rsid w:val="00C27876"/>
    <w:rsid w:val="00C3093A"/>
    <w:rsid w:val="00C31B6A"/>
    <w:rsid w:val="00C341AF"/>
    <w:rsid w:val="00C41CD5"/>
    <w:rsid w:val="00C62105"/>
    <w:rsid w:val="00C64062"/>
    <w:rsid w:val="00C64AD5"/>
    <w:rsid w:val="00C6736E"/>
    <w:rsid w:val="00C74C07"/>
    <w:rsid w:val="00C75E29"/>
    <w:rsid w:val="00C768F3"/>
    <w:rsid w:val="00C8111C"/>
    <w:rsid w:val="00C81D86"/>
    <w:rsid w:val="00C84B14"/>
    <w:rsid w:val="00C86DF8"/>
    <w:rsid w:val="00C93A11"/>
    <w:rsid w:val="00CA30BB"/>
    <w:rsid w:val="00CA7348"/>
    <w:rsid w:val="00CB0CB9"/>
    <w:rsid w:val="00CB2A4F"/>
    <w:rsid w:val="00CB64D1"/>
    <w:rsid w:val="00CB6D59"/>
    <w:rsid w:val="00CC2AAE"/>
    <w:rsid w:val="00CD33D1"/>
    <w:rsid w:val="00CD6EEF"/>
    <w:rsid w:val="00CE6402"/>
    <w:rsid w:val="00CE775E"/>
    <w:rsid w:val="00CF561C"/>
    <w:rsid w:val="00D02825"/>
    <w:rsid w:val="00D108DA"/>
    <w:rsid w:val="00D1185F"/>
    <w:rsid w:val="00D2047D"/>
    <w:rsid w:val="00D21C2C"/>
    <w:rsid w:val="00D3224D"/>
    <w:rsid w:val="00D42CB4"/>
    <w:rsid w:val="00D47BE1"/>
    <w:rsid w:val="00D47FC2"/>
    <w:rsid w:val="00D549B7"/>
    <w:rsid w:val="00D60B07"/>
    <w:rsid w:val="00D81917"/>
    <w:rsid w:val="00D84EF1"/>
    <w:rsid w:val="00D85368"/>
    <w:rsid w:val="00D85F24"/>
    <w:rsid w:val="00DA0448"/>
    <w:rsid w:val="00DA5FBA"/>
    <w:rsid w:val="00DA76C3"/>
    <w:rsid w:val="00DB0FB0"/>
    <w:rsid w:val="00DB16CD"/>
    <w:rsid w:val="00DD0692"/>
    <w:rsid w:val="00DD614A"/>
    <w:rsid w:val="00DD675E"/>
    <w:rsid w:val="00DE1B29"/>
    <w:rsid w:val="00DE2F4D"/>
    <w:rsid w:val="00DE717C"/>
    <w:rsid w:val="00DE7D43"/>
    <w:rsid w:val="00DF20D7"/>
    <w:rsid w:val="00DF2DDF"/>
    <w:rsid w:val="00DF57E6"/>
    <w:rsid w:val="00DF5AAD"/>
    <w:rsid w:val="00DF653B"/>
    <w:rsid w:val="00DF6563"/>
    <w:rsid w:val="00DF7CDE"/>
    <w:rsid w:val="00DF7E33"/>
    <w:rsid w:val="00E0224A"/>
    <w:rsid w:val="00E24ECC"/>
    <w:rsid w:val="00E25459"/>
    <w:rsid w:val="00E26935"/>
    <w:rsid w:val="00E31948"/>
    <w:rsid w:val="00E34CA4"/>
    <w:rsid w:val="00E35158"/>
    <w:rsid w:val="00E36C59"/>
    <w:rsid w:val="00E42631"/>
    <w:rsid w:val="00E54774"/>
    <w:rsid w:val="00E54CB7"/>
    <w:rsid w:val="00E601EA"/>
    <w:rsid w:val="00E6720D"/>
    <w:rsid w:val="00E7112A"/>
    <w:rsid w:val="00E7238D"/>
    <w:rsid w:val="00E728F2"/>
    <w:rsid w:val="00E736E8"/>
    <w:rsid w:val="00E736F6"/>
    <w:rsid w:val="00E74F53"/>
    <w:rsid w:val="00E80817"/>
    <w:rsid w:val="00E81433"/>
    <w:rsid w:val="00E83F45"/>
    <w:rsid w:val="00E85A91"/>
    <w:rsid w:val="00E9080A"/>
    <w:rsid w:val="00E94A1D"/>
    <w:rsid w:val="00EA044A"/>
    <w:rsid w:val="00EA40BA"/>
    <w:rsid w:val="00EA4F3A"/>
    <w:rsid w:val="00EA5A18"/>
    <w:rsid w:val="00EA6A84"/>
    <w:rsid w:val="00EA755C"/>
    <w:rsid w:val="00EB290F"/>
    <w:rsid w:val="00EC013F"/>
    <w:rsid w:val="00EC0DFF"/>
    <w:rsid w:val="00EC58BE"/>
    <w:rsid w:val="00ED0B32"/>
    <w:rsid w:val="00ED1BF3"/>
    <w:rsid w:val="00EE038F"/>
    <w:rsid w:val="00EE11F6"/>
    <w:rsid w:val="00EE2ECB"/>
    <w:rsid w:val="00EE6C6E"/>
    <w:rsid w:val="00EF7461"/>
    <w:rsid w:val="00F02209"/>
    <w:rsid w:val="00F053D7"/>
    <w:rsid w:val="00F05A0B"/>
    <w:rsid w:val="00F103BE"/>
    <w:rsid w:val="00F105F7"/>
    <w:rsid w:val="00F1243E"/>
    <w:rsid w:val="00F25C5F"/>
    <w:rsid w:val="00F3078C"/>
    <w:rsid w:val="00F31D87"/>
    <w:rsid w:val="00F3321D"/>
    <w:rsid w:val="00F34F2C"/>
    <w:rsid w:val="00F35049"/>
    <w:rsid w:val="00F371CD"/>
    <w:rsid w:val="00F37AFE"/>
    <w:rsid w:val="00F424E9"/>
    <w:rsid w:val="00F434FC"/>
    <w:rsid w:val="00F4668A"/>
    <w:rsid w:val="00F47587"/>
    <w:rsid w:val="00F51FAE"/>
    <w:rsid w:val="00F55521"/>
    <w:rsid w:val="00F56D29"/>
    <w:rsid w:val="00F57E94"/>
    <w:rsid w:val="00F635D9"/>
    <w:rsid w:val="00F67A81"/>
    <w:rsid w:val="00F728AA"/>
    <w:rsid w:val="00F80168"/>
    <w:rsid w:val="00F9029C"/>
    <w:rsid w:val="00F91186"/>
    <w:rsid w:val="00F91B98"/>
    <w:rsid w:val="00F94493"/>
    <w:rsid w:val="00F94970"/>
    <w:rsid w:val="00F9535B"/>
    <w:rsid w:val="00F95A86"/>
    <w:rsid w:val="00F961F0"/>
    <w:rsid w:val="00FA494F"/>
    <w:rsid w:val="00FB36C7"/>
    <w:rsid w:val="00FB7874"/>
    <w:rsid w:val="00FB7C01"/>
    <w:rsid w:val="00FC3A07"/>
    <w:rsid w:val="00FC5009"/>
    <w:rsid w:val="00FD1005"/>
    <w:rsid w:val="00FD1028"/>
    <w:rsid w:val="00FD117A"/>
    <w:rsid w:val="00FD4ABC"/>
    <w:rsid w:val="00FD7CF6"/>
    <w:rsid w:val="00FE3667"/>
    <w:rsid w:val="00FE5BC0"/>
    <w:rsid w:val="00FF01A7"/>
    <w:rsid w:val="00FF03ED"/>
    <w:rsid w:val="00FF244F"/>
    <w:rsid w:val="00FF5E81"/>
    <w:rsid w:val="00FF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649CB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next w:val="Folgeabsatz"/>
    <w:qFormat/>
    <w:rsid w:val="00D02825"/>
    <w:pPr>
      <w:spacing w:after="0" w:line="360" w:lineRule="auto"/>
      <w:jc w:val="both"/>
    </w:pPr>
    <w:rPr>
      <w:rFonts w:ascii="Palatino Linotype" w:eastAsia="Times New Roman" w:hAnsi="Palatino Linotype" w:cs="Times New Roman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0017B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0017B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0017B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736F6"/>
    <w:pPr>
      <w:keepNext/>
      <w:keepLines/>
      <w:numPr>
        <w:ilvl w:val="3"/>
        <w:numId w:val="1"/>
      </w:numPr>
      <w:spacing w:before="200"/>
      <w:outlineLvl w:val="3"/>
    </w:pPr>
    <w:rPr>
      <w:rFonts w:ascii="Frutiger Next LT W1G" w:eastAsiaTheme="majorEastAsia" w:hAnsi="Frutiger Next LT W1G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B72BC9"/>
    <w:pPr>
      <w:keepNext/>
      <w:keepLines/>
      <w:spacing w:before="200"/>
      <w:outlineLvl w:val="4"/>
    </w:pPr>
    <w:rPr>
      <w:rFonts w:ascii="Frutiger Next LT W1G" w:eastAsiaTheme="majorEastAsia" w:hAnsi="Frutiger Next LT W1G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ngabenzumLehrstuhl">
    <w:name w:val="Angaben zum Lehrstuhl"/>
    <w:basedOn w:val="Absatz-Standardschriftart"/>
    <w:rsid w:val="009F3E31"/>
    <w:rPr>
      <w:b/>
      <w:bCs/>
      <w:sz w:val="24"/>
    </w:rPr>
  </w:style>
  <w:style w:type="paragraph" w:customStyle="1" w:styleId="TitelseiteText">
    <w:name w:val="Titelseite Text"/>
    <w:basedOn w:val="Standard"/>
    <w:link w:val="TitelseiteTextChar"/>
    <w:qFormat/>
    <w:rsid w:val="00FF5E81"/>
    <w:pPr>
      <w:spacing w:line="240" w:lineRule="auto"/>
      <w:jc w:val="left"/>
    </w:pPr>
    <w:rPr>
      <w:rFonts w:ascii="Frutiger Next LT W1G" w:hAnsi="Frutiger Next LT W1G"/>
    </w:rPr>
  </w:style>
  <w:style w:type="character" w:customStyle="1" w:styleId="TitelseiteTextChar">
    <w:name w:val="Titelseite Text Char"/>
    <w:basedOn w:val="Absatz-Standardschriftart"/>
    <w:link w:val="TitelseiteText"/>
    <w:rsid w:val="00FF5E81"/>
    <w:rPr>
      <w:rFonts w:ascii="Frutiger Next LT W1G" w:eastAsia="Times New Roman" w:hAnsi="Frutiger Next LT W1G" w:cs="Times New Roman"/>
      <w:szCs w:val="20"/>
      <w:lang w:eastAsia="de-DE"/>
    </w:rPr>
  </w:style>
  <w:style w:type="paragraph" w:styleId="Titel">
    <w:name w:val="Title"/>
    <w:basedOn w:val="Standard"/>
    <w:next w:val="Standard"/>
    <w:link w:val="TitelZchn"/>
    <w:uiPriority w:val="10"/>
    <w:rsid w:val="00EE038F"/>
    <w:pPr>
      <w:spacing w:before="240" w:after="60"/>
      <w:jc w:val="center"/>
    </w:pPr>
    <w:rPr>
      <w:rFonts w:ascii="Frutiger Next LT W1G Medium" w:hAnsi="Frutiger Next LT W1G Medium"/>
      <w:bCs/>
      <w:kern w:val="28"/>
      <w:sz w:val="36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EE038F"/>
    <w:rPr>
      <w:rFonts w:ascii="Frutiger Next LT W1G Medium" w:eastAsia="Times New Roman" w:hAnsi="Frutiger Next LT W1G Medium" w:cs="Times New Roman"/>
      <w:bCs/>
      <w:kern w:val="28"/>
      <w:sz w:val="36"/>
      <w:szCs w:val="3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3E31"/>
    <w:rPr>
      <w:rFonts w:ascii="Tahoma" w:eastAsia="Times New Roman" w:hAnsi="Tahoma" w:cs="Tahoma"/>
      <w:sz w:val="16"/>
      <w:szCs w:val="16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0017B"/>
    <w:rPr>
      <w:rFonts w:ascii="Palatino Linotype" w:eastAsiaTheme="majorEastAsia" w:hAnsi="Palatino Linotype" w:cstheme="majorBidi"/>
      <w:b/>
      <w:bCs/>
      <w:sz w:val="28"/>
      <w:szCs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0017B"/>
    <w:rPr>
      <w:rFonts w:ascii="Palatino Linotype" w:eastAsiaTheme="majorEastAsia" w:hAnsi="Palatino Linotype" w:cstheme="majorBidi"/>
      <w:b/>
      <w:bCs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0017B"/>
    <w:rPr>
      <w:rFonts w:ascii="Palatino Linotype" w:eastAsiaTheme="majorEastAsia" w:hAnsi="Palatino Linotype" w:cstheme="majorBidi"/>
      <w:b/>
      <w:bCs/>
      <w:sz w:val="24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736F6"/>
    <w:rPr>
      <w:rFonts w:ascii="Frutiger Next LT W1G" w:eastAsiaTheme="majorEastAsia" w:hAnsi="Frutiger Next LT W1G" w:cstheme="majorBidi"/>
      <w:b/>
      <w:bCs/>
      <w:i/>
      <w:iCs/>
      <w:szCs w:val="20"/>
      <w:lang w:eastAsia="de-DE"/>
    </w:rPr>
  </w:style>
  <w:style w:type="paragraph" w:styleId="Inhaltsverzeichnisberschrift">
    <w:name w:val="TOC Heading"/>
    <w:aliases w:val="Überschrift Verzeichnisse"/>
    <w:basedOn w:val="Standard"/>
    <w:next w:val="Standard"/>
    <w:uiPriority w:val="39"/>
    <w:unhideWhenUsed/>
    <w:qFormat/>
    <w:rsid w:val="00100839"/>
    <w:pPr>
      <w:spacing w:after="120" w:line="276" w:lineRule="auto"/>
      <w:ind w:left="431" w:hanging="431"/>
    </w:pPr>
    <w:rPr>
      <w:b/>
      <w:sz w:val="28"/>
      <w:lang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756D6B"/>
    <w:pPr>
      <w:tabs>
        <w:tab w:val="left" w:pos="880"/>
        <w:tab w:val="right" w:leader="dot" w:pos="7805"/>
      </w:tabs>
      <w:spacing w:before="240" w:after="120" w:line="240" w:lineRule="auto"/>
    </w:pPr>
    <w:rPr>
      <w:b/>
      <w:sz w:val="24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245CB5"/>
    <w:pPr>
      <w:spacing w:after="100" w:line="240" w:lineRule="auto"/>
      <w:ind w:left="221"/>
    </w:pPr>
    <w:rPr>
      <w:sz w:val="24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245CB5"/>
    <w:pPr>
      <w:spacing w:after="100" w:line="240" w:lineRule="auto"/>
      <w:ind w:left="442"/>
    </w:pPr>
  </w:style>
  <w:style w:type="character" w:styleId="Hyperlink">
    <w:name w:val="Hyperlink"/>
    <w:basedOn w:val="Absatz-Standardschriftart"/>
    <w:uiPriority w:val="99"/>
    <w:unhideWhenUsed/>
    <w:rsid w:val="009A6B3E"/>
    <w:rPr>
      <w:color w:val="0000FF" w:themeColor="hyperlink"/>
      <w:u w:val="single"/>
    </w:rPr>
  </w:style>
  <w:style w:type="paragraph" w:customStyle="1" w:styleId="berschrift21">
    <w:name w:val="Überschrift 21"/>
    <w:basedOn w:val="Standard"/>
    <w:rsid w:val="009A6B3E"/>
  </w:style>
  <w:style w:type="paragraph" w:customStyle="1" w:styleId="berschrift31">
    <w:name w:val="Überschrift 31"/>
    <w:basedOn w:val="Standard"/>
    <w:rsid w:val="009A6B3E"/>
  </w:style>
  <w:style w:type="paragraph" w:customStyle="1" w:styleId="berschrift41">
    <w:name w:val="Überschrift 41"/>
    <w:basedOn w:val="Standard"/>
    <w:rsid w:val="009A6B3E"/>
  </w:style>
  <w:style w:type="paragraph" w:customStyle="1" w:styleId="berschrift51">
    <w:name w:val="Überschrift 51"/>
    <w:basedOn w:val="Standard"/>
    <w:rsid w:val="009A6B3E"/>
    <w:pPr>
      <w:numPr>
        <w:ilvl w:val="4"/>
        <w:numId w:val="1"/>
      </w:numPr>
    </w:pPr>
  </w:style>
  <w:style w:type="paragraph" w:customStyle="1" w:styleId="berschrift61">
    <w:name w:val="Überschrift 61"/>
    <w:basedOn w:val="Standard"/>
    <w:rsid w:val="009A6B3E"/>
    <w:pPr>
      <w:numPr>
        <w:ilvl w:val="5"/>
        <w:numId w:val="1"/>
      </w:numPr>
    </w:pPr>
  </w:style>
  <w:style w:type="paragraph" w:customStyle="1" w:styleId="berschrift71">
    <w:name w:val="Überschrift 71"/>
    <w:basedOn w:val="Standard"/>
    <w:rsid w:val="009A6B3E"/>
    <w:pPr>
      <w:numPr>
        <w:ilvl w:val="6"/>
        <w:numId w:val="1"/>
      </w:numPr>
    </w:pPr>
  </w:style>
  <w:style w:type="paragraph" w:customStyle="1" w:styleId="berschrift81">
    <w:name w:val="Überschrift 81"/>
    <w:basedOn w:val="Standard"/>
    <w:rsid w:val="009A6B3E"/>
    <w:pPr>
      <w:numPr>
        <w:ilvl w:val="7"/>
        <w:numId w:val="1"/>
      </w:numPr>
    </w:pPr>
  </w:style>
  <w:style w:type="paragraph" w:customStyle="1" w:styleId="berschrift91">
    <w:name w:val="Überschrift 91"/>
    <w:basedOn w:val="Standard"/>
    <w:rsid w:val="009A6B3E"/>
    <w:pPr>
      <w:numPr>
        <w:ilvl w:val="8"/>
        <w:numId w:val="1"/>
      </w:numPr>
    </w:pPr>
  </w:style>
  <w:style w:type="paragraph" w:styleId="Beschriftung">
    <w:name w:val="caption"/>
    <w:basedOn w:val="Standard"/>
    <w:next w:val="Standard"/>
    <w:uiPriority w:val="35"/>
    <w:unhideWhenUsed/>
    <w:qFormat/>
    <w:rsid w:val="00C21265"/>
    <w:pPr>
      <w:spacing w:after="200" w:line="240" w:lineRule="auto"/>
      <w:jc w:val="center"/>
    </w:pPr>
    <w:rPr>
      <w:b/>
      <w:bCs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EC013F"/>
    <w:pPr>
      <w:tabs>
        <w:tab w:val="center" w:pos="4536"/>
        <w:tab w:val="right" w:pos="9072"/>
      </w:tabs>
      <w:spacing w:line="240" w:lineRule="auto"/>
    </w:pPr>
    <w:rPr>
      <w:rFonts w:ascii="Frutiger Next LT W1G" w:hAnsi="Frutiger Next LT W1G"/>
    </w:rPr>
  </w:style>
  <w:style w:type="character" w:customStyle="1" w:styleId="KopfzeileZchn">
    <w:name w:val="Kopfzeile Zchn"/>
    <w:basedOn w:val="Absatz-Standardschriftart"/>
    <w:link w:val="Kopfzeile"/>
    <w:uiPriority w:val="99"/>
    <w:rsid w:val="00EC013F"/>
    <w:rPr>
      <w:rFonts w:ascii="Frutiger Next LT W1G" w:eastAsia="Times New Roman" w:hAnsi="Frutiger Next LT W1G" w:cs="Times New Roman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793C70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93C70"/>
    <w:rPr>
      <w:rFonts w:ascii="Palatino Linotype" w:eastAsia="Times New Roman" w:hAnsi="Palatino Linotype" w:cs="Times New Roman"/>
      <w:szCs w:val="20"/>
      <w:lang w:eastAsia="de-DE"/>
    </w:rPr>
  </w:style>
  <w:style w:type="paragraph" w:styleId="Literaturverzeichnis">
    <w:name w:val="Bibliography"/>
    <w:basedOn w:val="Standard"/>
    <w:next w:val="Standard"/>
    <w:uiPriority w:val="37"/>
    <w:unhideWhenUsed/>
    <w:rsid w:val="00D47FC2"/>
  </w:style>
  <w:style w:type="paragraph" w:styleId="Abbildungsverzeichnis">
    <w:name w:val="table of figures"/>
    <w:basedOn w:val="Standard"/>
    <w:next w:val="Standard"/>
    <w:uiPriority w:val="99"/>
    <w:unhideWhenUsed/>
    <w:rsid w:val="00EE2ECB"/>
  </w:style>
  <w:style w:type="paragraph" w:styleId="Verzeichnis4">
    <w:name w:val="toc 4"/>
    <w:basedOn w:val="Standard"/>
    <w:next w:val="Standard"/>
    <w:autoRedefine/>
    <w:uiPriority w:val="39"/>
    <w:unhideWhenUsed/>
    <w:rsid w:val="00245CB5"/>
    <w:pPr>
      <w:spacing w:after="100" w:line="240" w:lineRule="auto"/>
      <w:ind w:left="658"/>
    </w:pPr>
    <w:rPr>
      <w:i/>
    </w:rPr>
  </w:style>
  <w:style w:type="character" w:styleId="Hervorhebung">
    <w:name w:val="Emphasis"/>
    <w:basedOn w:val="Absatz-Standardschriftart"/>
    <w:uiPriority w:val="20"/>
    <w:qFormat/>
    <w:rsid w:val="00070B8E"/>
    <w:rPr>
      <w:i/>
      <w:iCs/>
    </w:rPr>
  </w:style>
  <w:style w:type="paragraph" w:customStyle="1" w:styleId="LiteraturverzeichnisEintrge">
    <w:name w:val="Literaturverzeichnis Einträge"/>
    <w:basedOn w:val="Standard"/>
    <w:link w:val="LiteraturverzeichnisEintrgeZchn"/>
    <w:rsid w:val="009A0603"/>
    <w:pPr>
      <w:spacing w:line="240" w:lineRule="auto"/>
      <w:ind w:left="397" w:hanging="397"/>
      <w:jc w:val="left"/>
    </w:pPr>
    <w:rPr>
      <w:lang w:val="en-US"/>
    </w:rPr>
  </w:style>
  <w:style w:type="character" w:customStyle="1" w:styleId="LiteraturverzeichnisEintrgeZchn">
    <w:name w:val="Literaturverzeichnis Einträge Zchn"/>
    <w:basedOn w:val="Absatz-Standardschriftart"/>
    <w:link w:val="LiteraturverzeichnisEintrge"/>
    <w:rsid w:val="009A0603"/>
    <w:rPr>
      <w:rFonts w:ascii="Palatino Linotype" w:eastAsia="Times New Roman" w:hAnsi="Palatino Linotype" w:cs="Times New Roman"/>
      <w:szCs w:val="20"/>
      <w:lang w:val="en-US" w:eastAsia="de-DE"/>
    </w:rPr>
  </w:style>
  <w:style w:type="table" w:styleId="Tabellenraster">
    <w:name w:val="Table Grid"/>
    <w:basedOn w:val="NormaleTabelle"/>
    <w:uiPriority w:val="59"/>
    <w:rsid w:val="00EC0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bildung">
    <w:name w:val="Abbildung"/>
    <w:basedOn w:val="Standard"/>
    <w:qFormat/>
    <w:rsid w:val="00595925"/>
    <w:pPr>
      <w:spacing w:before="240"/>
      <w:jc w:val="center"/>
    </w:pPr>
    <w:rPr>
      <w:noProof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72BC9"/>
    <w:rPr>
      <w:rFonts w:ascii="Frutiger Next LT W1G" w:eastAsiaTheme="majorEastAsia" w:hAnsi="Frutiger Next LT W1G" w:cstheme="majorBidi"/>
      <w:color w:val="243F60" w:themeColor="accent1" w:themeShade="7F"/>
      <w:szCs w:val="20"/>
      <w:lang w:eastAsia="de-DE"/>
    </w:rPr>
  </w:style>
  <w:style w:type="paragraph" w:customStyle="1" w:styleId="Folgeabsatz">
    <w:name w:val="Folgeabsatz"/>
    <w:basedOn w:val="Standard"/>
    <w:link w:val="FolgeabsatzZchn"/>
    <w:qFormat/>
    <w:rsid w:val="00595925"/>
    <w:pPr>
      <w:ind w:firstLine="397"/>
    </w:pPr>
  </w:style>
  <w:style w:type="character" w:customStyle="1" w:styleId="FolgeabsatzZchn">
    <w:name w:val="Folgeabsatz Zchn"/>
    <w:basedOn w:val="Absatz-Standardschriftart"/>
    <w:link w:val="Folgeabsatz"/>
    <w:rsid w:val="00595925"/>
    <w:rPr>
      <w:rFonts w:ascii="Palatino Linotype" w:eastAsia="Times New Roman" w:hAnsi="Palatino Linotype" w:cs="Times New Roman"/>
      <w:szCs w:val="20"/>
      <w:lang w:eastAsia="de-DE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ED0B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ED0B32"/>
    <w:rPr>
      <w:rFonts w:ascii="Tahoma" w:eastAsia="Times New Roman" w:hAnsi="Tahoma" w:cs="Tahoma"/>
      <w:sz w:val="16"/>
      <w:szCs w:val="16"/>
      <w:lang w:eastAsia="de-DE"/>
    </w:rPr>
  </w:style>
  <w:style w:type="paragraph" w:styleId="Listenabsatz">
    <w:name w:val="List Paragraph"/>
    <w:basedOn w:val="Standard"/>
    <w:uiPriority w:val="34"/>
    <w:qFormat/>
    <w:rsid w:val="00ED0B32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5B669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B669E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B669E"/>
    <w:rPr>
      <w:rFonts w:ascii="Palatino Linotype" w:eastAsia="Times New Roman" w:hAnsi="Palatino Linotype" w:cs="Times New Roman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B669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B669E"/>
    <w:rPr>
      <w:rFonts w:ascii="Palatino Linotype" w:eastAsia="Times New Roman" w:hAnsi="Palatino Linotype" w:cs="Times New Roman"/>
      <w:b/>
      <w:bCs/>
      <w:sz w:val="20"/>
      <w:szCs w:val="20"/>
      <w:lang w:eastAsia="de-D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B021AD"/>
    <w:pPr>
      <w:spacing w:line="240" w:lineRule="auto"/>
      <w:ind w:left="220" w:hanging="220"/>
    </w:pPr>
  </w:style>
  <w:style w:type="paragraph" w:customStyle="1" w:styleId="Zwischenberschriftnichtnummeriert">
    <w:name w:val="Zwischenüberschrift (nichtnummeriert)"/>
    <w:basedOn w:val="Standard"/>
    <w:link w:val="ZwischenberschriftnichtnummeriertZchn"/>
    <w:qFormat/>
    <w:rsid w:val="0010017B"/>
    <w:pPr>
      <w:spacing w:before="200"/>
    </w:pPr>
    <w:rPr>
      <w:b/>
      <w:sz w:val="24"/>
    </w:rPr>
  </w:style>
  <w:style w:type="paragraph" w:styleId="Funotentext">
    <w:name w:val="footnote text"/>
    <w:basedOn w:val="Standard"/>
    <w:link w:val="FunotentextZchn"/>
    <w:uiPriority w:val="99"/>
    <w:unhideWhenUsed/>
    <w:rsid w:val="004E5186"/>
    <w:pPr>
      <w:spacing w:line="240" w:lineRule="auto"/>
    </w:pPr>
    <w:rPr>
      <w:sz w:val="20"/>
    </w:rPr>
  </w:style>
  <w:style w:type="character" w:customStyle="1" w:styleId="ZwischenberschriftnichtnummeriertZchn">
    <w:name w:val="Zwischenüberschrift (nichtnummeriert) Zchn"/>
    <w:basedOn w:val="Absatz-Standardschriftart"/>
    <w:link w:val="Zwischenberschriftnichtnummeriert"/>
    <w:rsid w:val="0010017B"/>
    <w:rPr>
      <w:rFonts w:ascii="Palatino Linotype" w:eastAsia="Times New Roman" w:hAnsi="Palatino Linotype" w:cs="Times New Roman"/>
      <w:b/>
      <w:sz w:val="24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4E5186"/>
    <w:rPr>
      <w:rFonts w:ascii="Palatino Linotype" w:eastAsia="Times New Roman" w:hAnsi="Palatino Linotype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unhideWhenUsed/>
    <w:rsid w:val="004E5186"/>
    <w:rPr>
      <w:vertAlign w:val="superscript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245CB5"/>
    <w:pPr>
      <w:spacing w:after="100"/>
      <w:ind w:left="1320"/>
    </w:pPr>
  </w:style>
  <w:style w:type="paragraph" w:customStyle="1" w:styleId="Text">
    <w:name w:val="Text"/>
    <w:basedOn w:val="Standard"/>
    <w:link w:val="TextZchn"/>
    <w:uiPriority w:val="99"/>
    <w:qFormat/>
    <w:rsid w:val="00A266C9"/>
    <w:pPr>
      <w:spacing w:after="200"/>
      <w:jc w:val="left"/>
    </w:pPr>
    <w:rPr>
      <w:rFonts w:ascii="Garamond" w:eastAsiaTheme="minorHAnsi" w:hAnsi="Garamond" w:cstheme="minorBidi"/>
      <w:sz w:val="24"/>
      <w:szCs w:val="22"/>
      <w:lang w:eastAsia="en-US"/>
    </w:rPr>
  </w:style>
  <w:style w:type="character" w:customStyle="1" w:styleId="TextZchn">
    <w:name w:val="Text Zchn"/>
    <w:basedOn w:val="Absatz-Standardschriftart"/>
    <w:link w:val="Text"/>
    <w:uiPriority w:val="99"/>
    <w:rsid w:val="00A266C9"/>
    <w:rPr>
      <w:rFonts w:ascii="Garamond" w:hAnsi="Garamond"/>
      <w:sz w:val="24"/>
    </w:rPr>
  </w:style>
  <w:style w:type="paragraph" w:customStyle="1" w:styleId="Blockzitat">
    <w:name w:val="Blockzitat"/>
    <w:basedOn w:val="Folgeabsatz"/>
    <w:link w:val="BlockzitatZchn"/>
    <w:qFormat/>
    <w:rsid w:val="000F415C"/>
    <w:pPr>
      <w:spacing w:before="120" w:after="120" w:line="240" w:lineRule="auto"/>
      <w:ind w:left="397" w:right="567" w:firstLine="0"/>
    </w:pPr>
    <w:rPr>
      <w:lang w:val="en-US"/>
    </w:rPr>
  </w:style>
  <w:style w:type="paragraph" w:customStyle="1" w:styleId="QuelleimLiteraturverzeichnis">
    <w:name w:val="Quelle im Literaturverzeichnis"/>
    <w:basedOn w:val="LiteraturverzeichnisEintrge"/>
    <w:link w:val="QuelleimLiteraturverzeichnisZchn"/>
    <w:qFormat/>
    <w:rsid w:val="00100839"/>
    <w:pPr>
      <w:spacing w:after="120"/>
    </w:pPr>
    <w:rPr>
      <w:lang w:val="de-DE"/>
    </w:rPr>
  </w:style>
  <w:style w:type="character" w:customStyle="1" w:styleId="BlockzitatZchn">
    <w:name w:val="Blockzitat Zchn"/>
    <w:basedOn w:val="FolgeabsatzZchn"/>
    <w:link w:val="Blockzitat"/>
    <w:rsid w:val="000F415C"/>
    <w:rPr>
      <w:rFonts w:ascii="Palatino Linotype" w:eastAsia="Times New Roman" w:hAnsi="Palatino Linotype" w:cs="Times New Roman"/>
      <w:szCs w:val="20"/>
      <w:lang w:val="en-US" w:eastAsia="de-DE"/>
    </w:rPr>
  </w:style>
  <w:style w:type="character" w:customStyle="1" w:styleId="QuelleimLiteraturverzeichnisZchn">
    <w:name w:val="Quelle im Literaturverzeichnis Zchn"/>
    <w:basedOn w:val="LiteraturverzeichnisEintrgeZchn"/>
    <w:link w:val="QuelleimLiteraturverzeichnis"/>
    <w:rsid w:val="00100839"/>
    <w:rPr>
      <w:rFonts w:ascii="Palatino Linotype" w:eastAsia="Times New Roman" w:hAnsi="Palatino Linotype" w:cs="Times New Roman"/>
      <w:szCs w:val="20"/>
      <w:lang w:val="en-US" w:eastAsia="de-DE"/>
    </w:rPr>
  </w:style>
  <w:style w:type="paragraph" w:customStyle="1" w:styleId="Code">
    <w:name w:val="Code"/>
    <w:basedOn w:val="Standard"/>
    <w:qFormat/>
    <w:rsid w:val="00F635D9"/>
    <w:pPr>
      <w:keepLines/>
      <w:ind w:left="389"/>
      <w:jc w:val="left"/>
    </w:pPr>
    <w:rPr>
      <w:rFonts w:ascii="Courier New" w:hAnsi="Courier New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C003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2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969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max.mustermann@stud.uni-regensburg.de" TargetMode="External"/><Relationship Id="rId14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redux.js.org/introduction/three-principles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9F2663-9122-413D-B14A-34EFF3398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1093</Words>
  <Characters>6889</Characters>
  <Application>Microsoft Office Word</Application>
  <DocSecurity>0</DocSecurity>
  <Lines>57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2018-05-03T13:13:00Z</dcterms:created>
  <dcterms:modified xsi:type="dcterms:W3CDTF">2018-06-26T17:04:00Z</dcterms:modified>
</cp:coreProperties>
</file>