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F5B" w:rsidRDefault="008E6F5B" w:rsidP="008E6F5B">
      <w:pPr>
        <w:pStyle w:val="Default"/>
        <w:spacing w:line="360" w:lineRule="auto"/>
        <w:jc w:val="both"/>
        <w:rPr>
          <w:b/>
        </w:rPr>
      </w:pPr>
      <w:r w:rsidRPr="00DF7250">
        <w:rPr>
          <w:b/>
        </w:rPr>
        <w:t xml:space="preserve">A estrutura de um </w:t>
      </w:r>
      <w:r w:rsidRPr="00DF7250">
        <w:rPr>
          <w:b/>
        </w:rPr>
        <w:t>Trabalho Científico (TCC) segundo regras da ABNT.</w:t>
      </w:r>
    </w:p>
    <w:p w:rsidR="00DF7250" w:rsidRPr="00DF7250" w:rsidRDefault="00DF7250" w:rsidP="008E6F5B">
      <w:pPr>
        <w:pStyle w:val="Default"/>
        <w:spacing w:line="360" w:lineRule="auto"/>
        <w:jc w:val="both"/>
        <w:rPr>
          <w:b/>
        </w:rPr>
      </w:pPr>
    </w:p>
    <w:p w:rsidR="008E6F5B" w:rsidRDefault="001B009F" w:rsidP="00DF7250">
      <w:pPr>
        <w:pStyle w:val="Default"/>
        <w:spacing w:line="360" w:lineRule="auto"/>
        <w:jc w:val="both"/>
      </w:pPr>
      <w:r>
        <w:t>FORMATAÇÃO</w:t>
      </w:r>
    </w:p>
    <w:p w:rsidR="008E6F5B" w:rsidRDefault="008E6F5B" w:rsidP="008E6F5B">
      <w:pPr>
        <w:pStyle w:val="Default"/>
        <w:spacing w:line="360" w:lineRule="auto"/>
        <w:jc w:val="both"/>
      </w:pPr>
      <w:r>
        <w:t>Times New Roman 12</w:t>
      </w:r>
      <w:r w:rsidR="00A414F7">
        <w:t>;</w:t>
      </w:r>
    </w:p>
    <w:p w:rsidR="008E6F5B" w:rsidRDefault="008E6F5B" w:rsidP="008E6F5B">
      <w:pPr>
        <w:pStyle w:val="Default"/>
        <w:spacing w:line="360" w:lineRule="auto"/>
        <w:jc w:val="both"/>
      </w:pPr>
      <w:r>
        <w:t>Texto Justificado</w:t>
      </w:r>
      <w:r w:rsidR="00A414F7">
        <w:t>;</w:t>
      </w:r>
    </w:p>
    <w:p w:rsidR="008E6F5B" w:rsidRDefault="008E6F5B" w:rsidP="008E6F5B">
      <w:pPr>
        <w:pStyle w:val="Default"/>
        <w:spacing w:line="360" w:lineRule="auto"/>
        <w:jc w:val="both"/>
      </w:pPr>
      <w:proofErr w:type="gramStart"/>
      <w:r>
        <w:t xml:space="preserve">Espaçamento </w:t>
      </w:r>
      <w:r w:rsidR="00A414F7">
        <w:t>:</w:t>
      </w:r>
      <w:proofErr w:type="gramEnd"/>
    </w:p>
    <w:p w:rsidR="002026AF" w:rsidRPr="002026AF" w:rsidRDefault="002026AF" w:rsidP="00A414F7">
      <w:pPr>
        <w:pStyle w:val="Default"/>
        <w:jc w:val="both"/>
        <w:rPr>
          <w:sz w:val="20"/>
          <w:szCs w:val="20"/>
        </w:rPr>
      </w:pPr>
      <w:r w:rsidRPr="002026AF">
        <w:rPr>
          <w:sz w:val="20"/>
          <w:szCs w:val="20"/>
        </w:rPr>
        <w:t xml:space="preserve">- </w:t>
      </w:r>
      <w:r w:rsidRPr="002026AF">
        <w:rPr>
          <w:sz w:val="20"/>
          <w:szCs w:val="20"/>
        </w:rPr>
        <w:t xml:space="preserve">deve ser 1,5 cm em todo o texto, exceto o resumo, tabelas, quadros e referências, </w:t>
      </w:r>
    </w:p>
    <w:p w:rsidR="002026AF" w:rsidRPr="002026AF" w:rsidRDefault="002026AF" w:rsidP="00A414F7">
      <w:pPr>
        <w:pStyle w:val="Default"/>
        <w:jc w:val="both"/>
        <w:rPr>
          <w:sz w:val="20"/>
          <w:szCs w:val="20"/>
        </w:rPr>
      </w:pPr>
      <w:r w:rsidRPr="002026AF">
        <w:rPr>
          <w:sz w:val="20"/>
          <w:szCs w:val="20"/>
        </w:rPr>
        <w:t>-</w:t>
      </w:r>
      <w:r w:rsidRPr="002026AF">
        <w:rPr>
          <w:sz w:val="20"/>
          <w:szCs w:val="20"/>
        </w:rPr>
        <w:t xml:space="preserve"> citações diretas com mais de três linhas: utilizar recuo de </w:t>
      </w:r>
      <w:proofErr w:type="gramStart"/>
      <w:r w:rsidRPr="002026AF">
        <w:rPr>
          <w:sz w:val="20"/>
          <w:szCs w:val="20"/>
        </w:rPr>
        <w:t>4</w:t>
      </w:r>
      <w:proofErr w:type="gramEnd"/>
      <w:r w:rsidRPr="002026AF">
        <w:rPr>
          <w:sz w:val="20"/>
          <w:szCs w:val="20"/>
        </w:rPr>
        <w:t xml:space="preserve"> cm a partir da margem esquerda, </w:t>
      </w:r>
      <w:r w:rsidRPr="002026AF">
        <w:rPr>
          <w:sz w:val="20"/>
          <w:szCs w:val="20"/>
        </w:rPr>
        <w:t>espaçamento simples, fonte 10.</w:t>
      </w:r>
    </w:p>
    <w:p w:rsidR="002026AF" w:rsidRPr="002026AF" w:rsidRDefault="002026AF" w:rsidP="00A414F7">
      <w:pPr>
        <w:pStyle w:val="Default"/>
        <w:jc w:val="both"/>
        <w:rPr>
          <w:sz w:val="20"/>
          <w:szCs w:val="20"/>
        </w:rPr>
      </w:pPr>
      <w:r w:rsidRPr="002026AF">
        <w:rPr>
          <w:sz w:val="20"/>
          <w:szCs w:val="20"/>
        </w:rPr>
        <w:t>-</w:t>
      </w:r>
      <w:r w:rsidRPr="002026AF">
        <w:rPr>
          <w:sz w:val="20"/>
          <w:szCs w:val="20"/>
        </w:rPr>
        <w:t xml:space="preserve"> parágrafos: utilizar recuo de 1,25 cm na primeira linha do parágrafo, </w:t>
      </w:r>
    </w:p>
    <w:p w:rsidR="002026AF" w:rsidRPr="002026AF" w:rsidRDefault="002026AF" w:rsidP="00A414F7">
      <w:pPr>
        <w:pStyle w:val="Default"/>
        <w:jc w:val="both"/>
        <w:rPr>
          <w:sz w:val="20"/>
          <w:szCs w:val="20"/>
        </w:rPr>
      </w:pPr>
      <w:r w:rsidRPr="002026AF">
        <w:rPr>
          <w:sz w:val="20"/>
          <w:szCs w:val="20"/>
        </w:rPr>
        <w:t>-</w:t>
      </w:r>
      <w:r w:rsidRPr="002026AF">
        <w:rPr>
          <w:sz w:val="20"/>
          <w:szCs w:val="20"/>
        </w:rPr>
        <w:t xml:space="preserve"> títulos das seções: separadas do texto por </w:t>
      </w:r>
      <w:proofErr w:type="gramStart"/>
      <w:r w:rsidRPr="002026AF">
        <w:rPr>
          <w:sz w:val="20"/>
          <w:szCs w:val="20"/>
        </w:rPr>
        <w:t>1</w:t>
      </w:r>
      <w:proofErr w:type="gramEnd"/>
      <w:r w:rsidRPr="002026AF">
        <w:rPr>
          <w:sz w:val="20"/>
          <w:szCs w:val="20"/>
        </w:rPr>
        <w:t xml:space="preserve"> </w:t>
      </w:r>
      <w:proofErr w:type="spellStart"/>
      <w:r w:rsidRPr="002026AF">
        <w:rPr>
          <w:i/>
          <w:iCs/>
          <w:sz w:val="20"/>
          <w:szCs w:val="20"/>
        </w:rPr>
        <w:t>enter</w:t>
      </w:r>
      <w:proofErr w:type="spellEnd"/>
      <w:r w:rsidRPr="002026AF">
        <w:rPr>
          <w:i/>
          <w:iCs/>
          <w:sz w:val="20"/>
          <w:szCs w:val="20"/>
        </w:rPr>
        <w:t xml:space="preserve"> </w:t>
      </w:r>
      <w:r w:rsidR="00A414F7">
        <w:rPr>
          <w:i/>
          <w:iCs/>
          <w:sz w:val="20"/>
          <w:szCs w:val="20"/>
        </w:rPr>
        <w:t>;</w:t>
      </w:r>
    </w:p>
    <w:p w:rsidR="002026AF" w:rsidRDefault="002026AF" w:rsidP="00A414F7">
      <w:pPr>
        <w:pStyle w:val="Default"/>
        <w:spacing w:line="360" w:lineRule="auto"/>
        <w:jc w:val="both"/>
      </w:pPr>
    </w:p>
    <w:p w:rsidR="008E6F5B" w:rsidRDefault="008E6F5B" w:rsidP="008E6F5B">
      <w:pPr>
        <w:pStyle w:val="Default"/>
        <w:spacing w:line="360" w:lineRule="auto"/>
        <w:jc w:val="both"/>
      </w:pPr>
      <w:r>
        <w:t>Margem</w:t>
      </w:r>
      <w:r w:rsidR="00294BB5">
        <w:t>:</w:t>
      </w:r>
      <w:r>
        <w:t xml:space="preserve"> </w:t>
      </w:r>
      <w:proofErr w:type="gramStart"/>
      <w:r>
        <w:t>3cm</w:t>
      </w:r>
      <w:proofErr w:type="gramEnd"/>
      <w:r>
        <w:t xml:space="preserve"> (superior e esquerda) 2cm (inferior e direita)</w:t>
      </w:r>
      <w:r w:rsidR="00A414F7">
        <w:t>;</w:t>
      </w:r>
    </w:p>
    <w:p w:rsidR="002026AF" w:rsidRDefault="002026AF" w:rsidP="008E6F5B">
      <w:pPr>
        <w:pStyle w:val="Default"/>
        <w:spacing w:line="360" w:lineRule="auto"/>
        <w:jc w:val="both"/>
      </w:pPr>
      <w:proofErr w:type="gramStart"/>
      <w:r>
        <w:t>Paginação canto</w:t>
      </w:r>
      <w:proofErr w:type="gramEnd"/>
      <w:r>
        <w:t xml:space="preserve"> direit</w:t>
      </w:r>
      <w:r w:rsidR="00A414F7">
        <w:t>o superior com números arábicos;</w:t>
      </w:r>
    </w:p>
    <w:p w:rsidR="001B009F" w:rsidRDefault="001B009F" w:rsidP="008E6F5B">
      <w:pPr>
        <w:pStyle w:val="Default"/>
        <w:spacing w:line="360" w:lineRule="auto"/>
        <w:jc w:val="both"/>
      </w:pPr>
    </w:p>
    <w:p w:rsidR="008E6F5B" w:rsidRDefault="008E6F5B" w:rsidP="008E6F5B">
      <w:pPr>
        <w:pStyle w:val="Default"/>
        <w:spacing w:line="360" w:lineRule="auto"/>
        <w:jc w:val="both"/>
        <w:rPr>
          <w:b/>
        </w:rPr>
      </w:pPr>
      <w:proofErr w:type="gramStart"/>
      <w:r>
        <w:rPr>
          <w:b/>
        </w:rPr>
        <w:t>2</w:t>
      </w:r>
      <w:proofErr w:type="gramEnd"/>
      <w:r>
        <w:rPr>
          <w:b/>
        </w:rPr>
        <w:t xml:space="preserve"> </w:t>
      </w:r>
      <w:r w:rsidRPr="008E6F5B">
        <w:rPr>
          <w:b/>
        </w:rPr>
        <w:t>Título</w:t>
      </w:r>
      <w:r>
        <w:rPr>
          <w:b/>
        </w:rPr>
        <w:t xml:space="preserve"> (minúsculo e negrito)</w:t>
      </w:r>
      <w:r w:rsidR="00A414F7">
        <w:rPr>
          <w:b/>
        </w:rPr>
        <w:t>;</w:t>
      </w:r>
    </w:p>
    <w:p w:rsidR="008E6F5B" w:rsidRPr="008E6F5B" w:rsidRDefault="008E6F5B" w:rsidP="008E6F5B">
      <w:pPr>
        <w:pStyle w:val="Default"/>
        <w:spacing w:line="360" w:lineRule="auto"/>
        <w:jc w:val="both"/>
      </w:pPr>
      <w:proofErr w:type="gramStart"/>
      <w:r>
        <w:t xml:space="preserve">2.1 </w:t>
      </w:r>
      <w:r w:rsidRPr="008E6F5B">
        <w:t>Subtítulo</w:t>
      </w:r>
      <w:proofErr w:type="gramEnd"/>
      <w:r>
        <w:t xml:space="preserve"> (minúsculo sem negrito)</w:t>
      </w:r>
      <w:r w:rsidR="00A414F7">
        <w:t>;</w:t>
      </w:r>
    </w:p>
    <w:p w:rsidR="008E6F5B" w:rsidRDefault="008E6F5B" w:rsidP="008E6F5B">
      <w:pPr>
        <w:pStyle w:val="Default"/>
        <w:spacing w:line="360" w:lineRule="auto"/>
        <w:jc w:val="both"/>
        <w:rPr>
          <w:i/>
        </w:rPr>
      </w:pPr>
      <w:r>
        <w:rPr>
          <w:i/>
        </w:rPr>
        <w:t xml:space="preserve">2.1.1 </w:t>
      </w:r>
      <w:r w:rsidRPr="008E6F5B">
        <w:rPr>
          <w:i/>
        </w:rPr>
        <w:t xml:space="preserve">Subtítulo de </w:t>
      </w:r>
      <w:r w:rsidRPr="001B009F">
        <w:rPr>
          <w:i/>
        </w:rPr>
        <w:t>subtítulo</w:t>
      </w:r>
      <w:r w:rsidR="001B009F">
        <w:rPr>
          <w:i/>
        </w:rPr>
        <w:t xml:space="preserve"> </w:t>
      </w:r>
      <w:r w:rsidR="001B009F" w:rsidRPr="001B009F">
        <w:rPr>
          <w:i/>
        </w:rPr>
        <w:t>(minúsculo</w:t>
      </w:r>
      <w:r w:rsidR="001B009F" w:rsidRPr="001B009F">
        <w:rPr>
          <w:i/>
        </w:rPr>
        <w:t xml:space="preserve"> e itálico)</w:t>
      </w:r>
      <w:r w:rsidR="00A414F7">
        <w:rPr>
          <w:i/>
        </w:rPr>
        <w:t>;</w:t>
      </w:r>
    </w:p>
    <w:p w:rsidR="001B009F" w:rsidRDefault="001B009F" w:rsidP="008E6F5B">
      <w:pPr>
        <w:pStyle w:val="Default"/>
        <w:spacing w:line="360" w:lineRule="auto"/>
        <w:jc w:val="both"/>
      </w:pPr>
      <w:r>
        <w:t xml:space="preserve">OBS: </w:t>
      </w:r>
      <w:proofErr w:type="gramStart"/>
      <w:r>
        <w:t>Enumera-se</w:t>
      </w:r>
      <w:proofErr w:type="gramEnd"/>
      <w:r>
        <w:t xml:space="preserve"> os capítulos assim</w:t>
      </w:r>
      <w:r w:rsidR="00A414F7">
        <w:t>:</w:t>
      </w:r>
    </w:p>
    <w:p w:rsidR="001B009F" w:rsidRPr="00294BB5" w:rsidRDefault="001B009F" w:rsidP="008E6F5B">
      <w:pPr>
        <w:pStyle w:val="Default"/>
        <w:spacing w:line="360" w:lineRule="auto"/>
        <w:jc w:val="both"/>
        <w:rPr>
          <w:highlight w:val="yellow"/>
        </w:rPr>
      </w:pPr>
      <w:proofErr w:type="gramStart"/>
      <w:r w:rsidRPr="00294BB5">
        <w:rPr>
          <w:highlight w:val="yellow"/>
        </w:rPr>
        <w:t>1</w:t>
      </w:r>
      <w:proofErr w:type="gramEnd"/>
      <w:r w:rsidRPr="00294BB5">
        <w:rPr>
          <w:highlight w:val="yellow"/>
        </w:rPr>
        <w:t xml:space="preserve"> Introdução</w:t>
      </w:r>
      <w:r w:rsidR="00A414F7" w:rsidRPr="00294BB5">
        <w:rPr>
          <w:highlight w:val="yellow"/>
        </w:rPr>
        <w:t xml:space="preserve"> (Alinhar títulos a esquerda)</w:t>
      </w:r>
    </w:p>
    <w:p w:rsidR="001B009F" w:rsidRPr="00294BB5" w:rsidRDefault="001B009F" w:rsidP="008E6F5B">
      <w:pPr>
        <w:pStyle w:val="Default"/>
        <w:spacing w:line="360" w:lineRule="auto"/>
        <w:jc w:val="both"/>
        <w:rPr>
          <w:highlight w:val="yellow"/>
        </w:rPr>
      </w:pPr>
      <w:proofErr w:type="gramStart"/>
      <w:r w:rsidRPr="00294BB5">
        <w:rPr>
          <w:highlight w:val="yellow"/>
        </w:rPr>
        <w:t>2</w:t>
      </w:r>
      <w:proofErr w:type="gramEnd"/>
      <w:r w:rsidRPr="00294BB5">
        <w:rPr>
          <w:highlight w:val="yellow"/>
        </w:rPr>
        <w:t xml:space="preserve"> Desenvolvimento (o nome desenvolvimento pode ser trocado por outro mais significativo, como: Projetando um engenheiro; )</w:t>
      </w:r>
    </w:p>
    <w:p w:rsidR="001B009F" w:rsidRPr="00294BB5" w:rsidRDefault="001B009F" w:rsidP="001B009F">
      <w:pPr>
        <w:pStyle w:val="Default"/>
        <w:spacing w:line="360" w:lineRule="auto"/>
        <w:jc w:val="both"/>
        <w:rPr>
          <w:highlight w:val="yellow"/>
        </w:rPr>
      </w:pPr>
      <w:proofErr w:type="gramStart"/>
      <w:r w:rsidRPr="00294BB5">
        <w:rPr>
          <w:highlight w:val="yellow"/>
        </w:rPr>
        <w:t>2.1 Subtítulo</w:t>
      </w:r>
      <w:proofErr w:type="gramEnd"/>
      <w:r w:rsidRPr="00294BB5">
        <w:rPr>
          <w:highlight w:val="yellow"/>
        </w:rPr>
        <w:t xml:space="preserve"> (minúsculo sem negrito)</w:t>
      </w:r>
    </w:p>
    <w:p w:rsidR="001B009F" w:rsidRDefault="001B009F" w:rsidP="001B009F">
      <w:pPr>
        <w:pStyle w:val="Default"/>
        <w:spacing w:line="360" w:lineRule="auto"/>
        <w:jc w:val="both"/>
        <w:rPr>
          <w:i/>
        </w:rPr>
      </w:pPr>
      <w:r w:rsidRPr="00294BB5">
        <w:rPr>
          <w:i/>
          <w:highlight w:val="yellow"/>
        </w:rPr>
        <w:t>2.1.1 Subtítulo de subtítulo</w:t>
      </w:r>
      <w:r w:rsidRPr="00294BB5">
        <w:rPr>
          <w:i/>
          <w:highlight w:val="yellow"/>
        </w:rPr>
        <w:t xml:space="preserve"> </w:t>
      </w:r>
      <w:r w:rsidRPr="00294BB5">
        <w:rPr>
          <w:i/>
          <w:highlight w:val="yellow"/>
        </w:rPr>
        <w:t>(minúsculo e itálico)</w:t>
      </w:r>
    </w:p>
    <w:p w:rsidR="001B009F" w:rsidRDefault="001B009F" w:rsidP="008E6F5B">
      <w:pPr>
        <w:pStyle w:val="Default"/>
        <w:spacing w:line="360" w:lineRule="auto"/>
        <w:jc w:val="both"/>
      </w:pPr>
      <w:proofErr w:type="gramStart"/>
      <w:r>
        <w:t>3</w:t>
      </w:r>
      <w:proofErr w:type="gramEnd"/>
      <w:r>
        <w:t xml:space="preserve"> Conclusão</w:t>
      </w:r>
    </w:p>
    <w:p w:rsidR="001B009F" w:rsidRDefault="001B009F" w:rsidP="008E6F5B">
      <w:pPr>
        <w:pStyle w:val="Default"/>
        <w:spacing w:line="360" w:lineRule="auto"/>
        <w:jc w:val="both"/>
      </w:pPr>
      <w:r>
        <w:t>Referências</w:t>
      </w:r>
    </w:p>
    <w:p w:rsidR="00A414F7" w:rsidRDefault="00A414F7" w:rsidP="008E6F5B">
      <w:pPr>
        <w:pStyle w:val="Default"/>
        <w:spacing w:line="360" w:lineRule="auto"/>
        <w:jc w:val="both"/>
      </w:pPr>
      <w:r>
        <w:t>Anexos</w:t>
      </w:r>
    </w:p>
    <w:p w:rsidR="001B009F" w:rsidRDefault="001B009F" w:rsidP="008E6F5B">
      <w:pPr>
        <w:pStyle w:val="Default"/>
        <w:spacing w:line="360" w:lineRule="auto"/>
        <w:jc w:val="both"/>
      </w:pPr>
    </w:p>
    <w:p w:rsidR="001B009F" w:rsidRDefault="001B009F" w:rsidP="008E6F5B">
      <w:pPr>
        <w:pStyle w:val="Default"/>
        <w:spacing w:line="360" w:lineRule="auto"/>
        <w:jc w:val="both"/>
      </w:pPr>
      <w:r>
        <w:t>SEGUÊNCIA LÓGICA DO TRABALHO</w:t>
      </w:r>
    </w:p>
    <w:p w:rsidR="001B009F" w:rsidRDefault="001B009F" w:rsidP="008E6F5B">
      <w:pPr>
        <w:pStyle w:val="Default"/>
        <w:spacing w:line="360" w:lineRule="auto"/>
        <w:jc w:val="both"/>
      </w:pPr>
      <w:r w:rsidRPr="00A414F7">
        <w:rPr>
          <w:color w:val="FF0000"/>
        </w:rPr>
        <w:t>Capa</w:t>
      </w:r>
      <w:r w:rsidR="00A414F7" w:rsidRPr="00A414F7">
        <w:rPr>
          <w:color w:val="FF0000"/>
        </w:rPr>
        <w:t>:</w:t>
      </w:r>
      <w:r w:rsidRPr="00A414F7">
        <w:rPr>
          <w:color w:val="FF0000"/>
        </w:rPr>
        <w:t xml:space="preserve"> </w:t>
      </w:r>
      <w:r>
        <w:t>(Escrita caixa alta, com exceção se tiver subtítulo) Na capa vai o nome da escola, do alun</w:t>
      </w:r>
      <w:r w:rsidR="002026AF">
        <w:t xml:space="preserve">o, título, </w:t>
      </w:r>
      <w:proofErr w:type="gramStart"/>
      <w:r w:rsidR="002026AF">
        <w:t>subtítulo (se tiver), cidade, estado</w:t>
      </w:r>
      <w:proofErr w:type="gramEnd"/>
      <w:r w:rsidR="002026AF">
        <w:t xml:space="preserve"> e ano.</w:t>
      </w:r>
    </w:p>
    <w:p w:rsidR="00C66FD9" w:rsidRPr="00A414F7" w:rsidRDefault="00C66FD9" w:rsidP="00C66F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</w:pPr>
      <w:r w:rsidRPr="00A414F7">
        <w:rPr>
          <w:rFonts w:ascii="Times New Roman" w:hAnsi="Times New Roman" w:cs="Times New Roman"/>
          <w:color w:val="FF0000"/>
          <w:sz w:val="24"/>
          <w:szCs w:val="24"/>
        </w:rPr>
        <w:t xml:space="preserve">Resumo: </w:t>
      </w:r>
      <w:r w:rsidRPr="008E6F5B"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  <w:t xml:space="preserve">Elemento obrigatório do trabalho, o resumo em Língua Portuguesa é constituído de uma sequência de frases concisas e objetivas que relatarão sobre o que o trabalho se trata. Cuidado para não torná-lo uma simples enumeração de etapas do trabalho. Deve apresentar o objetivo, o método, os resultados e as conclusões do trabalho, de forma que apenas com essa referência o leitor possa decidir se </w:t>
      </w:r>
      <w:r w:rsidRPr="00A414F7"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  <w:t>o</w:t>
      </w:r>
      <w:r w:rsidRPr="008E6F5B"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  <w:t xml:space="preserve"> estudo lhe é conveniente ou não. Logo abaixo do resumo, devem ser indicadas as palavras-chave, ou seja, palavras representativas do conteúdo do trabalho, conforme a NBR 6028.</w:t>
      </w:r>
    </w:p>
    <w:p w:rsidR="00C66FD9" w:rsidRDefault="00C66FD9" w:rsidP="00C66F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</w:pPr>
      <w:r w:rsidRPr="00A414F7"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  <w:lastRenderedPageBreak/>
        <w:t>Deve ter de 150 a 500 palavras.</w:t>
      </w:r>
      <w:r w:rsidR="00A414F7" w:rsidRPr="00A414F7"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  <w:t xml:space="preserve"> Fonte 12, espaçamento simples.</w:t>
      </w:r>
    </w:p>
    <w:p w:rsidR="00A414F7" w:rsidRPr="00A414F7" w:rsidRDefault="00A414F7" w:rsidP="00C66F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  <w:t xml:space="preserve">A palavra </w:t>
      </w: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  <w:t>RESUMO</w:t>
      </w: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  <w:t xml:space="preserve"> é escrita em caixa alta</w:t>
      </w: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  <w:t>, negritada</w:t>
      </w: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  <w:t xml:space="preserve"> e centralizada</w:t>
      </w: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  <w:t>.</w:t>
      </w:r>
    </w:p>
    <w:p w:rsidR="00C66FD9" w:rsidRPr="00A414F7" w:rsidRDefault="00C66FD9" w:rsidP="00C66F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</w:pPr>
      <w:r w:rsidRPr="00A414F7"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  <w:t xml:space="preserve">Palavras-chave: mínimo </w:t>
      </w:r>
      <w:proofErr w:type="gramStart"/>
      <w:r w:rsidRPr="00A414F7"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  <w:t>3</w:t>
      </w:r>
      <w:proofErr w:type="gramEnd"/>
      <w:r w:rsidRPr="00A414F7"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  <w:t xml:space="preserve"> e máximo 5</w:t>
      </w:r>
      <w:r w:rsidR="00A414F7"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  <w:t xml:space="preserve"> palavras</w:t>
      </w:r>
      <w:r w:rsidRPr="00A414F7"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  <w:t>.</w:t>
      </w:r>
    </w:p>
    <w:p w:rsidR="00C66FD9" w:rsidRPr="00A414F7" w:rsidRDefault="00C66FD9" w:rsidP="00C66F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</w:pPr>
    </w:p>
    <w:p w:rsidR="00C66FD9" w:rsidRDefault="00C66FD9" w:rsidP="00C66F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</w:pPr>
      <w:r w:rsidRPr="00A414F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Sumário: </w:t>
      </w:r>
      <w:r w:rsidRPr="00A414F7"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  <w:t>Deve ser feito por último quando já tiverdes com a paginação feita.</w:t>
      </w:r>
      <w:r w:rsidR="00A414F7"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  <w:t xml:space="preserve"> </w:t>
      </w:r>
      <w:proofErr w:type="gramStart"/>
      <w:r w:rsidR="00A414F7"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  <w:t>A palavra SUMÁRIO</w:t>
      </w:r>
      <w:proofErr w:type="gramEnd"/>
      <w:r w:rsidR="00A414F7">
        <w:rPr>
          <w:rFonts w:ascii="Times New Roman" w:eastAsia="Times New Roman" w:hAnsi="Times New Roman" w:cs="Times New Roman"/>
          <w:color w:val="393939"/>
          <w:sz w:val="24"/>
          <w:szCs w:val="24"/>
          <w:lang w:eastAsia="pt-BR"/>
        </w:rPr>
        <w:t xml:space="preserve"> é escrita em caixa alta, negritada e centralizada.</w:t>
      </w:r>
    </w:p>
    <w:p w:rsidR="00A414F7" w:rsidRPr="00294BB5" w:rsidRDefault="00A414F7" w:rsidP="00A414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93939"/>
          <w:sz w:val="24"/>
          <w:szCs w:val="24"/>
          <w:highlight w:val="yellow"/>
          <w:lang w:eastAsia="pt-BR"/>
        </w:rPr>
      </w:pPr>
      <w:r w:rsidRPr="00294BB5">
        <w:rPr>
          <w:rFonts w:ascii="Times New Roman" w:eastAsia="Times New Roman" w:hAnsi="Times New Roman" w:cs="Times New Roman"/>
          <w:b/>
          <w:color w:val="393939"/>
          <w:sz w:val="24"/>
          <w:szCs w:val="24"/>
          <w:highlight w:val="yellow"/>
          <w:lang w:eastAsia="pt-BR"/>
        </w:rPr>
        <w:t>SUMÁRIO</w:t>
      </w:r>
    </w:p>
    <w:sdt>
      <w:sdt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highlight w:val="yellow"/>
        </w:rPr>
        <w:id w:val="22348903"/>
        <w:docPartObj>
          <w:docPartGallery w:val="Table of Contents"/>
          <w:docPartUnique/>
        </w:docPartObj>
      </w:sdtPr>
      <w:sdtEndPr>
        <w:rPr>
          <w:sz w:val="24"/>
          <w:szCs w:val="24"/>
          <w:highlight w:val="none"/>
        </w:rPr>
      </w:sdtEndPr>
      <w:sdtContent>
        <w:p w:rsidR="00C66FD9" w:rsidRPr="00294BB5" w:rsidRDefault="00C66FD9" w:rsidP="00C66FD9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highlight w:val="yellow"/>
              <w:lang w:eastAsia="pt-BR"/>
            </w:rPr>
          </w:pPr>
          <w:r w:rsidRPr="00294BB5">
            <w:rPr>
              <w:rFonts w:ascii="Times New Roman" w:hAnsi="Times New Roman" w:cs="Times New Roman"/>
              <w:sz w:val="24"/>
              <w:szCs w:val="24"/>
              <w:highlight w:val="yellow"/>
            </w:rPr>
            <w:fldChar w:fldCharType="begin"/>
          </w:r>
          <w:r w:rsidRPr="00294BB5">
            <w:rPr>
              <w:rFonts w:ascii="Times New Roman" w:hAnsi="Times New Roman" w:cs="Times New Roman"/>
              <w:sz w:val="24"/>
              <w:szCs w:val="24"/>
              <w:highlight w:val="yellow"/>
            </w:rPr>
            <w:instrText xml:space="preserve"> TOC \o "1-3" \h \z \u </w:instrText>
          </w:r>
          <w:r w:rsidRPr="00294BB5">
            <w:rPr>
              <w:rFonts w:ascii="Times New Roman" w:hAnsi="Times New Roman" w:cs="Times New Roman"/>
              <w:sz w:val="24"/>
              <w:szCs w:val="24"/>
              <w:highlight w:val="yellow"/>
            </w:rPr>
            <w:fldChar w:fldCharType="separate"/>
          </w:r>
          <w:hyperlink w:anchor="_Toc409184768" w:history="1">
            <w:r w:rsidRPr="00294BB5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highlight w:val="yellow"/>
              </w:rPr>
              <w:t>1 Introdução</w:t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tab/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instrText xml:space="preserve"> PAGEREF _Toc409184768 \h </w:instrText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t>9</w:t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:rsidR="00C66FD9" w:rsidRPr="00294BB5" w:rsidRDefault="00C66FD9" w:rsidP="00C66FD9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highlight w:val="yellow"/>
              <w:lang w:eastAsia="pt-BR"/>
            </w:rPr>
          </w:pPr>
          <w:hyperlink w:anchor="_Toc409184769" w:history="1">
            <w:r w:rsidRPr="00294BB5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highlight w:val="yellow"/>
              </w:rPr>
              <w:t>2 Dislexia</w:t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tab/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instrText xml:space="preserve"> PAGEREF _Toc409184769 \h </w:instrText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t>11</w:t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:rsidR="00C66FD9" w:rsidRPr="00294BB5" w:rsidRDefault="00C66FD9" w:rsidP="00C66FD9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highlight w:val="yellow"/>
            </w:rPr>
          </w:pPr>
          <w:hyperlink w:anchor="_Toc409184770" w:history="1">
            <w:r w:rsidRPr="00294BB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  <w:t>2.1 Educação como possibilidade de transformação social</w:t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tab/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instrText xml:space="preserve"> PAGEREF _Toc409184770 \h </w:instrText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t>11</w:t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:rsidR="00C66FD9" w:rsidRPr="00294BB5" w:rsidRDefault="00C66FD9" w:rsidP="00C66FD9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highlight w:val="yellow"/>
            </w:rPr>
          </w:pPr>
          <w:hyperlink w:anchor="_Toc409184771" w:history="1">
            <w:r w:rsidRPr="00294BB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  <w:t>2.2 Dislexia: primeiros registros, conceitos e justificativas</w:t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tab/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instrText xml:space="preserve"> PAGEREF _Toc409184771 \h </w:instrText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t>14</w:t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:rsidR="00C66FD9" w:rsidRPr="00294BB5" w:rsidRDefault="00C66FD9" w:rsidP="00C66FD9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highlight w:val="yellow"/>
            </w:rPr>
          </w:pPr>
          <w:hyperlink w:anchor="_Toc409184772" w:history="1">
            <w:r w:rsidRPr="00294BB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  <w:t>2.3 Tipos de Dislexia e sintomas</w:t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tab/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instrText xml:space="preserve"> PAGEREF _Toc409184772 \h </w:instrText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t>17</w:t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:rsidR="00C66FD9" w:rsidRPr="00294BB5" w:rsidRDefault="00C66FD9" w:rsidP="00C66FD9">
          <w:pPr>
            <w:pStyle w:val="Sumrio3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highlight w:val="yellow"/>
            </w:rPr>
          </w:pPr>
          <w:hyperlink w:anchor="_Toc409184773" w:history="1">
            <w:r w:rsidRPr="00294BB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highlight w:val="yellow"/>
              </w:rPr>
              <w:t>2.3.1 Algumas características da Dislexia</w:t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tab/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instrText xml:space="preserve"> PAGEREF _Toc409184773 \h </w:instrText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t>18</w:t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:rsidR="00C66FD9" w:rsidRPr="00294BB5" w:rsidRDefault="00C66FD9" w:rsidP="00C66FD9">
          <w:pPr>
            <w:pStyle w:val="Sumrio3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highlight w:val="yellow"/>
            </w:rPr>
          </w:pPr>
          <w:hyperlink w:anchor="_Toc409184774" w:history="1">
            <w:r w:rsidRPr="00294BB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highlight w:val="yellow"/>
              </w:rPr>
              <w:t>2.3.2 Classificação e seus sintomas específicos</w:t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tab/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instrText xml:space="preserve"> PAGEREF _Toc409184774 \h </w:instrText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t>21</w:t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:rsidR="00C66FD9" w:rsidRPr="00294BB5" w:rsidRDefault="00C66FD9" w:rsidP="00C66FD9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highlight w:val="yellow"/>
            </w:rPr>
          </w:pPr>
          <w:hyperlink w:anchor="_Toc409184775" w:history="1">
            <w:r w:rsidRPr="00294BB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  <w:t>2.4 Formas de diagnóstico e acompanhamento</w:t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tab/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instrText xml:space="preserve"> PAGEREF _Toc409184775 \h </w:instrText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t>26</w:t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:rsidR="00C66FD9" w:rsidRPr="00294BB5" w:rsidRDefault="00C66FD9" w:rsidP="00C66FD9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highlight w:val="yellow"/>
            </w:rPr>
          </w:pPr>
          <w:hyperlink w:anchor="_Toc409184776" w:history="1">
            <w:r w:rsidRPr="00294BB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  <w:t>2.5 Estudante disléxico, e agora? possibilidades educacionais</w:t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tab/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instrText xml:space="preserve"> PAGEREF _Toc409184776 \h </w:instrText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t>30</w:t>
            </w:r>
            <w:r w:rsidRPr="00294BB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:rsidR="00C66FD9" w:rsidRPr="00294BB5" w:rsidRDefault="00C66FD9" w:rsidP="00C66FD9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highlight w:val="yellow"/>
              <w:lang w:eastAsia="pt-BR"/>
            </w:rPr>
          </w:pPr>
          <w:hyperlink w:anchor="_Toc409184777" w:history="1">
            <w:r w:rsidRPr="00294BB5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highlight w:val="yellow"/>
              </w:rPr>
              <w:t>3 Conclusão</w:t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tab/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instrText xml:space="preserve"> PAGEREF _Toc409184777 \h </w:instrText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t>38</w:t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:rsidR="00C66FD9" w:rsidRPr="00294BB5" w:rsidRDefault="00C66FD9" w:rsidP="00C66FD9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highlight w:val="yellow"/>
              <w:lang w:eastAsia="pt-BR"/>
            </w:rPr>
          </w:pPr>
          <w:hyperlink w:anchor="_Toc409184778" w:history="1">
            <w:r w:rsidRPr="00294BB5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highlight w:val="yellow"/>
              </w:rPr>
              <w:t>Referências</w:t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tab/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instrText xml:space="preserve"> PAGEREF _Toc409184778 \h </w:instrText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t>42</w:t>
            </w:r>
            <w:r w:rsidRPr="00294BB5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:rsidR="00C66FD9" w:rsidRDefault="00C66FD9" w:rsidP="00C66FD9">
          <w:pPr>
            <w:pStyle w:val="Ttulo1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</w:rPr>
          </w:pPr>
          <w:r w:rsidRPr="00294BB5">
            <w:rPr>
              <w:rFonts w:ascii="Times New Roman" w:hAnsi="Times New Roman" w:cs="Times New Roman"/>
              <w:color w:val="auto"/>
              <w:sz w:val="24"/>
              <w:szCs w:val="24"/>
              <w:highlight w:val="yellow"/>
            </w:rPr>
            <w:fldChar w:fldCharType="end"/>
          </w:r>
        </w:p>
      </w:sdtContent>
    </w:sdt>
    <w:p w:rsidR="008E6F5B" w:rsidRPr="008E6F5B" w:rsidRDefault="00B95E39" w:rsidP="008E6F5B">
      <w:pPr>
        <w:pStyle w:val="Default"/>
        <w:spacing w:line="360" w:lineRule="auto"/>
        <w:jc w:val="both"/>
      </w:pPr>
      <w:proofErr w:type="gramStart"/>
      <w:r>
        <w:t>1</w:t>
      </w:r>
      <w:proofErr w:type="gramEnd"/>
      <w:r w:rsidRPr="00A414F7">
        <w:rPr>
          <w:color w:val="FF0000"/>
        </w:rPr>
        <w:t xml:space="preserve"> I</w:t>
      </w:r>
      <w:r w:rsidR="008E6F5B" w:rsidRPr="00A414F7">
        <w:rPr>
          <w:b/>
          <w:bCs/>
          <w:color w:val="FF0000"/>
        </w:rPr>
        <w:t xml:space="preserve">ntrodução </w:t>
      </w:r>
      <w:r w:rsidR="008E6F5B" w:rsidRPr="008E6F5B">
        <w:t xml:space="preserve">é composta por: </w:t>
      </w:r>
    </w:p>
    <w:p w:rsidR="008E6F5B" w:rsidRPr="008E6F5B" w:rsidRDefault="008E6F5B" w:rsidP="008E6F5B">
      <w:pPr>
        <w:pStyle w:val="Default"/>
        <w:spacing w:after="167" w:line="360" w:lineRule="auto"/>
        <w:jc w:val="both"/>
      </w:pPr>
      <w:r w:rsidRPr="008E6F5B">
        <w:t xml:space="preserve">a) </w:t>
      </w:r>
      <w:r w:rsidRPr="008E6F5B">
        <w:rPr>
          <w:b/>
          <w:bCs/>
        </w:rPr>
        <w:t>contextualização do tema</w:t>
      </w:r>
      <w:r w:rsidRPr="008E6F5B">
        <w:t xml:space="preserve">: apresentar as circunstâncias e o contexto do tema escolhido; </w:t>
      </w:r>
    </w:p>
    <w:p w:rsidR="008E6F5B" w:rsidRPr="008E6F5B" w:rsidRDefault="008E6F5B" w:rsidP="008E6F5B">
      <w:pPr>
        <w:pStyle w:val="Default"/>
        <w:spacing w:after="167" w:line="360" w:lineRule="auto"/>
        <w:jc w:val="both"/>
      </w:pPr>
      <w:r w:rsidRPr="008E6F5B">
        <w:t xml:space="preserve">b) </w:t>
      </w:r>
      <w:r w:rsidRPr="008E6F5B">
        <w:rPr>
          <w:b/>
          <w:bCs/>
        </w:rPr>
        <w:t>justificativa da escolha do tema</w:t>
      </w:r>
      <w:r w:rsidRPr="008E6F5B">
        <w:t>: explicar as razões de ordem teórica que levaram o autor do trab</w:t>
      </w:r>
      <w:r w:rsidR="00B95E39">
        <w:t xml:space="preserve">alho a estudar o tema escolhido. </w:t>
      </w:r>
      <w:r w:rsidRPr="008E6F5B">
        <w:t xml:space="preserve">Portanto, deve-se mostrar a importância e a relevância do estudo da temática para a ciência. Deve-se apresentar também qual a contribuição que o estudo realizado pretende proporcionar; </w:t>
      </w:r>
    </w:p>
    <w:p w:rsidR="008E6F5B" w:rsidRPr="008E6F5B" w:rsidRDefault="008E6F5B" w:rsidP="008E6F5B">
      <w:pPr>
        <w:pStyle w:val="Default"/>
        <w:spacing w:after="167" w:line="360" w:lineRule="auto"/>
        <w:jc w:val="both"/>
      </w:pPr>
      <w:r w:rsidRPr="008E6F5B">
        <w:t xml:space="preserve">c) </w:t>
      </w:r>
      <w:r w:rsidRPr="008E6F5B">
        <w:rPr>
          <w:b/>
          <w:bCs/>
        </w:rPr>
        <w:t xml:space="preserve">objetivo geral: </w:t>
      </w:r>
      <w:r w:rsidRPr="008E6F5B">
        <w:t xml:space="preserve">inserir </w:t>
      </w:r>
      <w:r w:rsidR="00B95E39">
        <w:t>no</w:t>
      </w:r>
      <w:r w:rsidRPr="008E6F5B">
        <w:t xml:space="preserve"> texto </w:t>
      </w:r>
      <w:r w:rsidR="00B95E39">
        <w:t>qual o</w:t>
      </w:r>
      <w:r w:rsidRPr="008E6F5B">
        <w:t xml:space="preserve"> objetivo geral </w:t>
      </w:r>
      <w:r w:rsidR="00B95E39">
        <w:t xml:space="preserve">da pesquisa que </w:t>
      </w:r>
      <w:r w:rsidRPr="008E6F5B">
        <w:t>está ligado a uma visão</w:t>
      </w:r>
      <w:r w:rsidR="00B95E39">
        <w:t xml:space="preserve"> global e abrangente do tema; </w:t>
      </w:r>
    </w:p>
    <w:p w:rsidR="008E6F5B" w:rsidRPr="008E6F5B" w:rsidRDefault="008E6F5B" w:rsidP="008E6F5B">
      <w:pPr>
        <w:pStyle w:val="Default"/>
        <w:spacing w:line="360" w:lineRule="auto"/>
        <w:jc w:val="both"/>
      </w:pPr>
      <w:r w:rsidRPr="008E6F5B">
        <w:t xml:space="preserve">d) </w:t>
      </w:r>
      <w:r w:rsidRPr="008E6F5B">
        <w:rPr>
          <w:b/>
          <w:bCs/>
        </w:rPr>
        <w:t>metodologia</w:t>
      </w:r>
      <w:r w:rsidRPr="008E6F5B">
        <w:t xml:space="preserve">: é a apresentação sintetizada da metodologia de pesquisa utilizada no trabalho. </w:t>
      </w:r>
      <w:proofErr w:type="gramStart"/>
      <w:r w:rsidR="00B95E39">
        <w:t xml:space="preserve">( </w:t>
      </w:r>
      <w:proofErr w:type="gramEnd"/>
      <w:r w:rsidR="00B95E39">
        <w:t>a metodologia de vocês vai ser bibliográfica pois farão pesquisa de material teórico).</w:t>
      </w:r>
    </w:p>
    <w:p w:rsidR="008E6F5B" w:rsidRPr="00A414F7" w:rsidRDefault="00B95E39" w:rsidP="008E6F5B">
      <w:pPr>
        <w:pStyle w:val="Default"/>
        <w:spacing w:line="360" w:lineRule="auto"/>
        <w:jc w:val="both"/>
      </w:pPr>
      <w:r w:rsidRPr="00A414F7">
        <w:rPr>
          <w:bCs/>
        </w:rPr>
        <w:t>Citar o que o leitor encontrará dentro do trabalho (podem citar os títulos)</w:t>
      </w:r>
      <w:r w:rsidR="00A414F7" w:rsidRPr="00A414F7">
        <w:rPr>
          <w:bCs/>
        </w:rPr>
        <w:t>.</w:t>
      </w:r>
    </w:p>
    <w:p w:rsidR="008E6F5B" w:rsidRPr="00A414F7" w:rsidRDefault="00B95E39" w:rsidP="008E6F5B">
      <w:pPr>
        <w:pStyle w:val="Default"/>
        <w:pageBreakBefore/>
        <w:spacing w:line="360" w:lineRule="auto"/>
        <w:jc w:val="both"/>
        <w:rPr>
          <w:color w:val="FF0000"/>
        </w:rPr>
      </w:pPr>
      <w:r w:rsidRPr="00A414F7">
        <w:rPr>
          <w:color w:val="FF0000"/>
        </w:rPr>
        <w:lastRenderedPageBreak/>
        <w:t>2.</w:t>
      </w:r>
      <w:r w:rsidR="008E6F5B" w:rsidRPr="00A414F7">
        <w:rPr>
          <w:color w:val="FF0000"/>
        </w:rPr>
        <w:t xml:space="preserve"> </w:t>
      </w:r>
      <w:r w:rsidRPr="00A414F7">
        <w:rPr>
          <w:b/>
          <w:bCs/>
          <w:color w:val="FF0000"/>
        </w:rPr>
        <w:t>D</w:t>
      </w:r>
      <w:r w:rsidR="008E6F5B" w:rsidRPr="00A414F7">
        <w:rPr>
          <w:b/>
          <w:bCs/>
          <w:color w:val="FF0000"/>
        </w:rPr>
        <w:t xml:space="preserve">esenvolvimento </w:t>
      </w:r>
    </w:p>
    <w:p w:rsidR="008E6F5B" w:rsidRPr="008E6F5B" w:rsidRDefault="008E6F5B" w:rsidP="008E6F5B">
      <w:pPr>
        <w:pStyle w:val="Default"/>
        <w:spacing w:after="165" w:line="360" w:lineRule="auto"/>
        <w:jc w:val="both"/>
        <w:rPr>
          <w:color w:val="auto"/>
        </w:rPr>
      </w:pPr>
      <w:r w:rsidRPr="008E6F5B">
        <w:rPr>
          <w:color w:val="auto"/>
        </w:rPr>
        <w:t xml:space="preserve">a) </w:t>
      </w:r>
      <w:r w:rsidRPr="008E6F5B">
        <w:rPr>
          <w:b/>
          <w:bCs/>
          <w:color w:val="auto"/>
        </w:rPr>
        <w:t>fundamentação teórica ou revisão de literatura</w:t>
      </w:r>
      <w:r w:rsidRPr="008E6F5B">
        <w:rPr>
          <w:color w:val="auto"/>
        </w:rPr>
        <w:t xml:space="preserve">: a fundamentação teórica, também denominada de arcabouço teórico, tem a função de expor o que foi e o que está sendo </w:t>
      </w:r>
      <w:proofErr w:type="gramStart"/>
      <w:r w:rsidRPr="008E6F5B">
        <w:rPr>
          <w:color w:val="auto"/>
        </w:rPr>
        <w:t>pesquisado</w:t>
      </w:r>
      <w:proofErr w:type="gramEnd"/>
      <w:r w:rsidRPr="008E6F5B">
        <w:rPr>
          <w:color w:val="auto"/>
        </w:rPr>
        <w:t xml:space="preserve"> sobre o tema por autores clássicos e contemporâneos (teses, dissertações e artigos científicos), os parâmetros utilizados, as controvérsias existentes, enfim, contextualiza a pesquisa em relação aos avanços teóricos e metodológicos; </w:t>
      </w:r>
      <w:r w:rsidR="00B95E39">
        <w:rPr>
          <w:color w:val="auto"/>
        </w:rPr>
        <w:t xml:space="preserve"> </w:t>
      </w:r>
    </w:p>
    <w:p w:rsidR="008E6F5B" w:rsidRDefault="008E6F5B" w:rsidP="008E6F5B">
      <w:pPr>
        <w:pStyle w:val="Default"/>
        <w:spacing w:after="165" w:line="360" w:lineRule="auto"/>
        <w:jc w:val="both"/>
        <w:rPr>
          <w:color w:val="auto"/>
        </w:rPr>
      </w:pPr>
      <w:r w:rsidRPr="008E6F5B">
        <w:rPr>
          <w:color w:val="auto"/>
        </w:rPr>
        <w:t xml:space="preserve">c) </w:t>
      </w:r>
      <w:r w:rsidRPr="008E6F5B">
        <w:rPr>
          <w:b/>
          <w:bCs/>
          <w:color w:val="auto"/>
        </w:rPr>
        <w:t xml:space="preserve">análise e discussão dos resultados </w:t>
      </w:r>
      <w:r w:rsidRPr="008E6F5B">
        <w:rPr>
          <w:color w:val="auto"/>
        </w:rPr>
        <w:t>(em caso de pesquisa diferente da de cunho estritamente bibliográfico e/ou documental): na interpretação dos resultados é importante estabelecer relações entre os dados obtidos, o objetivo geral de pesquisa e a fundamentação teórica ap</w:t>
      </w:r>
      <w:r w:rsidR="00B95E39">
        <w:rPr>
          <w:color w:val="auto"/>
        </w:rPr>
        <w:t xml:space="preserve">resentada no desenvolvimento; </w:t>
      </w:r>
    </w:p>
    <w:p w:rsidR="00DF7250" w:rsidRPr="00A414F7" w:rsidRDefault="00DF7250" w:rsidP="008E6F5B">
      <w:pPr>
        <w:pStyle w:val="Default"/>
        <w:spacing w:after="165" w:line="360" w:lineRule="auto"/>
        <w:jc w:val="both"/>
        <w:rPr>
          <w:color w:val="FF0000"/>
        </w:rPr>
      </w:pPr>
      <w:r w:rsidRPr="00A414F7">
        <w:rPr>
          <w:color w:val="FF0000"/>
        </w:rPr>
        <w:t>Citações</w:t>
      </w:r>
    </w:p>
    <w:p w:rsidR="00DF7250" w:rsidRPr="00A414F7" w:rsidRDefault="00DF7250" w:rsidP="00A414F7">
      <w:pPr>
        <w:pStyle w:val="Default"/>
        <w:spacing w:line="360" w:lineRule="auto"/>
        <w:jc w:val="both"/>
      </w:pPr>
      <w:r w:rsidRPr="00A414F7">
        <w:t xml:space="preserve">Conforme a NBR 10520 (2002, p. 1) uma </w:t>
      </w:r>
      <w:r w:rsidRPr="00A414F7">
        <w:rPr>
          <w:b/>
          <w:bCs/>
        </w:rPr>
        <w:t xml:space="preserve">citação </w:t>
      </w:r>
      <w:r w:rsidRPr="00A414F7">
        <w:t xml:space="preserve">é uma “Menção de uma informação extraída de outra fonte”. Nas citações o autor poderá ser referenciado dentro e fora dos parênteses. Quando referenciado fora dos parênteses, deve ser grafado com a primeira letra em maiúsculo. Porém, quando referenciado entre os parênteses, deve ser grafado com todas as letras em maiúsculo (NBR 1520, 2002). </w:t>
      </w:r>
    </w:p>
    <w:p w:rsidR="00DF7250" w:rsidRPr="00A414F7" w:rsidRDefault="00DF7250" w:rsidP="00DF7250">
      <w:pPr>
        <w:pStyle w:val="Default"/>
      </w:pPr>
      <w:r w:rsidRPr="00A414F7">
        <w:rPr>
          <w:b/>
          <w:bCs/>
        </w:rPr>
        <w:t xml:space="preserve">Exemplos: </w:t>
      </w:r>
    </w:p>
    <w:p w:rsidR="00DF7250" w:rsidRPr="00A414F7" w:rsidRDefault="00DF7250" w:rsidP="00A414F7">
      <w:pPr>
        <w:pStyle w:val="Default"/>
        <w:spacing w:line="360" w:lineRule="auto"/>
        <w:jc w:val="both"/>
        <w:rPr>
          <w:highlight w:val="yellow"/>
        </w:rPr>
      </w:pPr>
      <w:r w:rsidRPr="00A414F7">
        <w:rPr>
          <w:highlight w:val="yellow"/>
        </w:rPr>
        <w:t xml:space="preserve">O marketing pode ser aplicado a bens, serviços, lugares, eventos, experiências e pessoas (KOTLER; KELLER, 2012). </w:t>
      </w:r>
    </w:p>
    <w:p w:rsidR="00DF7250" w:rsidRPr="00A414F7" w:rsidRDefault="00DF7250" w:rsidP="00A414F7">
      <w:pPr>
        <w:pStyle w:val="Default"/>
        <w:spacing w:line="360" w:lineRule="auto"/>
        <w:jc w:val="both"/>
      </w:pPr>
      <w:r w:rsidRPr="00A414F7">
        <w:rPr>
          <w:highlight w:val="yellow"/>
        </w:rPr>
        <w:t>Kotler e Keller (2012) citam a necessidade e o desejo como um dos conceitos centrais do marketing.</w:t>
      </w:r>
      <w:r w:rsidRPr="00A414F7">
        <w:t xml:space="preserve"> </w:t>
      </w:r>
    </w:p>
    <w:p w:rsidR="00DF7250" w:rsidRPr="00A414F7" w:rsidRDefault="00DF7250" w:rsidP="00A414F7">
      <w:pPr>
        <w:pStyle w:val="Default"/>
        <w:spacing w:line="360" w:lineRule="auto"/>
        <w:jc w:val="both"/>
      </w:pPr>
      <w:r w:rsidRPr="00A414F7">
        <w:t>As citações das fontes de pesquisa podem ser de três tipos de acordo com NBR (</w:t>
      </w:r>
      <w:proofErr w:type="gramStart"/>
      <w:r w:rsidRPr="00A414F7">
        <w:t>10520, 2002</w:t>
      </w:r>
      <w:proofErr w:type="gramEnd"/>
      <w:r w:rsidRPr="00A414F7">
        <w:t xml:space="preserve">): citação direta, citação indireta e citação de citação. </w:t>
      </w:r>
    </w:p>
    <w:p w:rsidR="00DF7250" w:rsidRPr="00A414F7" w:rsidRDefault="00DF7250" w:rsidP="00A414F7">
      <w:pPr>
        <w:pStyle w:val="Default"/>
        <w:spacing w:line="360" w:lineRule="auto"/>
        <w:jc w:val="both"/>
      </w:pPr>
      <w:r w:rsidRPr="00A414F7">
        <w:rPr>
          <w:b/>
          <w:bCs/>
        </w:rPr>
        <w:t xml:space="preserve">A citação direta </w:t>
      </w:r>
      <w:r w:rsidRPr="00A414F7">
        <w:t xml:space="preserve">ocorre quando é feita a transcrição literal de palavras ou trechos dos autores (cópia fiel em redação, ortografia e pontuação). </w:t>
      </w:r>
      <w:r w:rsidRPr="00A414F7">
        <w:rPr>
          <w:b/>
          <w:bCs/>
        </w:rPr>
        <w:t xml:space="preserve">A citação de até </w:t>
      </w:r>
      <w:proofErr w:type="gramStart"/>
      <w:r w:rsidRPr="00A414F7">
        <w:rPr>
          <w:b/>
          <w:bCs/>
        </w:rPr>
        <w:t>3</w:t>
      </w:r>
      <w:proofErr w:type="gramEnd"/>
      <w:r w:rsidRPr="00A414F7">
        <w:rPr>
          <w:b/>
          <w:bCs/>
        </w:rPr>
        <w:t xml:space="preserve"> linhas </w:t>
      </w:r>
      <w:r w:rsidRPr="00A414F7">
        <w:t xml:space="preserve">deve vir inserida no texto, entre aspas. E quando se tratar de </w:t>
      </w:r>
      <w:r w:rsidRPr="00A414F7">
        <w:rPr>
          <w:b/>
          <w:bCs/>
        </w:rPr>
        <w:t xml:space="preserve">citação direta longa </w:t>
      </w:r>
      <w:r w:rsidRPr="00A414F7">
        <w:t xml:space="preserve">(com mais de </w:t>
      </w:r>
      <w:proofErr w:type="gramStart"/>
      <w:r w:rsidRPr="00A414F7">
        <w:t>3</w:t>
      </w:r>
      <w:proofErr w:type="gramEnd"/>
      <w:r w:rsidRPr="00A414F7">
        <w:t xml:space="preserve"> linhas), o trecho transcrito deverá aparecer como um parágrafo isolado, destacado com um recuo de 4 cm da margem esquerda, com letra tamanho 10, com espaçamento simples entrelinhas e sem aspas. </w:t>
      </w:r>
    </w:p>
    <w:p w:rsidR="00DF7250" w:rsidRPr="00A414F7" w:rsidRDefault="00DF7250" w:rsidP="00A414F7">
      <w:pPr>
        <w:pStyle w:val="Default"/>
        <w:spacing w:line="360" w:lineRule="auto"/>
        <w:jc w:val="both"/>
      </w:pPr>
      <w:r w:rsidRPr="00A414F7">
        <w:rPr>
          <w:b/>
          <w:bCs/>
        </w:rPr>
        <w:t xml:space="preserve">Exemplo citação direta com até </w:t>
      </w:r>
      <w:proofErr w:type="gramStart"/>
      <w:r w:rsidRPr="00A414F7">
        <w:rPr>
          <w:b/>
          <w:bCs/>
        </w:rPr>
        <w:t>3</w:t>
      </w:r>
      <w:proofErr w:type="gramEnd"/>
      <w:r w:rsidRPr="00A414F7">
        <w:rPr>
          <w:b/>
          <w:bCs/>
        </w:rPr>
        <w:t xml:space="preserve"> linhas: </w:t>
      </w:r>
    </w:p>
    <w:p w:rsidR="00DF7250" w:rsidRPr="00294BB5" w:rsidRDefault="00DF7250" w:rsidP="00A414F7">
      <w:pPr>
        <w:pStyle w:val="Default"/>
        <w:spacing w:line="360" w:lineRule="auto"/>
        <w:jc w:val="both"/>
        <w:rPr>
          <w:highlight w:val="yellow"/>
        </w:rPr>
      </w:pPr>
      <w:proofErr w:type="spellStart"/>
      <w:r w:rsidRPr="00294BB5">
        <w:rPr>
          <w:highlight w:val="yellow"/>
        </w:rPr>
        <w:t>Paviani</w:t>
      </w:r>
      <w:proofErr w:type="spellEnd"/>
      <w:r w:rsidRPr="00294BB5">
        <w:rPr>
          <w:highlight w:val="yellow"/>
        </w:rPr>
        <w:t xml:space="preserve"> (2011, p. 13) explica que o signo é “apenas uma disposição, uma moldura vazada, capaz de configurar uma diversidade de possibilidades”. </w:t>
      </w:r>
    </w:p>
    <w:p w:rsidR="00DF7250" w:rsidRDefault="00DF7250" w:rsidP="00A414F7">
      <w:pPr>
        <w:pStyle w:val="Default"/>
        <w:spacing w:line="360" w:lineRule="auto"/>
        <w:jc w:val="both"/>
      </w:pPr>
      <w:r w:rsidRPr="00294BB5">
        <w:rPr>
          <w:highlight w:val="yellow"/>
        </w:rPr>
        <w:t>O signo é “apenas uma disposição, uma moldura vazada, capaz de configurar uma diversidade de possibilidades” (PAVIANI, 2011, p. 13).</w:t>
      </w:r>
      <w:r w:rsidR="00294BB5">
        <w:t xml:space="preserve"> </w:t>
      </w:r>
    </w:p>
    <w:p w:rsidR="00294BB5" w:rsidRDefault="00294BB5" w:rsidP="00294BB5">
      <w:pPr>
        <w:pStyle w:val="Default"/>
        <w:spacing w:line="360" w:lineRule="auto"/>
        <w:jc w:val="both"/>
      </w:pPr>
      <w:r>
        <w:rPr>
          <w:b/>
          <w:bCs/>
          <w:sz w:val="23"/>
          <w:szCs w:val="23"/>
        </w:rPr>
        <w:lastRenderedPageBreak/>
        <w:t xml:space="preserve">Exemplo citação direta com mais </w:t>
      </w:r>
      <w:proofErr w:type="gramStart"/>
      <w:r>
        <w:rPr>
          <w:b/>
          <w:bCs/>
          <w:sz w:val="23"/>
          <w:szCs w:val="23"/>
        </w:rPr>
        <w:t>3</w:t>
      </w:r>
      <w:proofErr w:type="gramEnd"/>
      <w:r>
        <w:rPr>
          <w:b/>
          <w:bCs/>
          <w:sz w:val="23"/>
          <w:szCs w:val="23"/>
        </w:rPr>
        <w:t xml:space="preserve"> linhas:</w:t>
      </w:r>
    </w:p>
    <w:p w:rsidR="00294BB5" w:rsidRPr="00294BB5" w:rsidRDefault="00294BB5" w:rsidP="00294BB5">
      <w:pPr>
        <w:pStyle w:val="Default"/>
        <w:spacing w:line="360" w:lineRule="auto"/>
        <w:jc w:val="both"/>
      </w:pPr>
      <w:r w:rsidRPr="00294BB5">
        <w:t xml:space="preserve">A técnica de análise de conteúdo é definida por </w:t>
      </w:r>
      <w:proofErr w:type="spellStart"/>
      <w:r w:rsidRPr="00294BB5">
        <w:t>Bardin</w:t>
      </w:r>
      <w:proofErr w:type="spellEnd"/>
      <w:r w:rsidRPr="00294BB5">
        <w:t xml:space="preserve"> (2008, p.42) como: </w:t>
      </w:r>
    </w:p>
    <w:p w:rsidR="00294BB5" w:rsidRPr="00294BB5" w:rsidRDefault="00294BB5" w:rsidP="00294BB5">
      <w:pPr>
        <w:pStyle w:val="Default"/>
        <w:ind w:left="2268"/>
        <w:jc w:val="both"/>
        <w:rPr>
          <w:sz w:val="20"/>
          <w:szCs w:val="20"/>
        </w:rPr>
      </w:pPr>
      <w:r w:rsidRPr="00294BB5">
        <w:rPr>
          <w:sz w:val="20"/>
          <w:szCs w:val="20"/>
          <w:highlight w:val="yellow"/>
        </w:rPr>
        <w:t>Um conjunto de técnicas de análise das comunicações, visando obter, por procedimentos sistemáticos e objetivos de descrição de conteúdo das mensagens, indicadores quantitativos ou não, que permitam a interferência de conhecimentos relativos às condições de produção / recepção das mensagens.</w:t>
      </w:r>
      <w:r w:rsidRPr="00294BB5">
        <w:rPr>
          <w:sz w:val="20"/>
          <w:szCs w:val="20"/>
        </w:rPr>
        <w:t xml:space="preserve"> </w:t>
      </w:r>
    </w:p>
    <w:p w:rsidR="00294BB5" w:rsidRPr="00294BB5" w:rsidRDefault="00294BB5" w:rsidP="00294BB5">
      <w:pPr>
        <w:pStyle w:val="Default"/>
        <w:ind w:left="2268"/>
        <w:jc w:val="both"/>
      </w:pPr>
    </w:p>
    <w:p w:rsidR="00294BB5" w:rsidRPr="00294BB5" w:rsidRDefault="00294BB5" w:rsidP="00294BB5">
      <w:pPr>
        <w:pStyle w:val="Default"/>
        <w:spacing w:line="360" w:lineRule="auto"/>
        <w:jc w:val="both"/>
      </w:pPr>
      <w:r w:rsidRPr="00294BB5">
        <w:t xml:space="preserve">A técnica de análise de conteúdo é definida como: </w:t>
      </w:r>
    </w:p>
    <w:p w:rsidR="00294BB5" w:rsidRDefault="00294BB5" w:rsidP="00294BB5">
      <w:pPr>
        <w:pStyle w:val="Default"/>
        <w:ind w:left="2268"/>
        <w:jc w:val="both"/>
        <w:rPr>
          <w:sz w:val="20"/>
          <w:szCs w:val="20"/>
        </w:rPr>
      </w:pPr>
      <w:r w:rsidRPr="00294BB5">
        <w:rPr>
          <w:sz w:val="20"/>
          <w:szCs w:val="20"/>
          <w:highlight w:val="yellow"/>
        </w:rPr>
        <w:t>Um conjunto de técnicas de análise das comunicações, visando obter, por procedimentos sistemáticos e objetivos de descrição de conteúdo das mensagens, indicadores quantitativos ou não, que permitam a interferência de conhecimentos relativos às condições de produção / recepção das mensagens (BARDIN, 2008, p.42).</w:t>
      </w:r>
      <w:r w:rsidRPr="00294BB5">
        <w:rPr>
          <w:sz w:val="20"/>
          <w:szCs w:val="20"/>
        </w:rPr>
        <w:t xml:space="preserve"> </w:t>
      </w:r>
    </w:p>
    <w:p w:rsidR="00294BB5" w:rsidRDefault="00294BB5" w:rsidP="00294BB5">
      <w:pPr>
        <w:pStyle w:val="Default"/>
        <w:jc w:val="both"/>
        <w:rPr>
          <w:sz w:val="20"/>
          <w:szCs w:val="20"/>
        </w:rPr>
      </w:pPr>
    </w:p>
    <w:p w:rsidR="00DF7250" w:rsidRDefault="00DF7250" w:rsidP="00294BB5">
      <w:pPr>
        <w:pStyle w:val="Default"/>
        <w:jc w:val="both"/>
        <w:rPr>
          <w:b/>
          <w:bCs/>
          <w:color w:val="auto"/>
        </w:rPr>
      </w:pPr>
      <w:r w:rsidRPr="00A414F7">
        <w:rPr>
          <w:b/>
          <w:bCs/>
          <w:color w:val="auto"/>
        </w:rPr>
        <w:t xml:space="preserve">Exemplo citação direta com mais </w:t>
      </w:r>
      <w:proofErr w:type="gramStart"/>
      <w:r w:rsidRPr="00A414F7">
        <w:rPr>
          <w:b/>
          <w:bCs/>
          <w:color w:val="auto"/>
        </w:rPr>
        <w:t>3</w:t>
      </w:r>
      <w:proofErr w:type="gramEnd"/>
      <w:r w:rsidRPr="00A414F7">
        <w:rPr>
          <w:b/>
          <w:bCs/>
          <w:color w:val="auto"/>
        </w:rPr>
        <w:t xml:space="preserve"> linhas: </w:t>
      </w:r>
    </w:p>
    <w:p w:rsidR="00294BB5" w:rsidRPr="00A414F7" w:rsidRDefault="00294BB5" w:rsidP="00294BB5">
      <w:pPr>
        <w:pStyle w:val="Default"/>
        <w:jc w:val="both"/>
        <w:rPr>
          <w:color w:val="auto"/>
        </w:rPr>
      </w:pPr>
    </w:p>
    <w:p w:rsidR="00DF7250" w:rsidRPr="00A414F7" w:rsidRDefault="00DF7250" w:rsidP="00294BB5">
      <w:pPr>
        <w:pStyle w:val="Default"/>
        <w:spacing w:line="360" w:lineRule="auto"/>
        <w:jc w:val="both"/>
        <w:rPr>
          <w:color w:val="auto"/>
        </w:rPr>
      </w:pPr>
      <w:r w:rsidRPr="00A414F7">
        <w:rPr>
          <w:b/>
          <w:bCs/>
          <w:color w:val="auto"/>
        </w:rPr>
        <w:t xml:space="preserve">A citação indireta </w:t>
      </w:r>
      <w:r w:rsidRPr="00A414F7">
        <w:rPr>
          <w:color w:val="auto"/>
        </w:rPr>
        <w:t xml:space="preserve">é um “texto baseado na obra do autor consultado” (NBR 1520, 2002, p. 2), escrito com as próprias palavras do aluno-pesquisador. </w:t>
      </w:r>
    </w:p>
    <w:p w:rsidR="00DF7250" w:rsidRPr="00A414F7" w:rsidRDefault="00DF7250" w:rsidP="00294BB5">
      <w:pPr>
        <w:pStyle w:val="Default"/>
        <w:spacing w:line="360" w:lineRule="auto"/>
        <w:jc w:val="both"/>
        <w:rPr>
          <w:color w:val="auto"/>
        </w:rPr>
      </w:pPr>
      <w:r w:rsidRPr="00A414F7">
        <w:rPr>
          <w:b/>
          <w:bCs/>
          <w:color w:val="auto"/>
        </w:rPr>
        <w:t xml:space="preserve">Exemplos: </w:t>
      </w:r>
    </w:p>
    <w:p w:rsidR="00DF7250" w:rsidRPr="00294BB5" w:rsidRDefault="00DF7250" w:rsidP="00294BB5">
      <w:pPr>
        <w:pStyle w:val="Default"/>
        <w:spacing w:line="360" w:lineRule="auto"/>
        <w:jc w:val="both"/>
        <w:rPr>
          <w:color w:val="auto"/>
          <w:highlight w:val="yellow"/>
        </w:rPr>
      </w:pPr>
      <w:proofErr w:type="spellStart"/>
      <w:r w:rsidRPr="00294BB5">
        <w:rPr>
          <w:color w:val="auto"/>
          <w:highlight w:val="yellow"/>
        </w:rPr>
        <w:t>Tanenbaum</w:t>
      </w:r>
      <w:proofErr w:type="spellEnd"/>
      <w:r w:rsidRPr="00294BB5">
        <w:rPr>
          <w:color w:val="auto"/>
          <w:highlight w:val="yellow"/>
        </w:rPr>
        <w:t xml:space="preserve"> e </w:t>
      </w:r>
      <w:proofErr w:type="spellStart"/>
      <w:r w:rsidRPr="00294BB5">
        <w:rPr>
          <w:color w:val="auto"/>
          <w:highlight w:val="yellow"/>
        </w:rPr>
        <w:t>Wetherall</w:t>
      </w:r>
      <w:proofErr w:type="spellEnd"/>
      <w:r w:rsidRPr="00294BB5">
        <w:rPr>
          <w:color w:val="auto"/>
          <w:highlight w:val="yellow"/>
        </w:rPr>
        <w:t xml:space="preserve"> (2011) explicam que existem dois tipos de enlaces: </w:t>
      </w:r>
      <w:proofErr w:type="spellStart"/>
      <w:r w:rsidRPr="00294BB5">
        <w:rPr>
          <w:color w:val="auto"/>
          <w:highlight w:val="yellow"/>
        </w:rPr>
        <w:t>brodcast</w:t>
      </w:r>
      <w:proofErr w:type="spellEnd"/>
      <w:r w:rsidRPr="00294BB5">
        <w:rPr>
          <w:color w:val="auto"/>
          <w:highlight w:val="yellow"/>
        </w:rPr>
        <w:t xml:space="preserve"> e ponto a ponto. </w:t>
      </w:r>
    </w:p>
    <w:p w:rsidR="00DF7250" w:rsidRPr="00294BB5" w:rsidRDefault="00DF7250" w:rsidP="00294BB5">
      <w:pPr>
        <w:pStyle w:val="Default"/>
        <w:spacing w:line="360" w:lineRule="auto"/>
        <w:jc w:val="both"/>
        <w:rPr>
          <w:color w:val="auto"/>
          <w:highlight w:val="yellow"/>
        </w:rPr>
      </w:pPr>
      <w:r w:rsidRPr="00294BB5">
        <w:rPr>
          <w:color w:val="auto"/>
          <w:highlight w:val="yellow"/>
        </w:rPr>
        <w:t xml:space="preserve">As redes de computadores oferecem diversos tipos de serviços que podem variar de serviços não orientados a conexões a serviços orientados a conexões (TANENBAUM; WETHERALL, 2011). </w:t>
      </w:r>
    </w:p>
    <w:p w:rsidR="00DF7250" w:rsidRDefault="00DF7250" w:rsidP="00294BB5">
      <w:pPr>
        <w:pStyle w:val="Default"/>
        <w:spacing w:after="165" w:line="360" w:lineRule="auto"/>
        <w:jc w:val="both"/>
        <w:rPr>
          <w:color w:val="auto"/>
        </w:rPr>
      </w:pPr>
      <w:r w:rsidRPr="00294BB5">
        <w:rPr>
          <w:color w:val="auto"/>
          <w:highlight w:val="yellow"/>
        </w:rPr>
        <w:t xml:space="preserve">Os três fatores, na visão de </w:t>
      </w:r>
      <w:proofErr w:type="spellStart"/>
      <w:r w:rsidRPr="00294BB5">
        <w:rPr>
          <w:color w:val="auto"/>
          <w:highlight w:val="yellow"/>
        </w:rPr>
        <w:t>Morandi</w:t>
      </w:r>
      <w:proofErr w:type="spellEnd"/>
      <w:r w:rsidRPr="00294BB5">
        <w:rPr>
          <w:color w:val="auto"/>
          <w:highlight w:val="yellow"/>
        </w:rPr>
        <w:t xml:space="preserve"> (2008), que marcam a lógica da educação são: a socialização, a instituição e estruturação social do campo e ação.</w:t>
      </w:r>
    </w:p>
    <w:p w:rsidR="00294BB5" w:rsidRPr="00294BB5" w:rsidRDefault="00294BB5" w:rsidP="00294BB5">
      <w:pPr>
        <w:pStyle w:val="Default"/>
        <w:spacing w:after="165" w:line="360" w:lineRule="auto"/>
        <w:jc w:val="both"/>
        <w:rPr>
          <w:color w:val="FF0000"/>
        </w:rPr>
      </w:pPr>
    </w:p>
    <w:p w:rsidR="008E6F5B" w:rsidRPr="008E6F5B" w:rsidRDefault="00B95E39" w:rsidP="008E6F5B">
      <w:pPr>
        <w:pStyle w:val="Default"/>
        <w:spacing w:line="360" w:lineRule="auto"/>
        <w:jc w:val="both"/>
        <w:rPr>
          <w:color w:val="auto"/>
        </w:rPr>
      </w:pPr>
      <w:proofErr w:type="gramStart"/>
      <w:r w:rsidRPr="00294BB5">
        <w:rPr>
          <w:color w:val="FF0000"/>
        </w:rPr>
        <w:t>3</w:t>
      </w:r>
      <w:proofErr w:type="gramEnd"/>
      <w:r w:rsidRPr="00294BB5">
        <w:rPr>
          <w:color w:val="FF0000"/>
        </w:rPr>
        <w:t xml:space="preserve"> C</w:t>
      </w:r>
      <w:r w:rsidR="008E6F5B" w:rsidRPr="00294BB5">
        <w:rPr>
          <w:b/>
          <w:bCs/>
          <w:color w:val="FF0000"/>
        </w:rPr>
        <w:t xml:space="preserve">onclusão e/ou considerações finais: </w:t>
      </w:r>
      <w:r w:rsidR="008E6F5B" w:rsidRPr="008E6F5B">
        <w:rPr>
          <w:color w:val="auto"/>
        </w:rPr>
        <w:t xml:space="preserve">apresenta de forma sintetizada os resultados obtidos com a pesquisa e se o objetivo estabelecido foi atingido. É importante ressaltar a contribuição da pesquisa para a ciência, a comunidade acadêmica, a sociedade e para o desenvolvimento da tecnologia. Por fim, apresenta as recomendações e sugestões de pesquisas futuras. </w:t>
      </w:r>
    </w:p>
    <w:p w:rsidR="008E6F5B" w:rsidRPr="008E6F5B" w:rsidRDefault="008E6F5B" w:rsidP="008E6F5B">
      <w:pPr>
        <w:pStyle w:val="Default"/>
        <w:spacing w:line="360" w:lineRule="auto"/>
        <w:jc w:val="both"/>
        <w:rPr>
          <w:color w:val="auto"/>
        </w:rPr>
      </w:pPr>
    </w:p>
    <w:p w:rsidR="008E6F5B" w:rsidRPr="00294BB5" w:rsidRDefault="00B95E39" w:rsidP="008E6F5B">
      <w:pPr>
        <w:pStyle w:val="Default"/>
        <w:spacing w:after="166" w:line="360" w:lineRule="auto"/>
        <w:jc w:val="both"/>
        <w:rPr>
          <w:color w:val="FF0000"/>
        </w:rPr>
      </w:pPr>
      <w:r w:rsidRPr="00294BB5">
        <w:rPr>
          <w:color w:val="FF0000"/>
        </w:rPr>
        <w:t>R</w:t>
      </w:r>
      <w:r w:rsidR="008E6F5B" w:rsidRPr="00294BB5">
        <w:rPr>
          <w:color w:val="FF0000"/>
        </w:rPr>
        <w:t xml:space="preserve">eferências; </w:t>
      </w:r>
    </w:p>
    <w:p w:rsidR="00DF7250" w:rsidRDefault="00DF7250" w:rsidP="00DF7250">
      <w:pPr>
        <w:pStyle w:val="Default"/>
        <w:spacing w:line="360" w:lineRule="auto"/>
        <w:jc w:val="both"/>
        <w:rPr>
          <w:b/>
          <w:bCs/>
          <w:color w:val="auto"/>
        </w:rPr>
      </w:pPr>
      <w:r w:rsidRPr="008E6F5B">
        <w:rPr>
          <w:b/>
          <w:bCs/>
          <w:color w:val="auto"/>
        </w:rPr>
        <w:t xml:space="preserve">As referências </w:t>
      </w:r>
      <w:r w:rsidRPr="008E6F5B">
        <w:rPr>
          <w:color w:val="auto"/>
        </w:rPr>
        <w:t xml:space="preserve">são uma listagem das obras efetivamente citadas no Artigo Científico. A lista deverá estar em </w:t>
      </w:r>
      <w:r w:rsidRPr="008E6F5B">
        <w:rPr>
          <w:b/>
          <w:bCs/>
          <w:color w:val="auto"/>
        </w:rPr>
        <w:t>ordem alfabética, em fonte Times New Roman 12, e com o espaçamento simples entrelinhas</w:t>
      </w:r>
      <w:r w:rsidRPr="008E6F5B">
        <w:rPr>
          <w:color w:val="auto"/>
        </w:rPr>
        <w:t xml:space="preserve">. As referências deverão ser alinhadas </w:t>
      </w:r>
      <w:r w:rsidRPr="008E6F5B">
        <w:rPr>
          <w:b/>
          <w:bCs/>
          <w:color w:val="auto"/>
        </w:rPr>
        <w:t xml:space="preserve">à esquerda da página e separadas entre si por </w:t>
      </w:r>
      <w:proofErr w:type="gramStart"/>
      <w:r w:rsidRPr="008E6F5B">
        <w:rPr>
          <w:b/>
          <w:bCs/>
          <w:color w:val="auto"/>
        </w:rPr>
        <w:t>1</w:t>
      </w:r>
      <w:proofErr w:type="gramEnd"/>
      <w:r w:rsidRPr="008E6F5B">
        <w:rPr>
          <w:b/>
          <w:bCs/>
          <w:color w:val="auto"/>
        </w:rPr>
        <w:t xml:space="preserve"> espaço simples. </w:t>
      </w:r>
    </w:p>
    <w:p w:rsidR="00DF7250" w:rsidRDefault="00DF7250" w:rsidP="00DF7250">
      <w:pPr>
        <w:pStyle w:val="Default"/>
        <w:spacing w:line="360" w:lineRule="auto"/>
        <w:jc w:val="both"/>
        <w:rPr>
          <w:color w:val="auto"/>
        </w:rPr>
      </w:pPr>
    </w:p>
    <w:p w:rsidR="00B95E39" w:rsidRPr="00294BB5" w:rsidRDefault="00B95E39" w:rsidP="00B95E39">
      <w:pPr>
        <w:pStyle w:val="Recuodecorpodetexto"/>
        <w:ind w:left="0" w:firstLine="0"/>
        <w:rPr>
          <w:sz w:val="24"/>
          <w:highlight w:val="yellow"/>
        </w:rPr>
      </w:pPr>
      <w:r w:rsidRPr="00294BB5">
        <w:rPr>
          <w:sz w:val="24"/>
          <w:highlight w:val="yellow"/>
        </w:rPr>
        <w:lastRenderedPageBreak/>
        <w:t xml:space="preserve">ALMEIDA, Paulo Nunes. </w:t>
      </w:r>
      <w:r w:rsidRPr="00294BB5">
        <w:rPr>
          <w:b/>
          <w:bCs/>
          <w:sz w:val="24"/>
          <w:highlight w:val="yellow"/>
        </w:rPr>
        <w:t>Educação Lúdica</w:t>
      </w:r>
      <w:r w:rsidRPr="00294BB5">
        <w:rPr>
          <w:sz w:val="24"/>
          <w:highlight w:val="yellow"/>
        </w:rPr>
        <w:t>. São Paulo: Loyola, 1987.</w:t>
      </w:r>
    </w:p>
    <w:p w:rsidR="00DF7250" w:rsidRPr="00294BB5" w:rsidRDefault="00DF7250" w:rsidP="00B95E39">
      <w:pPr>
        <w:pStyle w:val="Recuodecorpodetexto"/>
        <w:ind w:left="0" w:firstLine="0"/>
        <w:rPr>
          <w:sz w:val="24"/>
          <w:highlight w:val="yellow"/>
        </w:rPr>
      </w:pPr>
    </w:p>
    <w:p w:rsidR="00B95E39" w:rsidRPr="00294BB5" w:rsidRDefault="00B95E39" w:rsidP="00B95E39">
      <w:pPr>
        <w:pStyle w:val="NormalWeb"/>
        <w:spacing w:before="0" w:beforeAutospacing="0" w:after="0" w:afterAutospacing="0"/>
        <w:jc w:val="both"/>
        <w:textAlignment w:val="baseline"/>
        <w:rPr>
          <w:color w:val="FF0000"/>
          <w:highlight w:val="yellow"/>
        </w:rPr>
      </w:pPr>
      <w:r w:rsidRPr="00294BB5">
        <w:rPr>
          <w:highlight w:val="yellow"/>
        </w:rPr>
        <w:t xml:space="preserve">CAPOVILLA, A.G.S. </w:t>
      </w:r>
      <w:r w:rsidRPr="00294BB5">
        <w:rPr>
          <w:b/>
          <w:highlight w:val="yellow"/>
          <w:shd w:val="clear" w:color="auto" w:fill="FFFFFF"/>
        </w:rPr>
        <w:t xml:space="preserve">Cognição e emoção na dinâmica da dobra afetiva. </w:t>
      </w:r>
      <w:r w:rsidRPr="00294BB5">
        <w:rPr>
          <w:highlight w:val="yellow"/>
        </w:rPr>
        <w:t xml:space="preserve">2009. Disponível em:&lt; http://www. </w:t>
      </w:r>
      <w:proofErr w:type="spellStart"/>
      <w:proofErr w:type="gramStart"/>
      <w:r w:rsidRPr="00294BB5">
        <w:rPr>
          <w:highlight w:val="yellow"/>
        </w:rPr>
        <w:t>abpp</w:t>
      </w:r>
      <w:proofErr w:type="spellEnd"/>
      <w:proofErr w:type="gramEnd"/>
      <w:r w:rsidRPr="00294BB5">
        <w:rPr>
          <w:highlight w:val="yellow"/>
        </w:rPr>
        <w:t xml:space="preserve">. </w:t>
      </w:r>
      <w:proofErr w:type="gramStart"/>
      <w:r w:rsidRPr="00294BB5">
        <w:rPr>
          <w:highlight w:val="yellow"/>
        </w:rPr>
        <w:t>com.</w:t>
      </w:r>
      <w:proofErr w:type="gramEnd"/>
      <w:r w:rsidRPr="00294BB5">
        <w:rPr>
          <w:highlight w:val="yellow"/>
        </w:rPr>
        <w:t xml:space="preserve"> </w:t>
      </w:r>
      <w:proofErr w:type="spellStart"/>
      <w:r w:rsidRPr="00294BB5">
        <w:rPr>
          <w:highlight w:val="yellow"/>
        </w:rPr>
        <w:t>br</w:t>
      </w:r>
      <w:proofErr w:type="spellEnd"/>
      <w:r w:rsidRPr="00294BB5">
        <w:rPr>
          <w:highlight w:val="yellow"/>
        </w:rPr>
        <w:t xml:space="preserve">/ artigos/ 59. </w:t>
      </w:r>
      <w:proofErr w:type="spellStart"/>
      <w:r w:rsidRPr="00294BB5">
        <w:rPr>
          <w:highlight w:val="yellow"/>
        </w:rPr>
        <w:t>Htm</w:t>
      </w:r>
      <w:proofErr w:type="spellEnd"/>
      <w:r w:rsidRPr="00294BB5">
        <w:rPr>
          <w:highlight w:val="yellow"/>
        </w:rPr>
        <w:t>&gt; acesso em 22 de dezembro de 2014.</w:t>
      </w:r>
      <w:r w:rsidRPr="00294BB5">
        <w:rPr>
          <w:highlight w:val="yellow"/>
        </w:rPr>
        <w:t xml:space="preserve"> </w:t>
      </w:r>
      <w:r w:rsidRPr="00294BB5">
        <w:rPr>
          <w:color w:val="FF0000"/>
          <w:highlight w:val="yellow"/>
        </w:rPr>
        <w:t>QUANDO SEI QUEM ESCREVEU O ARTIGO</w:t>
      </w:r>
    </w:p>
    <w:p w:rsidR="00DF7250" w:rsidRPr="00294BB5" w:rsidRDefault="00DF7250" w:rsidP="00B95E39">
      <w:pPr>
        <w:pStyle w:val="NormalWeb"/>
        <w:spacing w:before="0" w:beforeAutospacing="0" w:after="0" w:afterAutospacing="0"/>
        <w:jc w:val="both"/>
        <w:textAlignment w:val="baseline"/>
        <w:rPr>
          <w:color w:val="FF0000"/>
          <w:highlight w:val="yellow"/>
        </w:rPr>
      </w:pPr>
    </w:p>
    <w:p w:rsidR="00B95E39" w:rsidRPr="00294BB5" w:rsidRDefault="00B95E39" w:rsidP="00B95E39">
      <w:pPr>
        <w:pStyle w:val="Recuodecorpodetexto"/>
        <w:ind w:left="0" w:firstLine="0"/>
        <w:rPr>
          <w:sz w:val="24"/>
          <w:highlight w:val="yellow"/>
        </w:rPr>
      </w:pPr>
      <w:r w:rsidRPr="00294BB5">
        <w:rPr>
          <w:sz w:val="24"/>
          <w:highlight w:val="yellow"/>
        </w:rPr>
        <w:t xml:space="preserve">ASSOCIAÇÃO BRASILEIRA DE DISLEXIA. Disponível em: </w:t>
      </w:r>
      <w:hyperlink r:id="rId9" w:history="1">
        <w:r w:rsidRPr="00294BB5">
          <w:rPr>
            <w:rStyle w:val="Hyperlink"/>
            <w:sz w:val="24"/>
            <w:highlight w:val="yellow"/>
          </w:rPr>
          <w:t>http://www.dislexia.org.br/</w:t>
        </w:r>
      </w:hyperlink>
      <w:r w:rsidRPr="00294BB5">
        <w:rPr>
          <w:sz w:val="24"/>
          <w:highlight w:val="yellow"/>
        </w:rPr>
        <w:t xml:space="preserve"> acesso em 22 de dezembro 2014.</w:t>
      </w:r>
    </w:p>
    <w:p w:rsidR="00DF7250" w:rsidRPr="00294BB5" w:rsidRDefault="00DF7250" w:rsidP="00DF7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DF7250" w:rsidRDefault="00DF7250" w:rsidP="00DF72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BB5">
        <w:rPr>
          <w:rFonts w:ascii="Times New Roman" w:hAnsi="Times New Roman" w:cs="Times New Roman"/>
          <w:sz w:val="24"/>
          <w:szCs w:val="24"/>
          <w:highlight w:val="yellow"/>
        </w:rPr>
        <w:t xml:space="preserve"> IANHEZ, M.E e NICO, M.A. </w:t>
      </w:r>
      <w:r w:rsidRPr="00294BB5">
        <w:rPr>
          <w:rFonts w:ascii="Times New Roman" w:hAnsi="Times New Roman" w:cs="Times New Roman"/>
          <w:b/>
          <w:sz w:val="24"/>
          <w:szCs w:val="24"/>
          <w:highlight w:val="yellow"/>
        </w:rPr>
        <w:t>Nem sempre é o que parece:</w:t>
      </w:r>
      <w:r w:rsidRPr="00294BB5">
        <w:rPr>
          <w:rFonts w:ascii="Times New Roman" w:hAnsi="Times New Roman" w:cs="Times New Roman"/>
          <w:sz w:val="24"/>
          <w:szCs w:val="24"/>
          <w:highlight w:val="yellow"/>
        </w:rPr>
        <w:t xml:space="preserve"> como enfrentar a dislexia e os fracassos escolares. São Paulo: </w:t>
      </w:r>
      <w:proofErr w:type="spellStart"/>
      <w:r w:rsidRPr="00294BB5">
        <w:rPr>
          <w:rFonts w:ascii="Times New Roman" w:hAnsi="Times New Roman" w:cs="Times New Roman"/>
          <w:sz w:val="24"/>
          <w:szCs w:val="24"/>
          <w:highlight w:val="yellow"/>
        </w:rPr>
        <w:t>Elsevier</w:t>
      </w:r>
      <w:proofErr w:type="spellEnd"/>
      <w:r w:rsidRPr="00294BB5">
        <w:rPr>
          <w:rFonts w:ascii="Times New Roman" w:hAnsi="Times New Roman" w:cs="Times New Roman"/>
          <w:sz w:val="24"/>
          <w:szCs w:val="24"/>
          <w:highlight w:val="yellow"/>
        </w:rPr>
        <w:t>, 2002.</w:t>
      </w:r>
      <w:r w:rsidRPr="00294BB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294BB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DOIS AUTORES</w:t>
      </w:r>
    </w:p>
    <w:p w:rsidR="00DF7250" w:rsidRPr="00501782" w:rsidRDefault="00DF7250" w:rsidP="00B95E39">
      <w:pPr>
        <w:pStyle w:val="Recuodecorpodetexto"/>
        <w:ind w:left="0" w:firstLine="0"/>
        <w:rPr>
          <w:sz w:val="24"/>
        </w:rPr>
      </w:pPr>
    </w:p>
    <w:p w:rsidR="00B95E39" w:rsidRDefault="00B95E39" w:rsidP="00B95E39">
      <w:pPr>
        <w:pStyle w:val="NormalWeb"/>
        <w:spacing w:before="0" w:beforeAutospacing="0" w:after="0" w:afterAutospacing="0"/>
        <w:jc w:val="both"/>
        <w:textAlignment w:val="baseline"/>
      </w:pPr>
    </w:p>
    <w:p w:rsidR="00B95E39" w:rsidRPr="008E6F5B" w:rsidRDefault="00B95E39" w:rsidP="008E6F5B">
      <w:pPr>
        <w:pStyle w:val="Default"/>
        <w:spacing w:after="166" w:line="360" w:lineRule="auto"/>
        <w:jc w:val="both"/>
        <w:rPr>
          <w:color w:val="auto"/>
        </w:rPr>
      </w:pPr>
    </w:p>
    <w:p w:rsidR="008E6F5B" w:rsidRDefault="00DF7250" w:rsidP="008E6F5B">
      <w:pPr>
        <w:pStyle w:val="Default"/>
        <w:spacing w:line="360" w:lineRule="auto"/>
        <w:jc w:val="both"/>
        <w:rPr>
          <w:color w:val="auto"/>
        </w:rPr>
      </w:pPr>
      <w:r>
        <w:rPr>
          <w:color w:val="auto"/>
        </w:rPr>
        <w:t>A</w:t>
      </w:r>
      <w:r w:rsidR="008E6F5B" w:rsidRPr="008E6F5B">
        <w:rPr>
          <w:color w:val="auto"/>
        </w:rPr>
        <w:t>pêndices e anexos (elementos opcionais</w:t>
      </w:r>
      <w:r>
        <w:rPr>
          <w:color w:val="auto"/>
        </w:rPr>
        <w:t xml:space="preserve"> e pós-textuais</w:t>
      </w:r>
      <w:r w:rsidR="008E6F5B" w:rsidRPr="008E6F5B">
        <w:rPr>
          <w:color w:val="auto"/>
        </w:rPr>
        <w:t xml:space="preserve">). </w:t>
      </w:r>
    </w:p>
    <w:p w:rsidR="00DF7250" w:rsidRDefault="00DF7250" w:rsidP="008E6F5B">
      <w:pPr>
        <w:pStyle w:val="Default"/>
        <w:spacing w:line="360" w:lineRule="auto"/>
        <w:jc w:val="both"/>
        <w:rPr>
          <w:color w:val="auto"/>
        </w:rPr>
      </w:pPr>
      <w:r>
        <w:rPr>
          <w:color w:val="auto"/>
        </w:rPr>
        <w:t>Vamos imaginar que você registrou fotos e quer anexar ao trabalho, como fazer?</w:t>
      </w:r>
    </w:p>
    <w:p w:rsidR="00DF7250" w:rsidRDefault="00DF7250" w:rsidP="008E6F5B">
      <w:pPr>
        <w:pStyle w:val="Default"/>
        <w:spacing w:line="360" w:lineRule="auto"/>
        <w:jc w:val="both"/>
        <w:rPr>
          <w:color w:val="auto"/>
        </w:rPr>
      </w:pPr>
      <w:r>
        <w:rPr>
          <w:color w:val="auto"/>
        </w:rPr>
        <w:t>No corpo do texto no desenvolvimento você vai descrever uma situação, exemplo:</w:t>
      </w:r>
    </w:p>
    <w:p w:rsidR="00DF7250" w:rsidRDefault="00DF7250" w:rsidP="008E6F5B">
      <w:pPr>
        <w:pStyle w:val="Default"/>
        <w:spacing w:line="360" w:lineRule="auto"/>
        <w:jc w:val="both"/>
        <w:rPr>
          <w:color w:val="auto"/>
        </w:rPr>
      </w:pPr>
      <w:r>
        <w:rPr>
          <w:color w:val="auto"/>
        </w:rPr>
        <w:t xml:space="preserve">O estágio foi realizado na Clínica Casa Vita </w:t>
      </w:r>
      <w:proofErr w:type="gramStart"/>
      <w:r>
        <w:rPr>
          <w:color w:val="auto"/>
        </w:rPr>
        <w:t xml:space="preserve">( </w:t>
      </w:r>
      <w:proofErr w:type="gramEnd"/>
      <w:r>
        <w:rPr>
          <w:color w:val="auto"/>
        </w:rPr>
        <w:t>anexo 1), localizado na rua...</w:t>
      </w:r>
    </w:p>
    <w:p w:rsidR="00DF7250" w:rsidRDefault="00DF7250" w:rsidP="008E6F5B">
      <w:pPr>
        <w:pStyle w:val="Default"/>
        <w:spacing w:line="360" w:lineRule="auto"/>
        <w:jc w:val="both"/>
        <w:rPr>
          <w:color w:val="auto"/>
        </w:rPr>
      </w:pPr>
      <w:r>
        <w:rPr>
          <w:color w:val="auto"/>
        </w:rPr>
        <w:t xml:space="preserve">Aqui no anexo você apenas coloca antes da foto anexo </w:t>
      </w:r>
      <w:proofErr w:type="gramStart"/>
      <w:r>
        <w:rPr>
          <w:color w:val="auto"/>
        </w:rPr>
        <w:t>1</w:t>
      </w:r>
      <w:proofErr w:type="gramEnd"/>
      <w:r>
        <w:rPr>
          <w:color w:val="auto"/>
        </w:rPr>
        <w:t xml:space="preserve"> e cola a foto posteriormente.</w:t>
      </w:r>
    </w:p>
    <w:p w:rsidR="00DF7250" w:rsidRPr="00294BB5" w:rsidRDefault="00DF7250" w:rsidP="008E6F5B">
      <w:pPr>
        <w:pStyle w:val="Default"/>
        <w:spacing w:line="360" w:lineRule="auto"/>
        <w:jc w:val="both"/>
        <w:rPr>
          <w:color w:val="auto"/>
          <w:highlight w:val="yellow"/>
        </w:rPr>
      </w:pPr>
      <w:r w:rsidRPr="00294BB5">
        <w:rPr>
          <w:color w:val="auto"/>
          <w:highlight w:val="yellow"/>
        </w:rPr>
        <w:t>Anexos</w:t>
      </w:r>
    </w:p>
    <w:p w:rsidR="00DF7250" w:rsidRPr="00294BB5" w:rsidRDefault="00DF7250" w:rsidP="008E6F5B">
      <w:pPr>
        <w:pStyle w:val="Default"/>
        <w:spacing w:line="360" w:lineRule="auto"/>
        <w:jc w:val="both"/>
        <w:rPr>
          <w:color w:val="auto"/>
          <w:highlight w:val="yellow"/>
        </w:rPr>
      </w:pPr>
      <w:r w:rsidRPr="00294BB5">
        <w:rPr>
          <w:color w:val="auto"/>
          <w:highlight w:val="yellow"/>
        </w:rPr>
        <w:t xml:space="preserve">Anexo </w:t>
      </w:r>
      <w:proofErr w:type="gramStart"/>
      <w:r w:rsidRPr="00294BB5">
        <w:rPr>
          <w:color w:val="auto"/>
          <w:highlight w:val="yellow"/>
        </w:rPr>
        <w:t>1</w:t>
      </w:r>
      <w:proofErr w:type="gramEnd"/>
      <w:r w:rsidRPr="00294BB5">
        <w:rPr>
          <w:color w:val="auto"/>
          <w:highlight w:val="yellow"/>
        </w:rPr>
        <w:t>: Hospital Casa Vita</w:t>
      </w:r>
    </w:p>
    <w:p w:rsidR="00DF7250" w:rsidRPr="00294BB5" w:rsidRDefault="00DF7250" w:rsidP="008E6F5B">
      <w:pPr>
        <w:pStyle w:val="Default"/>
        <w:spacing w:line="360" w:lineRule="auto"/>
        <w:jc w:val="both"/>
        <w:rPr>
          <w:color w:val="auto"/>
          <w:highlight w:val="yellow"/>
        </w:rPr>
      </w:pPr>
      <w:r w:rsidRPr="00294BB5">
        <w:rPr>
          <w:noProof/>
          <w:highlight w:val="yellow"/>
          <w:lang w:eastAsia="pt-BR"/>
        </w:rPr>
        <w:drawing>
          <wp:inline distT="0" distB="0" distL="0" distR="0" wp14:anchorId="11843B56" wp14:editId="18E5069F">
            <wp:extent cx="2721254" cy="1623004"/>
            <wp:effectExtent l="0" t="0" r="3175" b="0"/>
            <wp:docPr id="3" name="Imagem 3" descr="http://gartic.com.br/imgs/mural/ed/edu_nascimento/hos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artic.com.br/imgs/mural/ed/edu_nascimento/hospit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077" cy="162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250" w:rsidRPr="00294BB5" w:rsidRDefault="00DF7250" w:rsidP="008E6F5B">
      <w:pPr>
        <w:pStyle w:val="Default"/>
        <w:spacing w:line="360" w:lineRule="auto"/>
        <w:jc w:val="both"/>
        <w:rPr>
          <w:color w:val="auto"/>
          <w:highlight w:val="yellow"/>
        </w:rPr>
      </w:pPr>
    </w:p>
    <w:p w:rsidR="00DF7250" w:rsidRPr="00294BB5" w:rsidRDefault="00DF7250" w:rsidP="008E6F5B">
      <w:pPr>
        <w:pStyle w:val="Default"/>
        <w:spacing w:line="360" w:lineRule="auto"/>
        <w:jc w:val="both"/>
        <w:rPr>
          <w:color w:val="auto"/>
          <w:highlight w:val="yellow"/>
        </w:rPr>
      </w:pPr>
      <w:r w:rsidRPr="00294BB5">
        <w:rPr>
          <w:color w:val="auto"/>
          <w:highlight w:val="yellow"/>
        </w:rPr>
        <w:t xml:space="preserve">Anexo </w:t>
      </w:r>
      <w:proofErr w:type="gramStart"/>
      <w:r w:rsidRPr="00294BB5">
        <w:rPr>
          <w:color w:val="auto"/>
          <w:highlight w:val="yellow"/>
        </w:rPr>
        <w:t>2</w:t>
      </w:r>
      <w:proofErr w:type="gramEnd"/>
      <w:r w:rsidRPr="00294BB5">
        <w:rPr>
          <w:color w:val="auto"/>
          <w:highlight w:val="yellow"/>
        </w:rPr>
        <w:t>: Estrutura Geral de um TCC.</w:t>
      </w:r>
    </w:p>
    <w:p w:rsidR="00EC4D5E" w:rsidRDefault="00DF7250" w:rsidP="00294BB5">
      <w:pPr>
        <w:pStyle w:val="Default"/>
        <w:tabs>
          <w:tab w:val="left" w:pos="7050"/>
        </w:tabs>
        <w:spacing w:line="360" w:lineRule="auto"/>
        <w:jc w:val="both"/>
        <w:rPr>
          <w:rFonts w:ascii="Trebuchet MS" w:eastAsia="Times New Roman" w:hAnsi="Trebuchet MS"/>
          <w:noProof/>
          <w:color w:val="9F6A62"/>
          <w:sz w:val="20"/>
          <w:szCs w:val="20"/>
          <w:highlight w:val="yellow"/>
          <w:lang w:eastAsia="pt-BR"/>
        </w:rPr>
      </w:pPr>
      <w:r w:rsidRPr="00294BB5">
        <w:rPr>
          <w:rFonts w:ascii="Trebuchet MS" w:eastAsia="Times New Roman" w:hAnsi="Trebuchet MS"/>
          <w:noProof/>
          <w:color w:val="9F6A62"/>
          <w:sz w:val="20"/>
          <w:szCs w:val="20"/>
          <w:highlight w:val="yellow"/>
          <w:lang w:eastAsia="pt-BR"/>
        </w:rPr>
        <w:t xml:space="preserve"> E</w:t>
      </w:r>
      <w:r w:rsidRPr="00294BB5">
        <w:rPr>
          <w:rFonts w:ascii="Trebuchet MS" w:eastAsia="Times New Roman" w:hAnsi="Trebuchet MS"/>
          <w:noProof/>
          <w:color w:val="9F6A62"/>
          <w:sz w:val="20"/>
          <w:szCs w:val="20"/>
          <w:highlight w:val="yellow"/>
          <w:lang w:eastAsia="pt-BR"/>
        </w:rPr>
        <w:drawing>
          <wp:inline distT="0" distB="0" distL="0" distR="0" wp14:anchorId="423D7DA7" wp14:editId="4C0A4D8D">
            <wp:extent cx="3533242" cy="1864930"/>
            <wp:effectExtent l="0" t="0" r="0" b="2540"/>
            <wp:docPr id="4" name="Imagem 4" descr="http://1.bp.blogspot.com/-UMajACMGcxA/Tc6RjHRqyxI/AAAAAAAAEpM/J_DDBJGKET0/s400/tabela+estrutura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UMajACMGcxA/Tc6RjHRqyxI/AAAAAAAAEpM/J_DDBJGKET0/s400/tabela+estrutura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494" cy="186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F5B" w:rsidRPr="008E6F5B" w:rsidRDefault="00EC4D5E" w:rsidP="00294BB5">
      <w:pPr>
        <w:pStyle w:val="Default"/>
        <w:tabs>
          <w:tab w:val="left" w:pos="7050"/>
        </w:tabs>
        <w:spacing w:line="360" w:lineRule="auto"/>
        <w:jc w:val="both"/>
        <w:rPr>
          <w:color w:val="auto"/>
        </w:rPr>
      </w:pPr>
      <w:r w:rsidRPr="00EC4D5E">
        <w:rPr>
          <w:rFonts w:ascii="Trebuchet MS" w:eastAsia="Times New Roman" w:hAnsi="Trebuchet MS"/>
          <w:noProof/>
          <w:color w:val="auto"/>
          <w:sz w:val="20"/>
          <w:szCs w:val="20"/>
          <w:lang w:eastAsia="pt-BR"/>
        </w:rPr>
        <w:t>Material organizado pela professora Carline Werlang Kraemer</w:t>
      </w:r>
      <w:r>
        <w:rPr>
          <w:rFonts w:ascii="Trebuchet MS" w:eastAsia="Times New Roman" w:hAnsi="Trebuchet MS"/>
          <w:noProof/>
          <w:color w:val="auto"/>
          <w:sz w:val="20"/>
          <w:szCs w:val="20"/>
          <w:lang w:eastAsia="pt-BR"/>
        </w:rPr>
        <w:t>/2015</w:t>
      </w:r>
      <w:bookmarkStart w:id="0" w:name="_GoBack"/>
      <w:bookmarkEnd w:id="0"/>
      <w:r w:rsidR="00294BB5" w:rsidRPr="00EC4D5E">
        <w:rPr>
          <w:rFonts w:ascii="Trebuchet MS" w:eastAsia="Times New Roman" w:hAnsi="Trebuchet MS"/>
          <w:noProof/>
          <w:color w:val="9F6A62"/>
          <w:sz w:val="20"/>
          <w:szCs w:val="20"/>
          <w:lang w:eastAsia="pt-BR"/>
        </w:rPr>
        <w:tab/>
      </w:r>
    </w:p>
    <w:sectPr w:rsidR="008E6F5B" w:rsidRPr="008E6F5B" w:rsidSect="00A414F7">
      <w:headerReference w:type="default" r:id="rId13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F38" w:rsidRDefault="00C77F38" w:rsidP="00EC4D5E">
      <w:pPr>
        <w:spacing w:after="0" w:line="240" w:lineRule="auto"/>
      </w:pPr>
      <w:r>
        <w:separator/>
      </w:r>
    </w:p>
  </w:endnote>
  <w:endnote w:type="continuationSeparator" w:id="0">
    <w:p w:rsidR="00C77F38" w:rsidRDefault="00C77F38" w:rsidP="00EC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F38" w:rsidRDefault="00C77F38" w:rsidP="00EC4D5E">
      <w:pPr>
        <w:spacing w:after="0" w:line="240" w:lineRule="auto"/>
      </w:pPr>
      <w:r>
        <w:separator/>
      </w:r>
    </w:p>
  </w:footnote>
  <w:footnote w:type="continuationSeparator" w:id="0">
    <w:p w:rsidR="00C77F38" w:rsidRDefault="00C77F38" w:rsidP="00EC4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D5E" w:rsidRDefault="00EC4D5E">
    <w:pPr>
      <w:pStyle w:val="Cabealho"/>
    </w:pPr>
    <w:r w:rsidRPr="00BE3B9C">
      <w:rPr>
        <w:noProof/>
        <w:lang w:eastAsia="pt-BR"/>
      </w:rPr>
      <w:drawing>
        <wp:inline distT="0" distB="0" distL="0" distR="0" wp14:anchorId="460C9660" wp14:editId="6BF1B132">
          <wp:extent cx="5757062" cy="512064"/>
          <wp:effectExtent l="0" t="0" r="0" b="2540"/>
          <wp:docPr id="5" name="Imagem 1" descr="timbre20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e2010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512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0230F"/>
    <w:multiLevelType w:val="hybridMultilevel"/>
    <w:tmpl w:val="682E4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5B"/>
    <w:rsid w:val="001B009F"/>
    <w:rsid w:val="002026AF"/>
    <w:rsid w:val="00294BB5"/>
    <w:rsid w:val="003713E4"/>
    <w:rsid w:val="008E6F5B"/>
    <w:rsid w:val="00A414F7"/>
    <w:rsid w:val="00B95E39"/>
    <w:rsid w:val="00C66FD9"/>
    <w:rsid w:val="00C77F38"/>
    <w:rsid w:val="00DF7250"/>
    <w:rsid w:val="00EC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8E6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E6F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6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F5B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8E6F5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E6F5B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8E6F5B"/>
  </w:style>
  <w:style w:type="character" w:customStyle="1" w:styleId="apple-style-span">
    <w:name w:val="apple-style-span"/>
    <w:basedOn w:val="Fontepargpadro"/>
    <w:rsid w:val="008E6F5B"/>
  </w:style>
  <w:style w:type="character" w:customStyle="1" w:styleId="Ttulo1Char">
    <w:name w:val="Título 1 Char"/>
    <w:basedOn w:val="Fontepargpadro"/>
    <w:link w:val="Ttulo1"/>
    <w:uiPriority w:val="9"/>
    <w:rsid w:val="00C66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C66FD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66FD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66FD9"/>
    <w:pPr>
      <w:spacing w:after="100"/>
      <w:ind w:left="440"/>
    </w:pPr>
  </w:style>
  <w:style w:type="paragraph" w:styleId="Recuodecorpodetexto">
    <w:name w:val="Body Text Indent"/>
    <w:basedOn w:val="Normal"/>
    <w:link w:val="RecuodecorpodetextoChar"/>
    <w:rsid w:val="00B95E39"/>
    <w:pPr>
      <w:spacing w:after="0" w:line="240" w:lineRule="auto"/>
      <w:ind w:left="2832" w:firstLine="708"/>
      <w:jc w:val="both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B95E39"/>
    <w:rPr>
      <w:rFonts w:ascii="Times New Roman" w:eastAsia="Times New Roman" w:hAnsi="Times New Roman" w:cs="Times New Roman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B95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C4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4D5E"/>
  </w:style>
  <w:style w:type="paragraph" w:styleId="Rodap">
    <w:name w:val="footer"/>
    <w:basedOn w:val="Normal"/>
    <w:link w:val="RodapChar"/>
    <w:uiPriority w:val="99"/>
    <w:unhideWhenUsed/>
    <w:rsid w:val="00EC4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4D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8E6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E6F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6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F5B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8E6F5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E6F5B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8E6F5B"/>
  </w:style>
  <w:style w:type="character" w:customStyle="1" w:styleId="apple-style-span">
    <w:name w:val="apple-style-span"/>
    <w:basedOn w:val="Fontepargpadro"/>
    <w:rsid w:val="008E6F5B"/>
  </w:style>
  <w:style w:type="character" w:customStyle="1" w:styleId="Ttulo1Char">
    <w:name w:val="Título 1 Char"/>
    <w:basedOn w:val="Fontepargpadro"/>
    <w:link w:val="Ttulo1"/>
    <w:uiPriority w:val="9"/>
    <w:rsid w:val="00C66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C66FD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66FD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66FD9"/>
    <w:pPr>
      <w:spacing w:after="100"/>
      <w:ind w:left="440"/>
    </w:pPr>
  </w:style>
  <w:style w:type="paragraph" w:styleId="Recuodecorpodetexto">
    <w:name w:val="Body Text Indent"/>
    <w:basedOn w:val="Normal"/>
    <w:link w:val="RecuodecorpodetextoChar"/>
    <w:rsid w:val="00B95E39"/>
    <w:pPr>
      <w:spacing w:after="0" w:line="240" w:lineRule="auto"/>
      <w:ind w:left="2832" w:firstLine="708"/>
      <w:jc w:val="both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B95E39"/>
    <w:rPr>
      <w:rFonts w:ascii="Times New Roman" w:eastAsia="Times New Roman" w:hAnsi="Times New Roman" w:cs="Times New Roman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B95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C4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4D5E"/>
  </w:style>
  <w:style w:type="paragraph" w:styleId="Rodap">
    <w:name w:val="footer"/>
    <w:basedOn w:val="Normal"/>
    <w:link w:val="RodapChar"/>
    <w:uiPriority w:val="99"/>
    <w:unhideWhenUsed/>
    <w:rsid w:val="00EC4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6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.bp.blogspot.com/-UMajACMGcxA/Tc6RjHRqyxI/AAAAAAAAEpM/J_DDBJGKET0/s1600/tabela+estrutura.JP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dislexia.org.br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2FB35-EEA7-42C4-B027-510E86802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1496</Words>
  <Characters>8081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Carline</dc:creator>
  <cp:lastModifiedBy>Carline</cp:lastModifiedBy>
  <cp:revision>2</cp:revision>
  <dcterms:created xsi:type="dcterms:W3CDTF">2015-06-17T00:38:00Z</dcterms:created>
  <dcterms:modified xsi:type="dcterms:W3CDTF">2015-06-17T00:38:00Z</dcterms:modified>
</cp:coreProperties>
</file>