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C46" w:rsidRDefault="00F90C46" w:rsidP="00F90C46">
      <w:pPr>
        <w:pStyle w:val="Heading1"/>
      </w:pPr>
      <w:r>
        <w:t>1: Effektforstærkerøvelse – DC</w:t>
      </w:r>
    </w:p>
    <w:p w:rsidR="00F90C46" w:rsidRDefault="00F90C46" w:rsidP="00F90C46">
      <w:pPr>
        <w:pStyle w:val="Heading4"/>
      </w:pPr>
      <w:r>
        <w:t>Emner</w:t>
      </w:r>
    </w:p>
    <w:p w:rsidR="00F90C46" w:rsidRDefault="00F90C46" w:rsidP="00F90C46">
      <w:r>
        <w:t>1. Kredsløb - DC analyse. Strømme og spændinger</w:t>
      </w:r>
    </w:p>
    <w:p w:rsidR="00F90C46" w:rsidRDefault="00F90C46" w:rsidP="00F90C46">
      <w:r>
        <w:t>2. Transistor - storsignalmodel</w:t>
      </w:r>
    </w:p>
    <w:p w:rsidR="00F90C46" w:rsidRDefault="00F90C46" w:rsidP="00F90C46">
      <w:r>
        <w:t>3. Diode - storsignalmodel</w:t>
      </w:r>
    </w:p>
    <w:p w:rsidR="00F90C46" w:rsidRDefault="00F90C46" w:rsidP="00F90C46">
      <w:pPr>
        <w:pStyle w:val="Heading4"/>
      </w:pPr>
      <w:r>
        <w:t>Agenda</w:t>
      </w:r>
    </w:p>
    <w:p w:rsidR="00F90C46" w:rsidRDefault="00F90C46" w:rsidP="00F90C46">
      <w:pPr>
        <w:pStyle w:val="ListParagraph"/>
        <w:numPr>
          <w:ilvl w:val="0"/>
          <w:numId w:val="2"/>
        </w:numPr>
      </w:pPr>
      <w:r>
        <w:t>Klasse AB audio forstærker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>30W i 8 ohm højtaler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>Spændingssving 22V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 xml:space="preserve">Strømsving </w:t>
      </w:r>
      <w:r w:rsidR="00DA4AD6">
        <w:t>3,6</w:t>
      </w:r>
      <w:r>
        <w:t>5A</w:t>
      </w:r>
    </w:p>
    <w:p w:rsidR="00F90C46" w:rsidRDefault="00F90C46" w:rsidP="00F90C46"/>
    <w:p w:rsidR="00F90C46" w:rsidRDefault="00F90C46" w:rsidP="00F90C46">
      <w:pPr>
        <w:pStyle w:val="ListParagraph"/>
        <w:numPr>
          <w:ilvl w:val="0"/>
          <w:numId w:val="2"/>
        </w:numPr>
      </w:pPr>
      <w:r>
        <w:t>Udgangstrin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 xml:space="preserve">Darlington par – Dobbelt </w:t>
      </w:r>
      <w:proofErr w:type="spellStart"/>
      <w:r>
        <w:t>emitterfølgere</w:t>
      </w:r>
      <w:proofErr w:type="spellEnd"/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>Strømforstærkning ganges sammen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 xml:space="preserve">Sænker strømmen som VAS skal levere til </w:t>
      </w:r>
      <w:r w:rsidR="00DA4AD6">
        <w:t xml:space="preserve">ca. </w:t>
      </w:r>
      <w:r>
        <w:t>1mA</w:t>
      </w:r>
    </w:p>
    <w:p w:rsidR="00F90C46" w:rsidRDefault="00F90C46" w:rsidP="00F90C46"/>
    <w:p w:rsidR="00F90C46" w:rsidRDefault="00F90C46" w:rsidP="00F90C46">
      <w:pPr>
        <w:pStyle w:val="ListParagraph"/>
        <w:numPr>
          <w:ilvl w:val="0"/>
          <w:numId w:val="2"/>
        </w:numPr>
      </w:pPr>
      <w:r>
        <w:t>Kortslutningsbeskyttelse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>Modstand laver for stor I om til U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>Tænder transistor, som juster udgangstrin ned.</w:t>
      </w:r>
    </w:p>
    <w:p w:rsidR="00F90C46" w:rsidRDefault="00F90C46" w:rsidP="00F90C46"/>
    <w:p w:rsidR="00F90C46" w:rsidRDefault="00F90C46" w:rsidP="00F90C46">
      <w:pPr>
        <w:pStyle w:val="ListParagraph"/>
        <w:numPr>
          <w:ilvl w:val="0"/>
          <w:numId w:val="2"/>
        </w:numPr>
      </w:pPr>
      <w:r>
        <w:t xml:space="preserve">Diode </w:t>
      </w:r>
      <w:proofErr w:type="spellStart"/>
      <w:r>
        <w:t>biasing</w:t>
      </w:r>
      <w:proofErr w:type="spellEnd"/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>Laver klasse B om til AB</w:t>
      </w:r>
    </w:p>
    <w:p w:rsidR="00F90C46" w:rsidRDefault="00F90C46" w:rsidP="00F90C46">
      <w:pPr>
        <w:pStyle w:val="ListParagraph"/>
        <w:numPr>
          <w:ilvl w:val="1"/>
          <w:numId w:val="2"/>
        </w:numPr>
      </w:pPr>
      <w:r>
        <w:t xml:space="preserve">Minimerer cross over </w:t>
      </w:r>
      <w:proofErr w:type="spellStart"/>
      <w:r>
        <w:t>distortion</w:t>
      </w:r>
      <w:proofErr w:type="spellEnd"/>
    </w:p>
    <w:p w:rsidR="00F90C46" w:rsidRDefault="00DE6D2D" w:rsidP="00F90C46">
      <w:pPr>
        <w:pStyle w:val="ListParagraph"/>
        <w:numPr>
          <w:ilvl w:val="1"/>
          <w:numId w:val="2"/>
        </w:numPr>
      </w:pPr>
      <w:r>
        <w:t>2,</w:t>
      </w:r>
      <w:r w:rsidR="00F90C46">
        <w:t>8V over 4 dioder</w:t>
      </w:r>
    </w:p>
    <w:p w:rsidR="003F202A" w:rsidRDefault="003F202A" w:rsidP="003F202A"/>
    <w:p w:rsidR="00AD1E52" w:rsidRDefault="00AD1E52" w:rsidP="00AD1E52">
      <w:pPr>
        <w:pStyle w:val="ListParagraph"/>
        <w:numPr>
          <w:ilvl w:val="0"/>
          <w:numId w:val="2"/>
        </w:numPr>
      </w:pPr>
      <w:r>
        <w:t>Strømkilde</w:t>
      </w:r>
    </w:p>
    <w:p w:rsidR="003F202A" w:rsidRDefault="003F202A" w:rsidP="00AD1E52">
      <w:pPr>
        <w:pStyle w:val="ListParagraph"/>
        <w:numPr>
          <w:ilvl w:val="1"/>
          <w:numId w:val="2"/>
        </w:numPr>
      </w:pPr>
      <w:r>
        <w:t>Undgå effektafsættelse i modstand</w:t>
      </w:r>
    </w:p>
    <w:p w:rsidR="00AD1E52" w:rsidRDefault="00AD1E52" w:rsidP="003F202A">
      <w:pPr>
        <w:pStyle w:val="ListParagraph"/>
        <w:numPr>
          <w:ilvl w:val="1"/>
          <w:numId w:val="2"/>
        </w:numPr>
      </w:pPr>
      <w:r>
        <w:t>S</w:t>
      </w:r>
      <w:r w:rsidR="00F90C46">
        <w:t>ørger for strøm</w:t>
      </w:r>
      <w:r>
        <w:t>men</w:t>
      </w:r>
      <w:r w:rsidR="00F90C46">
        <w:t xml:space="preserve"> i dioder, der fører til spændingsfald.</w:t>
      </w:r>
    </w:p>
    <w:p w:rsidR="00EC6C21" w:rsidRDefault="00EC6C21" w:rsidP="00EC6C21">
      <w:r>
        <w:br w:type="page"/>
      </w:r>
    </w:p>
    <w:p w:rsidR="00EC6C21" w:rsidRDefault="00EC6C21" w:rsidP="00EC6C21">
      <w:pPr>
        <w:pStyle w:val="Heading1"/>
      </w:pPr>
      <w:r>
        <w:lastRenderedPageBreak/>
        <w:t>2: Effektforstærkerøvelse – AC</w:t>
      </w:r>
    </w:p>
    <w:p w:rsidR="00EC6C21" w:rsidRDefault="00EC6C21" w:rsidP="00EC6C21">
      <w:pPr>
        <w:pStyle w:val="Heading4"/>
      </w:pPr>
      <w:r>
        <w:t>Emner</w:t>
      </w:r>
    </w:p>
    <w:p w:rsidR="00EC6C21" w:rsidRDefault="00EC6C21" w:rsidP="00EC6C21">
      <w:r>
        <w:t>1. Kredsløb - AC analyse: Forstærkning og stabilitet.</w:t>
      </w:r>
    </w:p>
    <w:p w:rsidR="00EC6C21" w:rsidRDefault="001A114D" w:rsidP="00EC6C21">
      <w:r>
        <w:t>2. Transistor - AC model</w:t>
      </w:r>
      <w:r w:rsidR="00EC6C21">
        <w:t>.</w:t>
      </w:r>
    </w:p>
    <w:p w:rsidR="00EC6C21" w:rsidRDefault="00EC6C21" w:rsidP="00EC6C21">
      <w:r>
        <w:t>3. Diode - AC model.</w:t>
      </w:r>
    </w:p>
    <w:p w:rsidR="00EC6C21" w:rsidRDefault="00EC6C21" w:rsidP="001A114D">
      <w:pPr>
        <w:pStyle w:val="Heading4"/>
      </w:pPr>
      <w:r>
        <w:t>Agenda</w:t>
      </w:r>
    </w:p>
    <w:p w:rsidR="00EC6C21" w:rsidRDefault="00EC6C21" w:rsidP="001A114D">
      <w:pPr>
        <w:pStyle w:val="ListParagraph"/>
        <w:numPr>
          <w:ilvl w:val="0"/>
          <w:numId w:val="2"/>
        </w:numPr>
      </w:pPr>
      <w:r>
        <w:t xml:space="preserve">Open-loop DC </w:t>
      </w:r>
      <w:proofErr w:type="spellStart"/>
      <w:r>
        <w:t>gain</w:t>
      </w:r>
      <w:proofErr w:type="spellEnd"/>
      <w:r>
        <w:t xml:space="preserve"> (A</w:t>
      </w:r>
      <w:r w:rsidRPr="00DA4AD6">
        <w:rPr>
          <w:vertAlign w:val="subscript"/>
        </w:rPr>
        <w:t>DC</w:t>
      </w:r>
      <w:r>
        <w:t>)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g</w:t>
      </w:r>
      <w:r w:rsidRPr="00DA4AD6">
        <w:rPr>
          <w:vertAlign w:val="subscript"/>
        </w:rPr>
        <w:t>m</w:t>
      </w:r>
    </w:p>
    <w:p w:rsidR="00EC6C21" w:rsidRDefault="001A114D" w:rsidP="001A114D">
      <w:pPr>
        <w:pStyle w:val="ListParagraph"/>
        <w:numPr>
          <w:ilvl w:val="1"/>
          <w:numId w:val="2"/>
        </w:numPr>
      </w:pPr>
      <w:r w:rsidRPr="001A114D">
        <w:rPr>
          <w:rFonts w:cstheme="minorHAnsi"/>
        </w:rPr>
        <w:t>β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R</w:t>
      </w:r>
      <w:r w:rsidRPr="00DA4AD6">
        <w:rPr>
          <w:vertAlign w:val="subscript"/>
        </w:rPr>
        <w:t>C</w:t>
      </w:r>
    </w:p>
    <w:p w:rsidR="001A114D" w:rsidRDefault="001A114D" w:rsidP="001A114D"/>
    <w:p w:rsidR="00EC6C21" w:rsidRDefault="00EC6C21" w:rsidP="001A114D">
      <w:pPr>
        <w:pStyle w:val="ListParagraph"/>
        <w:numPr>
          <w:ilvl w:val="0"/>
          <w:numId w:val="2"/>
        </w:numPr>
      </w:pPr>
      <w:r>
        <w:t xml:space="preserve">Open-loop </w:t>
      </w:r>
      <w:proofErr w:type="spellStart"/>
      <w:r>
        <w:t>gain</w:t>
      </w:r>
      <w:proofErr w:type="spellEnd"/>
      <w:r>
        <w:t xml:space="preserve"> (A</w:t>
      </w:r>
      <w:r w:rsidRPr="00DA4AD6">
        <w:rPr>
          <w:vertAlign w:val="subscript"/>
        </w:rPr>
        <w:t>OL</w:t>
      </w:r>
      <w:r>
        <w:t>)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Produkt af A</w:t>
      </w:r>
      <w:r w:rsidRPr="00DA4AD6">
        <w:rPr>
          <w:vertAlign w:val="subscript"/>
        </w:rPr>
        <w:t>DC</w:t>
      </w:r>
      <w:r>
        <w:t xml:space="preserve"> og en pol, som dæmper højere frekvenser.</w:t>
      </w:r>
    </w:p>
    <w:p w:rsidR="001A114D" w:rsidRDefault="001A114D" w:rsidP="001A114D"/>
    <w:p w:rsidR="00EC6C21" w:rsidRDefault="00EC6C21" w:rsidP="001A114D">
      <w:pPr>
        <w:pStyle w:val="ListParagraph"/>
        <w:numPr>
          <w:ilvl w:val="0"/>
          <w:numId w:val="2"/>
        </w:numPr>
      </w:pPr>
      <w:proofErr w:type="spellStart"/>
      <w:r>
        <w:t>Closed</w:t>
      </w:r>
      <w:proofErr w:type="spellEnd"/>
      <w:r>
        <w:t xml:space="preserve">-loop </w:t>
      </w:r>
      <w:proofErr w:type="spellStart"/>
      <w:r>
        <w:t>gain</w:t>
      </w:r>
      <w:proofErr w:type="spellEnd"/>
      <w:r>
        <w:t xml:space="preserve"> (A</w:t>
      </w:r>
      <w:r w:rsidRPr="00DA4AD6">
        <w:rPr>
          <w:vertAlign w:val="subscript"/>
        </w:rPr>
        <w:t>CL</w:t>
      </w:r>
      <w:r>
        <w:t>)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Bestemt af modstandene i feedback-løkken.</w:t>
      </w:r>
    </w:p>
    <w:p w:rsidR="001A114D" w:rsidRDefault="001A114D" w:rsidP="001A114D"/>
    <w:p w:rsidR="00EC6C21" w:rsidRDefault="00EC6C21" w:rsidP="001A114D">
      <w:pPr>
        <w:pStyle w:val="ListParagraph"/>
        <w:numPr>
          <w:ilvl w:val="0"/>
          <w:numId w:val="2"/>
        </w:numPr>
      </w:pPr>
      <w:r>
        <w:t>Kompenseringskondensatoren (C</w:t>
      </w:r>
      <w:r w:rsidRPr="00DA4AD6">
        <w:rPr>
          <w:vertAlign w:val="subscript"/>
        </w:rPr>
        <w:t>C</w:t>
      </w:r>
      <w:r>
        <w:t>)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Skaber dominerende pol.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Sikrer stabilitet.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 xml:space="preserve">Sænker </w:t>
      </w:r>
      <w:proofErr w:type="spellStart"/>
      <w:r>
        <w:t>slew</w:t>
      </w:r>
      <w:proofErr w:type="spellEnd"/>
      <w:r>
        <w:t>-rate (V/s).</w:t>
      </w:r>
    </w:p>
    <w:p w:rsidR="001A114D" w:rsidRDefault="001A114D" w:rsidP="001A114D"/>
    <w:p w:rsidR="00EC6C21" w:rsidRDefault="00EC6C21" w:rsidP="001A114D">
      <w:pPr>
        <w:pStyle w:val="ListParagraph"/>
        <w:numPr>
          <w:ilvl w:val="0"/>
          <w:numId w:val="2"/>
        </w:numPr>
      </w:pPr>
      <w:proofErr w:type="spellStart"/>
      <w:r>
        <w:t>Slew</w:t>
      </w:r>
      <w:proofErr w:type="spellEnd"/>
      <w:r>
        <w:t>-rate (SR)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Begrænses af kondensatoren.</w:t>
      </w:r>
    </w:p>
    <w:p w:rsidR="00EC6C21" w:rsidRDefault="00EC6C21" w:rsidP="001A114D">
      <w:pPr>
        <w:pStyle w:val="ListParagraph"/>
        <w:numPr>
          <w:ilvl w:val="1"/>
          <w:numId w:val="2"/>
        </w:numPr>
      </w:pPr>
      <w:r>
        <w:t>Hurtig sinus med stor amplitude bliver til trekant.</w:t>
      </w:r>
    </w:p>
    <w:p w:rsidR="001A114D" w:rsidRDefault="001A114D">
      <w:r>
        <w:br w:type="page"/>
      </w:r>
    </w:p>
    <w:p w:rsidR="001A114D" w:rsidRDefault="001A114D" w:rsidP="001A114D">
      <w:pPr>
        <w:pStyle w:val="Heading1"/>
      </w:pPr>
      <w:r>
        <w:lastRenderedPageBreak/>
        <w:t>3: Effektforstærkerøvelse – Effektafsættelse og Termisk Analyse</w:t>
      </w:r>
    </w:p>
    <w:p w:rsidR="001A114D" w:rsidRDefault="001A114D" w:rsidP="001A114D">
      <w:pPr>
        <w:pStyle w:val="Heading4"/>
      </w:pPr>
      <w:r>
        <w:t>Emner</w:t>
      </w:r>
    </w:p>
    <w:p w:rsidR="001A114D" w:rsidRDefault="001A114D" w:rsidP="001A114D">
      <w:r>
        <w:t>1. Effektafsættelse i komponenterne: beregning/dimensionering.</w:t>
      </w:r>
    </w:p>
    <w:p w:rsidR="001A114D" w:rsidRDefault="001A114D" w:rsidP="001A114D">
      <w:r>
        <w:t>2. Valg af komponenter - vigtige parametre.</w:t>
      </w:r>
    </w:p>
    <w:p w:rsidR="001A114D" w:rsidRDefault="001A114D" w:rsidP="001A114D">
      <w:r>
        <w:t>3. Dimensionering af køling: køleprofil.</w:t>
      </w:r>
    </w:p>
    <w:p w:rsidR="001A114D" w:rsidRDefault="001A114D" w:rsidP="001A114D">
      <w:pPr>
        <w:pStyle w:val="Heading4"/>
      </w:pPr>
      <w:r>
        <w:t>Agenda</w:t>
      </w:r>
    </w:p>
    <w:p w:rsidR="001A114D" w:rsidRDefault="001A114D" w:rsidP="001A114D">
      <w:pPr>
        <w:pStyle w:val="ListParagraph"/>
        <w:numPr>
          <w:ilvl w:val="0"/>
          <w:numId w:val="2"/>
        </w:numPr>
      </w:pPr>
      <w:r>
        <w:t>Beregning af effekt i effekttransistorer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30W i højtaler.</w:t>
      </w:r>
    </w:p>
    <w:p w:rsidR="001A114D" w:rsidRDefault="003F202A" w:rsidP="001A114D">
      <w:pPr>
        <w:pStyle w:val="ListParagraph"/>
        <w:numPr>
          <w:ilvl w:val="1"/>
          <w:numId w:val="2"/>
        </w:numPr>
      </w:pPr>
      <w:r>
        <w:t>Total effekt = 67</w:t>
      </w:r>
      <w:r w:rsidR="001A114D">
        <w:t>W.</w:t>
      </w:r>
    </w:p>
    <w:p w:rsidR="001A114D" w:rsidRDefault="003F202A" w:rsidP="001A114D">
      <w:pPr>
        <w:pStyle w:val="ListParagraph"/>
        <w:numPr>
          <w:ilvl w:val="1"/>
          <w:numId w:val="2"/>
        </w:numPr>
      </w:pPr>
      <w:r>
        <w:t>Transistor effekt 32</w:t>
      </w:r>
      <w:r w:rsidR="001A114D">
        <w:t xml:space="preserve">W delt mellem 2 = </w:t>
      </w:r>
      <w:r>
        <w:t>16</w:t>
      </w:r>
      <w:r w:rsidR="001A114D">
        <w:t>W.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De valgte kan klare 115W.</w:t>
      </w:r>
    </w:p>
    <w:p w:rsidR="001A114D" w:rsidRDefault="001A114D" w:rsidP="001A114D"/>
    <w:p w:rsidR="001A114D" w:rsidRDefault="001A114D" w:rsidP="001A114D">
      <w:pPr>
        <w:pStyle w:val="ListParagraph"/>
        <w:numPr>
          <w:ilvl w:val="0"/>
          <w:numId w:val="2"/>
        </w:numPr>
      </w:pPr>
      <w:r>
        <w:t>Valg af komponenter - vigtige parametre</w:t>
      </w:r>
    </w:p>
    <w:p w:rsidR="001A114D" w:rsidRDefault="00DA4AD6" w:rsidP="001A114D">
      <w:pPr>
        <w:pStyle w:val="ListParagraph"/>
        <w:numPr>
          <w:ilvl w:val="1"/>
          <w:numId w:val="2"/>
        </w:numPr>
      </w:pPr>
      <w:r>
        <w:t>Max afsat effekt (</w:t>
      </w:r>
      <w:proofErr w:type="spellStart"/>
      <w:r>
        <w:t>P</w:t>
      </w:r>
      <w:r w:rsidRPr="00DA4AD6">
        <w:rPr>
          <w:vertAlign w:val="subscript"/>
        </w:rPr>
        <w:t>max</w:t>
      </w:r>
      <w:proofErr w:type="spellEnd"/>
      <w:r>
        <w:t>)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 xml:space="preserve">Max </w:t>
      </w:r>
      <w:proofErr w:type="spellStart"/>
      <w:r>
        <w:t>kolle</w:t>
      </w:r>
      <w:r w:rsidR="00DA4AD6">
        <w:t>ktor</w:t>
      </w:r>
      <w:proofErr w:type="spellEnd"/>
      <w:r w:rsidR="00DA4AD6">
        <w:t xml:space="preserve"> (el. </w:t>
      </w:r>
      <w:proofErr w:type="spellStart"/>
      <w:r w:rsidR="00DA4AD6">
        <w:t>drain</w:t>
      </w:r>
      <w:proofErr w:type="spellEnd"/>
      <w:r w:rsidR="00DA4AD6">
        <w:t>) strøm (I</w:t>
      </w:r>
      <w:r w:rsidR="00DA4AD6" w:rsidRPr="00DA4AD6">
        <w:rPr>
          <w:vertAlign w:val="subscript"/>
        </w:rPr>
        <w:t>C</w:t>
      </w:r>
      <w:r w:rsidR="00DA4AD6">
        <w:t xml:space="preserve"> </w:t>
      </w:r>
      <w:r w:rsidR="00DA4AD6" w:rsidRPr="00DA4AD6">
        <w:rPr>
          <w:vertAlign w:val="subscript"/>
        </w:rPr>
        <w:t>max</w:t>
      </w:r>
      <w:r w:rsidR="00DA4AD6">
        <w:t>)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Max spænding o</w:t>
      </w:r>
      <w:r w:rsidR="00DA4AD6">
        <w:t xml:space="preserve">ver </w:t>
      </w:r>
      <w:proofErr w:type="spellStart"/>
      <w:r w:rsidR="00DA4AD6">
        <w:t>kollektor</w:t>
      </w:r>
      <w:proofErr w:type="spellEnd"/>
      <w:r w:rsidR="00DA4AD6">
        <w:t>-emitter (V</w:t>
      </w:r>
      <w:r w:rsidR="00DA4AD6" w:rsidRPr="00DA4AD6">
        <w:rPr>
          <w:vertAlign w:val="subscript"/>
        </w:rPr>
        <w:t>CE</w:t>
      </w:r>
      <w:r w:rsidR="00DA4AD6">
        <w:t xml:space="preserve"> max)</w:t>
      </w:r>
    </w:p>
    <w:p w:rsidR="008B250F" w:rsidRDefault="001A114D" w:rsidP="008B250F">
      <w:pPr>
        <w:pStyle w:val="ListParagraph"/>
        <w:numPr>
          <w:ilvl w:val="1"/>
          <w:numId w:val="2"/>
        </w:numPr>
      </w:pPr>
      <w:r>
        <w:t>Strømforstærkning (β</w:t>
      </w:r>
      <w:r w:rsidR="00DA4AD6">
        <w:t>)</w:t>
      </w:r>
    </w:p>
    <w:p w:rsidR="008B250F" w:rsidRDefault="008B250F" w:rsidP="008B250F"/>
    <w:p w:rsidR="001A114D" w:rsidRDefault="001A114D" w:rsidP="001A114D">
      <w:pPr>
        <w:pStyle w:val="ListParagraph"/>
        <w:numPr>
          <w:ilvl w:val="0"/>
          <w:numId w:val="2"/>
        </w:numPr>
      </w:pPr>
      <w:r>
        <w:t>Dimensionering af køling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Ohms lov analogi</w:t>
      </w:r>
    </w:p>
    <w:p w:rsidR="001A114D" w:rsidRDefault="001A114D" w:rsidP="001A114D">
      <w:pPr>
        <w:pStyle w:val="ListParagraph"/>
        <w:numPr>
          <w:ilvl w:val="2"/>
          <w:numId w:val="2"/>
        </w:numPr>
      </w:pPr>
      <w:r>
        <w:t>Temperaturforskel (T)</w:t>
      </w:r>
    </w:p>
    <w:p w:rsidR="001A114D" w:rsidRDefault="001A114D" w:rsidP="001A114D">
      <w:pPr>
        <w:pStyle w:val="ListParagraph"/>
        <w:numPr>
          <w:ilvl w:val="2"/>
          <w:numId w:val="2"/>
        </w:numPr>
      </w:pPr>
      <w:r>
        <w:t>Termisk modstand (</w:t>
      </w:r>
      <w:proofErr w:type="spellStart"/>
      <w:r>
        <w:t>R</w:t>
      </w:r>
      <w:r w:rsidRPr="001A114D">
        <w:rPr>
          <w:vertAlign w:val="subscript"/>
        </w:rPr>
        <w:t>th</w:t>
      </w:r>
      <w:proofErr w:type="spellEnd"/>
      <w:r>
        <w:t xml:space="preserve">) = </w:t>
      </w:r>
      <w:r w:rsidR="00A117E5">
        <w:rPr>
          <w:rFonts w:ascii="Cambria Math" w:hAnsi="Cambria Math" w:cs="Cambria Math"/>
        </w:rPr>
        <w:t>℃</w:t>
      </w:r>
      <w:r w:rsidR="00A117E5">
        <w:t xml:space="preserve"> </w:t>
      </w:r>
      <w:r>
        <w:t>/W</w:t>
      </w:r>
    </w:p>
    <w:p w:rsidR="001A114D" w:rsidRDefault="001A114D" w:rsidP="001A114D">
      <w:pPr>
        <w:pStyle w:val="ListParagraph"/>
        <w:numPr>
          <w:ilvl w:val="2"/>
          <w:numId w:val="2"/>
        </w:numPr>
      </w:pPr>
      <w:r>
        <w:t>Afsat effekt (P)</w:t>
      </w:r>
    </w:p>
    <w:p w:rsidR="001A114D" w:rsidRDefault="001A114D" w:rsidP="001A114D">
      <w:pPr>
        <w:pStyle w:val="ListParagraph"/>
        <w:ind w:left="2160"/>
      </w:pP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Termiske modstande</w:t>
      </w:r>
    </w:p>
    <w:p w:rsidR="001A114D" w:rsidRDefault="001A114D" w:rsidP="001A114D">
      <w:pPr>
        <w:pStyle w:val="ListParagraph"/>
        <w:numPr>
          <w:ilvl w:val="2"/>
          <w:numId w:val="2"/>
        </w:numPr>
      </w:pPr>
      <w:proofErr w:type="spellStart"/>
      <w:r>
        <w:t>Junction</w:t>
      </w:r>
      <w:proofErr w:type="spellEnd"/>
      <w:r>
        <w:t xml:space="preserve"> -&gt; </w:t>
      </w:r>
      <w:proofErr w:type="spellStart"/>
      <w:r>
        <w:t>mounting</w:t>
      </w:r>
      <w:proofErr w:type="spellEnd"/>
      <w:r>
        <w:t xml:space="preserve"> base.</w:t>
      </w:r>
    </w:p>
    <w:p w:rsidR="001A114D" w:rsidRDefault="001A114D" w:rsidP="001A114D">
      <w:pPr>
        <w:pStyle w:val="ListParagraph"/>
        <w:numPr>
          <w:ilvl w:val="2"/>
          <w:numId w:val="2"/>
        </w:numPr>
      </w:pPr>
      <w:proofErr w:type="spellStart"/>
      <w:r>
        <w:t>Mounting</w:t>
      </w:r>
      <w:proofErr w:type="spellEnd"/>
      <w:r>
        <w:t xml:space="preserve"> base -&gt; heat sink.</w:t>
      </w:r>
    </w:p>
    <w:p w:rsidR="001A114D" w:rsidRDefault="001A114D" w:rsidP="001A114D">
      <w:pPr>
        <w:pStyle w:val="ListParagraph"/>
        <w:numPr>
          <w:ilvl w:val="2"/>
          <w:numId w:val="2"/>
        </w:numPr>
      </w:pPr>
      <w:r>
        <w:t>Heat sink -&gt; Ambient (luft).</w:t>
      </w:r>
    </w:p>
    <w:p w:rsidR="008B250F" w:rsidRDefault="008B250F" w:rsidP="008B250F"/>
    <w:p w:rsidR="008B250F" w:rsidRDefault="008B250F" w:rsidP="008B250F">
      <w:pPr>
        <w:pStyle w:val="ListParagraph"/>
        <w:numPr>
          <w:ilvl w:val="0"/>
          <w:numId w:val="2"/>
        </w:numPr>
      </w:pPr>
      <w:proofErr w:type="spellStart"/>
      <w:r>
        <w:t>Safe</w:t>
      </w:r>
      <w:proofErr w:type="spellEnd"/>
      <w:r>
        <w:t xml:space="preserve"> Operating </w:t>
      </w:r>
      <w:proofErr w:type="spellStart"/>
      <w:r>
        <w:t>Area</w:t>
      </w:r>
      <w:proofErr w:type="spellEnd"/>
      <w:r>
        <w:t xml:space="preserve"> (SOA)</w:t>
      </w:r>
    </w:p>
    <w:p w:rsidR="008B250F" w:rsidRDefault="008B250F" w:rsidP="008B250F">
      <w:pPr>
        <w:pStyle w:val="ListParagraph"/>
        <w:numPr>
          <w:ilvl w:val="1"/>
          <w:numId w:val="2"/>
        </w:numPr>
      </w:pPr>
      <w:r>
        <w:t>Tegn graf med de 3 max.</w:t>
      </w:r>
    </w:p>
    <w:p w:rsidR="008B250F" w:rsidRDefault="008B250F" w:rsidP="008B250F">
      <w:pPr>
        <w:pStyle w:val="ListParagraph"/>
        <w:numPr>
          <w:ilvl w:val="1"/>
          <w:numId w:val="2"/>
        </w:numPr>
      </w:pPr>
      <w:r>
        <w:t>Arbejdslinje 3,65A -&gt; 27V.</w:t>
      </w:r>
    </w:p>
    <w:p w:rsidR="008B250F" w:rsidRDefault="008B250F" w:rsidP="008B250F">
      <w:pPr>
        <w:pStyle w:val="ListParagraph"/>
        <w:numPr>
          <w:ilvl w:val="1"/>
          <w:numId w:val="2"/>
        </w:numPr>
      </w:pPr>
      <w:r>
        <w:t>Kortslutningsbeskyttelsen holder os inden for I</w:t>
      </w:r>
      <w:r w:rsidRPr="00DA4AD6">
        <w:rPr>
          <w:vertAlign w:val="subscript"/>
        </w:rPr>
        <w:t>C</w:t>
      </w:r>
      <w:r>
        <w:t xml:space="preserve"> </w:t>
      </w:r>
      <w:r w:rsidRPr="00DA4AD6">
        <w:rPr>
          <w:vertAlign w:val="subscript"/>
        </w:rPr>
        <w:t>max</w:t>
      </w:r>
      <w:r>
        <w:t>.</w:t>
      </w:r>
    </w:p>
    <w:p w:rsidR="001A114D" w:rsidRDefault="001A114D">
      <w:r>
        <w:br w:type="page"/>
      </w:r>
    </w:p>
    <w:p w:rsidR="001A114D" w:rsidRDefault="001A114D" w:rsidP="001A114D">
      <w:pPr>
        <w:pStyle w:val="Heading1"/>
      </w:pPr>
      <w:r>
        <w:lastRenderedPageBreak/>
        <w:t>4: Effektforstærkerøvelse – Effektforsyning</w:t>
      </w:r>
    </w:p>
    <w:p w:rsidR="001A114D" w:rsidRDefault="001A114D" w:rsidP="001A114D">
      <w:pPr>
        <w:pStyle w:val="Heading4"/>
      </w:pPr>
      <w:r>
        <w:t>Emner</w:t>
      </w:r>
    </w:p>
    <w:p w:rsidR="001A114D" w:rsidRDefault="001A114D" w:rsidP="001A114D">
      <w:r>
        <w:t>1. Transformer, ensretning udglatning.</w:t>
      </w:r>
    </w:p>
    <w:p w:rsidR="001A114D" w:rsidRDefault="001A114D" w:rsidP="001A114D">
      <w:r>
        <w:t xml:space="preserve">2. Aktive regulatorer </w:t>
      </w:r>
      <w:proofErr w:type="spellStart"/>
      <w:r>
        <w:t>vs</w:t>
      </w:r>
      <w:proofErr w:type="spellEnd"/>
      <w:r>
        <w:t xml:space="preserve"> simpel ensretter.</w:t>
      </w:r>
    </w:p>
    <w:p w:rsidR="001A114D" w:rsidRDefault="001A114D" w:rsidP="001A114D">
      <w:r>
        <w:t>3. Tabsmekanismer. Køling?</w:t>
      </w:r>
    </w:p>
    <w:p w:rsidR="001A114D" w:rsidRDefault="001A114D" w:rsidP="001A114D">
      <w:pPr>
        <w:pStyle w:val="Heading4"/>
      </w:pPr>
      <w:r>
        <w:t>Agenda</w:t>
      </w:r>
    </w:p>
    <w:p w:rsidR="001A114D" w:rsidRDefault="001A114D" w:rsidP="001A114D">
      <w:pPr>
        <w:pStyle w:val="ListParagraph"/>
        <w:numPr>
          <w:ilvl w:val="0"/>
          <w:numId w:val="2"/>
        </w:numPr>
      </w:pPr>
      <w:r>
        <w:t>Transformer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Transformerer AC spænding op/ned (strømmen modsat).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Den side med flest vindinger = størst spænding.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Ideelt: effekt ind = effekt ud.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I virkeligheden er der varmetab.</w:t>
      </w:r>
    </w:p>
    <w:p w:rsidR="001A114D" w:rsidRDefault="001A114D" w:rsidP="001A114D"/>
    <w:p w:rsidR="001A114D" w:rsidRDefault="001A114D" w:rsidP="001A114D">
      <w:pPr>
        <w:pStyle w:val="ListParagraph"/>
        <w:numPr>
          <w:ilvl w:val="0"/>
          <w:numId w:val="2"/>
        </w:numPr>
      </w:pPr>
      <w:r>
        <w:t>Ensretning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 xml:space="preserve">Full </w:t>
      </w:r>
      <w:proofErr w:type="spellStart"/>
      <w:r>
        <w:t>wave</w:t>
      </w:r>
      <w:proofErr w:type="spellEnd"/>
      <w:r>
        <w:t>: 4 dioder (brokobling)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 xml:space="preserve">Half </w:t>
      </w:r>
      <w:proofErr w:type="spellStart"/>
      <w:r>
        <w:t>wave</w:t>
      </w:r>
      <w:proofErr w:type="spellEnd"/>
      <w:r>
        <w:t>: 1 diode (kræver større kondensator)</w:t>
      </w:r>
    </w:p>
    <w:p w:rsidR="001A114D" w:rsidRDefault="001A114D" w:rsidP="001A114D"/>
    <w:p w:rsidR="001A114D" w:rsidRDefault="001A114D" w:rsidP="001A114D">
      <w:pPr>
        <w:pStyle w:val="ListParagraph"/>
        <w:numPr>
          <w:ilvl w:val="0"/>
          <w:numId w:val="2"/>
        </w:numPr>
      </w:pPr>
      <w:r>
        <w:t>Udglatning med kondensator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Strømmen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Periodetiden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Ønsket ripple spænding</w:t>
      </w:r>
    </w:p>
    <w:p w:rsidR="001A114D" w:rsidRDefault="001A114D" w:rsidP="001A114D"/>
    <w:p w:rsidR="001A114D" w:rsidRDefault="001A114D" w:rsidP="001A114D">
      <w:pPr>
        <w:pStyle w:val="ListParagraph"/>
        <w:numPr>
          <w:ilvl w:val="0"/>
          <w:numId w:val="2"/>
        </w:numPr>
      </w:pPr>
      <w:r>
        <w:t>Lineær serieregulator (aktiv)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Regulerer DC ned</w:t>
      </w:r>
    </w:p>
    <w:p w:rsidR="001A114D" w:rsidRDefault="00C934B6" w:rsidP="001A114D">
      <w:pPr>
        <w:pStyle w:val="ListParagraph"/>
        <w:numPr>
          <w:ilvl w:val="2"/>
          <w:numId w:val="2"/>
        </w:numPr>
      </w:pPr>
      <w:proofErr w:type="spellStart"/>
      <w:r>
        <w:t>Båndgaps</w:t>
      </w:r>
      <w:proofErr w:type="spellEnd"/>
      <w:r>
        <w:t>-reference på 1,</w:t>
      </w:r>
      <w:r w:rsidR="001A114D">
        <w:t>25V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Afsætter effekt = Ikke effektiv!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Køling kan være nødvendig</w:t>
      </w:r>
    </w:p>
    <w:p w:rsidR="001A114D" w:rsidRDefault="001A114D" w:rsidP="001A114D">
      <w:bookmarkStart w:id="0" w:name="_GoBack"/>
      <w:bookmarkEnd w:id="0"/>
    </w:p>
    <w:p w:rsidR="001A114D" w:rsidRDefault="00C934B6" w:rsidP="001A114D">
      <w:pPr>
        <w:pStyle w:val="ListParagraph"/>
        <w:numPr>
          <w:ilvl w:val="0"/>
          <w:numId w:val="2"/>
        </w:numPr>
      </w:pPr>
      <w:r>
        <w:t>DC-DC konverter</w:t>
      </w:r>
    </w:p>
    <w:p w:rsidR="00C934B6" w:rsidRDefault="00C934B6" w:rsidP="00C934B6">
      <w:pPr>
        <w:pStyle w:val="ListParagraph"/>
        <w:numPr>
          <w:ilvl w:val="1"/>
          <w:numId w:val="2"/>
        </w:numPr>
      </w:pPr>
      <w:r>
        <w:t>V</w:t>
      </w:r>
      <w:r w:rsidRPr="00C934B6">
        <w:t xml:space="preserve">irkningsgrad </w:t>
      </w:r>
      <w:r>
        <w:t>&gt; 90%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 xml:space="preserve">Spole, </w:t>
      </w:r>
      <w:proofErr w:type="spellStart"/>
      <w:r>
        <w:t>Mosfet</w:t>
      </w:r>
      <w:proofErr w:type="spellEnd"/>
      <w:r>
        <w:t>, diode, kondensator</w:t>
      </w:r>
    </w:p>
    <w:p w:rsidR="001A114D" w:rsidRDefault="001A114D" w:rsidP="001A114D">
      <w:pPr>
        <w:pStyle w:val="ListParagraph"/>
        <w:numPr>
          <w:ilvl w:val="1"/>
          <w:numId w:val="2"/>
        </w:numPr>
      </w:pPr>
      <w:r>
        <w:t>PWM &gt; 100 kHz</w:t>
      </w:r>
    </w:p>
    <w:p w:rsidR="00D42B82" w:rsidRDefault="00D42B82">
      <w:r>
        <w:br w:type="page"/>
      </w:r>
    </w:p>
    <w:p w:rsidR="00D42B82" w:rsidRDefault="00D42B82" w:rsidP="00D42B82">
      <w:pPr>
        <w:pStyle w:val="Heading1"/>
      </w:pPr>
      <w:r>
        <w:lastRenderedPageBreak/>
        <w:t>5: Operationsforstærkeren</w:t>
      </w:r>
    </w:p>
    <w:p w:rsidR="00D42B82" w:rsidRDefault="00D42B82" w:rsidP="00D42B82">
      <w:pPr>
        <w:pStyle w:val="Heading4"/>
      </w:pPr>
      <w:r>
        <w:t>Emner</w:t>
      </w:r>
    </w:p>
    <w:p w:rsidR="00D42B82" w:rsidRDefault="00D42B82" w:rsidP="00D42B82">
      <w:r>
        <w:t>1. Opbygning og DC forhold</w:t>
      </w:r>
    </w:p>
    <w:p w:rsidR="00D42B82" w:rsidRDefault="00D42B82" w:rsidP="00D42B82">
      <w:r>
        <w:t>2. AC forhold og stabilitet</w:t>
      </w:r>
    </w:p>
    <w:p w:rsidR="00D42B82" w:rsidRDefault="00D42B82" w:rsidP="00D42B82">
      <w:r>
        <w:t>3. Offset-fejl og støj.</w:t>
      </w:r>
    </w:p>
    <w:p w:rsidR="00D42B82" w:rsidRDefault="00D42B82" w:rsidP="00D42B82">
      <w:pPr>
        <w:pStyle w:val="Heading4"/>
      </w:pPr>
      <w:r>
        <w:t>Agenda</w:t>
      </w:r>
    </w:p>
    <w:p w:rsidR="00D42B82" w:rsidRDefault="00D42B82" w:rsidP="00D42B82">
      <w:pPr>
        <w:pStyle w:val="ListParagraph"/>
        <w:numPr>
          <w:ilvl w:val="0"/>
          <w:numId w:val="2"/>
        </w:numPr>
      </w:pPr>
      <w:r>
        <w:t>Generel Opbygning – Tegn blokdiagram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proofErr w:type="spellStart"/>
      <w:r>
        <w:t>Differential</w:t>
      </w:r>
      <w:proofErr w:type="spellEnd"/>
      <w:r>
        <w:t>-forstærker-trin m. strømspejl (g</w:t>
      </w:r>
      <w:r w:rsidRPr="00D42B82">
        <w:rPr>
          <w:vertAlign w:val="subscript"/>
        </w:rPr>
        <w:t>m</w:t>
      </w:r>
      <w:r>
        <w:t>)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VAS-forstærker m. C</w:t>
      </w:r>
      <w:r w:rsidRPr="00D42B82">
        <w:rPr>
          <w:vertAlign w:val="subscript"/>
        </w:rPr>
        <w:t>C</w:t>
      </w:r>
      <w:r>
        <w:t xml:space="preserve"> (β · RC)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Udgangstrin</w:t>
      </w:r>
    </w:p>
    <w:p w:rsidR="00D42B82" w:rsidRDefault="00D42B82" w:rsidP="00D42B82"/>
    <w:p w:rsidR="00D42B82" w:rsidRDefault="00D42B82" w:rsidP="00D42B82">
      <w:pPr>
        <w:pStyle w:val="ListParagraph"/>
        <w:numPr>
          <w:ilvl w:val="0"/>
          <w:numId w:val="2"/>
        </w:numPr>
      </w:pPr>
      <w:r>
        <w:t>DC forhold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proofErr w:type="spellStart"/>
      <w:r>
        <w:t>Openloop</w:t>
      </w:r>
      <w:proofErr w:type="spellEnd"/>
      <w:r>
        <w:t xml:space="preserve"> DC </w:t>
      </w:r>
      <w:proofErr w:type="spellStart"/>
      <w:r>
        <w:t>gain</w:t>
      </w:r>
      <w:proofErr w:type="spellEnd"/>
      <w:r>
        <w:t xml:space="preserve"> (A</w:t>
      </w:r>
      <w:r w:rsidRPr="00D42B82">
        <w:rPr>
          <w:vertAlign w:val="subscript"/>
        </w:rPr>
        <w:t>DC</w:t>
      </w:r>
      <w:r>
        <w:t>)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Transkonduktansen (g</w:t>
      </w:r>
      <w:r w:rsidRPr="00D42B82">
        <w:rPr>
          <w:vertAlign w:val="subscript"/>
        </w:rPr>
        <w:t>m</w:t>
      </w:r>
      <w:r>
        <w:t>)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Emitter-strømmen (I</w:t>
      </w:r>
      <w:r w:rsidRPr="00D42B82">
        <w:rPr>
          <w:vertAlign w:val="subscript"/>
        </w:rPr>
        <w:t>E</w:t>
      </w:r>
      <w:r>
        <w:t>)</w:t>
      </w:r>
    </w:p>
    <w:p w:rsidR="00D42B82" w:rsidRDefault="00D42B82" w:rsidP="00D42B82">
      <w:pPr>
        <w:pStyle w:val="ListParagraph"/>
        <w:numPr>
          <w:ilvl w:val="2"/>
          <w:numId w:val="2"/>
        </w:numPr>
      </w:pPr>
      <w:r>
        <w:t>Modstand el.</w:t>
      </w:r>
    </w:p>
    <w:p w:rsidR="00D42B82" w:rsidRDefault="00D42B82" w:rsidP="00D42B82">
      <w:pPr>
        <w:pStyle w:val="ListParagraph"/>
        <w:numPr>
          <w:ilvl w:val="2"/>
          <w:numId w:val="2"/>
        </w:numPr>
      </w:pPr>
      <w:r>
        <w:t>Strømkilde</w:t>
      </w:r>
    </w:p>
    <w:p w:rsidR="00D42B82" w:rsidRDefault="00D42B82" w:rsidP="00D42B82"/>
    <w:p w:rsidR="00D42B82" w:rsidRDefault="00D42B82" w:rsidP="00D42B82">
      <w:pPr>
        <w:pStyle w:val="ListParagraph"/>
        <w:numPr>
          <w:ilvl w:val="0"/>
          <w:numId w:val="2"/>
        </w:numPr>
      </w:pPr>
      <w:r>
        <w:t>AC forhold og stabilitet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 xml:space="preserve">Open-loop </w:t>
      </w:r>
      <w:proofErr w:type="spellStart"/>
      <w:r>
        <w:t>gain</w:t>
      </w:r>
      <w:proofErr w:type="spellEnd"/>
      <w:r>
        <w:t xml:space="preserve"> (A</w:t>
      </w:r>
      <w:r w:rsidRPr="00D42B82">
        <w:rPr>
          <w:vertAlign w:val="subscript"/>
        </w:rPr>
        <w:t>OL</w:t>
      </w:r>
      <w:r>
        <w:t>).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Kompenserings-kondensator (C</w:t>
      </w:r>
      <w:r w:rsidRPr="00D42B82">
        <w:rPr>
          <w:vertAlign w:val="subscript"/>
        </w:rPr>
        <w:t>C</w:t>
      </w:r>
      <w:r>
        <w:t>)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proofErr w:type="spellStart"/>
      <w:r>
        <w:t>Slew</w:t>
      </w:r>
      <w:proofErr w:type="spellEnd"/>
      <w:r>
        <w:t>-rate begrænses.</w:t>
      </w:r>
    </w:p>
    <w:p w:rsidR="00281136" w:rsidRDefault="00281136" w:rsidP="00281136"/>
    <w:p w:rsidR="00D42B82" w:rsidRDefault="00D42B82" w:rsidP="00D42B82">
      <w:pPr>
        <w:pStyle w:val="ListParagraph"/>
        <w:numPr>
          <w:ilvl w:val="0"/>
          <w:numId w:val="2"/>
        </w:numPr>
      </w:pPr>
      <w:r>
        <w:t>Offset-fejl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Base strøm i strømspejl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Ikke matchede transistorer</w:t>
      </w:r>
    </w:p>
    <w:p w:rsidR="00D42B82" w:rsidRDefault="00D42B82" w:rsidP="00D42B82"/>
    <w:p w:rsidR="00D42B82" w:rsidRDefault="00D42B82" w:rsidP="00D42B82">
      <w:pPr>
        <w:pStyle w:val="ListParagraph"/>
        <w:numPr>
          <w:ilvl w:val="0"/>
          <w:numId w:val="2"/>
        </w:numPr>
      </w:pPr>
      <w:r>
        <w:t>Støj</w:t>
      </w:r>
    </w:p>
    <w:p w:rsidR="00D42B82" w:rsidRDefault="00D42B82" w:rsidP="00D42B82">
      <w:pPr>
        <w:pStyle w:val="ListParagraph"/>
        <w:numPr>
          <w:ilvl w:val="1"/>
          <w:numId w:val="2"/>
        </w:numPr>
      </w:pPr>
      <w:r>
        <w:t>Haglstøj (i</w:t>
      </w:r>
      <w:r w:rsidRPr="00D42B82">
        <w:rPr>
          <w:vertAlign w:val="subscript"/>
        </w:rPr>
        <w:t>n</w:t>
      </w:r>
      <w:r>
        <w:t>) fra transistorens PN-overgang.</w:t>
      </w:r>
    </w:p>
    <w:p w:rsidR="001A114D" w:rsidRDefault="00D42B82" w:rsidP="00D42B82">
      <w:pPr>
        <w:pStyle w:val="ListParagraph"/>
        <w:numPr>
          <w:ilvl w:val="1"/>
          <w:numId w:val="2"/>
        </w:numPr>
      </w:pPr>
      <w:r>
        <w:t>Termisk støj (e</w:t>
      </w:r>
      <w:r w:rsidRPr="00D42B82">
        <w:rPr>
          <w:vertAlign w:val="subscript"/>
        </w:rPr>
        <w:t>n</w:t>
      </w:r>
      <w:r>
        <w:t xml:space="preserve">) fra modstande, fx </w:t>
      </w:r>
      <w:proofErr w:type="spellStart"/>
      <w:r>
        <w:t>r</w:t>
      </w:r>
      <w:r w:rsidRPr="00D42B82">
        <w:rPr>
          <w:vertAlign w:val="subscript"/>
        </w:rPr>
        <w:t>x</w:t>
      </w:r>
      <w:proofErr w:type="spellEnd"/>
      <w:r>
        <w:t xml:space="preserve"> i BJT.</w:t>
      </w:r>
    </w:p>
    <w:p w:rsidR="00EF0F1F" w:rsidRDefault="00EF0F1F">
      <w:r>
        <w:br w:type="page"/>
      </w:r>
    </w:p>
    <w:p w:rsidR="00EF0F1F" w:rsidRDefault="00EF0F1F" w:rsidP="00EF0F1F">
      <w:pPr>
        <w:pStyle w:val="Heading1"/>
      </w:pPr>
      <w:r>
        <w:lastRenderedPageBreak/>
        <w:t>6: Dioden</w:t>
      </w:r>
    </w:p>
    <w:p w:rsidR="00EF0F1F" w:rsidRDefault="00EF0F1F" w:rsidP="00EF0F1F">
      <w:pPr>
        <w:pStyle w:val="Heading4"/>
      </w:pPr>
      <w:r>
        <w:t>Emner</w:t>
      </w:r>
    </w:p>
    <w:p w:rsidR="00EF0F1F" w:rsidRDefault="00EF0F1F" w:rsidP="00EF0F1F">
      <w:r>
        <w:t>1. PN overgangen.</w:t>
      </w:r>
    </w:p>
    <w:p w:rsidR="00EF0F1F" w:rsidRDefault="00EF0F1F" w:rsidP="00EF0F1F">
      <w:r>
        <w:t>2. Modeller - AC/DC.</w:t>
      </w:r>
    </w:p>
    <w:p w:rsidR="00EF0F1F" w:rsidRDefault="00EF0F1F" w:rsidP="00EF0F1F">
      <w:r>
        <w:t>3. Anvendelser.</w:t>
      </w:r>
    </w:p>
    <w:p w:rsidR="00EF0F1F" w:rsidRDefault="00EF0F1F" w:rsidP="00EF0F1F">
      <w:pPr>
        <w:pStyle w:val="Heading4"/>
      </w:pPr>
      <w:r>
        <w:t>Agenda</w:t>
      </w:r>
    </w:p>
    <w:p w:rsidR="00EF0F1F" w:rsidRDefault="00EF0F1F" w:rsidP="00DE3CA9">
      <w:pPr>
        <w:pStyle w:val="ListParagraph"/>
        <w:numPr>
          <w:ilvl w:val="0"/>
          <w:numId w:val="2"/>
        </w:numPr>
      </w:pPr>
      <w:r>
        <w:t>Dioden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>Ensretter spænding - der kan kun løbe strøm én vej.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>Halvleder-materiale</w:t>
      </w:r>
      <w:r w:rsidR="00DE3CA9">
        <w:t>.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>Konstant spændingsfald ved forskellige strømme.</w:t>
      </w:r>
    </w:p>
    <w:p w:rsidR="00DE3CA9" w:rsidRDefault="00DE3CA9" w:rsidP="00DE3CA9"/>
    <w:p w:rsidR="00EF0F1F" w:rsidRDefault="00EF0F1F" w:rsidP="00DE3CA9">
      <w:pPr>
        <w:pStyle w:val="ListParagraph"/>
        <w:numPr>
          <w:ilvl w:val="0"/>
          <w:numId w:val="2"/>
        </w:numPr>
      </w:pPr>
      <w:r>
        <w:t>PN overgangen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proofErr w:type="spellStart"/>
      <w:r>
        <w:t>P-lag</w:t>
      </w:r>
      <w:proofErr w:type="spellEnd"/>
      <w:r>
        <w:t xml:space="preserve"> – Underskud af elektroner.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>N-lag – Overskud af elektroner.</w:t>
      </w:r>
    </w:p>
    <w:p w:rsidR="00EF0F1F" w:rsidRDefault="000C4EE8" w:rsidP="00DE3CA9">
      <w:pPr>
        <w:pStyle w:val="ListParagraph"/>
        <w:numPr>
          <w:ilvl w:val="1"/>
          <w:numId w:val="2"/>
        </w:numPr>
      </w:pPr>
      <w:r>
        <w:t>Elektrisk felt modvirker diffusionen - i</w:t>
      </w:r>
      <w:r w:rsidR="00EF0F1F">
        <w:t>ngen ladningsbærere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>Ingen strøm kan løbe igennem der.</w:t>
      </w:r>
    </w:p>
    <w:p w:rsidR="00DE3CA9" w:rsidRDefault="00EF0F1F" w:rsidP="00DE3CA9">
      <w:pPr>
        <w:pStyle w:val="ListParagraph"/>
        <w:numPr>
          <w:ilvl w:val="1"/>
          <w:numId w:val="2"/>
        </w:numPr>
      </w:pPr>
      <w:r>
        <w:t>Elektrisk felt, som kan bliv</w:t>
      </w:r>
      <w:r w:rsidR="00DE3CA9">
        <w:t>e</w:t>
      </w:r>
      <w:r>
        <w:t xml:space="preserve"> større/mindre afhængig af spænding.</w:t>
      </w:r>
    </w:p>
    <w:p w:rsidR="00171D1D" w:rsidRDefault="00171D1D" w:rsidP="00171D1D"/>
    <w:p w:rsidR="00EF0F1F" w:rsidRDefault="00EF0F1F" w:rsidP="00DE3CA9">
      <w:pPr>
        <w:pStyle w:val="ListParagraph"/>
        <w:numPr>
          <w:ilvl w:val="0"/>
          <w:numId w:val="2"/>
        </w:numPr>
      </w:pPr>
      <w:r>
        <w:t>DC og AC Modeller</w:t>
      </w:r>
    </w:p>
    <w:p w:rsidR="00EF0F1F" w:rsidRDefault="000C4EE8" w:rsidP="00DE3CA9">
      <w:pPr>
        <w:pStyle w:val="ListParagraph"/>
        <w:numPr>
          <w:ilvl w:val="1"/>
          <w:numId w:val="2"/>
        </w:numPr>
      </w:pPr>
      <w:r>
        <w:t>Eksponentiel sammenhæng spænding til s</w:t>
      </w:r>
      <w:r w:rsidR="00EF0F1F">
        <w:t>trøm.</w:t>
      </w:r>
    </w:p>
    <w:p w:rsidR="00EF0F1F" w:rsidRDefault="000C4EE8" w:rsidP="00DE3CA9">
      <w:pPr>
        <w:pStyle w:val="ListParagraph"/>
        <w:numPr>
          <w:ilvl w:val="1"/>
          <w:numId w:val="2"/>
        </w:numPr>
      </w:pPr>
      <w:r>
        <w:t xml:space="preserve">Tegn I/U karakteristikkurve 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 xml:space="preserve">DC seriemodstand får betydning ved stor </w:t>
      </w:r>
      <w:r w:rsidR="000C4EE8">
        <w:t>s</w:t>
      </w:r>
      <w:r>
        <w:t>trøm.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>Småsignal AC Analyse: Dioden ses som en modstand bestemt af DC</w:t>
      </w:r>
      <w:r w:rsidR="00DE3CA9">
        <w:t xml:space="preserve"> </w:t>
      </w:r>
      <w:r>
        <w:t>arbejdspunktet.</w:t>
      </w:r>
    </w:p>
    <w:p w:rsidR="00DE3CA9" w:rsidRDefault="00DE3CA9" w:rsidP="00DE3CA9"/>
    <w:p w:rsidR="00EF0F1F" w:rsidRDefault="00EF0F1F" w:rsidP="00DE3CA9">
      <w:pPr>
        <w:pStyle w:val="ListParagraph"/>
        <w:numPr>
          <w:ilvl w:val="0"/>
          <w:numId w:val="2"/>
        </w:numPr>
      </w:pPr>
      <w:r>
        <w:t>Anvendelser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>Brokobling.</w:t>
      </w:r>
    </w:p>
    <w:p w:rsidR="00EF0F1F" w:rsidRDefault="00EF0F1F" w:rsidP="00DE3CA9">
      <w:pPr>
        <w:pStyle w:val="ListParagraph"/>
        <w:numPr>
          <w:ilvl w:val="1"/>
          <w:numId w:val="2"/>
        </w:numPr>
      </w:pPr>
      <w:r>
        <w:t xml:space="preserve">Beskyttelsesdioder </w:t>
      </w:r>
      <w:r w:rsidR="000C4EE8">
        <w:t>(Motor)</w:t>
      </w:r>
    </w:p>
    <w:p w:rsidR="000C4EE8" w:rsidRDefault="000C4EE8">
      <w:r>
        <w:br w:type="page"/>
      </w:r>
    </w:p>
    <w:p w:rsidR="000C4EE8" w:rsidRDefault="000C4EE8" w:rsidP="000C4EE8">
      <w:pPr>
        <w:pStyle w:val="Heading1"/>
      </w:pPr>
      <w:r>
        <w:lastRenderedPageBreak/>
        <w:t>7: Transistoren – DC</w:t>
      </w:r>
    </w:p>
    <w:p w:rsidR="000C4EE8" w:rsidRDefault="000C4EE8" w:rsidP="000C4EE8">
      <w:pPr>
        <w:pStyle w:val="Heading4"/>
      </w:pPr>
      <w:r>
        <w:t>Emner</w:t>
      </w:r>
    </w:p>
    <w:p w:rsidR="000C4EE8" w:rsidRDefault="000C4EE8" w:rsidP="000C4EE8">
      <w:r>
        <w:t>1. DC model.</w:t>
      </w:r>
    </w:p>
    <w:p w:rsidR="000C4EE8" w:rsidRDefault="000C4EE8" w:rsidP="000C4EE8">
      <w:r>
        <w:t>2. Forskellige typer (BJT, FET).</w:t>
      </w:r>
    </w:p>
    <w:p w:rsidR="000C4EE8" w:rsidRDefault="000C4EE8" w:rsidP="000C4EE8">
      <w:r>
        <w:t>3. Anvendelser inkl. strømspejl.</w:t>
      </w:r>
    </w:p>
    <w:p w:rsidR="000C4EE8" w:rsidRDefault="000C4EE8" w:rsidP="000C4EE8">
      <w:pPr>
        <w:pStyle w:val="Heading4"/>
      </w:pPr>
      <w:r>
        <w:t>Agenda</w:t>
      </w:r>
    </w:p>
    <w:p w:rsidR="000C4EE8" w:rsidRDefault="000C4EE8" w:rsidP="000C4EE8">
      <w:pPr>
        <w:pStyle w:val="ListParagraph"/>
        <w:numPr>
          <w:ilvl w:val="0"/>
          <w:numId w:val="2"/>
        </w:numPr>
      </w:pPr>
      <w:r>
        <w:t>DC model</w:t>
      </w: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>Fast spændingsfald over base-emitter.</w:t>
      </w: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>Model 1: Spændings-styret (eksponentiel sammenhæng).</w:t>
      </w: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>Model 2: Strøm-styret med strømforstærkning.</w:t>
      </w:r>
    </w:p>
    <w:p w:rsidR="000C4EE8" w:rsidRDefault="000C4EE8" w:rsidP="000C4EE8"/>
    <w:p w:rsidR="000C4EE8" w:rsidRDefault="000C4EE8" w:rsidP="000C4EE8">
      <w:pPr>
        <w:pStyle w:val="ListParagraph"/>
        <w:numPr>
          <w:ilvl w:val="0"/>
          <w:numId w:val="2"/>
        </w:numPr>
      </w:pPr>
      <w:r>
        <w:t>Transistor Typer</w:t>
      </w: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 xml:space="preserve">BJT: Bipolar </w:t>
      </w:r>
      <w:proofErr w:type="spellStart"/>
      <w:r>
        <w:t>junction</w:t>
      </w:r>
      <w:proofErr w:type="spellEnd"/>
      <w:r>
        <w:t xml:space="preserve"> transistor.</w:t>
      </w:r>
    </w:p>
    <w:p w:rsidR="000C4EE8" w:rsidRDefault="000C4EE8" w:rsidP="000C4EE8">
      <w:pPr>
        <w:pStyle w:val="ListParagraph"/>
        <w:numPr>
          <w:ilvl w:val="2"/>
          <w:numId w:val="2"/>
        </w:numPr>
      </w:pPr>
      <w:r>
        <w:t>NPN og PNP.</w:t>
      </w:r>
    </w:p>
    <w:p w:rsidR="000C4EE8" w:rsidRDefault="000C4EE8" w:rsidP="000C4EE8">
      <w:pPr>
        <w:pStyle w:val="ListParagraph"/>
        <w:numPr>
          <w:ilvl w:val="2"/>
          <w:numId w:val="2"/>
        </w:numPr>
      </w:pPr>
      <w:proofErr w:type="spellStart"/>
      <w:r>
        <w:t>Kollektor</w:t>
      </w:r>
      <w:proofErr w:type="spellEnd"/>
      <w:r>
        <w:t>, Base, Emitter.</w:t>
      </w:r>
    </w:p>
    <w:p w:rsidR="000C4EE8" w:rsidRDefault="000C4EE8" w:rsidP="000C4EE8">
      <w:pPr>
        <w:pStyle w:val="ListParagraph"/>
        <w:numPr>
          <w:ilvl w:val="2"/>
          <w:numId w:val="2"/>
        </w:numPr>
      </w:pPr>
      <w:r>
        <w:t>Strømforstærkning.</w:t>
      </w:r>
    </w:p>
    <w:p w:rsidR="000C4EE8" w:rsidRDefault="000C4EE8" w:rsidP="000C4EE8">
      <w:pPr>
        <w:pStyle w:val="ListParagraph"/>
        <w:ind w:left="2160"/>
      </w:pP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>FET: Felt effekt transistor</w:t>
      </w:r>
    </w:p>
    <w:p w:rsidR="000C4EE8" w:rsidRDefault="000C4EE8" w:rsidP="000C4EE8">
      <w:pPr>
        <w:pStyle w:val="ListParagraph"/>
        <w:numPr>
          <w:ilvl w:val="2"/>
          <w:numId w:val="2"/>
        </w:numPr>
      </w:pPr>
      <w:r>
        <w:t>JFET – Lille gate strøm</w:t>
      </w:r>
    </w:p>
    <w:p w:rsidR="000C4EE8" w:rsidRDefault="000C4EE8" w:rsidP="000C4EE8">
      <w:pPr>
        <w:pStyle w:val="ListParagraph"/>
        <w:numPr>
          <w:ilvl w:val="2"/>
          <w:numId w:val="2"/>
        </w:numPr>
      </w:pPr>
      <w:r>
        <w:t>MOSFET – Spændingsstyret gate, hvor der ikke løber nogen strøm ind.</w:t>
      </w:r>
    </w:p>
    <w:p w:rsidR="000C4EE8" w:rsidRDefault="000C4EE8" w:rsidP="000C4EE8"/>
    <w:p w:rsidR="000C4EE8" w:rsidRDefault="000C4EE8" w:rsidP="000C4EE8">
      <w:pPr>
        <w:pStyle w:val="ListParagraph"/>
        <w:numPr>
          <w:ilvl w:val="0"/>
          <w:numId w:val="2"/>
        </w:numPr>
      </w:pPr>
      <w:r>
        <w:t>Anvendelser</w:t>
      </w: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>Diodekobling - anvendes i IC design og strømspejl.</w:t>
      </w: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>Strømspejl.</w:t>
      </w:r>
    </w:p>
    <w:p w:rsidR="000C4EE8" w:rsidRDefault="000C4EE8" w:rsidP="000C4EE8">
      <w:pPr>
        <w:pStyle w:val="ListParagraph"/>
        <w:numPr>
          <w:ilvl w:val="1"/>
          <w:numId w:val="2"/>
        </w:numPr>
      </w:pPr>
      <w:r>
        <w:t>Konstant strømkilde.</w:t>
      </w:r>
    </w:p>
    <w:p w:rsidR="000C4EE8" w:rsidRDefault="000C4EE8" w:rsidP="000C4EE8">
      <w:pPr>
        <w:pStyle w:val="ListParagraph"/>
      </w:pPr>
    </w:p>
    <w:p w:rsidR="000C4EE8" w:rsidRDefault="000C4EE8" w:rsidP="000C4EE8">
      <w:pPr>
        <w:pStyle w:val="ListParagraph"/>
      </w:pPr>
    </w:p>
    <w:p w:rsidR="000C4EE8" w:rsidRDefault="000C4EE8">
      <w:r>
        <w:br w:type="page"/>
      </w:r>
    </w:p>
    <w:p w:rsidR="000C4EE8" w:rsidRDefault="000C4EE8" w:rsidP="000C4EE8">
      <w:pPr>
        <w:pStyle w:val="Heading1"/>
      </w:pPr>
      <w:r>
        <w:lastRenderedPageBreak/>
        <w:t>8: Transistoren – AC</w:t>
      </w:r>
    </w:p>
    <w:p w:rsidR="000C4EE8" w:rsidRDefault="000C4EE8" w:rsidP="000C4EE8">
      <w:pPr>
        <w:pStyle w:val="Heading4"/>
      </w:pPr>
      <w:r>
        <w:t>Emner</w:t>
      </w:r>
    </w:p>
    <w:p w:rsidR="000C4EE8" w:rsidRDefault="000C4EE8" w:rsidP="00EE0520">
      <w:pPr>
        <w:pStyle w:val="ListParagraph"/>
        <w:spacing w:line="360" w:lineRule="auto"/>
        <w:ind w:left="0"/>
      </w:pPr>
      <w:r>
        <w:t>1. AC model.</w:t>
      </w:r>
    </w:p>
    <w:p w:rsidR="000C4EE8" w:rsidRDefault="000C4EE8" w:rsidP="00EE0520">
      <w:pPr>
        <w:pStyle w:val="ListParagraph"/>
        <w:spacing w:line="360" w:lineRule="auto"/>
        <w:ind w:left="0"/>
      </w:pPr>
      <w:r>
        <w:t>2. Koblingstyper og deres egenskaber (forstærkning, ind- og udgangsimpedans).</w:t>
      </w:r>
    </w:p>
    <w:p w:rsidR="000C4EE8" w:rsidRDefault="000C4EE8" w:rsidP="00EE0520">
      <w:pPr>
        <w:pStyle w:val="ListParagraph"/>
        <w:spacing w:line="360" w:lineRule="auto"/>
        <w:ind w:left="0"/>
      </w:pPr>
      <w:r>
        <w:t>3. Støj og forvrængning.</w:t>
      </w:r>
    </w:p>
    <w:p w:rsidR="000C4EE8" w:rsidRDefault="000C4EE8" w:rsidP="00EE0520">
      <w:pPr>
        <w:pStyle w:val="Heading4"/>
      </w:pPr>
      <w:r>
        <w:t>Agenda</w:t>
      </w:r>
    </w:p>
    <w:p w:rsidR="000C4EE8" w:rsidRDefault="000C4EE8" w:rsidP="00EE0520">
      <w:pPr>
        <w:pStyle w:val="ListParagraph"/>
        <w:numPr>
          <w:ilvl w:val="0"/>
          <w:numId w:val="9"/>
        </w:numPr>
      </w:pPr>
      <w:r>
        <w:t>Tegn Transistor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AC/DC strømme, spændinger og kapaciteter.</w:t>
      </w:r>
    </w:p>
    <w:p w:rsidR="00674D57" w:rsidRDefault="00674D57" w:rsidP="00674D57"/>
    <w:p w:rsidR="000C4EE8" w:rsidRDefault="000C4EE8" w:rsidP="00EE0520">
      <w:pPr>
        <w:pStyle w:val="ListParagraph"/>
        <w:numPr>
          <w:ilvl w:val="0"/>
          <w:numId w:val="9"/>
        </w:numPr>
      </w:pPr>
      <w:r>
        <w:t>Tegn input/output AC model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 xml:space="preserve">Strømkilde afhænger gm og </w:t>
      </w:r>
      <w:proofErr w:type="spellStart"/>
      <w:r>
        <w:t>uBE</w:t>
      </w:r>
      <w:proofErr w:type="spellEnd"/>
      <w:r>
        <w:t>.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Husk kondensator.</w:t>
      </w:r>
    </w:p>
    <w:p w:rsidR="00674D57" w:rsidRDefault="00674D57" w:rsidP="00674D57"/>
    <w:p w:rsidR="000C4EE8" w:rsidRDefault="000C4EE8" w:rsidP="00EE0520">
      <w:pPr>
        <w:pStyle w:val="ListParagraph"/>
        <w:numPr>
          <w:ilvl w:val="0"/>
          <w:numId w:val="9"/>
        </w:numPr>
      </w:pPr>
      <w:r>
        <w:t>Tegn mikrofonforstærker kredsløb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Vælg IC og UO.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Regn RC og RB.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proofErr w:type="spellStart"/>
      <w:r>
        <w:t>Transkonduktans</w:t>
      </w:r>
      <w:proofErr w:type="spellEnd"/>
      <w:r>
        <w:t xml:space="preserve"> og forstærkning.</w:t>
      </w:r>
    </w:p>
    <w:p w:rsidR="00674D57" w:rsidRDefault="00674D57" w:rsidP="00674D57"/>
    <w:p w:rsidR="000C4EE8" w:rsidRDefault="000C4EE8" w:rsidP="00EE0520">
      <w:pPr>
        <w:pStyle w:val="ListParagraph"/>
        <w:numPr>
          <w:ilvl w:val="0"/>
          <w:numId w:val="9"/>
        </w:numPr>
      </w:pPr>
      <w:r>
        <w:t>Tegn ind i AC model + Miller Transformation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Indgang og udgang adskilles.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Modstand bliver større og kondensator mindre (ved indgang)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Udgangs impedanser sættes til stel.</w:t>
      </w:r>
    </w:p>
    <w:p w:rsidR="00674D57" w:rsidRDefault="00674D57" w:rsidP="00674D57"/>
    <w:p w:rsidR="000C4EE8" w:rsidRDefault="000C4EE8" w:rsidP="00EE0520">
      <w:pPr>
        <w:pStyle w:val="ListParagraph"/>
        <w:numPr>
          <w:ilvl w:val="0"/>
          <w:numId w:val="9"/>
        </w:numPr>
      </w:pPr>
      <w:r>
        <w:t>Forvrængning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1mV giver 1% THD.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Dette skyldes transistorens eksponentielle karakteristik.</w:t>
      </w:r>
    </w:p>
    <w:p w:rsidR="00674D57" w:rsidRDefault="00674D57" w:rsidP="00674D57"/>
    <w:p w:rsidR="000C4EE8" w:rsidRDefault="000C4EE8" w:rsidP="00EE0520">
      <w:pPr>
        <w:pStyle w:val="ListParagraph"/>
        <w:numPr>
          <w:ilvl w:val="0"/>
          <w:numId w:val="9"/>
        </w:numPr>
      </w:pPr>
      <w:r>
        <w:t>Støj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Termisk støj</w:t>
      </w:r>
    </w:p>
    <w:p w:rsidR="000C4EE8" w:rsidRDefault="00EE0520" w:rsidP="00EE0520">
      <w:pPr>
        <w:pStyle w:val="ListParagraph"/>
        <w:numPr>
          <w:ilvl w:val="3"/>
          <w:numId w:val="2"/>
        </w:numPr>
      </w:pPr>
      <w:r>
        <w:t xml:space="preserve">Afhænger af </w:t>
      </w:r>
      <w:proofErr w:type="spellStart"/>
      <w:r>
        <w:t>B</w:t>
      </w:r>
      <w:r w:rsidR="000C4EE8">
        <w:t>oltzman</w:t>
      </w:r>
      <w:proofErr w:type="spellEnd"/>
      <w:r w:rsidR="000C4EE8">
        <w:t xml:space="preserve">, temperatur og modstanden </w:t>
      </w:r>
      <w:proofErr w:type="spellStart"/>
      <w:r w:rsidR="000C4EE8">
        <w:t>r</w:t>
      </w:r>
      <w:r w:rsidR="000C4EE8" w:rsidRPr="00DF694A">
        <w:rPr>
          <w:vertAlign w:val="subscript"/>
        </w:rPr>
        <w:t>x</w:t>
      </w:r>
      <w:proofErr w:type="spellEnd"/>
      <w:r w:rsidR="000C4EE8">
        <w:t>.</w:t>
      </w:r>
    </w:p>
    <w:p w:rsidR="000C4EE8" w:rsidRDefault="000C4EE8" w:rsidP="00EE0520">
      <w:pPr>
        <w:pStyle w:val="ListParagraph"/>
        <w:numPr>
          <w:ilvl w:val="1"/>
          <w:numId w:val="2"/>
        </w:numPr>
      </w:pPr>
      <w:r>
        <w:t>Haglstøj</w:t>
      </w:r>
    </w:p>
    <w:p w:rsidR="000C4EE8" w:rsidRDefault="000C4EE8" w:rsidP="00EE0520">
      <w:pPr>
        <w:pStyle w:val="ListParagraph"/>
        <w:numPr>
          <w:ilvl w:val="3"/>
          <w:numId w:val="2"/>
        </w:numPr>
      </w:pPr>
      <w:r>
        <w:t xml:space="preserve">Strømstøj i base og </w:t>
      </w:r>
      <w:proofErr w:type="spellStart"/>
      <w:r>
        <w:t>kollektor</w:t>
      </w:r>
      <w:proofErr w:type="spellEnd"/>
      <w:r>
        <w:t>.</w:t>
      </w:r>
    </w:p>
    <w:p w:rsidR="000C4EE8" w:rsidRDefault="000C4EE8" w:rsidP="00EE0520">
      <w:pPr>
        <w:pStyle w:val="ListParagraph"/>
        <w:numPr>
          <w:ilvl w:val="3"/>
          <w:numId w:val="2"/>
        </w:numPr>
      </w:pPr>
      <w:r>
        <w:t xml:space="preserve">Regnes ud fra </w:t>
      </w:r>
      <w:proofErr w:type="spellStart"/>
      <w:r>
        <w:t>elementarladningen</w:t>
      </w:r>
      <w:proofErr w:type="spellEnd"/>
      <w:r>
        <w:t xml:space="preserve"> og strømmen.</w:t>
      </w:r>
    </w:p>
    <w:sectPr w:rsidR="000C4E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382"/>
    <w:multiLevelType w:val="hybridMultilevel"/>
    <w:tmpl w:val="C91E030A"/>
    <w:lvl w:ilvl="0" w:tplc="1B5280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07A06"/>
    <w:multiLevelType w:val="hybridMultilevel"/>
    <w:tmpl w:val="30E41A7A"/>
    <w:lvl w:ilvl="0" w:tplc="7B5024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52F81"/>
    <w:multiLevelType w:val="hybridMultilevel"/>
    <w:tmpl w:val="000AB606"/>
    <w:lvl w:ilvl="0" w:tplc="7B5024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B5280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E3782752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4CD8"/>
    <w:multiLevelType w:val="hybridMultilevel"/>
    <w:tmpl w:val="7AE04C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A76BE"/>
    <w:multiLevelType w:val="hybridMultilevel"/>
    <w:tmpl w:val="313C440A"/>
    <w:lvl w:ilvl="0" w:tplc="7B5024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A7EFD"/>
    <w:multiLevelType w:val="hybridMultilevel"/>
    <w:tmpl w:val="2988ABDA"/>
    <w:lvl w:ilvl="0" w:tplc="7B5024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071B"/>
    <w:multiLevelType w:val="hybridMultilevel"/>
    <w:tmpl w:val="95263CF0"/>
    <w:lvl w:ilvl="0" w:tplc="7B5024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067B2"/>
    <w:multiLevelType w:val="hybridMultilevel"/>
    <w:tmpl w:val="DC3449DC"/>
    <w:lvl w:ilvl="0" w:tplc="7B5024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33620"/>
    <w:multiLevelType w:val="hybridMultilevel"/>
    <w:tmpl w:val="720C98AE"/>
    <w:lvl w:ilvl="0" w:tplc="7B5024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225F5"/>
    <w:multiLevelType w:val="hybridMultilevel"/>
    <w:tmpl w:val="EE9460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46"/>
    <w:rsid w:val="000C4EE8"/>
    <w:rsid w:val="000E5043"/>
    <w:rsid w:val="0015095F"/>
    <w:rsid w:val="00171D1D"/>
    <w:rsid w:val="00174F00"/>
    <w:rsid w:val="001A114D"/>
    <w:rsid w:val="002501C8"/>
    <w:rsid w:val="00281136"/>
    <w:rsid w:val="00300789"/>
    <w:rsid w:val="00355EF2"/>
    <w:rsid w:val="003F202A"/>
    <w:rsid w:val="005544EA"/>
    <w:rsid w:val="005B7EB4"/>
    <w:rsid w:val="00674D57"/>
    <w:rsid w:val="00722930"/>
    <w:rsid w:val="00766374"/>
    <w:rsid w:val="008B250F"/>
    <w:rsid w:val="008C51C6"/>
    <w:rsid w:val="00A117E5"/>
    <w:rsid w:val="00A8307F"/>
    <w:rsid w:val="00AD1E52"/>
    <w:rsid w:val="00B26A36"/>
    <w:rsid w:val="00B90492"/>
    <w:rsid w:val="00BE3DB1"/>
    <w:rsid w:val="00C934B6"/>
    <w:rsid w:val="00D42B82"/>
    <w:rsid w:val="00D46CF4"/>
    <w:rsid w:val="00DA4AD6"/>
    <w:rsid w:val="00DE3CA9"/>
    <w:rsid w:val="00DE6D2D"/>
    <w:rsid w:val="00DF694A"/>
    <w:rsid w:val="00E0354E"/>
    <w:rsid w:val="00E469D1"/>
    <w:rsid w:val="00EC6C21"/>
    <w:rsid w:val="00EE0520"/>
    <w:rsid w:val="00EF0F1F"/>
    <w:rsid w:val="00F546C6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E5AE"/>
  <w15:chartTrackingRefBased/>
  <w15:docId w15:val="{99C891EB-96CD-4060-8114-A0E66740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C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0C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9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779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Lind</dc:creator>
  <cp:keywords/>
  <dc:description/>
  <cp:lastModifiedBy>Jonas Lind</cp:lastModifiedBy>
  <cp:revision>10</cp:revision>
  <dcterms:created xsi:type="dcterms:W3CDTF">2017-06-05T11:34:00Z</dcterms:created>
  <dcterms:modified xsi:type="dcterms:W3CDTF">2017-06-06T07:26:00Z</dcterms:modified>
</cp:coreProperties>
</file>