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JONAS MESSIAS DE ANDRADE ALVES</w:t>
      </w:r>
    </w:p>
    <w:p>
      <w:pPr>
        <w:spacing w:after="4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Desenvolvedor Full Stack | React, Angular, Node.js e Java</w:t>
      </w:r>
    </w:p>
    <w:p>
      <w:pPr>
        <w:spacing w:after="20"/>
        <w:jc w:val="center"/>
      </w:pPr>
      <w:r>
        <w:rPr>
          <w:rFonts w:ascii="Arial" w:cs="Arial" w:eastAsia="Arial" w:hAnsi="Arial"/>
          <w:sz w:val="20"/>
          <w:szCs w:val="20"/>
        </w:rPr>
        <w:t xml:space="preserve">Caratinga, MG  |  +55 33 99853-1528  |  </w:t>
      </w:r>
      <w:hyperlink w:history="1" r:id="rIdhyorcmerd6shyft3ft-if">
        <w:r>
          <w:rPr>
            <w:rFonts w:ascii="Arial" w:cs="Arial" w:eastAsia="Arial" w:hAnsi="Arial"/>
            <w:color w:val="000000"/>
            <w:sz w:val="20"/>
            <w:szCs w:val="20"/>
          </w:rPr>
          <w:t xml:space="preserve">jonasmessias30@gmail.com</w:t>
        </w:r>
      </w:hyperlink>
    </w:p>
    <w:p>
      <w:pPr>
        <w:spacing w:after="70"/>
        <w:jc w:val="center"/>
      </w:pPr>
      <w:r>
        <w:rPr>
          <w:rFonts w:ascii="Arial" w:cs="Arial" w:eastAsia="Arial" w:hAnsi="Arial"/>
          <w:sz w:val="20"/>
          <w:szCs w:val="20"/>
        </w:rPr>
        <w:t xml:space="preserve">Portfólio: </w:t>
      </w:r>
      <w:hyperlink w:history="1" r:id="rIdvhclrsfotll-ipfodwmbj">
        <w:r>
          <w:rPr>
            <w:rFonts w:ascii="Arial" w:cs="Arial" w:eastAsia="Arial" w:hAnsi="Arial"/>
            <w:color w:val="000000"/>
            <w:sz w:val="20"/>
            <w:szCs w:val="20"/>
          </w:rPr>
          <w:t xml:space="preserve">jonasmessias.dev.br/pt</w:t>
        </w:r>
      </w:hyperlink>
      <w:r>
        <w:rPr>
          <w:rFonts w:ascii="Arial" w:cs="Arial" w:eastAsia="Arial" w:hAnsi="Arial"/>
          <w:sz w:val="20"/>
          <w:szCs w:val="20"/>
        </w:rPr>
        <w:t xml:space="preserve">  |  LinkedIn: </w:t>
      </w:r>
      <w:hyperlink w:history="1" r:id="rIdwi08r6gpl6wgwhfsw4zkq">
        <w:r>
          <w:rPr>
            <w:rFonts w:ascii="Arial" w:cs="Arial" w:eastAsia="Arial" w:hAnsi="Arial"/>
            <w:color w:val="000000"/>
            <w:sz w:val="20"/>
            <w:szCs w:val="20"/>
          </w:rPr>
          <w:t xml:space="preserve">linkedin.com/in/jonasmessias</w:t>
        </w:r>
      </w:hyperlink>
      <w:r>
        <w:rPr>
          <w:rFonts w:ascii="Arial" w:cs="Arial" w:eastAsia="Arial" w:hAnsi="Arial"/>
          <w:sz w:val="20"/>
          <w:szCs w:val="20"/>
        </w:rPr>
        <w:t xml:space="preserve">  |  GitHub: </w:t>
      </w:r>
      <w:hyperlink w:history="1" r:id="rIdlk_-v_dsujbfhqw4uk62y">
        <w:r>
          <w:rPr>
            <w:rFonts w:ascii="Arial" w:cs="Arial" w:eastAsia="Arial" w:hAnsi="Arial"/>
            <w:color w:val="000000"/>
            <w:sz w:val="20"/>
            <w:szCs w:val="20"/>
          </w:rPr>
          <w:t xml:space="preserve">github.com/jonasmessias</w:t>
        </w:r>
      </w:hyperlink>
    </w:p>
    <w:p>
      <w:pPr>
        <w:pStyle w:val="Heading1"/>
        <w:pBdr>
          <w:bottom w:val="single" w:color="000000" w:sz="6" w:space="2"/>
        </w:pBdr>
        <w:spacing w:after="7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RESUMO</w:t>
      </w:r>
    </w:p>
    <w:p>
      <w:pPr>
        <w:spacing w:after="50"/>
      </w:pPr>
      <w:r>
        <w:rPr>
          <w:rFonts w:ascii="Arial" w:cs="Arial" w:eastAsia="Arial" w:hAnsi="Arial"/>
          <w:sz w:val="20"/>
          <w:szCs w:val="20"/>
        </w:rPr>
        <w:t xml:space="preserve">Desenvolvedor Full Stack com experiência em produtos digitais em produção, principalmente com Node.js e React. Desenvolvo APIs, interfaces e integrações, da implementação aos testes e à publicação. Também desenvolvo projetos pessoais com Java/Spring Boot e Angular e uso IA como apoio, revisando o resultado.</w:t>
      </w:r>
    </w:p>
    <w:p>
      <w:pPr>
        <w:pStyle w:val="Heading1"/>
        <w:pBdr>
          <w:bottom w:val="single" w:color="000000" w:sz="6" w:space="2"/>
        </w:pBdr>
        <w:spacing w:after="7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COMPETÊNCIAS TÉCNICAS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Linguagens: </w:t>
      </w:r>
      <w:r>
        <w:rPr>
          <w:rFonts w:ascii="Arial" w:cs="Arial" w:eastAsia="Arial" w:hAnsi="Arial"/>
          <w:sz w:val="20"/>
          <w:szCs w:val="20"/>
        </w:rPr>
        <w:t xml:space="preserve">TypeScript, JavaScript, Java, SQL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Front-end: </w:t>
      </w:r>
      <w:r>
        <w:rPr>
          <w:rFonts w:ascii="Arial" w:cs="Arial" w:eastAsia="Arial" w:hAnsi="Arial"/>
          <w:sz w:val="20"/>
          <w:szCs w:val="20"/>
        </w:rPr>
        <w:t xml:space="preserve">React.js, Next.js, Angular, RxJS, NgRx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Back-end: </w:t>
      </w:r>
      <w:r>
        <w:rPr>
          <w:rFonts w:ascii="Arial" w:cs="Arial" w:eastAsia="Arial" w:hAnsi="Arial"/>
          <w:sz w:val="20"/>
          <w:szCs w:val="20"/>
        </w:rPr>
        <w:t xml:space="preserve">Node.js, NestJS, APIs REST, Spring Boot, Spring Security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Banco de dados e cache: </w:t>
      </w:r>
      <w:r>
        <w:rPr>
          <w:rFonts w:ascii="Arial" w:cs="Arial" w:eastAsia="Arial" w:hAnsi="Arial"/>
          <w:sz w:val="20"/>
          <w:szCs w:val="20"/>
        </w:rPr>
        <w:t xml:space="preserve">PostgreSQL, Redis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ORM e migrações: </w:t>
      </w:r>
      <w:r>
        <w:rPr>
          <w:rFonts w:ascii="Arial" w:cs="Arial" w:eastAsia="Arial" w:hAnsi="Arial"/>
          <w:sz w:val="20"/>
          <w:szCs w:val="20"/>
        </w:rPr>
        <w:t xml:space="preserve">Spring Data JPA, Hibernate, Prisma, Flyway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Cloud, DevOps e observabilidade: </w:t>
      </w:r>
      <w:r>
        <w:rPr>
          <w:rFonts w:ascii="Arial" w:cs="Arial" w:eastAsia="Arial" w:hAnsi="Arial"/>
          <w:sz w:val="20"/>
          <w:szCs w:val="20"/>
        </w:rPr>
        <w:t xml:space="preserve">AWS (EC2, RDS, S3, SES), Docker, GitHub Actions (CI/CD), Sentry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Testes e qualidade: </w:t>
      </w:r>
      <w:r>
        <w:rPr>
          <w:rFonts w:ascii="Arial" w:cs="Arial" w:eastAsia="Arial" w:hAnsi="Arial"/>
          <w:sz w:val="20"/>
          <w:szCs w:val="20"/>
        </w:rPr>
        <w:t xml:space="preserve">testes unitários e de integração, Jest, Vitest, JUnit 5, code review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Processo e IA: </w:t>
      </w:r>
      <w:r>
        <w:rPr>
          <w:rFonts w:ascii="Arial" w:cs="Arial" w:eastAsia="Arial" w:hAnsi="Arial"/>
          <w:sz w:val="20"/>
          <w:szCs w:val="20"/>
        </w:rPr>
        <w:t xml:space="preserve">Git, Scrum, Claude Code</w:t>
      </w:r>
    </w:p>
    <w:p>
      <w:pPr>
        <w:pStyle w:val="Heading1"/>
        <w:pBdr>
          <w:bottom w:val="single" w:color="000000" w:sz="6" w:space="2"/>
        </w:pBdr>
        <w:spacing w:after="7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EXPERIÊNCIA PROFISSIONAL</w:t>
      </w:r>
    </w:p>
    <w:p>
      <w:pPr>
        <w:keepNext/>
        <w:tabs>
          <w:tab w:val="right" w:pos="9026"/>
        </w:tabs>
        <w:spacing w:after="0" w:before="1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Engenheiro de Software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Abr 2026 - Atual</w:t>
      </w:r>
    </w:p>
    <w:p>
      <w:pPr>
        <w:keepNext/>
        <w:tabs>
          <w:tab w:val="right" w:pos="9026"/>
        </w:tabs>
        <w:spacing w:after="5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Ecossistema oSeuMáximo (EdTech) - Remoto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</w:t>
      </w:r>
    </w:p>
    <w:p>
      <w:pPr>
        <w:pStyle w:val="ListParagraph"/>
        <w:keepNext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Desenvolvi a API central e as 3 aplicações para alunos, professores e equipe, levando a plataforma de educação à produção.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Implementei a cobrança no Brasil com parcelamento em até 12x, PIX e boleto pela InfinitePay, e a assinatura recorrente internacional em USD, EUR e GBP pela Stripe.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Corrigi falhas de reconciliação de pagamentos e de liberação de acesso, incluindo o caso em que o pagamento era aprovado e o aluno continuava bloqueado.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Desenvolvi a venda assistida pelo WhatsApp com pagamento via PIX (link público com QR Code e conferência do comprovante no painel).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Refatorei com agentes de IA o caso de uso mais crítico do checkout, de 994 para 184 linhas, em 6 PRs protegidos por testes automatizados, separando as regras em funções testadas isoladamente.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Migrei o app do aluno de uma ferramenta no-code para a API própria e trouxe os dados do agendador de aulas ao vivo (906 horários e 457 agendamentos exportados), tirando a empresa da dependência do fornecedor.</w:t>
      </w:r>
    </w:p>
    <w:p>
      <w:pPr>
        <w:keepNext/>
        <w:tabs>
          <w:tab w:val="right" w:pos="9026"/>
        </w:tabs>
        <w:spacing w:after="0" w:before="1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Desenvolvedor Front-End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Jan 2025 - Dez 2025</w:t>
      </w:r>
    </w:p>
    <w:p>
      <w:pPr>
        <w:keepNext/>
        <w:tabs>
          <w:tab w:val="right" w:pos="9026"/>
        </w:tabs>
        <w:spacing w:after="5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Agio - Híbrido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Caratinga, MG</w:t>
      </w:r>
    </w:p>
    <w:p>
      <w:pPr>
        <w:pStyle w:val="ListParagraph"/>
        <w:keepNext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Conduzi 2 projetos do início à entrega, uma aplicação web PWA em Next.js e um app mobile em React Native com Expo, gerenciando 3 repositórios, e contribuí em outros 5 projetos do time.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Participei de revisões de código (code review), refinamentos e planning, em time com metodologias ágeis.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Traduzi os layouts do Figma em requisitos técnicos e componentes reaproveitáveis de front-end.</w:t>
      </w:r>
    </w:p>
    <w:p>
      <w:pPr>
        <w:keepNext/>
        <w:tabs>
          <w:tab w:val="right" w:pos="9026"/>
        </w:tabs>
        <w:spacing w:after="0" w:before="1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Analista Programador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Abr 2022 - Mar 2023</w:t>
      </w:r>
    </w:p>
    <w:p>
      <w:pPr>
        <w:keepNext/>
        <w:tabs>
          <w:tab w:val="right" w:pos="9026"/>
        </w:tabs>
        <w:spacing w:after="5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Versatec - Presencial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Caratinga, MG</w:t>
      </w:r>
    </w:p>
    <w:p>
      <w:pPr>
        <w:pStyle w:val="ListParagraph"/>
        <w:keepNext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Entreguei mais de 10 sites institucionais em WordPress e PHP, do requisito à publicação, com integrações a sistemas de terceiros que eliminaram etapas manuais dos clientes.</w:t>
      </w:r>
    </w:p>
    <w:p>
      <w:pPr>
        <w:pStyle w:val="Heading1"/>
        <w:pBdr>
          <w:bottom w:val="single" w:color="000000" w:sz="6" w:space="2"/>
        </w:pBdr>
        <w:spacing w:after="7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PROJETOS</w:t>
      </w:r>
    </w:p>
    <w:p>
      <w:pPr>
        <w:spacing w:after="18" w:before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angular-task-manager</w:t>
      </w:r>
      <w:r>
        <w:rPr>
          <w:rFonts w:ascii="Arial" w:cs="Arial" w:eastAsia="Arial" w:hAnsi="Arial"/>
          <w:sz w:val="18"/>
          <w:szCs w:val="18"/>
        </w:rPr>
        <w:t xml:space="preserve">  -  </w:t>
      </w:r>
      <w:hyperlink w:history="1" r:id="rIduc_eddqhfgwolomcl4r4b">
        <w:r>
          <w:rPr>
            <w:rFonts w:ascii="Arial" w:cs="Arial" w:eastAsia="Arial" w:hAnsi="Arial"/>
            <w:color w:val="000000"/>
            <w:sz w:val="18"/>
            <w:szCs w:val="18"/>
          </w:rPr>
          <w:t xml:space="preserve">github.com/jonasmessias/angular-task-manager</w:t>
        </w:r>
      </w:hyperlink>
      <w:r>
        <w:rPr>
          <w:rFonts w:ascii="Arial" w:cs="Arial" w:eastAsia="Arial" w:hAnsi="Arial"/>
          <w:sz w:val="18"/>
          <w:szCs w:val="18"/>
        </w:rPr>
        <w:t xml:space="preserve">  |  Demo: </w:t>
      </w:r>
      <w:hyperlink w:history="1" r:id="rIdrtloeitidoznaoefelnxq">
        <w:r>
          <w:rPr>
            <w:rFonts w:ascii="Arial" w:cs="Arial" w:eastAsia="Arial" w:hAnsi="Arial"/>
            <w:color w:val="000000"/>
            <w:sz w:val="18"/>
            <w:szCs w:val="18"/>
          </w:rPr>
          <w:t xml:space="preserve">task-manager-app-angular.vercel.app</w:t>
        </w:r>
      </w:hyperlink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Kanban em Angular 20 com Signals, componentes standalone, design system próprio e renovação automática de sessão, consumindo uma API REST em Java.</w:t>
      </w:r>
    </w:p>
    <w:p>
      <w:pPr>
        <w:spacing w:after="18" w:before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spring-task-manager-api</w:t>
      </w:r>
      <w:r>
        <w:rPr>
          <w:rFonts w:ascii="Arial" w:cs="Arial" w:eastAsia="Arial" w:hAnsi="Arial"/>
          <w:sz w:val="18"/>
          <w:szCs w:val="18"/>
        </w:rPr>
        <w:t xml:space="preserve">  -  </w:t>
      </w:r>
      <w:hyperlink w:history="1" r:id="rIdxszihpo87izcf2redu-fd">
        <w:r>
          <w:rPr>
            <w:rFonts w:ascii="Arial" w:cs="Arial" w:eastAsia="Arial" w:hAnsi="Arial"/>
            <w:color w:val="000000"/>
            <w:sz w:val="18"/>
            <w:szCs w:val="18"/>
          </w:rPr>
          <w:t xml:space="preserve">github.com/jonasmessias/spring-task-manager-api</w:t>
        </w:r>
      </w:hyperlink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API REST em Java 17 e Spring Boot com JWT e refresh token no Redis, login com Google, anexos direto no S3, testes com JUnit e Mockito e deploy automático na AWS.</w:t>
      </w:r>
    </w:p>
    <w:p>
      <w:pPr>
        <w:pStyle w:val="Heading1"/>
        <w:pBdr>
          <w:bottom w:val="single" w:color="000000" w:sz="6" w:space="2"/>
        </w:pBdr>
        <w:spacing w:after="7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FORMAÇÃO E IDIOMAS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Bacharelado em Ciência da Computação</w:t>
      </w:r>
      <w:r>
        <w:rPr>
          <w:rFonts w:ascii="Arial" w:cs="Arial" w:eastAsia="Arial" w:hAnsi="Arial"/>
          <w:sz w:val="20"/>
          <w:szCs w:val="20"/>
        </w:rPr>
        <w:t xml:space="preserve"> - Rede de Ensino Doctum - Fev 2022 - Mar 2026 (concluído).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Certificações: </w:t>
      </w:r>
      <w:r>
        <w:rPr>
          <w:rFonts w:ascii="Arial" w:cs="Arial" w:eastAsia="Arial" w:hAnsi="Arial"/>
          <w:sz w:val="20"/>
          <w:szCs w:val="20"/>
        </w:rPr>
        <w:t xml:space="preserve">Meta React Specialization (Meta, 2026) e Claude Code in Action (Anthropic, 2026).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Idiomas: </w:t>
      </w:r>
      <w:r>
        <w:rPr>
          <w:rFonts w:ascii="Arial" w:cs="Arial" w:eastAsia="Arial" w:hAnsi="Arial"/>
          <w:sz w:val="20"/>
          <w:szCs w:val="20"/>
        </w:rPr>
        <w:t xml:space="preserve">Português (nativo); Inglês (intermediário); Espanhol (básico).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70" w:before="220"/>
      <w:outlineLvl w:val="0"/>
    </w:pPr>
    <w:rPr>
      <w:rFonts w:ascii="Arial" w:cs="Arial" w:eastAsia="Arial" w:hAnsi="Arial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yorcmerd6shyft3ft-if" Type="http://schemas.openxmlformats.org/officeDocument/2006/relationships/hyperlink" Target="mailto:jonasmessias30@gmail.com" TargetMode="External"/><Relationship Id="rIdvhclrsfotll-ipfodwmbj" Type="http://schemas.openxmlformats.org/officeDocument/2006/relationships/hyperlink" Target="https://jonasmessias.dev.br/pt" TargetMode="External"/><Relationship Id="rIdwi08r6gpl6wgwhfsw4zkq" Type="http://schemas.openxmlformats.org/officeDocument/2006/relationships/hyperlink" Target="https://linkedin.com/in/jonasmessias" TargetMode="External"/><Relationship Id="rIdlk_-v_dsujbfhqw4uk62y" Type="http://schemas.openxmlformats.org/officeDocument/2006/relationships/hyperlink" Target="https://github.com/jonasmessias" TargetMode="External"/><Relationship Id="rIduc_eddqhfgwolomcl4r4b" Type="http://schemas.openxmlformats.org/officeDocument/2006/relationships/hyperlink" Target="https://github.com/jonasmessias/angular-task-manager" TargetMode="External"/><Relationship Id="rIdrtloeitidoznaoefelnxq" Type="http://schemas.openxmlformats.org/officeDocument/2006/relationships/hyperlink" Target="https://task-manager-app-angular.vercel.app" TargetMode="External"/><Relationship Id="rIdxszihpo87izcf2redu-fd" Type="http://schemas.openxmlformats.org/officeDocument/2006/relationships/hyperlink" Target="https://github.com/jonasmessias/spring-task-manager-api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2026-10-23T14:48:25.139Z</dcterms:created>
  <dcterms:modified xsi:type="dcterms:W3CDTF">2026-10-23T14:48:25.140Z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