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48"/>
          <w:szCs w:val="48"/>
        </w:rPr>
        <w:t xml:space="preserve">ARCÁDIA CONSULT — CONTROL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Sprint C7 — Desbloqueia Uso Real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Parcelamento · Recorrência · Transferências · Status · Saldo Inicial · Tipos de Documento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Maio 2026 · Instrução para Replit Agent · Gaps G1 G2 G4 G5 G6 G11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CDCFE"/>
                <w:sz w:val="22"/>
                <w:szCs w:val="22"/>
              </w:rPr>
              <w:t xml:space="preserve">POR QUE O C7 DESBLOQUEIA O USO REAL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 planilha Impacto tem 15.500 lançamentos em ContasPagar.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Sem parcelamento: cada parcela é digitada manualmente.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Sem recorrência: aluguel, salário, internet — todo mês, manual.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Isso é inviável. Nenhum cliente migraria da planilha assim.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Com C7: criar 12 parcelas de aluguel = 1 clique.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Com C7: salário recorrente se lança sozinho todo mês.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Base existente — C6 entregue e confirmado</w:t>
      </w:r>
    </w:p>
    <w:p>
      <w:pPr>
        <w:spacing w:after="80"/>
      </w:pPr>
      <w:r>
        <w:t xml:space="preserve"/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Centros de custo dinâmicos com tipo/hierarquia/cor/orçamento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Rateio de lançamentos entre múltiplos CCs com validação SUM=100%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Contas a Pagar e Receber com workflow (previsto/aprovado/pago/cancelado)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Conciliação bancária atualiza saldo + gera extrato com saldo após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Contas bancárias com saldoAtual calculado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Dashboard 8 KPIs + relatório de pagamentos projetados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Plano de contas 5 níveis + codigoCfc + grupoDre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Import do balancete Domínio (saldo inicial por conta)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Export para Domínio no padrão CFC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 O que AINDA NÃO EXISTE e trava o uso real: parcelamento (G1), recorrência (G2), transferência entre contas (G4), saldo inicial com data (G5), status calculado (G6), tipos de documento parametrizável (G11).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G1 — Parcelamento de lançamentos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gap mais crítico. A planilha Impacto tem 15.500 lançamentos em ContasPagar, grande parte parcelados. Sem parcelamento automático, cada parcela precisa ser criada manualmente — inviável.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Schema — novas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shared/schema.ts — ADICIONAR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Grupo de parcelamento — vincula N lançamentos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const gruposParcelamento = pgTable('grupos_parcelamento',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id:            varchar('id').primaryKey()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 .default(sql`gen_random_uuid()`),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     varchar('tenant_id').notNull(),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clienteId:     varchar('cliente_id').notNull()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 .references(() =&gt; clients.id, { onDelete: 'cascade'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descricao:     varchar('descricao', { length: 300 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totalParcelas: integer('total_parcelas').notNull(),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valorTotal:    numeric('valor_total', {precision:15,scale:2}).notNull(),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tipo:          varchar('tipo', { length: 5 }).notNull(), // 'CP' | 'CR'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createdAt:     timestamp('created_at').defaultNow(),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Adicionar em lancamentosFinanceiros (já existe):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grupoParcelamentoId  varchar — FK gruposParcelamento.id (nullable)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numeroParcela        integer — ex: 3 (de 12) (nullable)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totalParcelas        integer — ex: 12 (nullable)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Service — criarLancamentoParcelado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server/control/parcelamentoService.ts — CRIAR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criarLancamentoParcelado(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clienteId: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input: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tipo:          'CP' | 'CR';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descricao:    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valor:         number;       // valor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parcelas:      number;       // N parcelas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primeiroVenc:  Date;         // vencimento da 1ª parcela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planoContaId: 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centroCustoId?: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pessoaId?:     string;       // fornecedor ou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tipoDocumentoId?: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valorParcela = Number((input.valor / input.parcelas).toFixed(2));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Ajuste de centavos na última parcela para fechar o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ajuste = input.valor - (valorParcela * input.parcelas);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await db.transaction(async (tx)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1. Criar o grupo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[grupo] = await tx.insert(gruposParcelamento).values({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tenantId, clienteId,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descricao: input.descricao,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totalParcelas: input.parcelas,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valorTotal: input.valor,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tipo: input.tipo,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}).returning();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2. Criar N lançamentos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lancamentos = Array.from({length: input.parcelas}, (_, i)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const vencimento = addMonths(input.primeiroVenc, i);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const isUltima = i === input.parcelas - 1;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tenantId, clienteId,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tipo: input.tipo,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descricao: `${input.descricao} (${i+1}/${input.parcelas})`,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valor: isUltima ? valorParcela + ajuste : valorParcela,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vencimento,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planoContaId: input.planoContaId,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centroCustoId: input.centroCustoId ??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pessoaId: input.pessoaId ??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tipoDocumentoId: input.tipoDocumentoId ??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grupoParcelamentoId: grupo.id,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numeroParcela: i + 1,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totalParcelas: input.parcelas,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status: 'previsto',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tx.insert(lancamentosFinanceiros).values(lancamentos);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return { grupo, totalCriado: input.parcelas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Alterar grupo: propaga para parcelas em aberto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alterarGrupoParcelamento(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grupoId: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changes: { valor?: number; planoContaId?: string; centroCustoId?: string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Só altera parcelas com status='previsto' (não pagas/canceladas)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db.update(lancamentosFinanceiros)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.set(changes)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eq(lancamentosFinanceiros.grupoParcelamentoId, grupoId),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eq(lancamentosFinanceiros.tenantId, tenantId),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eq(lancamentosFinanceiros.status, 'previsto'),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G2 — Lançamentos recorrentes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Aluguel, salário, internet, mensalidades — lançamentos que se repetem todo mês. O engine de recorrência gera os lançamentos automaticamente até 60 dias à frente, sem intervenção do usuário.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Schema — template de recorrência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shared/schema.ts — ADICIONAR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const templatesRecorrencia = pgTable('templates_recorrencia',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id:            varchar('id').primaryKey()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 .default(sql`gen_random_uuid()`),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     varchar('tenant_id').notNull(),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clienteId:     varchar('cliente_id').notNull()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 .references(() =&gt; clients.id, { onDelete: 'cascade' }),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Identificação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descricao:     varchar('descricao', { length: 300 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tipo:          varchar('tipo', { length: 5 }).notNull(), // 'CP' | 'CR'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Frequência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frequencia:    varchar('frequencia', { length: 20 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'mensal' | 'quinzenal' | 'semanal' | 'anual'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diaVencimento: integer('dia_vencimento'), // 1-28 para mensal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Valor e classificação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valorFixo:     numeric('valor_fixo', {precision:15,scale:2}),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null = valor variável (usuário informa na geração)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planoContaId:  varchar('plano_conta_id')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 .references(() =&gt; planosContas.id),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centroCustoId: varchar('centro_custo_id')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 .references(() =&gt; centrosCusto.id),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pessoaId:      varchar('pessoa_id'), // fornecedor ou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tipoDocumentoId: varchar('tipo_documento_id'),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Vigência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dataInicio:    date('data_inicio').notNull(),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dataFim:       date('data_fim'),  // null = indefinida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ativa:         boolean('ativa').default(true),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Controle de geração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geradasAte:    date('geradas_ate'), // última data gerada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createdAt:     timestamp('created_at').defaultNow(),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}, (t) =&gt;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index('idx_templates_rec_tenant_cliente').on(t.tenantId, t.clienteId),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]);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Engine de recorrência — cron diário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server/control/recorrenciaEngine.ts — CRIAR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Chamado pelo cron diário (registrar em startCrons)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processarRecorrencias():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hoje = new Date();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horizonte = addDays(hoje, 60); // gera 60 dias à frente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Buscar todos os templates ativos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templates = await db.select()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.from(templatesRecorrencia)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eq(templatesRecorrencia.ativa, true),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lte(templatesRecorrencia.dataInicio, horizonte),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or(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isNull(templatesRecorrencia.dataFim),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gte(templatesRecorrencia.dataFim, hoje),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for (const template of templates)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datas = calcularDatasGeração(template, horizonte);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for (const data of datas)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// Verificar se já existe lançamento para essa data+template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const existe = await db.select({ id: lancamentosFinanceiros.id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.from(lancamentosFinanceiros)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eq(lancamentosFinanceiros.templateRecorrenciaId, template.id),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eq(lancamentosFinanceiros.vencimento, 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)).limit(1);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if (existe.length === 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// Criar lançamento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await db.insert(lancamentosFinanceiros).values({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tenantId: template.tenantId,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clienteId: template.clienteId,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tipo: template.tipo,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descricao: template.descricao,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valor: template.valorFixo ??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vencimento: data,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planoContaId: template.planoContaId,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centroCustoId: template.centroCustoId,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pessoaId: template.pessoaId,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tipoDocumentoId: template.tipoDocumentoId,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templateRecorrenciaId: template.id,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status: 'previsto',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origemRecorrencia: true,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Atualizar geradasAte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db.update(templatesRecorrencia)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.set({ geradasAte: horizonte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.where(eq(templatesRecorrencia.id, template.id));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Lançamento recorrente gerado tem campo templateRecorrenciaId (FK)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→ Adicionarno schema de lancamentosFinanceiros: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templateRecorrenciaId varchar nullable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origemRecorrencia boolean default false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G4 — Transferência entre contas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Operação cotidiana: transferir do Itaú para o Caju de um colaborador, pagar salários em lote, mover entre contas corporativas. Precisa gerar duas movimentações atomicamente — se uma falhar, ambas são revertidas.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Service — transferirEntreContas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server/control/transferenciasService.ts — CRIAR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transferirEntreContas(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clienteId: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input: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origemId:   string;   // contaBancariaId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destinoId:  string;   // contaBancariaId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valor:      number;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data:       Date;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descricao: 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Validar que origem e destino pertencem ao mesmo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[origem, destino] = await Promise.all([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db.select().from(contasBancarias)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eq(contasBancarias.id, input.origemId),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eq(contasBancarias.tenantId, tenantId),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eq(contasBancarias.clienteId, 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)).limit(1),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db.select().from(contasBancarias)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eq(contasBancarias.id, input.destinoId),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eq(contasBancarias.tenantId, tenantId),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eq(contasBancarias.clienteId, 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)).limit(1),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]);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(!origem[0]) throw new Error('Conta origem não encontrada');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(!destino[0]) throw new Error('Conta destino não encontrada');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(input.origemId === input.destinoId)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throw new Error('Origem e destino não podem ser a mesma conta');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await db.transaction(async (tx)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1. Movimentação de SAÍDA na conta origem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tx.insert(movimentacoesBancarias).values({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tenantId, clienteId,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contaBancariaId: input.origemId,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tipo: 'transferencia_saida',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valor: -Math.abs(input.valor), // sempre negativo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data: input.data,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descricao: `Transf. para ${destino[0].nome}: ${input.descricao}`,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2. Movimentação de ENTRADA na conta destino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tx.insert(movimentacoesBancarias).values({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tenantId, clienteId,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contaBancariaId: input.destinoId,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tipo: 'transferencia_entrada',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valor: Math.abs(input.valor), // sempre positivo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data: input.data,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descricao: `Transf. de ${origem[0].nome}: ${input.descricao}`,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3. Recalcular saldo das duas contas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recalcularSaldoConta(tx, input.origemId, 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recalcularSaldoConta(tx, input.destinoId, tenantId);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return { ok: true, valor: input.valor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Se qualquer etapa falhar → rollback automático do db.transaction()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Rota: POST /api/control/clientes/:clienteId/transferencias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Body: { origemId, destinoId, valor, data, descricao 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G5 — Saldo inicial por conta com data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 implantação, cada conta bancária precisa de um saldo de abertura em uma data específica. Hoje o saldoAtual é editável sem rastreabilidade. Precisa de um endpoint dedicado que registre uma movimentação de origem 'saldo_inicial'.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server/control/routes.ts — ADICIONAR rota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POST /api/control/contas-bancarias/:id/saldo-inicial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app.post('/api/control/contas-bancarias/:id/saldo-inicial',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...auth, async (req: any, res)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{ id } = req.params;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{ data, valor } = z.object({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data:  z.string().date(),   // 'YYYY-MM-DD'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valor: z.number(),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}).parse(req.body);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Verificar se já existe saldo_inicial para essa conta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existente = await db.select()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.from(movimentacoesBancarias)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eq(movimentacoesBancarias.contaBancariaId, 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eq(movimentacoesBancarias.tipo, 'saldo_inicial'),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)).limit(1);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(existente.length &gt; 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Atualizar o existente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db.update(movimentacoesBancarias)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.set({ valor, data: new Date(data)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.where(eq(movimentacoesBancarias.id, existente[0].id));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Inserir novo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db.insert(movimentacoesBancarias).values({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tenantId: req.tenantId,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contaBancariaId: 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tipo: 'saldo_inicial',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valor,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data: new Date(data),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descricao: 'Saldo inicial de abertura',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Recalcular saldo atual da conta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recalcularSaldoConta(db, id, req.tenantId);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res.json({ ok: true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G6 — Status calculado: EM DIA / ATRASADO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status do lançamento não é salvo no banco — é calculado em tempo real comparando a data atual com o vencimento. Isso garante que o status seja sempre correto sem precisar de jobs de atualização.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server/control/routes.ts — no SELECT de lançamentos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Adicionar campo virtual calculado: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const statusCalc = sql&lt;string&gt;`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WHEN ${lancamentosFinanceiros.dataPagamento} IS NOT NULL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THEN 'pago'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WHEN ${lancamentosFinanceiros.status} = 'cancelado'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THEN 'cancelado'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WHEN ${lancamentosFinanceiros.vencimento} &lt; CURRENT_DATE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THEN 'atrasado'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WHEN ${lancamentosFinanceiros.vencimento} &lt;= CURRENT_DATE + INTERVAL '3 days'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THEN 'vence_hoje'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ELSE 'em_dia'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`.as('statusCalc');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No frontend — badge por status: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'pago'       → badge verde    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'em_dia'     → badge azul     •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'vence_hoje' → badge amarelo  ⚡ (vence em até 3 dias)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'atrasado'   → badge vermelho ⚠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'cancelado'  → badge cinza    ✕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IMPORTANTE: NÃO salvar statusCalc no banco.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Sempre recalcular no SELECT.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Assim o status é sempre correto sem jobs.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G11 — Tipos de documento parametrizável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Hoje o campo 'documento' é texto livre. Precisa virar uma lista parametrizável pelo consultor. Seed com os tipos mais comuns. Cada empresa pode adicionar tipos específicos do seu negócio.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Schema e seed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shared/schema.ts — ADICIONAR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const tiposDocumento = pgTable('tipos_documento',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id:       varchar('id').primaryKey()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.default(sql`gen_random_uuid()`),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varchar('tenant_id').notNull(),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null = tipo global (seed da plataforma)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preenchido = tipo criado pelo tenant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clienteId: varchar('cliente_id'), // null = disponível para todos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nome:     varchar('nome', { length: 100 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icone:    varchar('icone', { length: 50 }).default('file'),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ativo:    boolean('ativo').default(true),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ordem:    integer('ordem').default(0),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createdAt: timestamp('created_at').defaultNow(),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SEED — tipos globais (inserir no boot se não existirem):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const TIPOS_PADRAO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'NF-e',                icone: 'file-text',   ordem: 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'NFC-e',               icone: 'shopping-bag',ordem: 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'Boleto',              icone: 'barcode',     ordem: 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'PIX',                 icone: 'zap',         ordem: 4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'CTE',                 icone: 'truck',       ordem: 5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'Recibo',              icone: 'receipt',     ordem: 6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'Folha de Pagamento',  icone: 'users',       ordem: 7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'Débito Automático',   icone: 'repeat',      ordem: 8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'Estorno',             icone: 'rotate-ccw',  ordem: 9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'Contrato',            icone: 'pen-tool',    ordem: 10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'Extrato',             icone: 'list',        ordem: 11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{ nome: 'Outros',              icone: 'more-horizontal', ordem: 99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];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Em lancamentosFinanceiros — ADICIONAR campo: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tipoDocumentoId varchar nullable → FK tiposDocumento.id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(manter campo 'documento' varchar para retrocompat.)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Roadmap completo C7→C11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Gaps cobertos — O que entrega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C7 (este)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G1 Parcelamento + G2 Recorrência + G4 Transferências + G5 Saldo Inicial + G6 Status + G11 Tipos Documento → DESBLOQUEIA USO REAL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C8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G3 Orçamento mensal × Plano de Contas + Realizado × Previsto por conta e por linha DRE → CORAÇÃO DO CONTROLE FINANCEIRO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C9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G7 FC Mensal 12 meses + G8 FC Diário calendário + G9 DRE Análise Vertical % + G10 PMP/PMR → VISUALIZAÇÕES DE RESULTADO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C10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G12 Pivot Cliente × Mês + Fornecedor × Mês + G13 Carteiras Caju + G14 Filtro exercício fiscal → ANÁLISE DE CARTEIRA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C11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G15 Wizard setup + G16 Calendário visual pagamentos + G17 Template CSV + G18 Apelido conta → UX POLISH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— Sprint C7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G1 — Parcelamento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Criar CP em 12 parcelas de R$600 → 12 lançamentos criados com vencimento mensal sequencial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Soma das parcelas = R$7.200 (ajuste de centavos na última se necessário)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Alterar o grupo (ex: mudar plano de conta) → propaga para parcelas 'previsto', não altera as 'pagas'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Cancelar uma parcela individualmente → outras permanecem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Listar lançamentos com filtro grupoParcelamentoId → retorna apenas as parcelas do grupo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G2 — Recorrência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Criar template 'Aluguel mensal R$5.000 dia 5' → lançamentos gerados para os próximos 60 dias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Rodar cron no dia seguinte → não duplica lançamentos já existentes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Inativar template → cron para de gerar novos lançamentos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Lançamento gerado tem templateRecorrenciaId preenchido e origemRecorrencia=true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Editar lançamento gerado por recorrência → não afeta o template (apenas aquela ocorrência)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G4 — Transferências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Transferir R$10.000 do Itaú para Caju → 2 movimentações criadas (saída e entrada)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Saldo Itaú diminui R$10.000, saldo Caju aumenta R$10.000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Simular falha na 2ª movimentação → rollback: nenhuma movimentação criada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Tentar transferir para a mesma conta → erro 400 com mensagem clara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G5 — Saldo inicial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Definir saldo inicial R$50.000 em 01/01/2026 → movimentação tipo=saldo_inicial criada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Chamar endpoint 2x → atualiza o existente, não duplica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Saldos subsequentes calculados corretamente a partir da data de abertura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G6 — Status calculado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Lançamento vencido ontem → status='atrasado', badge vermelho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Lançamento vence em 2 dias → status='vence_hoje', badge amarelo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Lançamento com dataPagamento preenchida → status='pago', badge verde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Status não salvo no banco — recalculado sempre no SELECT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G11 — Tipos de documento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12 tipos do seed aparecem no dropdown de novo lançamento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Criar tipo customizado 'Ordem de Serviço' → aparece no dropdown do cliente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Inativar tipo → some do dropdown, lançamentos existentes preservam o valor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para o Replit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Ordem de implementação: Schema → drizzle-kit push → Services → Routes → Frontend.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gruposParcelamento e templatesRecorrencia: drizzle-kit push antes de escrever os services.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transferirEntreContas DEVE usar db.transaction() — sem transaction é bug crítico de saldo.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statusCalc é campo virtual SQL — NÃO adicionar coluna status_calc no schema.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Seed de tiposDocumento: verificar se já existem antes de inserir (idempotente no boot).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templateRecorrenciaId e origemRecorrencia: adicionar em lancamentosFinanceiros via migration.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Cron de recorrência: registrar em startCrons() junto com os outros crons existentes.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addMonths() para calcular vencimentos: usar date-fns que já está no projeto.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Control Sprint C7 — Maio 2026 — Instrução para Replit Agent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i/>
          <w:iCs/>
          <w:color w:val="5B4FD4"/>
          <w:sz w:val="19"/>
          <w:szCs w:val="19"/>
        </w:rPr>
        <w:t xml:space="preserve">G1+G2+G4 = o trio que desbloqueia o uso real. Sem eles, nenhum cliente migra da planilha.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2026-05-05T03:51:36.656Z</dcterms:created>
  <dcterms:modified xsi:type="dcterms:W3CDTF">2026-05-05T03:51:36.669Z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