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9E75"/>
          <w:sz w:val="34"/>
          <w:szCs w:val="34"/>
        </w:rPr>
        <w:t xml:space="preserve">Planejamento de Implementação — Fase 2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AgentPanel nas telas existentes + Painel de Construção de Agentes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Versão 1.0  ·  Abril 2025  ·  Instrução para Replit Agent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Contexto e premissas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documento é a continuação direta da Fase 1 (Cérebro de Inteligência — RAG + Agentes). As etapas anteriores já foram implementadas com sucesso: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brain_categories, brain_items (com embedding jsonb) e agent_logs criadas no banco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Rotas /api/brain/* e /api/agents/run funcionando com isolamento de tenant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Página /inteligencia com 2 abas: Consultar Agente e Gerenciar Conhecimento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 de busca por keywords ativo (proxy Replit não expõe /embeddings)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perfis de agente pré-configurados no agentService.ts</w:t>
      </w:r>
    </w:p>
    <w:p>
      <w:pPr>
        <w:spacing w:after="12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 fase tem dois objetivos independentes que podem ser executados em paralelo: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1 — Levar o AgentPanel para dentro das 5 telas existentes (Canvas, PDCA, Processos, Scrum, Relatórios)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2 — Criar o Painel de Construção de Agentes: interface visual para criar, configurar e testar agentes customizados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⚠  Pré-requisito recomendado antes de iniciar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ativar busca semântica real (em vez do fallback por keywords), adicionar nos Secrets do Replit:</w:t>
            </w:r>
          </w:p>
        </w:tc>
      </w:tr>
    </w:tbl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EMBEDDING_PROVIDER=openai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OPENAI_API_KEY=sk-...   ← chave direta da OpenAI, não pelo proxy do Replit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Sem isso o sistema funciona, mas a qualidade da recuperação de conhecimento é menor. As partes 1 e 2 funcionam de qualquer forma.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PARTE 1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AgentPanel nas telas existentes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Objetivo: adicionar o painel de IA contextual em cada tela, usando os agentes já configurados no agentService.ts. O consultor aciona a análise sem sair da tela em que está trabalhando.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P1-A — Hook useAgent (novo arquivo)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o arquivo client/src/hooks/useAgent.ts: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useState } from 'react';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apiRequest } from '@/lib/queryClient';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useToast } from '@/hooks/use-toast';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AgentType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| 'diagnostic_canvas'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| 'process_recommendation'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| 'swot_analysis'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| 'erp_gap_analysis'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| 'generic';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useAgent(projectId: string | null)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[isRunning, setIsRunning] = useState(false);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[result, setResult]       = useState&lt;any&gt;(null);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[sources, setSources]     = useState&lt;any[]&gt;([]);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[logId, setLogId]         = useState&lt;string | null&gt;(null);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toast } = useToast();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function runAgent(agentType: AgentType, extraContext?: string)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(!projectId)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toast({ title: 'Selecione um projeto antes de acionar o agente.',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variant: 'destructive'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setIsRunning(true); setResult(null); setSources([]);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try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data = await apiRequest('POST', '/api/agents/run',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agentType, projectId, extraContext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setResult(data.result ?? data);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setSources(data.knowledgeUsed ?? data.sources ?? []);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setLogId(data.logId ?? null);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 catch (err: any)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toast({ title: 'Erro no agente', description: err.message,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variant: 'destructive'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 finally { setIsRunning(false);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function rateResult(rating: number)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(!logId) return;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apiRequest('PATCH', `/api/agents/logs/${logId}/rating`, { rating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{ runAgent, isRunning, result, sources, rateResult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Os tipos de agente (diagnostic_canvas, process_recommendation etc.) devem bater exatamente com os configurados no agentService.ts do backend.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P1-B — Componente AgentPanel (novo arquivo)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o arquivo client/src/components/AgentPanel.tsx. Este componente é reutilizado em todas as 5 telas: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Brain, Loader2, BookOpen, ChevronDown, ChevronUp,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Star, StarOff, Sparkles } from 'lucide-react';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Button }   from '@/components/ui/button';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Card, CardContent, CardHeader, CardTitle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from '@/components/ui/card';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Badge }    from '@/components/ui/badge';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Separator } from '@/components/ui/separator';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useState } from 'react';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useAgent, AgentType } from '@/hooks/useAgent';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interface AgentPanelProps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projectId   : string | null;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agentType   : AgentType;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label       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description?: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Contexto extra opcional — ex: id do sprint selecionado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extraContext?: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AgentPanel({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projectId, agentType, label, description, extraContext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}: AgentPanelProps)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runAgent, isRunning, result, sources, rateResult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= useAgent(projectId);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[showSources, setShowSources] = useState(false);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[rating, setRating]           = useState&lt;number | null&gt;(null);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function handleRate(r: number)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setRating(r);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rateResult(r);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Renderiza qualquer resultado JSON de forma legível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function renderResult(data: any): React.ReactNode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(typeof data === 'string') return &lt;p className='text-sm'&gt;{data}&lt;/p&gt;;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&lt;div className='space-y-3'&gt;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{Object.entries(data).map(([key, val])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&lt;div key={key}&gt;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&lt;p className='text-xs font-semibold uppercase tracking-wide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text-muted-foreground mb-1'&gt;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{key.replace(/_/g, ' ')}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{Array.isArray(val)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? &lt;ul className='list-disc list-inside space-y-1'&gt;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{(val as any[]).map((item, i)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&lt;li key={i} className='text-sm'&gt;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{typeof item === 'object'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? JSON.stringify(item) : String(item)}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&lt;/li&gt;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))}&lt;/ul&gt;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: &lt;p className='text-sm'&gt;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{typeof val === 'object'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? JSON.stringify(val, null, 2) : String(val)}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&lt;/p&gt;}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&lt;div className='space-y-3'&gt;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{description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&lt;p className='text-xs text-muted-foreground'&gt;{description}&lt;/p&gt;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&lt;Button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onClick={() =&gt; runAgent(agentType, extraContext)}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disabled={isRunning || !projectId}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variant='outline'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size='sm'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className='gap-2 border-purple-200 hover:border-purple-400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hover:bg-purple-50 dark:hover:bg-purple-950'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{isRunning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? &lt;Loader2 className='h-3.5 w-3.5 animate-spin'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: &lt;Sparkles className='h-3.5 w-3.5 text-purple-500' /&gt;}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{isRunning ? 'Analisando...' : label}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{result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&lt;Card className='border-l-4 border-l-purple-400 bg-purple-50/30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dark:bg-purple-950/20'&gt;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&lt;CardHeader className='pb-2 pt-3 px-4'&gt;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&lt;CardTitle className='text-sm flex items-center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&lt;Brain className='h-4 w-4 text-purple-500'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Análise do agente IA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&lt;/CardTitle&gt;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&lt;/CardHeader&gt;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&lt;CardContent className='px-4 pb-4 space-y-4'&gt;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{renderResult(result)}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&lt;Separator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&lt;div className='flex items-center justify-between'&gt;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{/* Avaliação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&lt;div className='flex items-center gap-1'&gt;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&lt;span className='text-xs text-muted-foreground mr-1'&gt;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Útil?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{[1,2,3,4,5].map(r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&lt;button key={r} onClick={() =&gt; handleRate(r)}&gt;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{r &lt;= (rating ?? 0)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? &lt;Star className='h-3.5 w-3.5 text-amber-400 fill-amber-400'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: &lt;StarOff className='h-3.5 w-3.5 text-muted-foreground' /&gt;}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{/* Fontes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{sources.length &gt; 0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&lt;button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onClick={() =&gt; setShowSources(!showSources)}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className='flex items-center gap-1 text-xs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   text-muted-foreground hover:text-foreground'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&lt;BookOpen className='h-3 w-3'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{sources.length} fontes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{showSources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? &lt;ChevronUp className='h-3 w-3'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: &lt;ChevronDown className='h-3 w-3' /&gt;}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{showSources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&lt;ul className='space-y-1 border-t pt-2'&gt;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{sources.map((s: any)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&lt;li key={s.id ?? s.title}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className='text-xs text-muted-foreground flex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&lt;Badge variant='outline' className='shrink-0 text-[10px]'&gt;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{s.score != null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? `${(s.score * 100).toFixed(0)}%`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: 'kw'}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&lt;/Badge&gt;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{s.title}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&lt;/li&gt;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&lt;/ul&gt;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&lt;/CardContent&gt;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&lt;/Card&gt;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P1-C — Inserção do AgentPanel nas 5 telas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 todas as telas abaixo, o padrão é o mesmo: importar o componente e adicionar o JSX no local indicado, sem alterar nenhuma lógica existente.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1. Canvas BMC — client/src/pages/Canvas.tsx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Canvas recebe projectId como prop. Adicionar o AgentPanel dentro do componente CanvasView (ou equivalente), no topo da área de conteúdo, após o seletor de projeto e antes dos blocos do canvas:</w:t>
      </w:r>
    </w:p>
    <w:p>
      <w:pPr>
        <w:spacing w:after="6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Importar no topo do arquivo: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AgentPanel } from '@/components/AgentPanel';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JSX logo após o header da página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(antes do grid de blocos do Canvas):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&lt;AgentPanel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projectId={selectedProjectId}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agentType='diagnostic_canvas'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label='Analisar Canvas com IA'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description='Identifica pontos cegos, forças e gera 3 ações PDCA prioritárias'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/&gt;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2. PDCA — client/src/pages/Pdca.tsx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PDCA usa selectedProjectId (state). Adicionar o AgentPanel no topo da página, após os filtros de seleção de projeto:</w:t>
      </w:r>
    </w:p>
    <w:p>
      <w:pPr>
        <w:spacing w:after="6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AgentPanel } from '@/components/AgentPanel';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após o Select de projeto e antes da listagem de ciclos: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{selectedProjectId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&lt;AgentPanel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projectId={selectedProjectId}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agentType='swot_analysis'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label='Gerar plano PDCA com IA'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description='Sugere ciclos PDCA priorizados com base no diagnóstico do projeto'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3. Processos — client/src/pages/ProcessDetail.tsx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ProcessDetail usa processId (params) e carrega process?.projectId via query. Adicionar o AgentPanel no painel lateral direito, após as informações do processo:</w:t>
      </w:r>
    </w:p>
    <w:p>
      <w:pPr>
        <w:spacing w:after="6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AgentPanel } from '@/components/AgentPanel';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process?.projectId já está disponível na query existente: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const { data: project } = useQuery({ queryKey: ['/api/projects', process?.projectId]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no painel lateral, após os dados do processo: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&lt;AgentPanel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projectId={process?.projectId ?? null}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agentType='process_recommendation'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label='Analisar processo com IA'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description='Identifica gargalos e sugere melhorias AS-IS → TO-BE'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/&gt;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4. Scrum Reports — client/src/pages/ScrumReports.tsx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ScrumReports usa selectedProjectId (state com valor 'all' quando nenhum selecionado). Adicionar após os filtros de seleção, com guard para quando projeto específico estiver selecionado:</w:t>
      </w:r>
    </w:p>
    <w:p>
      <w:pPr>
        <w:spacing w:after="6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AgentPanel } from '@/components/AgentPanel';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internalProjects tem clientProjectId que é o projectId do sistema.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Buscar o projectId do projeto interno selecionado: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selectedInternalProject = internalProjects.find(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 =&gt; p.id === selectedProjectId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consultingProjectId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selectedInternalProject?.clientProjectId ?? null;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após os filtros, antes dos gráficos: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{selectedProjectId !== 'all'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&lt;AgentPanel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projectId={consultingProjectId}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agentType='generic'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label='Gerar Sprint Review com IA'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description='Resume conquistas, impedimentos e recomenda o próximo sprint'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extraContext={`sprint_focus:${selectedSprintId ?? 'all'}`}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5. Relatórios — client/src/pages/Reports.tsx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Reports usa selectedProjectId (state). Adicionar na etapa de preview do wizard (wizardStep === 'preview'), antes do botão de gerar relatório:</w:t>
      </w:r>
    </w:p>
    <w:p>
      <w:pPr>
        <w:spacing w:after="6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AgentPanel } from '@/components/AgentPanel';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Dentro do bloco {wizardStep === 'preview' &amp;&amp; (...)}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Adicionar antes do botão 'Gerar Relatório':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&lt;AgentPanel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projectId={selectedProjectId}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agentType='diagnostic_canvas'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label='Gerar narrativa executiva com IA'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description='Cria introdução e síntese analítica para o relatório'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/&gt;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PARTE 2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Painel de Construção de Agentes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Objetivo: criar uma interface visual onde o consultor (admin do tenant) pode criar agentes customizados, definir o system prompt, escolher o contexto injetado, testar e publicar — sem mexer no código.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FD4"/>
                <w:sz w:val="22"/>
                <w:szCs w:val="22"/>
              </w:rPr>
              <w:t xml:space="preserve">O que é um agente customizado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agente é composto por 4 elementos configuráveis pelo consultor: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e descrição — como aparece nos botões da plataforma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— as instruções do consultor para o Claude (ex: 'Você é um especialista em varejo...')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Contexto injetado — quais dados do projeto o agente recebe (canvas, processos, PDCA, ERP...)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Escopo — em quais telas o botão do agente aparece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P2-A — Nova tabela agent_definitions no schema (shared/schema.ts)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ao final do arquivo shared/schema.ts: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agentDefinitions = pgTable('agent_definitions',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varchar('tenant_id'),  // null = global (Arcádia)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name: varchar('name', { length: 100 }).notNull(),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description: text('description'),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slug: varchar('slug', { length: 80 }).notNull(),  // ex: 'varejo_diagnostico'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systemPrompt: text('system_prompt').notNull(),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Contextos injetados — array de strings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Valores: 'canvas' | 'pdca' | 'processes' | 'swot' | 'erp' | 'scrum' | 'crm'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contextModules: jsonb('context_modules')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.$type&lt;string[]&gt;().default(['canvas']),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Telas onde o botão aparece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Valores: 'canvas' | 'pdca' | 'processes' | 'scrum' | 'reports' | 'all'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visibleIn: jsonb('visible_in')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.$type&lt;string[]&gt;().default(['all']),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maxTokens: integer('max_tokens').default(2000),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isActive: integer('is_active').default(1),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isGlobal: integer('is_global').default(0), // 1 = visível a todos os tenants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createdById: varchar('created_by_id').references(() =&gt; users.id),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updatedAt: timestamp('updated_at').defaultNow(),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insertAgentDefinitionSchema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createInsertSchema(agentDefinitions).omit({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id: true, createdAt: true, updatedAt: true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AgentDefinition = typeof agentDefinitions.$inferSelect;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InsertAgentDefinition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z.infer&lt;typeof insertAgentDefinitionSchema&gt;;</w:t>
      </w:r>
    </w:p>
    <w:p>
      <w:pPr>
        <w:spacing w:after="80"/>
      </w:pPr>
      <w:r>
        <w:t xml:space="preserve"/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Após editar o schema, rodar: npx drizzle-kit push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P2-B — Rotas CRUD de agentes (adicionar em server/routes.ts)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── AGENT DEFINITIONS 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Listar agentes do tenant + globais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app.get('/api/agent-definitions',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tenantId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defs = await db.select().from(agentDefinitions)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.where(or(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isNull(agentDefinitions.tenantId),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eq(agentDefinitions.tenantId, 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.orderBy(desc(agentDefinitions.createdAt));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res.json(defs);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Criar agente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app.post('/api/agent-definitions',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tenantId, user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body = insertAgentDefinitionSchema.parse(req.body);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Apenas superadmin pode criar globais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isGlobal = body.isGlobal === 1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&amp;&amp; user.systemRole === 'superadmin';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[def] = await db.insert(agentDefinitions).values({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...body,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tenantId: isGlobal ? null : 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isGlobal: isGlobal ? 1 : 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createdById: user.id,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res.json(def);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Atualizar agente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app.patch('/api/agent-definitions/:id',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user, tenantId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[existing] = await db.select().from(agentDefinitions)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.where(eq(agentDefinitions.id, req.params.id));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(!existing) return res.status(404).json({ error: 'Not found'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Só pode editar o próprio tenant (ou superadmin)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(existing.tenantId !== tenantId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&amp;&amp; user.systemRole !== 'superadmin')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res.status(403).json({ error: 'Forbidden'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allowed = ['name','description','systemPrompt',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'contextModules','visibleIn','maxTokens','isActive'];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patch = Object.fromEntries(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Object.entries(req.body).filter(([k]) =&gt; allowed.includes(k))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[def] = await db.update(agentDefinitions)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...patch, updatedAt: new Date()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.where(eq(agentDefinitions.id, req.params.id))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res.json(def);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Deletar agente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app.delete('/api/agent-definitions/:id',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user, tenantId } = req;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[existing] = await db.select().from(agentDefinitions)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.where(eq(agentDefinitions.id, req.params.id));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(!existing) return res.status(404).json({ error: 'Not found'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(existing.tenantId !== tenantId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&amp;&amp; user.systemRole !== 'superadmin')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res.status(403).json({ error: 'Forbidden'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db.delete(agentDefinitions)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.where(eq(agentDefinitions.id, req.params.id));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res.json({ success: true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Testar agente (preview sem salvar log permanente)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app.post('/api/agent-definitions/:id/test',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projectId, testPrompt } = req.body;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[def] = await db.select().from(agentDefinitions)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.where(eq(agentDefinitions.id, req.params.id));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(!def) return res.status(404).json({ error: 'Not found'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runCustomAgent } = await import('./agentService');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result = await runCustomAgent(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def, projectId, req.tenantId, req.user.id, testPrompt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res.json(result);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P2-C — Função runCustomAgent no agentService.ts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ao final do arquivo server/agentService.ts a função que executa agentes customizados: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Executa um agente definido pelo consultor (agent_definitions)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async function runCustomAgent(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def: AgentDefinition,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projectId: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userId: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testPrompt?: string  // prompt manual para testes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1. Coleta somente os módulos de contexto configurados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ctx = await collectProjectContext(projectId);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parts: string[] = [def.systemPrompt];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(def.contextModules?.includes('canvas') &amp;&amp; ctx.canvas?.length)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parts.push('\n\n## CANVAS BMC\n' +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ctx.canvas.map((b: any)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`${b.blockType}: ${b.content || '(vazio)'}`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).join('\n'));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(def.contextModules?.includes('pdca') &amp;&amp; ctx.pdcaItems?.length)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parts.push('\n\n## PDCA\n' +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ctx.pdcaItems.map((p: any)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`[${p.stage}] ${p.description}`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).join('\n'));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(def.contextModules?.includes('processes') &amp;&amp; ctx.procs?.length)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parts.push('\n\n## PROCESSOS\n' +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ctx.procs.map((p: any) =&gt; p.name).join(', '));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2. Busca conhecimento relevante na brain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knowledge = await searchKnowledge(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testPrompt || def.name, tenantId, 5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(knowledge.length)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parts.push('\n\n## BASE DE CONHECIMENTO\n' +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knowledge.map(k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`### ${k.title}\n${k.content}`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).join('\n\n'));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(testPrompt) parts.push(`\n\n## PERGUNTA\n${testPrompt}`);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prompt = parts.join('');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3. Chama Claude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response = await anthropic.messages.create({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model: process.env.CLAUDE_MODEL || 'claude-sonnet-4-5',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max_tokens: def.maxTokens || 2000,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messages: [{ role: 'user', content: prompt }],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raw = response.content[0].type === 'text'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? response.content[0].text : '';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4. Salva log (apenas se não for teste)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let logId: string | null = null;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(!testPrompt)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[log] = await db.insert(agent_logs).values({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tenantId, projectId,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agentType: def.slug,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promptSent: prompt.slice(0, 5000),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responseFull: raw,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knowledgeSourceIds: knowledge.map(k =&gt; k.id),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createdById: userId,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logId = log.id;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{ result: raw, logId, knowledgeUsed: knowledge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P2-D — Página /agentes (novo arquivo client/src/pages/AgentBuilder.tsx)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a página completa com 3 seções: lista de agentes, formulário de criação/edição, e painel de teste. Estrutura da página: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/ Local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Seção: lista de agentes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 com nome, descrição, contextos, telas e botões Editar/Testar/Excluir. Badge 'Global' para agentes da Arcádia (somente leitura para não-superadmin)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useQuery GET /api/agent-definitions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Seção: formulário (Sheet ou Dialog)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Campos: Nome, Slug (auto-gerado), Descrição, System Prompt (Textarea grande — min 6 linhas), Contextos (checkboxes: Canvas, PDCA, Processos, SWOT, ERP, Scrum), Telas visíveis (checkboxes), Max tokens (slider 500–4000)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useMutation POST/PATCH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Seção: painel de teste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Seletor de projeto, campo de pergunta livre, botão Testar, resultado formatado com fontes. Não salva agent_log permanente.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/api/agent-definitions/:id/test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de contextos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contexto selecionado aparece como Badge colorido no card e no formulário (Canvas=teal, PDCA=amber, Processos=purple, etc.)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only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Proteção de edição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Agentes com tenantId=null (globais) mostram badge 'Global' e desabilitam edição para não-superadmin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isGlobal===1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Template do formulário de agente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formulário deve incluir um textarea para o System Prompt com exemplos guiados. Usar este placeholder:</w:t>
      </w:r>
    </w:p>
    <w:p>
      <w:pPr>
        <w:spacing w:after="6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placeholder={`Você é um consultor especialista em [área].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Analise os dados do projeto e responda em português brasileiro.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Ao analisar, considere: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- [critério 1]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- [critério 2]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Responda em JSON com as chaves: [chave1], [chave2].`}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Rota no App.tsx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AgentBuilder } from '@/pages/AgentBuilder';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Dentro do AuthenticatedRouter: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&lt;Route path='/agentes' component={AgentBuilder} /&gt;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Link no AppSidebar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Adicionar no grupo 'IA &amp; Conhecimento' (junto com /inteligencia):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title: 'Construtor de Agentes',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url: '/agentes',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icon: Bot,  // importar de lucide-react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P2-E — Agentes customizados aparecendo nas telas (evolução do AgentPanel)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Depois que o CRUD de agentes estiver funcionando, evoluir o AgentPanel para carregar dinamicamente os agentes configurados para cada tela, além dos agentes fixos: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Em client/src/hooks/useAgentDefinitions.ts (novo hook):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useQuery } from '@tanstack/react-query';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apiRequest } from '@/lib/queryClient';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useAgentDefinitions(visibleIn: string)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useQuery({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queryKey: ['/api/agent-definitions', visibleIn],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queryFn: async ()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defs = await apiRequest('GET', '/api/agent-definitions');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defs.filter((d: any)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d.visibleIn?.includes('all') ||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d.visibleIn?.includes(visibleIn)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No Canvas.tsx, após o AgentPanel fixo: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{ data: customAgents = [] } = useAgentDefinitions('canvas');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{customAgents.map(agent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&lt;AgentPanel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key={agent.id}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projectId={selectedProjectId}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agentType={agent.slug as AgentType}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label={agent.name}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description={agent.description}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))}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Implementar P2-E apenas após P2-A, P2-B, P2-C e P2-D estarem funcionando e testados.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Ordem de execução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Executar nesta sequência exata. Cada item pode ser instruído separadamente ao Replit Agent: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800"/>
        <w:gridCol w:w="49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OPENAI_API_KEY nos Secrets do Replit (EMBEDDING_PROVIDER=openai)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P1-A: criar hook useAgent.ts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P1-B: criar componente AgentPanel.tsx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P1-A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P1-C: inserir AgentPanel no Canvas.tsx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P1-B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P1-C: inserir AgentPanel no Pdca.tsx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P1-B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P1-C: inserir AgentPanel no ProcessDetail.tsx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P1-B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P1-C: inserir AgentPanel no ScrumReports.tsx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P1-B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P1-C: inserir AgentPanel no Reports.tsx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P1-B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P2-A: adicionar tabela agent_definitions no schema + migration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P2-B: adicionar rotas CRUD /api/agent-definitions em routes.ts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P2-A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P2-C: adicionar função runCustomAgent no agentService.ts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P2-A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P2-D: criar página AgentBuilder.tsx + rota + link no sidebar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P2-B, P2-C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P2-E: hook useAgentDefinitions + agentes dinâmicos nas telas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P2-D funcionando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Parte 1 — AgentPanel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'Analisar com IA' aparece na tela do Canvas com projeto selecionado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desabilitado quando nenhum projeto está selecionado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Resultado do agente exibe os dados formatados (não JSON bruto)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Fontes da base de conhecimento listadas com score de relevância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Avaliação por estrelas funciona e envia PATCH para /api/agents/logs/:id/rating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presente em todas as 5 telas: Canvas, PDCA, ProcessDetail, ScrumReports, Reports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Parte 2 — Painel de Construção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Página /agentes abre sem erro com listagem de agentes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Formulário de criação salva novo agente via POST /api/agent-definitions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 é salvo e exibido corretamente no formulário de edição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Painel de teste executa o agente com projeto selecionado e exibe resultado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Agentes globais (isGlobal=1) mostram badge 'Global' e não podem ser editados por tenant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Agente customizado criado aparece nas telas via useAgentDefinitions (P2-E)</w:t>
      </w:r>
    </w:p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Implementação Fase 2 v1.0 —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2026-04-17T20:39:37.809Z</dcterms:created>
  <dcterms:modified xsi:type="dcterms:W3CDTF">2026-04-17T20:39:37.809Z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