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Arcádia Consult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Sprint RH-3 — Parser IA: Importação Domínio</w:t>
      </w:r>
    </w:p>
    <w:p>
      <w:pPr>
        <w:spacing w:after="40" w:before="6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BPO Financeiro e Folha  •  Módulo RH/DP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•  Maio 2026  •  Jonas Pacheco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Objetivo da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RH-3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Parser IA — Importação Automática do Extrato Mensal Domínio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o pipeline completo de importação do Extrato Mensal gerado pelo sistema Domínio: upload do PDF, extração estruturada via IA, match/criação automática de colaboradores, tela de revisão completa com rubricas editáveis, e confirmação que persiste os dados como período de folha aprovado.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Fonte principal: Extrato Mensal (PDF com todos os colaboradores). Quando um colaborador extraído não existir no cadastro, o sistema cria automaticamente o registro em hr_employees com os dados disponíveis no PDF, marcando-o como 'needs_review' para complementação posterior.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Pipeline de Importação — 6 Etapas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24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&amp; Extração de 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binário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bruto do PDF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pdfExtractor.ts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Identificação do Documento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bruto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 confirmado: extrato_mensal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documentClassifier.ts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Extração Estruturada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bruto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ExtratoData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dominioParser.ts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/ Auto-criação de Colaboradores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ExtratoData + company_id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MatchResult[]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employeeMatcher.ts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Geração do Preview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MatchResult[] + period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ImportPreview (UUID)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importPreview.ts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Revisão + Confirmação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ImportPreview editado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hr_payroll_period aprovado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importConfirm.ts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B4F00"/>
                <w:sz w:val="22"/>
                <w:szCs w:val="22"/>
              </w:rPr>
              <w:t xml:space="preserve">O preview (etapa 5) é salvo temporariamente na tabela hr_import_previews com TTL de 2 horas. A tela de revisão opera sobre esse preview — o usuário edita, e ao confirmar, a etapa 6 persiste tudo em transação atômica.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Schema — Tabelas de Importação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hr_import_previews — Preview temporário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const hrImportPreviews = pgTable('hr_import_previews',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id:            uuid('id').primaryKey().defaultRandom(),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companyId:     uuid('company_id').notNull(),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tenantId:      uuid('tenant_id').notNull(),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competence:    varchar('competence', { length: 7 }).notNull(),  // YYYY-MM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sourceFile:    varchar('source_file', { length: 500 }),         // nome do arquivo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rawText:       text('raw_text'),                                // texto extraído do PDF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extractedData: jsonb('extracted_data'),                         // ExtratoData completo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matchResults:  jsonb('match_results'),                          // MatchResult[] com edições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status:        varchar('status', { length: 20 }).default('pending'),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status: pending | reviewed | confirmed | expired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validationErrors: jsonb('validation_errors'),                   // erros e alertas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expiresAt:     timestamp('expires_at').notNull(),               // NOW() + 2h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createdBy:     uuid('created_by').notNull(),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createdAt:     timestamp('created_at').defaultNow(),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updatedAt:     timestamp('updated_at').defaultNow(),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});</w:t>
      </w:r>
    </w:p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hr_rubric_mappings — De-para de rubricas Domínio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const hrRubricMappings = pgTable('hr_rubric_mappings',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id:                 uuid('id').primaryKey().defaultRandom(),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tenantId:           uuid('tenant_id').notNull(),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dominioCode:        varchar('dominio_code', { length: 10 }).notNull(),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dominioDescription: varchar('dominio_description', { length: 200 }),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type:               varchar('type', { length: 20 }).notNull(),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type: 'earning' | 'discount' | 'informative'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category:           varchar('category', { length: 50 }).notNull(),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category: salary|vacation|leave|inss|fgts|irrf|alimony|advance|loan|other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affectsControl:     boolean('affects_control').default(true),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isSystem:           boolean('is_system').default(false), // rubricas padrão Domínio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createdAt:          timestamp('created_at').defaultNow(),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UNIQUE(tenant_id, dominio_code)</w:t>
      </w:r>
    </w:p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Seed inicial — hr_rubric_mappings (rubricas padrão Domínio)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Inserir via seed ao criar o tenant. Baseado nos documentos reais da Cortiart: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4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8781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normais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8783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 horas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1/3 das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8785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afastamento INSS (doença)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Estouro do 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Troco do 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Troco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 diferença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Pensão alimentícia sobre líquido 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alimony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Adiantamento de férias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8801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Desconto dias afastados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Estouro mês anterior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9750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Desc. emp. crédito trabalho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Desc. emp. crédito trabalho (contrato)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Desc. emp. crédito trabalho (contrato)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loan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Serviços do Pipeline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pdfExtractor.ts — server/hr/import/pdfExtractor.ts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Extrai texto do PDF usando pdfjs-dist. Mantém estrutura de linhas para facilitar o parser.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* as pdfjs from 'pdfjs-dist/legacy/build/pdf';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async function extractPdfText(buffer: Buffer): Promise&lt;string&gt;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doc = await pdfjs.getDocument({ data: buffer }).promise;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pages: string[] = [];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for (let i = 1; i &lt;= doc.numPages; i++)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page = await doc.getPage(i);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content = await page.getTextContent();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lines = content.items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.map((item: any) =&gt; item.str)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.join(' ');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pages.push(lines);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pages.join('
--- PÁGINA ---
');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documentClassifier.ts — server/hr/import/documentClassifier.ts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 o tipo de documento antes de passar ao parser específico. Usa heurística de palavras-chave — não consome LLM.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type DominioDocType = 'extrato_mensal' | 'recibo' | 'ponto' | 'unknown';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function classifyDocument(text: string): DominioDocType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t = text.toUpperCase();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if (t.includes('EXTRATO MENSAL') &amp;&amp; t.includes('LÍQUIDO GERAL'))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'extrato_mensal';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if (t.includes('FOLHA DE PONTO') &amp;&amp; t.includes('QUADRO DE HORÁRIOS'))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'ponto';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if (t.includes('FOLHA MENSAL') &amp;&amp; t.includes('VALOR LÍQUIDO'))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'recibo';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'unknown';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dominioParser.ts — server/hr/import/dominioParser.ts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Envia o texto do Extrato Mensal ao Claude para extração estruturada em JSON.</w:t>
      </w:r>
    </w:p>
    <w:p>
      <w:pPr>
        <w:spacing w:after="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Tipos TypeScript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interface RubricItem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code:        string;  // ex: '8781'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description: string;  // ex: 'DIAS NORMAIS'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type:        'earning' | 'discount' | 'informative';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reference:   string;  // ex: '30,00' (dias/horas)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value:       number;  // ex: 2235.00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interface CollaboratorExtracted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employeeCode:  string;   // ex: '28'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fullName:      string;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cpf:           string;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admissionDate: string;   // DD/MM/YYYY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situation:     string;   // Trabalhando | Doença | Férias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cargo:         string;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cboCargo:      string;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salaryBase: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monthlyHours: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costCenter:    string;   // CC do Domínio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department:    string;   // Depto do Domínio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earnings:      RubricItem[];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discounts:     RubricItem[];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informatives:  RubricItem[];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totalGross: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totalDiscounts:number;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netSalary: 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inssBase:  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inssValue: 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fgtsBase:  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fgtsValue: 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irrfBase:  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irrfValue: 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interface ExtratoData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competence:   string;   // ex: '04/2026'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cnpj:         string;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companyName:  string;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totalGross: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totalDiscounts:number;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totalNet: 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totalInss: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totalFgts:    number;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collaborators: CollaboratorExtracted[];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Função principal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async function parseExtratoMensal(text: string): Promise&lt;ExtratoData&gt;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prompt = `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Você receberá o texto extraído de um Extrato Mensal do sistema Domínio (software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contábil brasileiro). Extraia TODOS os dados e retorne APENAS um JSON válido,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sem texto adicional, sem markdown, sem explicações.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Estrutura esperada: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"competence": "MM/AAAA",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"cnpj": "XX.XXX.XXX/XXXX-XX",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"companyName": "string",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"totalGross":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"totalDiscounts":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"totalNet":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"totalInss":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"totalFgts":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"collaborators": [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"employeeCode": "string",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"fullName": "string",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"cpf": "string",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"admissionDate": "DD/MM/YYYY",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"situation": "string",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"cargo": "string",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"cboCargo": "string",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"salaryBase":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"monthlyHours":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"costCenter": "string",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"department": "string",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"earnings": [{"code":"string","description":"string","reference":"string","value":number}],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"discounts": [{"code":"string","description":"string","reference":"string","value":number}],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"informatives": [{"code":"string","description":"string","reference":"string","value":number}],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"totalGross":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"totalDiscounts":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"netSalary":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"inssBase": number, "inssValue":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"fgtsBase": number, "fgtsValue": number,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"irrfBase": number, "irrfValue": number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]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Texto do Extrato: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${text}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`;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response = await callLLM({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model: 'claude-sonnet-4-20250514',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system: 'Você é um parser de documentos contábeis brasileiros. Retorne apenas JSON válido.',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userMessage: prompt,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maxTokens: 4000,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Remove possíveis backticks residuais e faz parse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clean = response.replace(/```json|```/g, '').trim();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data: ExtratoData = JSON.parse(clean);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Validação de consistência: totalNet deve bater com soma dos colaboradores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sumNet = data.collaborators.reduce((s, c) =&gt; s + c.netSalary, 0);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if (Math.abs(sumNet - data.totalNet) &gt; 1.00)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throw new Error(`Inconsistência: total líquido do extrato (${data.totalNet})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        difere da soma dos colaboradores (${sumNet.toFixed(2)})`);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data;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Match e Auto-criação de Colaboradores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employeeMatcher.ts — server/hr/import/employeeMatcher.ts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resultado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CPF encontrado em hr_employees da empresa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Vincula ao employee existente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auto_created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CPF não encontrado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 hr_employee automaticamente com needs_review=true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CPF encontrado mas nome diverge &gt;30%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 mas sinaliza para revisão manual</w:t>
            </w:r>
          </w:p>
        </w:tc>
      </w:tr>
    </w:tbl>
    <w:p>
      <w:pPr>
        <w:spacing w:after="80" w:before="120"/>
      </w:pP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interface MatchResult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extracted:        CollaboratorExtracted;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matchType:        'matched' | 'auto_created' | 'conflict';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employeeId:       string;     // ID do hr_employee (existente ou recém-criado)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isNew:            boolean;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needsReview:      boolean;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resolvedCostCenterId: string; // CC já resolvido (depto ou geral)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warnings:         string[];   // alertas para exibir na tela de revisão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export async function matchCollaborators(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collaborators: CollaboratorExtracted[],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companyId: string,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db: DrizzleDB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): Promise&lt;MatchResult[]&gt;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results: MatchResult[] = [];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for (const collab of collaborators)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cpfClean = collab.cpf.replace(/[^0-9]/g, '');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// Tenta match por CPF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const existing = await db.query.hrEmployees.findFirst({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where: and(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eq(hrEmployees.companyId, companyId),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eq(hrEmployees.cpf, cpfClean)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if (existing)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// Verifica divergência de nome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const similarity = stringSimilarity(existing.fullName, collab.fullName);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const matchType = similarity &lt; 0.70 ? 'conflict' : 'matched';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const ccId = await resolveCostCenter(existing.id, companyId, db);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results.push({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extracted: collab, matchType,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employeeId: existing.id, isNew: false,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needsReview: matchType === 'conflict',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resolvedCostCenterId: ccId,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warnings: matchType === 'conflict'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? [`Nome divergente: cadastro='${existing.fullName}' vs PDF='${collab.fullName}'`]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: []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 else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// Auto-cria o colaborador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const newEmployee = await autoCreateEmployee(collab, companyId, db);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const ccId = await resolveCostCenter(newEmployee.id, companyId, db);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results.push({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extracted: collab, matchType: 'auto_created',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employeeId: newEmployee.id, isNew: true,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needsReview: true,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resolvedCostCenterId: ccId,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warnings: ['Colaborador criado automaticamente — verifique os dados cadastrais']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results;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autoCreateEmployee — criação automática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async function autoCreateEmployee(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collab: CollaboratorExtracted,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companyId: string,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db: DrizzleDB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): Promise&lt;HrEmployee&gt;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Resolve ou cria cargo baseado no nome extraído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let position = await db.query.hrPositions.findFirst({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where: and(eq(hrPositions.companyId, companyId),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   ilike(hrPositions.name, collab.cargo))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if (!position) 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[position] = await db.insert(hrPositions).values({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companyId, name: collab.cargo, cboCode: collab.cboCargo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}).returning();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Cria o colaborador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 [employee] = await db.insert(hrEmployees).values({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companyId,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employeeCode:   collab.employeeCode,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fullName:       collab.fullName,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cpf:            collab.cpf.replace(/[^0-9]/g, ''),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admissionDate:  parseBRDate(collab.admissionDate),  // DD/MM/YYYY → Date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status:         'active',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positionId:     position.id,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employmentType: 'clt',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baseSalary:     collab.salaryBase,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monthlyHours:   collab.monthlyHours || 220,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cboCode:        collab.cboCargo,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needsReview:    true,  // flag para complementação posterior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}).returning();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// Cria primeiro registro do histórico salarial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await db.insert(hrSalaryHistory).values({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employeeId:    employee.id,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effectiveDate: employee.admissionDate,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salary:        collab.salaryBase,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reason:        'Criado automaticamente via importação Domínio',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createdBy:     SYSTEM_USER_ID,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});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return employee;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O campo needsReview=true em hr_employees sinaliza colaboradores criados automaticamente. A EmployeesPage exibe um badge 'Revisar cadastro' para esses registros, e o KPI de colaboradores mostra um contador de pendências.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Endpoints REST — server/hr/routes/import.ts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/api/hr/import/upload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do PDF + extração + classificação → retorna tipo do documento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/api/hr/import/parse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Processa extrato: extrai dados via IA → retorna ExtratoData bruto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/api/hr/import/preview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Executa match/auto-criação → salva ImportPreview → retorna preview_id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/api/hr/import/preview/:id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preview completo com MatchResults para a tela de revisão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/api/hr/import/preview/:id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Salva edições do usuário na tela de revisão (rubricas, valores, etc.)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/api/hr/import/preview/:id/confirm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 importação → persiste período de folha → aprova no Control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/api/hr/import/preview/:id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Cancela importação e descarta o preview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/api/hr/rubrics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mapeamentos de rubricas do tenant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/api/hr/rubrics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rubrica customizada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/api/hr/rubrics/:id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Atualizar mapeamento de rubrica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Frontend — Tela de Revisão Completa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ImportPage.tsx — client/src/pages/hr/ImportPage.tsx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Página principal do fluxo de importação. Divide-se em 3 passos visuais (stepper):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400"/>
        <w:gridCol w:w="4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ImportUploadStep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Dropzone para o PDF, botão processar, indicador de progresso por etapa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ImportReviewStep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Tela completa de revisão com rubricas editáveis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ImportConfirmStep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Resumo final antes de salvar + resultado após confirmação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ImportReviewStep.tsx — revisão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Layout 2 colunas: esquerda ocupa 60% (dados extraídos), direita 40% (resumo + ações)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Topo: competência detectada, empresa, CNPJ, totais gerais do extrato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 visual se algum colaborador foi auto-criado (badge amarelo com contador)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 visual se há conflitos de nome (badge laranja)</w:t>
      </w:r>
    </w:p>
    <w:p>
      <w:pPr>
        <w:spacing w:after="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Painel por colaborador (expansível):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Header: nome, cargo, situação, CC resolvido, isNew badge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Proventos: tabela de rubricas com colunas Código | Descrição | Referência | Valor | Categoria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Descontos: mesma estrutura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Totais: Bruto | Descontos | Líquido | INSS | FGTS | IRRF — todos editáveis inline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Rubricas não mapeadas: destaque em amarelo com select de categoria para o usuário classificar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Validação em tempo real: Bruto − Descontos deve = Líquido (alerta vermelho se divergir)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Painel lateral direito: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Resumo consolidado: total líquido, total INSS, total FGTS, Nº colaboradores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 de pendências: colaboradores novos, conflitos, rubricas não mapeadas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'Confirmar importação' — desabilitado se houver erros críticos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'Salvar rascunho' — salva edições sem confirmar (atualiza o preview)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'Cancelar' — descarta o preview e volta à lista de períodos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ImportConfirmStep.tsx — resumo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Exibe o que será criado: N lançamentos no Control, N colaboradores novos, período da competência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Checkbox de confirmação obrigatório: 'Confirmo que os dados foram revisados e estão corretos'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Após confirmação: exibe resultado (período criado, IDs dos lançamentos Control, link para visualizar)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Colaboradores auto-criados com needsReview: link direto para completar o cadastro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Arquivos a Criar / Modificar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server/hr/schema.ts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hrImportPreviews, hrRubricMappings, campo needsReview em hrEmployees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server/hr/import/pdfExtractor.ts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Extração de texto do PDF (pdfjs-dist)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server/hr/import/documentClassifier.ts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Classificação por heurística de palavras-chave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server/hr/import/dominioParser.ts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Parser via Claude — ExtratoData estruturado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server/hr/import/employeeMatcher.ts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Match/auto-criação de colaboradores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server/hr/import/importPreview.ts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Geração e gestão do preview temporário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server/hr/import/importConfirm.ts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Confirmação e persistência em transação atômica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server/hr/routes/import.ts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endpoints REST de importação e rubricas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server/hr/index.ts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 rotas de importação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client/src/pages/hr/ImportPage.tsx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Página de importação com stepper 3 passos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client/src/components/hr/ImportUploadStep.tsx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Dropzone + progresso por etapa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client/src/components/hr/ImportReviewStep.tsx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Tela de revisão completa com rubricas editáveis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client/src/components/hr/ImportConfirmStep.tsx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Resumo final e resultado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client/src/pages/hr/HRPage.tsx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aba Importação e badge needsReview nos KPIs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server/hr/seeds/rubricMappings.ts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das 18 rubricas padrão Domínio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Dependências e Observações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Pacote necessário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npm install pdfjs-dist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a versão legacy: pdfjs-dist/legacy/build/pdf — compatível com Node.js sem canvas.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Campo needsReview em hr_employees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à tabela hr_employees via migration: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ALTER TABLE hr_employees ADD COLUMN needs_review boolean NOT NULL DEFAULT false;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6B3C"/>
                <w:sz w:val="22"/>
                <w:szCs w:val="22"/>
              </w:rPr>
              <w:t xml:space="preserve">O campo needsReview=true não bloqueia o uso do colaborador em folhas — apenas sinaliza que o cadastro precisa ser complementado. O consultor pode importar a folha normalmente e revisar os dados cadastrais depois.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Limpeza de previews expirados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ao cron existente (08:00 diário — mesmo da Central de Produção):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Limpa previews expirados (TTL 2h)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await db.delete(hrImportPreviews)</w:t>
      </w:r>
    </w:p>
    <w:p>
      <w:pPr>
        <w:shd w:fill="F0F0F0" w:val="clear"/>
        <w:spacing w:after="28" w:before="28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.where(lt(hrImportPreviews.expiresAt, new Date()));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Tech debt registrado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Importação de Folha de Ponto (Domínio): o parser da RH-3 foca no Extrato Mensal. A importação do PDF de ponto (estrutura diferente, registros diários) fica para RH-3.1 após validação do fluxo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Importação de múltiplos arquivos de uma vez (batch): por ora, um PDF por vez. Batch para sprint futura.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Validação de CNPJ no PDF vs empresa cadastrada: parser extrai o CNPJ do extrato e valida contra a empresa selecionada antes de prosseguir — incluir na etapa de classificação.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1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Arcádia Business  •  arcadiabusiness.com.br  •  Documento técnico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2026-05-08T19:10:08.436Z</dcterms:created>
  <dcterms:modified xsi:type="dcterms:W3CDTF">2026-05-08T19:10:08.453Z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