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34A76" w14:textId="77777777" w:rsidR="00AD66A5" w:rsidRPr="00205532" w:rsidRDefault="00AD66A5" w:rsidP="00BB45CE">
      <w:pPr>
        <w:jc w:val="center"/>
        <w:rPr>
          <w:rFonts w:ascii="Arial" w:hAnsi="Arial"/>
        </w:rPr>
      </w:pPr>
    </w:p>
    <w:p w14:paraId="6F1C4D2F" w14:textId="77777777" w:rsidR="00BB45CE" w:rsidRPr="00205532" w:rsidRDefault="00BB45CE" w:rsidP="00BB45CE">
      <w:pPr>
        <w:jc w:val="center"/>
        <w:rPr>
          <w:rFonts w:ascii="Arial" w:hAnsi="Arial"/>
        </w:rPr>
      </w:pPr>
    </w:p>
    <w:p w14:paraId="2BC9E662" w14:textId="77777777" w:rsidR="00BB45CE" w:rsidRPr="00205532" w:rsidRDefault="00485164" w:rsidP="00BB45CE">
      <w:pPr>
        <w:jc w:val="center"/>
        <w:rPr>
          <w:rFonts w:ascii="Arial" w:hAnsi="Arial"/>
        </w:rPr>
      </w:pPr>
      <w:r w:rsidRPr="00205532">
        <w:rPr>
          <w:rFonts w:ascii="Arial" w:hAnsi="Arial"/>
          <w:noProof/>
          <w:lang w:val="de-CH" w:eastAsia="de-CH"/>
        </w:rPr>
        <w:drawing>
          <wp:inline distT="0" distB="0" distL="0" distR="0" wp14:anchorId="0BA4DDDD" wp14:editId="4EE02819">
            <wp:extent cx="1971675" cy="495300"/>
            <wp:effectExtent l="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7B97FD10" w14:textId="77777777" w:rsidR="00BB45CE" w:rsidRPr="00205532" w:rsidRDefault="00BB45CE" w:rsidP="00BB45CE">
      <w:pPr>
        <w:jc w:val="center"/>
        <w:rPr>
          <w:rFonts w:ascii="Arial" w:hAnsi="Arial"/>
        </w:rPr>
      </w:pPr>
    </w:p>
    <w:p w14:paraId="10D44940" w14:textId="77777777" w:rsidR="00BB45CE" w:rsidRPr="00205532" w:rsidRDefault="00BB45CE" w:rsidP="00BB45CE">
      <w:pPr>
        <w:jc w:val="center"/>
        <w:rPr>
          <w:rFonts w:ascii="Arial" w:hAnsi="Arial"/>
          <w:sz w:val="40"/>
        </w:rPr>
      </w:pPr>
    </w:p>
    <w:p w14:paraId="3B0AC83C" w14:textId="77777777" w:rsidR="00BB45CE" w:rsidRPr="00205532" w:rsidRDefault="00BB45CE" w:rsidP="00BB45CE">
      <w:pPr>
        <w:jc w:val="center"/>
        <w:rPr>
          <w:rFonts w:ascii="Arial" w:hAnsi="Arial"/>
          <w:sz w:val="40"/>
        </w:rPr>
      </w:pPr>
    </w:p>
    <w:p w14:paraId="27B0712D" w14:textId="77777777" w:rsidR="00BB45CE" w:rsidRPr="00205532" w:rsidRDefault="00BB45CE" w:rsidP="00BB45CE">
      <w:pPr>
        <w:jc w:val="center"/>
        <w:rPr>
          <w:rFonts w:ascii="Arial" w:hAnsi="Arial"/>
          <w:sz w:val="40"/>
        </w:rPr>
      </w:pPr>
    </w:p>
    <w:p w14:paraId="36F29AD9" w14:textId="77777777" w:rsidR="00BB45CE" w:rsidRPr="00205532" w:rsidRDefault="00BB45CE" w:rsidP="00BB45CE">
      <w:pPr>
        <w:jc w:val="center"/>
        <w:rPr>
          <w:rFonts w:ascii="Arial" w:hAnsi="Arial"/>
          <w:b/>
          <w:sz w:val="40"/>
        </w:rPr>
      </w:pPr>
      <w:r w:rsidRPr="00205532">
        <w:rPr>
          <w:rFonts w:ascii="Arial" w:hAnsi="Arial"/>
          <w:b/>
          <w:sz w:val="40"/>
        </w:rPr>
        <w:t>Lecture with Computer Exercises:</w:t>
      </w:r>
    </w:p>
    <w:p w14:paraId="142B45F6" w14:textId="77777777" w:rsidR="00BB45CE" w:rsidRPr="00205532" w:rsidRDefault="00BB45CE" w:rsidP="00BB45CE">
      <w:pPr>
        <w:jc w:val="center"/>
        <w:rPr>
          <w:rFonts w:ascii="Arial" w:hAnsi="Arial"/>
          <w:b/>
          <w:sz w:val="40"/>
        </w:rPr>
      </w:pPr>
      <w:r w:rsidRPr="00205532">
        <w:rPr>
          <w:rFonts w:ascii="Arial" w:hAnsi="Arial"/>
          <w:b/>
          <w:sz w:val="40"/>
        </w:rPr>
        <w:t>Modelling and Simulating Social Systems with MATLAB</w:t>
      </w:r>
    </w:p>
    <w:p w14:paraId="5B279AA6" w14:textId="77777777" w:rsidR="00BB45CE" w:rsidRPr="00205532" w:rsidRDefault="00BB45CE" w:rsidP="00BB45CE">
      <w:pPr>
        <w:jc w:val="center"/>
        <w:rPr>
          <w:rFonts w:ascii="Arial" w:hAnsi="Arial"/>
          <w:sz w:val="40"/>
        </w:rPr>
      </w:pPr>
    </w:p>
    <w:p w14:paraId="1964B98F" w14:textId="77777777" w:rsidR="00BB45CE" w:rsidRPr="00205532" w:rsidRDefault="00BB45CE" w:rsidP="00BB45CE">
      <w:pPr>
        <w:jc w:val="center"/>
        <w:rPr>
          <w:rFonts w:ascii="Arial" w:hAnsi="Arial"/>
          <w:sz w:val="32"/>
        </w:rPr>
      </w:pPr>
      <w:r w:rsidRPr="00205532">
        <w:rPr>
          <w:rFonts w:ascii="Arial" w:hAnsi="Arial"/>
          <w:sz w:val="32"/>
        </w:rPr>
        <w:t>Project Report</w:t>
      </w:r>
    </w:p>
    <w:p w14:paraId="482F61F7" w14:textId="77777777" w:rsidR="00BB45CE" w:rsidRPr="00205532" w:rsidRDefault="00BB45CE" w:rsidP="00BB45CE">
      <w:pPr>
        <w:jc w:val="center"/>
        <w:rPr>
          <w:rFonts w:ascii="Arial" w:hAnsi="Arial"/>
          <w:sz w:val="40"/>
        </w:rPr>
      </w:pPr>
    </w:p>
    <w:p w14:paraId="5CCE115A" w14:textId="77777777" w:rsidR="00BB45CE" w:rsidRPr="00205532" w:rsidRDefault="00BB45CE" w:rsidP="00BB45CE">
      <w:pPr>
        <w:jc w:val="center"/>
        <w:rPr>
          <w:rFonts w:ascii="Arial" w:hAnsi="Arial"/>
        </w:rPr>
      </w:pPr>
    </w:p>
    <w:p w14:paraId="687C949E" w14:textId="77777777" w:rsidR="00BB45CE" w:rsidRPr="00205532" w:rsidRDefault="00BB45CE" w:rsidP="00BB45CE">
      <w:pP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912"/>
      </w:tblGrid>
      <w:tr w:rsidR="00BB45CE" w:rsidRPr="00205532" w14:paraId="53A14783" w14:textId="77777777">
        <w:trPr>
          <w:jc w:val="center"/>
        </w:trPr>
        <w:tc>
          <w:tcPr>
            <w:tcW w:w="0" w:type="auto"/>
          </w:tcPr>
          <w:p w14:paraId="0E5E52F5" w14:textId="77777777" w:rsidR="00BB45CE" w:rsidRPr="00205532" w:rsidRDefault="009D75D5" w:rsidP="009D75D5">
            <w:pPr>
              <w:rPr>
                <w:rFonts w:ascii="Arial" w:hAnsi="Arial"/>
                <w:sz w:val="48"/>
              </w:rPr>
            </w:pPr>
            <w:r w:rsidRPr="00205532">
              <w:rPr>
                <w:rFonts w:ascii="Arial" w:hAnsi="Arial"/>
                <w:sz w:val="48"/>
              </w:rPr>
              <w:t>Predator-Prey Swarming Model</w:t>
            </w:r>
          </w:p>
        </w:tc>
      </w:tr>
    </w:tbl>
    <w:p w14:paraId="6D414381" w14:textId="77777777" w:rsidR="00BB45CE" w:rsidRPr="00205532" w:rsidRDefault="00BB45CE" w:rsidP="00BB45CE">
      <w:pPr>
        <w:jc w:val="center"/>
        <w:rPr>
          <w:rFonts w:ascii="Arial" w:hAnsi="Arial"/>
        </w:rPr>
      </w:pPr>
    </w:p>
    <w:p w14:paraId="7BC7A0AC" w14:textId="77777777" w:rsidR="00BB45CE" w:rsidRPr="00205532" w:rsidRDefault="00BB45CE" w:rsidP="00BB45CE">
      <w:pPr>
        <w:jc w:val="center"/>
        <w:rPr>
          <w:rFonts w:ascii="Arial" w:hAnsi="Arial"/>
        </w:rPr>
      </w:pPr>
    </w:p>
    <w:p w14:paraId="346BED95" w14:textId="77777777" w:rsidR="00BB45CE" w:rsidRPr="00205532" w:rsidRDefault="00BB45CE" w:rsidP="00BB45CE">
      <w:pPr>
        <w:jc w:val="center"/>
        <w:rPr>
          <w:rFonts w:ascii="Arial" w:hAnsi="Arial"/>
        </w:rPr>
      </w:pPr>
    </w:p>
    <w:p w14:paraId="2B8633CA" w14:textId="77777777" w:rsidR="00BB45CE" w:rsidRPr="00205532" w:rsidRDefault="005337B4" w:rsidP="00BB45CE">
      <w:pPr>
        <w:jc w:val="center"/>
        <w:rPr>
          <w:rFonts w:ascii="Arial" w:hAnsi="Arial"/>
          <w:sz w:val="36"/>
        </w:rPr>
      </w:pPr>
      <w:r w:rsidRPr="00205532">
        <w:rPr>
          <w:rFonts w:ascii="Arial" w:hAnsi="Arial"/>
          <w:sz w:val="36"/>
        </w:rPr>
        <w:t xml:space="preserve">Jonas </w:t>
      </w:r>
      <w:proofErr w:type="spellStart"/>
      <w:r w:rsidRPr="00205532">
        <w:rPr>
          <w:rFonts w:ascii="Arial" w:hAnsi="Arial"/>
          <w:sz w:val="36"/>
        </w:rPr>
        <w:t>Purtschert</w:t>
      </w:r>
      <w:proofErr w:type="spellEnd"/>
      <w:r w:rsidR="00BB45CE" w:rsidRPr="00205532">
        <w:rPr>
          <w:rFonts w:ascii="Arial" w:hAnsi="Arial"/>
          <w:sz w:val="36"/>
        </w:rPr>
        <w:t xml:space="preserve"> &amp; </w:t>
      </w:r>
      <w:r w:rsidRPr="00205532">
        <w:rPr>
          <w:rFonts w:ascii="Arial" w:hAnsi="Arial"/>
          <w:sz w:val="36"/>
        </w:rPr>
        <w:t xml:space="preserve">Luca </w:t>
      </w:r>
      <w:proofErr w:type="spellStart"/>
      <w:r w:rsidRPr="00205532">
        <w:rPr>
          <w:rFonts w:ascii="Arial" w:hAnsi="Arial"/>
          <w:sz w:val="36"/>
        </w:rPr>
        <w:t>Tondelli</w:t>
      </w:r>
      <w:proofErr w:type="spellEnd"/>
    </w:p>
    <w:p w14:paraId="567D8ADF" w14:textId="77777777" w:rsidR="00BB45CE" w:rsidRPr="00205532" w:rsidRDefault="00BB45CE" w:rsidP="00BB45CE">
      <w:pPr>
        <w:jc w:val="center"/>
        <w:rPr>
          <w:rFonts w:ascii="Arial" w:hAnsi="Arial"/>
          <w:sz w:val="36"/>
        </w:rPr>
      </w:pPr>
    </w:p>
    <w:p w14:paraId="29457996" w14:textId="77777777" w:rsidR="00BB45CE" w:rsidRPr="00205532" w:rsidRDefault="00BB45CE" w:rsidP="00BB45CE">
      <w:pPr>
        <w:jc w:val="center"/>
        <w:rPr>
          <w:rFonts w:ascii="Arial" w:hAnsi="Arial"/>
          <w:sz w:val="36"/>
        </w:rPr>
      </w:pPr>
    </w:p>
    <w:p w14:paraId="69562A89" w14:textId="77777777" w:rsidR="00BB45CE" w:rsidRPr="00205532" w:rsidRDefault="00BB45CE" w:rsidP="00BB45CE">
      <w:pPr>
        <w:jc w:val="center"/>
        <w:rPr>
          <w:rFonts w:ascii="Arial" w:hAnsi="Arial"/>
          <w:sz w:val="36"/>
        </w:rPr>
      </w:pPr>
    </w:p>
    <w:p w14:paraId="29AAA8B5" w14:textId="77777777" w:rsidR="00BB45CE" w:rsidRPr="00205532" w:rsidRDefault="00BB45CE" w:rsidP="00BB45CE">
      <w:pPr>
        <w:jc w:val="center"/>
        <w:rPr>
          <w:rFonts w:ascii="Arial" w:hAnsi="Arial"/>
          <w:sz w:val="36"/>
        </w:rPr>
      </w:pPr>
    </w:p>
    <w:p w14:paraId="1316E08D" w14:textId="77777777" w:rsidR="00BB45CE" w:rsidRPr="00205532" w:rsidRDefault="00BB45CE" w:rsidP="00BB45CE">
      <w:pPr>
        <w:jc w:val="center"/>
        <w:rPr>
          <w:rFonts w:ascii="Arial" w:hAnsi="Arial"/>
          <w:sz w:val="36"/>
        </w:rPr>
      </w:pPr>
    </w:p>
    <w:p w14:paraId="6FB14EEC" w14:textId="77777777" w:rsidR="00BB45CE" w:rsidRPr="00205532" w:rsidRDefault="00BB45CE" w:rsidP="00BB45CE">
      <w:pPr>
        <w:jc w:val="center"/>
        <w:rPr>
          <w:rFonts w:ascii="Arial" w:hAnsi="Arial"/>
          <w:sz w:val="32"/>
        </w:rPr>
      </w:pPr>
      <w:r w:rsidRPr="00205532">
        <w:rPr>
          <w:rFonts w:ascii="Arial" w:hAnsi="Arial"/>
          <w:sz w:val="32"/>
        </w:rPr>
        <w:t>Zürich</w:t>
      </w:r>
    </w:p>
    <w:p w14:paraId="002D9B70" w14:textId="77777777" w:rsidR="00BB45CE" w:rsidRPr="00205532" w:rsidRDefault="00BB45CE" w:rsidP="00BB45CE">
      <w:pPr>
        <w:jc w:val="center"/>
        <w:rPr>
          <w:rFonts w:ascii="Arial" w:hAnsi="Arial"/>
          <w:sz w:val="32"/>
        </w:rPr>
      </w:pPr>
      <w:r w:rsidRPr="00205532">
        <w:rPr>
          <w:rFonts w:ascii="Arial" w:hAnsi="Arial"/>
          <w:sz w:val="32"/>
        </w:rPr>
        <w:t>Date</w:t>
      </w:r>
      <w:r w:rsidR="005337B4" w:rsidRPr="00205532">
        <w:rPr>
          <w:rFonts w:ascii="Arial" w:hAnsi="Arial"/>
          <w:sz w:val="32"/>
        </w:rPr>
        <w:t xml:space="preserve"> 05.05.2014</w:t>
      </w:r>
    </w:p>
    <w:p w14:paraId="70B0DA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rPr>
        <w:br w:type="page"/>
      </w:r>
      <w:r w:rsidRPr="00205532">
        <w:rPr>
          <w:rFonts w:ascii="Arial" w:hAnsi="Arial"/>
          <w:b/>
          <w:color w:val="FF0000"/>
          <w:kern w:val="32"/>
          <w:sz w:val="32"/>
          <w:szCs w:val="32"/>
        </w:rPr>
        <w:lastRenderedPageBreak/>
        <w:t>IMPORTANT</w:t>
      </w:r>
    </w:p>
    <w:p w14:paraId="4BADC211"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3FADB5E"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29BE932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You MUST include the ETH declaration of originality here; it is available for download on the course website or at </w:t>
      </w:r>
    </w:p>
    <w:p w14:paraId="0F1FBECC"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4FE74F1B"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 xml:space="preserve">http://www.ethz.ch/faculty/exams/plagiarism/index_EN; </w:t>
      </w:r>
    </w:p>
    <w:p w14:paraId="77D2A515"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14:paraId="67141482"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205532">
        <w:rPr>
          <w:rFonts w:ascii="Arial" w:hAnsi="Arial"/>
          <w:b/>
          <w:color w:val="FF0000"/>
          <w:kern w:val="32"/>
          <w:sz w:val="32"/>
          <w:szCs w:val="32"/>
        </w:rPr>
        <w:t>It can be printed as pdf and should be filled out in handwriting.</w:t>
      </w:r>
    </w:p>
    <w:p w14:paraId="08639F10" w14:textId="77777777" w:rsidR="00BB45CE" w:rsidRPr="0020553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205532">
        <w:rPr>
          <w:rFonts w:ascii="Arial" w:hAnsi="Arial"/>
          <w:b/>
          <w:sz w:val="32"/>
        </w:rPr>
        <w:br w:type="page"/>
      </w:r>
      <w:r w:rsidRPr="00205532">
        <w:rPr>
          <w:rFonts w:ascii="Arial" w:hAnsi="Arial"/>
          <w:b/>
          <w:sz w:val="32"/>
        </w:rPr>
        <w:lastRenderedPageBreak/>
        <w:t>Agreement for free-download</w:t>
      </w:r>
    </w:p>
    <w:p w14:paraId="70D9E880" w14:textId="77777777" w:rsidR="00BB45CE" w:rsidRPr="00205532" w:rsidRDefault="00BB45CE" w:rsidP="00BB45CE">
      <w:pPr>
        <w:rPr>
          <w:rFonts w:ascii="Arial" w:hAnsi="Arial"/>
        </w:rPr>
      </w:pPr>
    </w:p>
    <w:p w14:paraId="72B95F79" w14:textId="77777777" w:rsidR="00BB45CE" w:rsidRPr="00205532" w:rsidRDefault="00BB45CE" w:rsidP="00BB45CE">
      <w:pPr>
        <w:ind w:firstLine="720"/>
        <w:jc w:val="both"/>
        <w:rPr>
          <w:rFonts w:ascii="Arial" w:hAnsi="Arial"/>
          <w:sz w:val="28"/>
        </w:rPr>
      </w:pPr>
      <w:r w:rsidRPr="00205532">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14:paraId="4C90913A" w14:textId="77777777" w:rsidR="00BB45CE" w:rsidRPr="00205532" w:rsidRDefault="00BB45CE" w:rsidP="00BB45CE">
      <w:pPr>
        <w:rPr>
          <w:rFonts w:ascii="Arial" w:hAnsi="Arial"/>
        </w:rPr>
      </w:pPr>
    </w:p>
    <w:p w14:paraId="61204A0A" w14:textId="77777777" w:rsidR="00BB45CE" w:rsidRPr="00205532" w:rsidRDefault="00BB45CE" w:rsidP="00BB45CE">
      <w:pPr>
        <w:rPr>
          <w:rFonts w:ascii="Arial" w:hAnsi="Arial"/>
        </w:rPr>
      </w:pPr>
    </w:p>
    <w:p w14:paraId="2EC55805" w14:textId="77777777" w:rsidR="00BB45CE" w:rsidRPr="00205532" w:rsidRDefault="00BB45CE" w:rsidP="00BB45CE">
      <w:pPr>
        <w:rPr>
          <w:rFonts w:ascii="Arial" w:hAnsi="Arial"/>
        </w:rPr>
      </w:pPr>
    </w:p>
    <w:p w14:paraId="63CE915B" w14:textId="77777777" w:rsidR="00BB45CE" w:rsidRPr="00205532" w:rsidRDefault="00BB45CE" w:rsidP="00BB45CE">
      <w:pPr>
        <w:rPr>
          <w:rFonts w:ascii="Arial" w:hAnsi="Arial"/>
        </w:rPr>
      </w:pPr>
    </w:p>
    <w:tbl>
      <w:tblPr>
        <w:tblW w:w="0" w:type="auto"/>
        <w:tblLook w:val="00A0" w:firstRow="1" w:lastRow="0" w:firstColumn="1" w:lastColumn="0" w:noHBand="0" w:noVBand="0"/>
      </w:tblPr>
      <w:tblGrid>
        <w:gridCol w:w="4428"/>
        <w:gridCol w:w="4428"/>
      </w:tblGrid>
      <w:tr w:rsidR="00BB45CE" w:rsidRPr="00205532" w14:paraId="0B481313" w14:textId="77777777">
        <w:tc>
          <w:tcPr>
            <w:tcW w:w="4428" w:type="dxa"/>
          </w:tcPr>
          <w:p w14:paraId="06AB2C39" w14:textId="75DDE456" w:rsidR="00BB45CE" w:rsidRPr="00205532" w:rsidRDefault="00B81C5B" w:rsidP="00BB45CE">
            <w:pPr>
              <w:jc w:val="center"/>
              <w:rPr>
                <w:rFonts w:ascii="Arial" w:hAnsi="Arial"/>
              </w:rPr>
            </w:pPr>
            <w:r>
              <w:rPr>
                <w:rFonts w:ascii="Arial" w:hAnsi="Arial"/>
              </w:rPr>
              <w:t xml:space="preserve">Jonas </w:t>
            </w:r>
            <w:proofErr w:type="spellStart"/>
            <w:r>
              <w:rPr>
                <w:rFonts w:ascii="Arial" w:hAnsi="Arial"/>
              </w:rPr>
              <w:t>Purtschert</w:t>
            </w:r>
            <w:proofErr w:type="spellEnd"/>
          </w:p>
        </w:tc>
        <w:tc>
          <w:tcPr>
            <w:tcW w:w="4428" w:type="dxa"/>
          </w:tcPr>
          <w:p w14:paraId="6FCC4A37" w14:textId="0CF06643" w:rsidR="00BB45CE" w:rsidRPr="00205532" w:rsidRDefault="00B81C5B" w:rsidP="00BB45CE">
            <w:pPr>
              <w:jc w:val="center"/>
              <w:rPr>
                <w:rFonts w:ascii="Arial" w:hAnsi="Arial"/>
              </w:rPr>
            </w:pPr>
            <w:r>
              <w:rPr>
                <w:rFonts w:ascii="Arial" w:hAnsi="Arial"/>
              </w:rPr>
              <w:t xml:space="preserve">Luca </w:t>
            </w:r>
            <w:proofErr w:type="spellStart"/>
            <w:r>
              <w:rPr>
                <w:rFonts w:ascii="Arial" w:hAnsi="Arial"/>
              </w:rPr>
              <w:t>Tondelliq</w:t>
            </w:r>
            <w:proofErr w:type="spellEnd"/>
          </w:p>
        </w:tc>
      </w:tr>
    </w:tbl>
    <w:p w14:paraId="67107360" w14:textId="77777777" w:rsidR="00BB45CE" w:rsidRPr="00205532" w:rsidRDefault="00BB45CE" w:rsidP="00BB45CE">
      <w:pPr>
        <w:rPr>
          <w:rFonts w:ascii="Arial" w:hAnsi="Arial"/>
        </w:rPr>
      </w:pPr>
    </w:p>
    <w:p w14:paraId="7D2721E8" w14:textId="77777777" w:rsidR="00BB45CE" w:rsidRPr="00205532" w:rsidRDefault="00BB45CE" w:rsidP="00BB45CE">
      <w:pPr>
        <w:jc w:val="center"/>
        <w:rPr>
          <w:rFonts w:ascii="Arial" w:hAnsi="Arial"/>
          <w:sz w:val="32"/>
        </w:rPr>
      </w:pPr>
    </w:p>
    <w:p w14:paraId="614CC108" w14:textId="77777777" w:rsidR="00BB45CE" w:rsidRPr="00205532" w:rsidRDefault="00BB45CE" w:rsidP="00BB45CE">
      <w:pPr>
        <w:jc w:val="center"/>
        <w:rPr>
          <w:rFonts w:ascii="Arial" w:hAnsi="Arial"/>
          <w:sz w:val="36"/>
        </w:rPr>
      </w:pPr>
    </w:p>
    <w:p w14:paraId="58964492" w14:textId="77777777" w:rsidR="00BB45CE" w:rsidRPr="00205532" w:rsidRDefault="00BB45CE" w:rsidP="00BB45CE">
      <w:pPr>
        <w:jc w:val="center"/>
        <w:rPr>
          <w:rFonts w:ascii="Arial" w:hAnsi="Arial"/>
          <w:sz w:val="36"/>
        </w:rPr>
      </w:pPr>
    </w:p>
    <w:p w14:paraId="17D167C3" w14:textId="77777777" w:rsidR="00BB45CE" w:rsidRPr="00205532" w:rsidRDefault="00BB45CE" w:rsidP="00BB45CE">
      <w:pPr>
        <w:pStyle w:val="berschrift1"/>
      </w:pPr>
      <w:r w:rsidRPr="00205532">
        <w:br w:type="page"/>
      </w:r>
      <w:r w:rsidRPr="00205532">
        <w:lastRenderedPageBreak/>
        <w:t>Table of content</w:t>
      </w:r>
    </w:p>
    <w:p w14:paraId="57866BB2" w14:textId="77777777" w:rsidR="00BB45CE" w:rsidRPr="00205532" w:rsidRDefault="00BB45CE" w:rsidP="00BB45CE">
      <w:pPr>
        <w:rPr>
          <w:rFonts w:ascii="Arial" w:hAnsi="Arial"/>
        </w:rPr>
      </w:pPr>
    </w:p>
    <w:p w14:paraId="5ADE6CEB" w14:textId="77777777" w:rsidR="00BB45CE" w:rsidRPr="00205532" w:rsidRDefault="00BB45CE" w:rsidP="00BB45CE">
      <w:pPr>
        <w:pStyle w:val="berschrift1"/>
        <w:spacing w:before="0" w:after="0"/>
      </w:pPr>
      <w:r w:rsidRPr="00205532">
        <w:br w:type="page"/>
      </w:r>
      <w:r w:rsidRPr="00205532">
        <w:lastRenderedPageBreak/>
        <w:t>Abstract</w:t>
      </w:r>
    </w:p>
    <w:p w14:paraId="22056ABC" w14:textId="77777777" w:rsidR="000115C8" w:rsidRPr="00205532" w:rsidRDefault="000115C8" w:rsidP="000115C8">
      <w:pPr>
        <w:rPr>
          <w:rFonts w:ascii="Arial" w:hAnsi="Arial"/>
        </w:rPr>
      </w:pPr>
    </w:p>
    <w:p w14:paraId="44DC6F56" w14:textId="1DED63E2" w:rsidR="000115C8" w:rsidRPr="00205532" w:rsidRDefault="00176D34"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Pr>
          <w:rFonts w:ascii="Arial" w:hAnsi="Arial" w:cs="Helvetica"/>
        </w:rPr>
        <w:t>In this paper we examine</w:t>
      </w:r>
      <w:r w:rsidR="000115C8" w:rsidRPr="00205532">
        <w:rPr>
          <w:rFonts w:ascii="Arial" w:hAnsi="Arial" w:cs="Helvetica"/>
        </w:rPr>
        <w:t xml:space="preserve"> the predator-prey swarming model published by Vladimir </w:t>
      </w:r>
      <w:proofErr w:type="spellStart"/>
      <w:r w:rsidR="000115C8" w:rsidRPr="00205532">
        <w:rPr>
          <w:rFonts w:ascii="Arial" w:hAnsi="Arial" w:cs="Helvetica"/>
        </w:rPr>
        <w:t>Zhdakin</w:t>
      </w:r>
      <w:proofErr w:type="spellEnd"/>
      <w:r w:rsidR="000115C8" w:rsidRPr="00205532">
        <w:rPr>
          <w:rFonts w:ascii="Arial" w:hAnsi="Arial" w:cs="Helvetica"/>
        </w:rPr>
        <w:t xml:space="preserve"> an</w:t>
      </w:r>
      <w:r>
        <w:rPr>
          <w:rFonts w:ascii="Arial" w:hAnsi="Arial" w:cs="Helvetica"/>
        </w:rPr>
        <w:t xml:space="preserve">d J. C. </w:t>
      </w:r>
      <w:proofErr w:type="spellStart"/>
      <w:r>
        <w:rPr>
          <w:rFonts w:ascii="Arial" w:hAnsi="Arial" w:cs="Helvetica"/>
        </w:rPr>
        <w:t>Sprott</w:t>
      </w:r>
      <w:proofErr w:type="spellEnd"/>
      <w:r>
        <w:rPr>
          <w:rFonts w:ascii="Arial" w:hAnsi="Arial" w:cs="Helvetica"/>
        </w:rPr>
        <w:t xml:space="preserve"> in 2010. Firstly, we explain </w:t>
      </w:r>
      <w:r w:rsidR="000115C8" w:rsidRPr="00205532">
        <w:rPr>
          <w:rFonts w:ascii="Arial" w:hAnsi="Arial" w:cs="Helvetica"/>
        </w:rPr>
        <w:t xml:space="preserve">the </w:t>
      </w:r>
      <w:r>
        <w:rPr>
          <w:rFonts w:ascii="Arial" w:hAnsi="Arial" w:cs="Helvetica"/>
        </w:rPr>
        <w:t xml:space="preserve">model </w:t>
      </w:r>
      <w:r w:rsidR="000115C8" w:rsidRPr="00205532">
        <w:rPr>
          <w:rFonts w:ascii="Arial" w:hAnsi="Arial" w:cs="Helvetica"/>
        </w:rPr>
        <w:t xml:space="preserve">and </w:t>
      </w:r>
      <w:r>
        <w:rPr>
          <w:rFonts w:ascii="Arial" w:hAnsi="Arial" w:cs="Helvetica"/>
        </w:rPr>
        <w:t xml:space="preserve">mention </w:t>
      </w:r>
      <w:r w:rsidR="000115C8" w:rsidRPr="00205532">
        <w:rPr>
          <w:rFonts w:ascii="Arial" w:hAnsi="Arial" w:cs="Helvetica"/>
        </w:rPr>
        <w:t xml:space="preserve">all of its variations. Then </w:t>
      </w:r>
      <w:r>
        <w:rPr>
          <w:rFonts w:ascii="Arial" w:hAnsi="Arial" w:cs="Helvetica"/>
        </w:rPr>
        <w:t xml:space="preserve">we compare </w:t>
      </w:r>
      <w:r w:rsidR="000115C8" w:rsidRPr="00205532">
        <w:rPr>
          <w:rFonts w:ascii="Arial" w:hAnsi="Arial" w:cs="Helvetica"/>
        </w:rPr>
        <w:t xml:space="preserve">the results that got published in the paper mentioned above to the new created results to check if the new implementation fits the one made by V. </w:t>
      </w:r>
      <w:proofErr w:type="spellStart"/>
      <w:r w:rsidR="000115C8" w:rsidRPr="00205532">
        <w:rPr>
          <w:rFonts w:ascii="Arial" w:hAnsi="Arial" w:cs="Helvetica"/>
        </w:rPr>
        <w:t>Zhdakin</w:t>
      </w:r>
      <w:proofErr w:type="spellEnd"/>
      <w:r w:rsidR="000115C8" w:rsidRPr="00205532">
        <w:rPr>
          <w:rFonts w:ascii="Arial" w:hAnsi="Arial" w:cs="Helvetica"/>
        </w:rPr>
        <w:t xml:space="preserve"> and J. C. </w:t>
      </w:r>
      <w:proofErr w:type="spellStart"/>
      <w:r w:rsidR="000115C8" w:rsidRPr="00205532">
        <w:rPr>
          <w:rFonts w:ascii="Arial" w:hAnsi="Arial" w:cs="Helvetica"/>
        </w:rPr>
        <w:t>Sprott</w:t>
      </w:r>
      <w:proofErr w:type="spellEnd"/>
      <w:r w:rsidR="000115C8" w:rsidRPr="00205532">
        <w:rPr>
          <w:rFonts w:ascii="Arial" w:hAnsi="Arial" w:cs="Helvetica"/>
        </w:rPr>
        <w:t>.</w:t>
      </w:r>
    </w:p>
    <w:p w14:paraId="57A80331" w14:textId="49FC607E"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Next </w:t>
      </w:r>
      <w:r w:rsidR="00176D34">
        <w:rPr>
          <w:rFonts w:ascii="Arial" w:hAnsi="Arial" w:cs="Helvetica"/>
        </w:rPr>
        <w:t>we discuss</w:t>
      </w:r>
      <w:r w:rsidRPr="00205532">
        <w:rPr>
          <w:rFonts w:ascii="Arial" w:hAnsi="Arial" w:cs="Helvetica"/>
        </w:rPr>
        <w:t xml:space="preserve"> how each parameter of the model influences the results, how </w:t>
      </w:r>
      <w:r w:rsidR="00176D34">
        <w:rPr>
          <w:rFonts w:ascii="Arial" w:hAnsi="Arial" w:cs="Helvetica"/>
        </w:rPr>
        <w:t>the parameters</w:t>
      </w:r>
      <w:r w:rsidRPr="00205532">
        <w:rPr>
          <w:rFonts w:ascii="Arial" w:hAnsi="Arial" w:cs="Helvetica"/>
        </w:rPr>
        <w:t xml:space="preserve"> should be interpreted and there is an explan</w:t>
      </w:r>
      <w:r w:rsidR="00176D34">
        <w:rPr>
          <w:rFonts w:ascii="Arial" w:hAnsi="Arial" w:cs="Helvetica"/>
        </w:rPr>
        <w:t>ation of how they relate to each other</w:t>
      </w:r>
      <w:r w:rsidRPr="00205532">
        <w:rPr>
          <w:rFonts w:ascii="Arial" w:hAnsi="Arial" w:cs="Helvetica"/>
        </w:rPr>
        <w:t>.</w:t>
      </w:r>
    </w:p>
    <w:p w14:paraId="638F5D8B" w14:textId="57BA196D"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Another important point is the question which parameters deliver the most realistic results</w:t>
      </w:r>
      <w:r w:rsidR="00176D34">
        <w:rPr>
          <w:rFonts w:ascii="Arial" w:hAnsi="Arial" w:cs="Helvetica"/>
        </w:rPr>
        <w:t>. We determine</w:t>
      </w:r>
      <w:r w:rsidRPr="00205532">
        <w:rPr>
          <w:rFonts w:ascii="Arial" w:hAnsi="Arial" w:cs="Helvetica"/>
        </w:rPr>
        <w:t xml:space="preserve"> what range the parameters should be chosen to create a simulation as close to the real world as the model allows.</w:t>
      </w:r>
    </w:p>
    <w:p w14:paraId="0E04892C" w14:textId="1E282A70" w:rsidR="000115C8" w:rsidRPr="00205532" w:rsidRDefault="000115C8" w:rsidP="000115C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Helvetica"/>
        </w:rPr>
      </w:pPr>
      <w:r w:rsidRPr="00205532">
        <w:rPr>
          <w:rFonts w:ascii="Arial" w:hAnsi="Arial" w:cs="Helvetica"/>
        </w:rPr>
        <w:t xml:space="preserve">At last </w:t>
      </w:r>
      <w:r w:rsidR="00176D34">
        <w:rPr>
          <w:rFonts w:ascii="Arial" w:hAnsi="Arial" w:cs="Helvetica"/>
        </w:rPr>
        <w:t>we discuss</w:t>
      </w:r>
      <w:r w:rsidRPr="00205532">
        <w:rPr>
          <w:rFonts w:ascii="Arial" w:hAnsi="Arial" w:cs="Helvetica"/>
        </w:rPr>
        <w:t xml:space="preserve"> which aspects of swarming and hunting behaviours of fishes are fulfilled and which are not.</w:t>
      </w:r>
    </w:p>
    <w:p w14:paraId="5F0F1122" w14:textId="77777777" w:rsidR="000115C8" w:rsidRPr="00205532" w:rsidRDefault="000115C8" w:rsidP="000115C8">
      <w:pPr>
        <w:rPr>
          <w:rFonts w:ascii="Arial" w:hAnsi="Arial"/>
        </w:rPr>
      </w:pPr>
    </w:p>
    <w:p w14:paraId="60112F60" w14:textId="77777777" w:rsidR="00BB45CE" w:rsidRPr="00205532" w:rsidRDefault="00BB45CE" w:rsidP="00BB45CE">
      <w:pPr>
        <w:pStyle w:val="berschrift1"/>
        <w:rPr>
          <w:sz w:val="24"/>
        </w:rPr>
      </w:pPr>
    </w:p>
    <w:p w14:paraId="0E53508B" w14:textId="77777777" w:rsidR="00BB45CE" w:rsidRPr="00205532" w:rsidRDefault="00BB45CE" w:rsidP="00BB45CE">
      <w:pPr>
        <w:pStyle w:val="berschrift1"/>
        <w:spacing w:before="0"/>
      </w:pPr>
      <w:r w:rsidRPr="00205532">
        <w:t>Individual contributions</w:t>
      </w:r>
    </w:p>
    <w:p w14:paraId="2D458FBB" w14:textId="77777777" w:rsidR="00597DA3" w:rsidRPr="00205532" w:rsidRDefault="00597DA3" w:rsidP="00597DA3">
      <w:pPr>
        <w:rPr>
          <w:rFonts w:ascii="Arial" w:hAnsi="Arial"/>
        </w:rPr>
      </w:pPr>
    </w:p>
    <w:p w14:paraId="60A7CB5A" w14:textId="77777777" w:rsidR="00597DA3" w:rsidRPr="00205532" w:rsidRDefault="00597DA3" w:rsidP="00597DA3">
      <w:pPr>
        <w:rPr>
          <w:rFonts w:ascii="Arial" w:hAnsi="Arial"/>
        </w:rPr>
      </w:pPr>
      <w:r w:rsidRPr="00205532">
        <w:rPr>
          <w:rFonts w:ascii="Arial" w:hAnsi="Arial"/>
        </w:rPr>
        <w:t xml:space="preserve">Vladimir </w:t>
      </w:r>
      <w:proofErr w:type="spellStart"/>
      <w:r w:rsidRPr="00205532">
        <w:rPr>
          <w:rFonts w:ascii="Arial" w:hAnsi="Arial"/>
        </w:rPr>
        <w:t>Zhdakin</w:t>
      </w:r>
      <w:proofErr w:type="spellEnd"/>
    </w:p>
    <w:p w14:paraId="20313468" w14:textId="77777777" w:rsidR="00597DA3" w:rsidRPr="00205532" w:rsidRDefault="00597DA3" w:rsidP="00597DA3">
      <w:pPr>
        <w:rPr>
          <w:rFonts w:ascii="Arial" w:hAnsi="Arial"/>
        </w:rPr>
      </w:pPr>
      <w:r w:rsidRPr="00205532">
        <w:rPr>
          <w:rFonts w:ascii="Arial" w:hAnsi="Arial"/>
        </w:rPr>
        <w:t xml:space="preserve">J. C. </w:t>
      </w:r>
      <w:proofErr w:type="spellStart"/>
      <w:r w:rsidRPr="00205532">
        <w:rPr>
          <w:rFonts w:ascii="Arial" w:hAnsi="Arial"/>
        </w:rPr>
        <w:t>Sprott</w:t>
      </w:r>
      <w:proofErr w:type="spellEnd"/>
    </w:p>
    <w:p w14:paraId="1AB44529" w14:textId="77777777" w:rsidR="00BB45CE" w:rsidRPr="00205532" w:rsidRDefault="00BB45CE" w:rsidP="00BB45CE">
      <w:pPr>
        <w:rPr>
          <w:rFonts w:ascii="Arial" w:hAnsi="Arial"/>
        </w:rPr>
      </w:pPr>
    </w:p>
    <w:p w14:paraId="10CE0566" w14:textId="77777777" w:rsidR="00BB45CE" w:rsidRPr="00205532" w:rsidRDefault="00BB45CE" w:rsidP="00BB45CE">
      <w:pPr>
        <w:pStyle w:val="berschrift1"/>
      </w:pPr>
      <w:r w:rsidRPr="00205532">
        <w:t>Introduction and Motivations</w:t>
      </w:r>
    </w:p>
    <w:p w14:paraId="4AB1C2D1" w14:textId="77777777" w:rsidR="00BB45CE" w:rsidRPr="00205532" w:rsidRDefault="00BB45CE" w:rsidP="00BB45CE">
      <w:pPr>
        <w:rPr>
          <w:rFonts w:ascii="Arial" w:hAnsi="Arial"/>
        </w:rPr>
      </w:pPr>
    </w:p>
    <w:p w14:paraId="208B9E93" w14:textId="538851EE" w:rsidR="00597DA3" w:rsidRPr="00B81C5B" w:rsidRDefault="00597DA3" w:rsidP="00BB45CE">
      <w:pPr>
        <w:rPr>
          <w:rFonts w:ascii="Arial" w:hAnsi="Arial"/>
          <w:color w:val="00B050"/>
        </w:rPr>
      </w:pPr>
      <w:r w:rsidRPr="00205532">
        <w:rPr>
          <w:rFonts w:ascii="Arial" w:hAnsi="Arial"/>
        </w:rPr>
        <w:t xml:space="preserve">A fish swarm that is under attack by sharks are spectacular to watch. </w:t>
      </w:r>
      <w:r w:rsidR="00854570" w:rsidRPr="00205532">
        <w:rPr>
          <w:rFonts w:ascii="Arial" w:hAnsi="Arial"/>
        </w:rPr>
        <w:t xml:space="preserve">It </w:t>
      </w:r>
      <w:r w:rsidRPr="00205532">
        <w:rPr>
          <w:rFonts w:ascii="Arial" w:hAnsi="Arial"/>
        </w:rPr>
        <w:t xml:space="preserve">moves as a unit to minimize every </w:t>
      </w:r>
      <w:r w:rsidR="00AD66A5" w:rsidRPr="00205532">
        <w:rPr>
          <w:rFonts w:ascii="Arial" w:hAnsi="Arial"/>
        </w:rPr>
        <w:t>fish’s</w:t>
      </w:r>
      <w:r w:rsidRPr="00205532">
        <w:rPr>
          <w:rFonts w:ascii="Arial" w:hAnsi="Arial"/>
        </w:rPr>
        <w:t xml:space="preserve"> risk of getting killed. </w:t>
      </w:r>
      <w:r w:rsidR="00854570" w:rsidRPr="00205532">
        <w:rPr>
          <w:rFonts w:ascii="Arial" w:hAnsi="Arial"/>
        </w:rPr>
        <w:t xml:space="preserve">There </w:t>
      </w:r>
      <w:r w:rsidR="00AD66A5" w:rsidRPr="00205532">
        <w:rPr>
          <w:rFonts w:ascii="Arial" w:hAnsi="Arial"/>
        </w:rPr>
        <w:t xml:space="preserve">are many models that try to describe and examine the movement of </w:t>
      </w:r>
      <w:commentRangeStart w:id="0"/>
      <w:r w:rsidR="00AD66A5" w:rsidRPr="00205532">
        <w:rPr>
          <w:rFonts w:ascii="Arial" w:hAnsi="Arial"/>
        </w:rPr>
        <w:t>the swarm and the predators</w:t>
      </w:r>
      <w:commentRangeEnd w:id="0"/>
      <w:r w:rsidR="0098588F">
        <w:rPr>
          <w:rStyle w:val="Kommentarzeichen"/>
        </w:rPr>
        <w:commentReference w:id="0"/>
      </w:r>
      <w:r w:rsidR="00AD66A5" w:rsidRPr="00205532">
        <w:rPr>
          <w:rFonts w:ascii="Arial" w:hAnsi="Arial"/>
        </w:rPr>
        <w:t xml:space="preserve">. One of </w:t>
      </w:r>
      <w:r w:rsidR="003C7079" w:rsidRPr="00205532">
        <w:rPr>
          <w:rFonts w:ascii="Arial" w:hAnsi="Arial"/>
        </w:rPr>
        <w:t xml:space="preserve">it is an </w:t>
      </w:r>
      <w:r w:rsidR="00D93F2B" w:rsidRPr="00205532">
        <w:rPr>
          <w:rFonts w:ascii="Arial" w:hAnsi="Arial"/>
        </w:rPr>
        <w:t>agent-based</w:t>
      </w:r>
      <w:r w:rsidR="003C7079" w:rsidRPr="00205532">
        <w:rPr>
          <w:rFonts w:ascii="Arial" w:hAnsi="Arial"/>
        </w:rPr>
        <w:t xml:space="preserve"> model by Vladimir </w:t>
      </w:r>
      <w:proofErr w:type="spellStart"/>
      <w:r w:rsidR="003C7079" w:rsidRPr="00205532">
        <w:rPr>
          <w:rFonts w:ascii="Arial" w:hAnsi="Arial"/>
        </w:rPr>
        <w:t>Zhdakin</w:t>
      </w:r>
      <w:proofErr w:type="spellEnd"/>
      <w:r w:rsidR="003C7079" w:rsidRPr="00205532">
        <w:rPr>
          <w:rFonts w:ascii="Arial" w:hAnsi="Arial"/>
        </w:rPr>
        <w:t xml:space="preserve"> and J. C. </w:t>
      </w:r>
      <w:proofErr w:type="spellStart"/>
      <w:r w:rsidR="003C7079" w:rsidRPr="00205532">
        <w:rPr>
          <w:rFonts w:ascii="Arial" w:hAnsi="Arial"/>
        </w:rPr>
        <w:t>Sprott</w:t>
      </w:r>
      <w:proofErr w:type="spellEnd"/>
      <w:r w:rsidR="003C7079" w:rsidRPr="00205532">
        <w:rPr>
          <w:rFonts w:ascii="Arial" w:hAnsi="Arial"/>
        </w:rPr>
        <w:t xml:space="preserve"> </w:t>
      </w:r>
      <w:r w:rsidR="009F6267" w:rsidRPr="00205532">
        <w:rPr>
          <w:rFonts w:ascii="Arial" w:hAnsi="Arial"/>
        </w:rPr>
        <w:t>that tries t</w:t>
      </w:r>
      <w:r w:rsidR="00B81C5B">
        <w:rPr>
          <w:rFonts w:ascii="Arial" w:hAnsi="Arial"/>
        </w:rPr>
        <w:t>o reproduce the movement by</w:t>
      </w:r>
      <w:r w:rsidR="009F6267" w:rsidRPr="00205532">
        <w:rPr>
          <w:rFonts w:ascii="Arial" w:hAnsi="Arial"/>
        </w:rPr>
        <w:t xml:space="preserve"> </w:t>
      </w:r>
      <w:r w:rsidR="00205532" w:rsidRPr="00205532">
        <w:rPr>
          <w:rFonts w:ascii="Arial" w:hAnsi="Arial"/>
        </w:rPr>
        <w:t>using forces between the agents and friction</w:t>
      </w:r>
      <w:r w:rsidR="00B81C5B">
        <w:rPr>
          <w:rFonts w:ascii="Arial" w:hAnsi="Arial"/>
        </w:rPr>
        <w:t xml:space="preserve"> between every agent and the environment. </w:t>
      </w:r>
      <w:r w:rsidR="00B81C5B">
        <w:rPr>
          <w:rFonts w:ascii="Arial" w:hAnsi="Arial"/>
          <w:color w:val="00B050"/>
        </w:rPr>
        <w:t xml:space="preserve">The model is kept simple at the expense of making it as realistic as possible. There are only a few parameters </w:t>
      </w:r>
      <w:r w:rsidR="0098588F">
        <w:rPr>
          <w:rFonts w:ascii="Arial" w:hAnsi="Arial"/>
          <w:color w:val="00B050"/>
        </w:rPr>
        <w:t>to make it possible to explore most of the variations in reasonable expenditure of time. Another reason for this simple model is to keep the simulation of swarming independent of specific organisms which would need to include also organism specific parameters and properties.</w:t>
      </w:r>
    </w:p>
    <w:p w14:paraId="6810728D" w14:textId="5AFA3786" w:rsidR="00C65A67" w:rsidRPr="00205532" w:rsidRDefault="00C65A67" w:rsidP="00BB45CE">
      <w:pPr>
        <w:rPr>
          <w:rFonts w:ascii="Arial" w:hAnsi="Arial"/>
        </w:rPr>
      </w:pPr>
      <w:r>
        <w:rPr>
          <w:rFonts w:ascii="Arial" w:hAnsi="Arial"/>
        </w:rPr>
        <w:t>…</w:t>
      </w:r>
    </w:p>
    <w:p w14:paraId="274F2E4B" w14:textId="77777777" w:rsidR="00BB45CE" w:rsidRPr="00205532" w:rsidRDefault="00BB45CE" w:rsidP="00BB45CE">
      <w:pPr>
        <w:pStyle w:val="berschrift1"/>
      </w:pPr>
      <w:r w:rsidRPr="00205532">
        <w:t>Description of the Model</w:t>
      </w:r>
    </w:p>
    <w:p w14:paraId="23AFB243" w14:textId="42C8B03B" w:rsidR="00E81A9F" w:rsidRPr="00A66012" w:rsidRDefault="00276D13" w:rsidP="00BB45CE">
      <w:pPr>
        <w:rPr>
          <w:rFonts w:ascii="Arial" w:hAnsi="Arial" w:cs="Arial"/>
          <w:color w:val="00B050"/>
        </w:rPr>
      </w:pPr>
      <w:r w:rsidRPr="00205532">
        <w:rPr>
          <w:rFonts w:ascii="Arial" w:hAnsi="Arial" w:cs="Arial"/>
        </w:rPr>
        <w:t xml:space="preserve">The model consists of two agents, predators and preys. They are both simulated on a two </w:t>
      </w:r>
      <w:r w:rsidRPr="00205532">
        <w:rPr>
          <w:rFonts w:ascii="Arial" w:hAnsi="Arial" w:cs="Arial"/>
          <w:color w:val="FF0000"/>
        </w:rPr>
        <w:t>and three</w:t>
      </w:r>
      <w:r w:rsidRPr="00205532">
        <w:rPr>
          <w:rFonts w:ascii="Arial" w:hAnsi="Arial" w:cs="Arial"/>
        </w:rPr>
        <w:t xml:space="preserve"> dimensional Cartesian plane. With the three dimensional plane we want to get a more realistic simulation of a swarm and predators.</w:t>
      </w:r>
      <w:r w:rsidR="00A66012">
        <w:rPr>
          <w:rFonts w:ascii="Arial" w:hAnsi="Arial" w:cs="Arial"/>
        </w:rPr>
        <w:t xml:space="preserve"> </w:t>
      </w:r>
      <w:proofErr w:type="gramStart"/>
      <w:r w:rsidR="00A66012" w:rsidRPr="00A66012">
        <w:rPr>
          <w:rFonts w:ascii="Arial" w:hAnsi="Arial" w:cs="Arial"/>
          <w:color w:val="00B050"/>
        </w:rPr>
        <w:t xml:space="preserve">This paper </w:t>
      </w:r>
      <w:r w:rsidR="00A66012">
        <w:rPr>
          <w:rFonts w:ascii="Arial" w:hAnsi="Arial" w:cs="Arial"/>
          <w:color w:val="00B050"/>
        </w:rPr>
        <w:t>do</w:t>
      </w:r>
      <w:proofErr w:type="gramEnd"/>
      <w:r w:rsidR="00A66012">
        <w:rPr>
          <w:rFonts w:ascii="Arial" w:hAnsi="Arial" w:cs="Arial"/>
          <w:color w:val="00B050"/>
        </w:rPr>
        <w:t xml:space="preserve"> not explore the case where there is only one predator since the most of these scenarios end in an equilibrium which isn’t realistic.</w:t>
      </w:r>
    </w:p>
    <w:p w14:paraId="265684F7" w14:textId="77777777" w:rsidR="00D37613" w:rsidRPr="00205532" w:rsidRDefault="00E81A9F" w:rsidP="00BB45CE">
      <w:pPr>
        <w:rPr>
          <w:rFonts w:ascii="Arial" w:hAnsi="Arial" w:cs="Arial"/>
        </w:rPr>
      </w:pPr>
      <w:r w:rsidRPr="00205532">
        <w:rPr>
          <w:rFonts w:ascii="Arial" w:hAnsi="Arial" w:cs="Arial"/>
        </w:rPr>
        <w:lastRenderedPageBreak/>
        <w:t>Because the model will be kept as simple as possible t</w:t>
      </w:r>
      <w:r w:rsidR="00276D13" w:rsidRPr="00205532">
        <w:rPr>
          <w:rFonts w:ascii="Arial" w:hAnsi="Arial" w:cs="Arial"/>
        </w:rPr>
        <w:t xml:space="preserve">he agents do only </w:t>
      </w:r>
      <w:r w:rsidRPr="00205532">
        <w:rPr>
          <w:rFonts w:ascii="Arial" w:hAnsi="Arial" w:cs="Arial"/>
        </w:rPr>
        <w:t>interact</w:t>
      </w:r>
      <w:r w:rsidR="00276D13" w:rsidRPr="00205532">
        <w:rPr>
          <w:rFonts w:ascii="Arial" w:hAnsi="Arial" w:cs="Arial"/>
        </w:rPr>
        <w:t xml:space="preserve"> with the environment</w:t>
      </w:r>
      <w:r w:rsidRPr="00205532">
        <w:rPr>
          <w:rFonts w:ascii="Arial" w:hAnsi="Arial" w:cs="Arial"/>
        </w:rPr>
        <w:t xml:space="preserve"> via a friction.</w:t>
      </w:r>
    </w:p>
    <w:p w14:paraId="6037BC4A" w14:textId="48560089" w:rsidR="00BB45CE" w:rsidRPr="00205532" w:rsidRDefault="00D37613" w:rsidP="00BB45CE">
      <w:pPr>
        <w:rPr>
          <w:rFonts w:ascii="Arial" w:hAnsi="Arial" w:cs="Arial"/>
        </w:rPr>
      </w:pPr>
      <w:r w:rsidRPr="00205532">
        <w:rPr>
          <w:rFonts w:ascii="Arial" w:hAnsi="Arial" w:cs="Arial"/>
        </w:rPr>
        <w:t>All forces between the agents are directed radially from the agents.</w:t>
      </w:r>
      <w:r w:rsidR="00E81A9F" w:rsidRPr="00205532">
        <w:rPr>
          <w:rFonts w:ascii="Arial" w:hAnsi="Arial" w:cs="Arial"/>
        </w:rPr>
        <w:t xml:space="preserve"> Prey pairs interact with long range attractive and short range re</w:t>
      </w:r>
      <w:r w:rsidRPr="00205532">
        <w:rPr>
          <w:rFonts w:ascii="Arial" w:hAnsi="Arial" w:cs="Arial"/>
        </w:rPr>
        <w:t>pulsive forces with each other to model the behaviour in a swarm as the single members try to stay at a certain distance from each other. Predator – prey pairs both interact with a</w:t>
      </w:r>
      <w:r w:rsidR="0079124F" w:rsidRPr="00205532">
        <w:rPr>
          <w:rFonts w:ascii="Arial" w:hAnsi="Arial" w:cs="Arial"/>
        </w:rPr>
        <w:t>n</w:t>
      </w:r>
      <w:r w:rsidR="00A36096" w:rsidRPr="00205532">
        <w:rPr>
          <w:rFonts w:ascii="Arial" w:hAnsi="Arial" w:cs="Arial"/>
        </w:rPr>
        <w:t xml:space="preserve"> </w:t>
      </w:r>
      <w:r w:rsidR="00C608B1" w:rsidRPr="00205532">
        <w:rPr>
          <w:rFonts w:ascii="Arial" w:hAnsi="Arial" w:cs="Arial"/>
        </w:rPr>
        <w:t>anti-Newtonian</w:t>
      </w:r>
      <w:r w:rsidR="00A36096" w:rsidRPr="00205532">
        <w:rPr>
          <w:rFonts w:ascii="Arial" w:hAnsi="Arial" w:cs="Arial"/>
        </w:rPr>
        <w:t xml:space="preserve"> force</w:t>
      </w:r>
      <w:r w:rsidRPr="00205532">
        <w:rPr>
          <w:rFonts w:ascii="Arial" w:hAnsi="Arial" w:cs="Arial"/>
        </w:rPr>
        <w:t xml:space="preserve">. </w:t>
      </w:r>
    </w:p>
    <w:p w14:paraId="553F4470" w14:textId="77777777" w:rsidR="00E0754D" w:rsidRPr="00205532" w:rsidRDefault="00E0754D" w:rsidP="00BB45CE">
      <w:pPr>
        <w:rPr>
          <w:rFonts w:ascii="Arial" w:hAnsi="Arial" w:cs="Arial"/>
        </w:rPr>
      </w:pPr>
      <w:r w:rsidRPr="00205532">
        <w:rPr>
          <w:rFonts w:ascii="Arial" w:hAnsi="Arial" w:cs="Arial"/>
        </w:rPr>
        <w:t>This model will use three different forces between predator pairs</w:t>
      </w:r>
      <w:r w:rsidR="00540265" w:rsidRPr="00205532">
        <w:rPr>
          <w:rFonts w:ascii="Arial" w:hAnsi="Arial" w:cs="Arial"/>
        </w:rPr>
        <w:t xml:space="preserve"> which all occur</w:t>
      </w:r>
      <w:r w:rsidRPr="00205532">
        <w:rPr>
          <w:rFonts w:ascii="Arial" w:hAnsi="Arial" w:cs="Arial"/>
        </w:rPr>
        <w:t xml:space="preserve"> in nature. First there </w:t>
      </w:r>
      <w:r w:rsidR="00540265" w:rsidRPr="00205532">
        <w:rPr>
          <w:rFonts w:ascii="Arial" w:hAnsi="Arial" w:cs="Arial"/>
        </w:rPr>
        <w:t>is</w:t>
      </w:r>
      <w:r w:rsidRPr="00205532">
        <w:rPr>
          <w:rFonts w:ascii="Arial" w:hAnsi="Arial" w:cs="Arial"/>
        </w:rPr>
        <w:t xml:space="preserve"> no in</w:t>
      </w:r>
      <w:r w:rsidR="00540265" w:rsidRPr="00205532">
        <w:rPr>
          <w:rFonts w:ascii="Arial" w:hAnsi="Arial" w:cs="Arial"/>
        </w:rPr>
        <w:t>teraction between predators what will simulate attackers which do not hunt or interact with each other. Second is an attractive force between the predators so they can form a group of predators to chase the swarm. Thirdly this paper will explore a repulsive force between the predators. This could be a model of predators trying to attack a swarm from different sides to confuse them.</w:t>
      </w:r>
      <w:r w:rsidR="006B32AF" w:rsidRPr="00205532">
        <w:rPr>
          <w:rFonts w:ascii="Arial" w:hAnsi="Arial" w:cs="Arial"/>
        </w:rPr>
        <w:t xml:space="preserve"> Because the anti-Newtonian force is non conservative the system is able to stay indefinitely in motion.</w:t>
      </w:r>
    </w:p>
    <w:p w14:paraId="7731698E" w14:textId="77777777" w:rsidR="00540265" w:rsidRPr="00205532" w:rsidRDefault="006B32AF" w:rsidP="00BB45CE">
      <w:pPr>
        <w:rPr>
          <w:rFonts w:ascii="Arial" w:hAnsi="Arial" w:cs="Arial"/>
        </w:rPr>
      </w:pPr>
      <w:r w:rsidRPr="00205532">
        <w:rPr>
          <w:rFonts w:ascii="Arial" w:hAnsi="Arial" w:cs="Arial"/>
        </w:rPr>
        <w:t>The long</w:t>
      </w:r>
      <w:r w:rsidR="00C96B3A" w:rsidRPr="00205532">
        <w:rPr>
          <w:rFonts w:ascii="Arial" w:hAnsi="Arial" w:cs="Arial"/>
        </w:rPr>
        <w:t xml:space="preserve"> range </w:t>
      </w:r>
      <w:r w:rsidRPr="00205532">
        <w:rPr>
          <w:rFonts w:ascii="Arial" w:hAnsi="Arial" w:cs="Arial"/>
        </w:rPr>
        <w:t xml:space="preserve">and short </w:t>
      </w:r>
      <w:r w:rsidR="00C96B3A" w:rsidRPr="00205532">
        <w:rPr>
          <w:rFonts w:ascii="Arial" w:hAnsi="Arial" w:cs="Arial"/>
        </w:rPr>
        <w:t>range</w:t>
      </w:r>
      <w:r w:rsidRPr="00205532">
        <w:rPr>
          <w:rFonts w:ascii="Arial" w:hAnsi="Arial" w:cs="Arial"/>
        </w:rPr>
        <w:t xml:space="preserve"> force </w:t>
      </w:r>
      <w:proofErr w:type="spellStart"/>
      <w:r w:rsidRPr="00205532">
        <w:rPr>
          <w:rFonts w:ascii="Arial" w:hAnsi="Arial" w:cs="Arial"/>
        </w:rPr>
        <w:t>f</w:t>
      </w:r>
      <w:r w:rsidRPr="00205532">
        <w:rPr>
          <w:rFonts w:ascii="Arial" w:hAnsi="Arial" w:cs="Arial"/>
          <w:vertAlign w:val="subscript"/>
        </w:rPr>
        <w:t>ij</w:t>
      </w:r>
      <w:proofErr w:type="spellEnd"/>
      <w:r w:rsidRPr="00205532">
        <w:rPr>
          <w:rFonts w:ascii="Arial" w:hAnsi="Arial" w:cs="Arial"/>
        </w:rPr>
        <w:t xml:space="preserve">, </w:t>
      </w:r>
      <w:proofErr w:type="spellStart"/>
      <w:r w:rsidRPr="00205532">
        <w:rPr>
          <w:rFonts w:ascii="Arial" w:hAnsi="Arial" w:cs="Arial"/>
        </w:rPr>
        <w:t>g</w:t>
      </w:r>
      <w:r w:rsidRPr="00205532">
        <w:rPr>
          <w:rFonts w:ascii="Arial" w:hAnsi="Arial" w:cs="Arial"/>
          <w:vertAlign w:val="subscript"/>
        </w:rPr>
        <w:t>ij</w:t>
      </w:r>
      <w:proofErr w:type="spellEnd"/>
      <w:r w:rsidRPr="00205532">
        <w:rPr>
          <w:rFonts w:ascii="Arial" w:hAnsi="Arial" w:cs="Arial"/>
        </w:rPr>
        <w:t xml:space="preserve"> between </w:t>
      </w:r>
      <w:proofErr w:type="gramStart"/>
      <w:r w:rsidRPr="00205532">
        <w:rPr>
          <w:rFonts w:ascii="Arial" w:hAnsi="Arial" w:cs="Arial"/>
        </w:rPr>
        <w:t>agent</w:t>
      </w:r>
      <w:proofErr w:type="gramEnd"/>
      <w:r w:rsidRPr="00205532">
        <w:rPr>
          <w:rFonts w:ascii="Arial" w:hAnsi="Arial" w:cs="Arial"/>
        </w:rPr>
        <w:t xml:space="preserve"> </w:t>
      </w:r>
      <w:proofErr w:type="spellStart"/>
      <w:r w:rsidRPr="00205532">
        <w:rPr>
          <w:rFonts w:ascii="Arial" w:hAnsi="Arial" w:cs="Arial"/>
        </w:rPr>
        <w:t>i</w:t>
      </w:r>
      <w:proofErr w:type="spellEnd"/>
      <w:r w:rsidRPr="00205532">
        <w:rPr>
          <w:rFonts w:ascii="Arial" w:hAnsi="Arial" w:cs="Arial"/>
        </w:rPr>
        <w:t xml:space="preserve"> due to agent j are given by:</w:t>
      </w:r>
    </w:p>
    <w:p w14:paraId="3DAB69DE" w14:textId="6916C608" w:rsidR="006B32AF" w:rsidRPr="00205532" w:rsidRDefault="00B24098" w:rsidP="00BB45CE">
      <w:pPr>
        <w:tabs>
          <w:tab w:val="left" w:pos="7513"/>
        </w:tabs>
        <w:rPr>
          <w:rFonts w:ascii="Arial" w:hAnsi="Arial" w:cs="Arial"/>
        </w:rPr>
      </w:pPr>
      <m:oMath>
        <m:r>
          <w:rPr>
            <w:rFonts w:ascii="Cambria Math" w:hAnsi="Cambria Math" w:cs="Arial"/>
          </w:rPr>
          <m:t>fij=ri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γ-1</m:t>
                </m:r>
              </m:e>
            </m:d>
          </m:sup>
        </m:sSup>
        <m:d>
          <m:dPr>
            <m:ctrlPr>
              <w:rPr>
                <w:rFonts w:ascii="Cambria Math" w:hAnsi="Cambria Math" w:cs="Arial"/>
                <w:i/>
              </w:rPr>
            </m:ctrlPr>
          </m:dPr>
          <m:e>
            <m:r>
              <w:rPr>
                <w:rFonts w:ascii="Cambria Math" w:hAnsi="Cambria Math" w:cs="Arial"/>
              </w:rPr>
              <m:t>rj-ri</m:t>
            </m:r>
          </m:e>
        </m:d>
      </m:oMath>
      <w:r w:rsidR="00973FE8">
        <w:rPr>
          <w:rFonts w:ascii="Arial" w:hAnsi="Arial" w:cs="Arial"/>
        </w:rPr>
        <w:tab/>
        <w:t>(1)</w:t>
      </w:r>
    </w:p>
    <w:p w14:paraId="74093818" w14:textId="69253211" w:rsidR="00C96B3A" w:rsidRPr="00973FE8" w:rsidRDefault="00C96B3A" w:rsidP="00C96B3A">
      <w:pPr>
        <w:tabs>
          <w:tab w:val="left" w:pos="7513"/>
        </w:tabs>
        <w:rPr>
          <w:rFonts w:ascii="Arial" w:hAnsi="Arial" w:cs="Arial"/>
        </w:rPr>
      </w:pPr>
      <m:oMath>
        <m:r>
          <w:rPr>
            <w:rFonts w:ascii="Cambria Math" w:hAnsi="Cambria Math" w:cs="Arial"/>
          </w:rPr>
          <m:t>gij=ri</m:t>
        </m:r>
        <m:sSup>
          <m:sSupPr>
            <m:ctrlPr>
              <w:rPr>
                <w:rFonts w:ascii="Cambria Math" w:hAnsi="Cambria Math" w:cs="Arial"/>
                <w:i/>
              </w:rPr>
            </m:ctrlPr>
          </m:sSupPr>
          <m:e>
            <m:r>
              <w:rPr>
                <w:rFonts w:ascii="Cambria Math" w:hAnsi="Cambria Math" w:cs="Arial"/>
              </w:rPr>
              <m:t>j</m:t>
            </m:r>
          </m:e>
          <m:sup>
            <m:d>
              <m:dPr>
                <m:ctrlPr>
                  <w:rPr>
                    <w:rFonts w:ascii="Cambria Math" w:hAnsi="Cambria Math" w:cs="Arial"/>
                    <w:i/>
                  </w:rPr>
                </m:ctrlPr>
              </m:dPr>
              <m:e>
                <m:r>
                  <w:rPr>
                    <w:rFonts w:ascii="Cambria Math" w:hAnsi="Cambria Math" w:cs="Arial"/>
                  </w:rPr>
                  <m:t>α-1</m:t>
                </m:r>
              </m:e>
            </m:d>
          </m:sup>
        </m:sSup>
        <m:r>
          <w:rPr>
            <w:rFonts w:ascii="Cambria Math" w:hAnsi="Cambria Math" w:cs="Arial"/>
          </w:rPr>
          <m:t>(rj-ri)</m:t>
        </m:r>
      </m:oMath>
      <w:r w:rsidR="00973FE8">
        <w:rPr>
          <w:rFonts w:ascii="Arial" w:hAnsi="Arial" w:cs="Arial"/>
        </w:rPr>
        <w:tab/>
        <w:t>(2)</w:t>
      </w:r>
    </w:p>
    <w:p w14:paraId="60407708" w14:textId="1D8EDE3F" w:rsidR="00973FE8" w:rsidRPr="00205532" w:rsidRDefault="00973FE8" w:rsidP="00C96B3A">
      <w:pPr>
        <w:tabs>
          <w:tab w:val="left" w:pos="7513"/>
        </w:tabs>
        <w:rPr>
          <w:rFonts w:ascii="Arial" w:hAnsi="Arial" w:cs="Arial"/>
        </w:rPr>
      </w:pPr>
      <m:oMath>
        <m:r>
          <w:rPr>
            <w:rFonts w:ascii="Cambria Math" w:hAnsi="Cambria Math" w:cs="Arial"/>
          </w:rPr>
          <m:t>zij= fij-gij</m:t>
        </m:r>
      </m:oMath>
      <w:r>
        <w:rPr>
          <w:rFonts w:ascii="Arial" w:hAnsi="Arial" w:cs="Arial"/>
        </w:rPr>
        <w:tab/>
        <w:t>(3)</w:t>
      </w:r>
    </w:p>
    <w:p w14:paraId="20B9F7BE" w14:textId="77777777" w:rsidR="00C96B3A" w:rsidRPr="00205532" w:rsidRDefault="00C96B3A" w:rsidP="00C96B3A">
      <w:pPr>
        <w:rPr>
          <w:rFonts w:ascii="Arial" w:hAnsi="Arial" w:cs="Arial"/>
        </w:rPr>
      </w:pPr>
      <w:r w:rsidRPr="00205532">
        <w:rPr>
          <w:rFonts w:ascii="Arial" w:hAnsi="Arial" w:cs="Arial"/>
        </w:rPr>
        <w:t xml:space="preserve">Where </w:t>
      </w:r>
      <m:oMath>
        <m:r>
          <w:rPr>
            <w:rFonts w:ascii="Cambria Math" w:hAnsi="Cambria Math" w:cs="Arial"/>
          </w:rPr>
          <m:t>rij</m:t>
        </m:r>
      </m:oMath>
      <w:r w:rsidRPr="00205532">
        <w:rPr>
          <w:rFonts w:ascii="Arial" w:hAnsi="Arial" w:cs="Arial"/>
        </w:rPr>
        <w:t xml:space="preserve"> is the distance between agent i and j, and </w:t>
      </w:r>
      <m:oMath>
        <m:r>
          <w:rPr>
            <w:rFonts w:ascii="Cambria Math" w:hAnsi="Cambria Math" w:cs="Arial"/>
          </w:rPr>
          <m:t>γ, α</m:t>
        </m:r>
      </m:oMath>
      <w:r w:rsidRPr="00205532">
        <w:rPr>
          <w:rFonts w:ascii="Arial" w:hAnsi="Arial" w:cs="Arial"/>
        </w:rPr>
        <w:t xml:space="preserve"> are the force parameters for long range attractive and short range repulsive force respectively. </w:t>
      </w:r>
      <w:bookmarkStart w:id="1" w:name="_GoBack"/>
      <w:r w:rsidRPr="00205532">
        <w:rPr>
          <w:rFonts w:ascii="Arial" w:hAnsi="Arial" w:cs="Arial"/>
        </w:rPr>
        <w:t xml:space="preserve">The model will use </w:t>
      </w:r>
      <m:oMath>
        <m:r>
          <w:rPr>
            <w:rFonts w:ascii="Cambria Math" w:hAnsi="Cambria Math" w:cs="Arial"/>
          </w:rPr>
          <m:t>α&lt;γ</m:t>
        </m:r>
      </m:oMath>
      <w:r w:rsidRPr="00205532">
        <w:rPr>
          <w:rFonts w:ascii="Arial" w:hAnsi="Arial" w:cs="Arial"/>
        </w:rPr>
        <w:t xml:space="preserve"> since this will result in the most realistic swarming behaviour. </w:t>
      </w:r>
      <w:bookmarkEnd w:id="1"/>
      <w:r w:rsidRPr="00205532">
        <w:rPr>
          <w:rFonts w:ascii="Arial" w:hAnsi="Arial" w:cs="Arial"/>
        </w:rPr>
        <w:t xml:space="preserve">Long range force will only be used for </w:t>
      </w:r>
      <w:r w:rsidR="0079124F" w:rsidRPr="00205532">
        <w:rPr>
          <w:rFonts w:ascii="Arial" w:hAnsi="Arial" w:cs="Arial"/>
        </w:rPr>
        <w:t>attraction and short range for repulsion.</w:t>
      </w:r>
    </w:p>
    <w:p w14:paraId="1961F3CA" w14:textId="77777777" w:rsidR="0079124F" w:rsidRPr="00205532" w:rsidRDefault="0079124F" w:rsidP="00C96B3A">
      <w:pPr>
        <w:rPr>
          <w:rFonts w:ascii="Arial" w:hAnsi="Arial" w:cs="Arial"/>
        </w:rPr>
      </w:pPr>
      <w:r w:rsidRPr="00205532">
        <w:rPr>
          <w:rFonts w:ascii="Arial" w:hAnsi="Arial" w:cs="Arial"/>
        </w:rPr>
        <w:t>The resulting force for the motion of a prey is:</w:t>
      </w:r>
    </w:p>
    <w:p w14:paraId="5DD255F6" w14:textId="33C90144" w:rsidR="0079124F" w:rsidRPr="00205532" w:rsidRDefault="00973FE8" w:rsidP="00C96B3A">
      <w:pPr>
        <w:rPr>
          <w:rFonts w:ascii="Arial" w:hAnsi="Arial" w:cs="Arial"/>
        </w:rPr>
      </w:pPr>
      <m:oMathPara>
        <m:oMath>
          <m:acc>
            <m:accPr>
              <m:chr m:val="̈"/>
              <m:ctrlPr>
                <w:rPr>
                  <w:rFonts w:ascii="Cambria Math" w:hAnsi="Cambria Math" w:cs="Arial"/>
                  <w:i/>
                </w:rPr>
              </m:ctrlPr>
            </m:accPr>
            <m:e>
              <m:r>
                <w:rPr>
                  <w:rFonts w:ascii="Cambria Math" w:hAnsi="Cambria Math" w:cs="Arial"/>
                </w:rPr>
                <m:t>ri</m:t>
              </m:r>
            </m:e>
          </m:acc>
          <m:r>
            <w:rPr>
              <w:rFonts w:ascii="Cambria Math" w:hAnsi="Cambria Math" w:cs="Arial"/>
            </w:rPr>
            <m:t>*m0=</m:t>
          </m:r>
          <m:nary>
            <m:naryPr>
              <m:chr m:val="∑"/>
              <m:limLoc m:val="subSup"/>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e>
          </m:nary>
          <m:r>
            <w:rPr>
              <w:rFonts w:ascii="Cambria Math" w:hAnsi="Cambria Math" w:cs="Arial"/>
            </w:rPr>
            <m:t xml:space="preserve">- </m:t>
          </m:r>
          <m:nary>
            <m:naryPr>
              <m:chr m:val="∑"/>
              <m:limLoc m:val="subSup"/>
              <m:supHide m:val="1"/>
              <m:ctrlPr>
                <w:rPr>
                  <w:rFonts w:ascii="Cambria Math" w:hAnsi="Cambria Math" w:cs="Arial"/>
                  <w:i/>
                </w:rPr>
              </m:ctrlPr>
            </m:naryPr>
            <m:sub>
              <m:r>
                <w:rPr>
                  <w:rFonts w:ascii="Cambria Math" w:hAnsi="Cambria Math" w:cs="Arial"/>
                </w:rPr>
                <m:t>pred</m:t>
              </m:r>
            </m:sub>
            <m:sup/>
            <m:e>
              <m:r>
                <w:rPr>
                  <w:rFonts w:ascii="Cambria Math" w:hAnsi="Cambria Math" w:cs="Arial"/>
                </w:rPr>
                <m:t>fij-b0*</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r>
            <w:rPr>
              <w:rFonts w:ascii="Cambria Math" w:hAnsi="Cambria Math" w:cs="Arial"/>
            </w:rPr>
            <m:t xml:space="preserve"> </m:t>
          </m:r>
        </m:oMath>
      </m:oMathPara>
    </w:p>
    <w:p w14:paraId="6938A671" w14:textId="77777777" w:rsidR="00871365" w:rsidRPr="00205532" w:rsidRDefault="0079124F" w:rsidP="00C96B3A">
      <w:pPr>
        <w:rPr>
          <w:rFonts w:ascii="Arial" w:hAnsi="Arial" w:cs="Arial"/>
        </w:rPr>
      </w:pPr>
      <w:proofErr w:type="gramStart"/>
      <w:r w:rsidRPr="00205532">
        <w:rPr>
          <w:rFonts w:ascii="Arial" w:hAnsi="Arial" w:cs="Arial"/>
        </w:rPr>
        <w:t>Where m is the mass of a prey, b0 the coefficient of friction.</w:t>
      </w:r>
      <w:proofErr w:type="gramEnd"/>
      <w:r w:rsidRPr="00205532">
        <w:rPr>
          <w:rFonts w:ascii="Arial" w:hAnsi="Arial" w:cs="Arial"/>
        </w:rPr>
        <w:t xml:space="preserve"> The subscript 0 denotes parameters of prey agents whereas x denotes parameters of predators.</w:t>
      </w:r>
    </w:p>
    <w:p w14:paraId="7400A952" w14:textId="6AE379EA" w:rsidR="00C51D3E" w:rsidRDefault="004E0592" w:rsidP="00C96B3A">
      <w:pPr>
        <w:rPr>
          <w:rFonts w:ascii="Arial" w:hAnsi="Arial" w:cs="Arial"/>
        </w:rPr>
      </w:pPr>
      <w:r w:rsidRPr="00205532">
        <w:rPr>
          <w:rFonts w:ascii="Arial" w:hAnsi="Arial" w:cs="Arial"/>
        </w:rPr>
        <w:t xml:space="preserve">An additional restriction to the above formula </w:t>
      </w:r>
      <w:proofErr w:type="gramStart"/>
      <w:r w:rsidRPr="00205532">
        <w:rPr>
          <w:rFonts w:ascii="Arial" w:hAnsi="Arial" w:cs="Arial"/>
        </w:rPr>
        <w:t xml:space="preserve">is </w:t>
      </w:r>
      <w:proofErr w:type="gramEnd"/>
      <m:oMath>
        <m:d>
          <m:dPr>
            <m:ctrlPr>
              <w:rPr>
                <w:rFonts w:ascii="Cambria Math" w:hAnsi="Cambria Math" w:cs="Arial"/>
                <w:i/>
              </w:rPr>
            </m:ctrlPr>
          </m:dPr>
          <m:e>
            <m:r>
              <w:rPr>
                <w:rFonts w:ascii="Cambria Math" w:hAnsi="Cambria Math" w:cs="Arial"/>
              </w:rPr>
              <m:t>i ≠j</m:t>
            </m:r>
          </m:e>
        </m:d>
      </m:oMath>
      <w:r w:rsidRPr="00205532">
        <w:rPr>
          <w:rFonts w:ascii="Arial" w:hAnsi="Arial" w:cs="Arial"/>
        </w:rPr>
        <w:t xml:space="preserve">. The first sum adds all forces acting on prey i due to all other preys (except </w:t>
      </w:r>
      <w:proofErr w:type="spellStart"/>
      <w:r w:rsidRPr="00205532">
        <w:rPr>
          <w:rFonts w:ascii="Arial" w:hAnsi="Arial" w:cs="Arial"/>
        </w:rPr>
        <w:t>i</w:t>
      </w:r>
      <w:proofErr w:type="spellEnd"/>
      <w:r w:rsidRPr="00205532">
        <w:rPr>
          <w:rFonts w:ascii="Arial" w:hAnsi="Arial" w:cs="Arial"/>
        </w:rPr>
        <w:t>).</w:t>
      </w:r>
      <w:r w:rsidR="00C51D3E">
        <w:rPr>
          <w:rFonts w:ascii="Arial" w:hAnsi="Arial" w:cs="Arial"/>
        </w:rPr>
        <w:t xml:space="preserve"> It accounts the attractive and repulsive forces between the preys that form the swarm.</w:t>
      </w:r>
      <w:r w:rsidRPr="00205532">
        <w:rPr>
          <w:rFonts w:ascii="Arial" w:hAnsi="Arial" w:cs="Arial"/>
        </w:rPr>
        <w:t xml:space="preserve"> The second </w:t>
      </w:r>
      <w:r w:rsidR="00C51D3E">
        <w:rPr>
          <w:rFonts w:ascii="Arial" w:hAnsi="Arial" w:cs="Arial"/>
        </w:rPr>
        <w:t>summation adds</w:t>
      </w:r>
      <w:r w:rsidRPr="00205532">
        <w:rPr>
          <w:rFonts w:ascii="Arial" w:hAnsi="Arial" w:cs="Arial"/>
        </w:rPr>
        <w:t xml:space="preserve"> all forces acting on prey i due to all predators </w:t>
      </w:r>
      <w:r w:rsidR="00C51D3E">
        <w:rPr>
          <w:rFonts w:ascii="Arial" w:hAnsi="Arial" w:cs="Arial"/>
        </w:rPr>
        <w:t>which is responsible for the anti-Newtonian. The last term is the friction of the prey and the environment, which is proportional to the velocity of the prey.</w:t>
      </w:r>
    </w:p>
    <w:p w14:paraId="2CF367DD" w14:textId="2BC8EFBF" w:rsidR="00C51D3E" w:rsidRDefault="00FD5E9A" w:rsidP="00C96B3A">
      <w:pPr>
        <w:rPr>
          <w:rFonts w:ascii="Arial" w:hAnsi="Arial" w:cs="Arial"/>
        </w:rPr>
      </w:pPr>
      <w:r>
        <w:rPr>
          <w:rFonts w:ascii="Arial" w:hAnsi="Arial" w:cs="Arial"/>
        </w:rPr>
        <w:t>Next three forces between predators are considered.</w:t>
      </w:r>
    </w:p>
    <w:p w14:paraId="31B299F4" w14:textId="3AA7188D" w:rsidR="00FD5E9A" w:rsidRPr="00FD5E9A" w:rsidRDefault="00FD5E9A" w:rsidP="00C96B3A">
      <w:pPr>
        <w:rPr>
          <w:rFonts w:ascii="Arial" w:hAnsi="Arial" w:cs="Arial"/>
        </w:rPr>
      </w:pPr>
      <m:oMathPara>
        <m:oMath>
          <m:r>
            <w:rPr>
              <w:rFonts w:ascii="Cambria Math" w:hAnsi="Cambria Math" w:cs="Arial"/>
            </w:rPr>
            <m:t>mx*</m:t>
          </m:r>
          <m:acc>
            <m:accPr>
              <m:chr m:val="̈"/>
              <m:ctrlPr>
                <w:rPr>
                  <w:rFonts w:ascii="Cambria Math" w:hAnsi="Cambria Math" w:cs="Arial"/>
                  <w:i/>
                </w:rPr>
              </m:ctrlPr>
            </m:accPr>
            <m:e>
              <m:r>
                <w:rPr>
                  <w:rFonts w:ascii="Cambria Math" w:hAnsi="Cambria Math" w:cs="Arial"/>
                </w:rPr>
                <m:t>r</m:t>
              </m:r>
            </m:e>
          </m:acc>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m:t>
                  </m:r>
                </m:e>
              </m:acc>
              <m:r>
                <w:rPr>
                  <w:rFonts w:ascii="Cambria Math" w:hAnsi="Cambria Math" w:cs="Arial"/>
                </w:rPr>
                <m:t>i</m:t>
              </m:r>
            </m:e>
          </m:nary>
        </m:oMath>
      </m:oMathPara>
    </w:p>
    <w:p w14:paraId="39006E4A" w14:textId="77777777" w:rsidR="00F752FC" w:rsidRDefault="00FD5E9A" w:rsidP="00C96B3A">
      <w:pPr>
        <w:rPr>
          <w:rFonts w:ascii="Arial" w:hAnsi="Arial" w:cs="Arial"/>
        </w:rPr>
      </w:pPr>
      <w:r>
        <w:rPr>
          <w:rFonts w:ascii="Arial" w:hAnsi="Arial" w:cs="Arial"/>
        </w:rPr>
        <w:t xml:space="preserve">In this formula there is no interaction between the predators. The summation over </w:t>
      </w:r>
      <w:r w:rsidR="00F752FC">
        <w:rPr>
          <w:rFonts w:ascii="Arial" w:hAnsi="Arial" w:cs="Arial"/>
        </w:rPr>
        <w:t xml:space="preserve">all preys j is responsible for the force directed in direction of the </w:t>
      </w:r>
      <w:proofErr w:type="spellStart"/>
      <w:r w:rsidR="00F752FC">
        <w:rPr>
          <w:rFonts w:ascii="Arial" w:hAnsi="Arial" w:cs="Arial"/>
        </w:rPr>
        <w:t>preys</w:t>
      </w:r>
      <w:proofErr w:type="spellEnd"/>
      <w:r w:rsidR="00F752FC">
        <w:rPr>
          <w:rFonts w:ascii="Arial" w:hAnsi="Arial" w:cs="Arial"/>
        </w:rPr>
        <w:t xml:space="preserve">. The last term is the friction which is the product of the predators coefficient </w:t>
      </w:r>
      <w:proofErr w:type="spellStart"/>
      <w:r w:rsidR="00F752FC">
        <w:rPr>
          <w:rFonts w:ascii="Arial" w:hAnsi="Arial" w:cs="Arial"/>
        </w:rPr>
        <w:t>bx</w:t>
      </w:r>
      <w:proofErr w:type="spellEnd"/>
      <w:r w:rsidR="00F752FC">
        <w:rPr>
          <w:rFonts w:ascii="Arial" w:hAnsi="Arial" w:cs="Arial"/>
        </w:rPr>
        <w:t xml:space="preserve"> and </w:t>
      </w:r>
      <w:proofErr w:type="gramStart"/>
      <w:r w:rsidR="00F752FC">
        <w:rPr>
          <w:rFonts w:ascii="Arial" w:hAnsi="Arial" w:cs="Arial"/>
        </w:rPr>
        <w:t>it’s</w:t>
      </w:r>
      <w:proofErr w:type="gramEnd"/>
      <w:r w:rsidR="00F752FC">
        <w:rPr>
          <w:rFonts w:ascii="Arial" w:hAnsi="Arial" w:cs="Arial"/>
        </w:rPr>
        <w:t xml:space="preserve"> velocity.</w:t>
      </w:r>
    </w:p>
    <w:p w14:paraId="3765B2FD" w14:textId="6A685CEB" w:rsidR="00FD5E9A" w:rsidRPr="00205532" w:rsidRDefault="00973FE8" w:rsidP="00AB499E">
      <w:pPr>
        <w:jc w:val="both"/>
        <w:rPr>
          <w:rFonts w:ascii="Arial" w:hAnsi="Arial" w:cs="Arial"/>
        </w:rPr>
      </w:pPr>
      <m:oMathPara>
        <m:oMath>
          <m:nary>
            <m:naryPr>
              <m:chr m:val="∑"/>
              <m:limLoc m:val="subSup"/>
              <m:supHide m:val="1"/>
              <m:ctrlPr>
                <w:rPr>
                  <w:rFonts w:ascii="Cambria Math" w:hAnsi="Cambria Math" w:cs="Arial"/>
                  <w:i/>
                </w:rPr>
              </m:ctrlPr>
            </m:naryPr>
            <m:sub>
              <m:r>
                <w:rPr>
                  <w:rFonts w:ascii="Cambria Math" w:hAnsi="Cambria Math" w:cs="Arial"/>
                </w:rPr>
                <m:t>pred</m:t>
              </m:r>
            </m:sub>
            <m:sup/>
            <m:e>
              <m:d>
                <m:dPr>
                  <m:ctrlPr>
                    <w:rPr>
                      <w:rFonts w:ascii="Cambria Math" w:hAnsi="Cambria Math" w:cs="Arial"/>
                      <w:i/>
                    </w:rPr>
                  </m:ctrlPr>
                </m:dPr>
                <m:e>
                  <m:r>
                    <w:rPr>
                      <w:rFonts w:ascii="Cambria Math" w:hAnsi="Cambria Math" w:cs="Arial"/>
                    </w:rPr>
                    <m:t>±fij-gij</m:t>
                  </m:r>
                </m:e>
              </m:d>
              <m:r>
                <w:rPr>
                  <w:rFonts w:ascii="Cambria Math" w:hAnsi="Cambria Math" w:cs="Arial"/>
                </w:rPr>
                <m:t>+</m:t>
              </m:r>
              <m:nary>
                <m:naryPr>
                  <m:chr m:val="∑"/>
                  <m:limLoc m:val="subSup"/>
                  <m:supHide m:val="1"/>
                  <m:ctrlPr>
                    <w:rPr>
                      <w:rFonts w:ascii="Cambria Math" w:hAnsi="Cambria Math" w:cs="Arial"/>
                      <w:i/>
                    </w:rPr>
                  </m:ctrlPr>
                </m:naryPr>
                <m:sub>
                  <m:r>
                    <w:rPr>
                      <w:rFonts w:ascii="Cambria Math" w:hAnsi="Cambria Math" w:cs="Arial"/>
                    </w:rPr>
                    <m:t>prey</m:t>
                  </m:r>
                </m:sub>
                <m:sup/>
                <m:e>
                  <m:r>
                    <w:rPr>
                      <w:rFonts w:ascii="Cambria Math" w:hAnsi="Cambria Math" w:cs="Arial"/>
                    </w:rPr>
                    <m:t>fij-bx</m:t>
                  </m:r>
                  <m:acc>
                    <m:accPr>
                      <m:chr m:val="̇"/>
                      <m:ctrlPr>
                        <w:rPr>
                          <w:rFonts w:ascii="Cambria Math" w:hAnsi="Cambria Math" w:cs="Arial"/>
                          <w:i/>
                        </w:rPr>
                      </m:ctrlPr>
                    </m:accPr>
                    <m:e>
                      <m:r>
                        <w:rPr>
                          <w:rFonts w:ascii="Cambria Math" w:hAnsi="Cambria Math" w:cs="Arial"/>
                        </w:rPr>
                        <m:t>ri</m:t>
                      </m:r>
                    </m:e>
                  </m:acc>
                </m:e>
              </m:nary>
            </m:e>
          </m:nary>
        </m:oMath>
      </m:oMathPara>
    </w:p>
    <w:p w14:paraId="2C70C6B7" w14:textId="26E1E71D" w:rsidR="00C96B3A" w:rsidRDefault="00846A28" w:rsidP="00BB45CE">
      <w:pPr>
        <w:rPr>
          <w:rFonts w:ascii="Arial" w:hAnsi="Arial" w:cs="Arial"/>
        </w:rPr>
      </w:pPr>
      <w:r>
        <w:rPr>
          <w:rFonts w:ascii="Arial" w:hAnsi="Arial" w:cs="Arial"/>
        </w:rPr>
        <w:lastRenderedPageBreak/>
        <w:t>By choosing a minus or a plus in the first summation considers a repulsion or attraction between the predators respectively. Additional in the repulsive case of predators the short range repulsive force is not essential.</w:t>
      </w:r>
    </w:p>
    <w:p w14:paraId="44CC1195" w14:textId="42AA714E" w:rsidR="00846A28" w:rsidRDefault="00846A28" w:rsidP="00BB45CE">
      <w:pPr>
        <w:rPr>
          <w:rFonts w:ascii="Arial" w:hAnsi="Arial" w:cs="Arial"/>
        </w:rPr>
      </w:pPr>
      <w:r>
        <w:rPr>
          <w:rFonts w:ascii="Arial" w:hAnsi="Arial" w:cs="Arial"/>
        </w:rPr>
        <w:t>At the beginning of the simulation the predators and preys are distributed randomly in a certain interval on the on the plane. This should approximate a swarm which is unorganised at the beginning.</w:t>
      </w:r>
    </w:p>
    <w:p w14:paraId="28E651EE" w14:textId="6E6EF6B5" w:rsidR="00846A28" w:rsidRPr="00205532" w:rsidRDefault="00846A28" w:rsidP="00BB45CE">
      <w:pPr>
        <w:rPr>
          <w:rFonts w:ascii="Arial" w:hAnsi="Arial" w:cs="Arial"/>
        </w:rPr>
      </w:pPr>
      <w:r>
        <w:rPr>
          <w:rFonts w:ascii="Arial" w:hAnsi="Arial" w:cs="Arial"/>
        </w:rPr>
        <w:t xml:space="preserve">The choices of the parameters in the model are essential of the behaviour of the swarm. Some of the choices as seen below will give a more realistic behaviour whereas others </w:t>
      </w:r>
      <w:r w:rsidR="003C1947">
        <w:rPr>
          <w:rFonts w:ascii="Arial" w:hAnsi="Arial" w:cs="Arial"/>
        </w:rPr>
        <w:t>give odd, not swarming typical behaviour</w:t>
      </w:r>
      <w:r w:rsidR="003C2516">
        <w:rPr>
          <w:rFonts w:ascii="Arial" w:hAnsi="Arial" w:cs="Arial"/>
        </w:rPr>
        <w:t>.</w:t>
      </w:r>
    </w:p>
    <w:p w14:paraId="7D842328" w14:textId="77777777" w:rsidR="00BB45CE" w:rsidRPr="00205532" w:rsidRDefault="00BB45CE" w:rsidP="00BB45CE">
      <w:pPr>
        <w:pStyle w:val="berschrift1"/>
      </w:pPr>
      <w:r w:rsidRPr="00205532">
        <w:t>Implementation</w:t>
      </w:r>
    </w:p>
    <w:p w14:paraId="5145BD13" w14:textId="77777777" w:rsidR="00BB45CE" w:rsidRPr="00205532" w:rsidRDefault="00BB45CE" w:rsidP="00BB45CE">
      <w:pPr>
        <w:rPr>
          <w:rFonts w:ascii="Arial" w:hAnsi="Arial"/>
        </w:rPr>
      </w:pPr>
    </w:p>
    <w:p w14:paraId="7B73725E" w14:textId="407DF7A5" w:rsidR="00BB45CE" w:rsidRPr="00205532" w:rsidRDefault="00205532" w:rsidP="00BB45CE">
      <w:pPr>
        <w:pStyle w:val="berschrift1"/>
      </w:pPr>
      <w:r w:rsidRPr="00205532">
        <w:t xml:space="preserve">// </w:t>
      </w:r>
      <w:r w:rsidR="00BB45CE" w:rsidRPr="00205532">
        <w:t>Simulation Results and Discussion</w:t>
      </w:r>
    </w:p>
    <w:p w14:paraId="16F772A4" w14:textId="77777777" w:rsidR="00BB45CE" w:rsidRPr="00205532" w:rsidRDefault="00BB45CE" w:rsidP="00BB45CE">
      <w:pPr>
        <w:rPr>
          <w:rFonts w:ascii="Arial" w:hAnsi="Arial"/>
        </w:rPr>
      </w:pPr>
    </w:p>
    <w:p w14:paraId="5C3CFE18" w14:textId="2F8E31FA" w:rsidR="00205532" w:rsidRPr="00205532" w:rsidRDefault="00205532" w:rsidP="00205532">
      <w:pPr>
        <w:pStyle w:val="berschrift1"/>
      </w:pPr>
      <w:r w:rsidRPr="00205532">
        <w:t>Interpretation of the parameters</w:t>
      </w:r>
    </w:p>
    <w:p w14:paraId="0494F32B" w14:textId="4084846D" w:rsidR="00205532" w:rsidRPr="00205532" w:rsidRDefault="001477F6" w:rsidP="00205532">
      <w:pPr>
        <w:rPr>
          <w:rFonts w:ascii="Arial" w:hAnsi="Arial"/>
        </w:rPr>
      </w:pPr>
      <w:r>
        <w:rPr>
          <w:rFonts w:ascii="Arial" w:hAnsi="Arial"/>
        </w:rPr>
        <w:t>Here we discuss t</w:t>
      </w:r>
      <w:r w:rsidR="006D0D83">
        <w:rPr>
          <w:rFonts w:ascii="Arial" w:hAnsi="Arial"/>
        </w:rPr>
        <w:t>he</w:t>
      </w:r>
      <w:r w:rsidR="00205532" w:rsidRPr="00205532">
        <w:rPr>
          <w:rFonts w:ascii="Arial" w:hAnsi="Arial"/>
        </w:rPr>
        <w:t xml:space="preserve"> different parameters that appear in the</w:t>
      </w:r>
      <w:r>
        <w:rPr>
          <w:rFonts w:ascii="Arial" w:hAnsi="Arial"/>
        </w:rPr>
        <w:t xml:space="preserve"> model</w:t>
      </w:r>
      <w:r w:rsidR="00205532" w:rsidRPr="00205532">
        <w:rPr>
          <w:rFonts w:ascii="Arial" w:hAnsi="Arial"/>
        </w:rPr>
        <w:t xml:space="preserve">. </w:t>
      </w:r>
      <w:r>
        <w:rPr>
          <w:rFonts w:ascii="Arial" w:hAnsi="Arial"/>
        </w:rPr>
        <w:t xml:space="preserve">We figure </w:t>
      </w:r>
      <w:r w:rsidR="00205532" w:rsidRPr="00205532">
        <w:rPr>
          <w:rFonts w:ascii="Arial" w:hAnsi="Arial"/>
        </w:rPr>
        <w:t>out how to interpret them and how to choose them to get a realistic simulation.</w:t>
      </w:r>
    </w:p>
    <w:p w14:paraId="6141789C" w14:textId="77777777" w:rsidR="00205532" w:rsidRPr="00205532" w:rsidRDefault="00205532" w:rsidP="00205532">
      <w:pPr>
        <w:rPr>
          <w:rFonts w:ascii="Arial" w:hAnsi="Arial"/>
        </w:rPr>
      </w:pPr>
    </w:p>
    <w:p w14:paraId="7D20065A" w14:textId="02FBFB09" w:rsidR="00205532" w:rsidRPr="00205532" w:rsidRDefault="00205532" w:rsidP="00BB45CE">
      <w:pPr>
        <w:rPr>
          <w:rFonts w:ascii="Arial" w:hAnsi="Arial"/>
          <w:b/>
          <w:sz w:val="28"/>
          <w:szCs w:val="28"/>
        </w:rPr>
      </w:pPr>
      <w:r w:rsidRPr="00205532">
        <w:rPr>
          <w:rFonts w:ascii="Arial" w:hAnsi="Arial"/>
          <w:b/>
          <w:sz w:val="28"/>
          <w:szCs w:val="28"/>
        </w:rPr>
        <w:t>The motion parameters α &amp; γ</w:t>
      </w:r>
    </w:p>
    <w:p w14:paraId="6346F3E4" w14:textId="24DA006D" w:rsidR="001B2457" w:rsidRDefault="00205532" w:rsidP="00BB45CE">
      <w:pPr>
        <w:rPr>
          <w:rFonts w:ascii="Arial" w:hAnsi="Arial"/>
        </w:rPr>
      </w:pPr>
      <w:r>
        <w:rPr>
          <w:rFonts w:ascii="Arial" w:hAnsi="Arial"/>
        </w:rPr>
        <w:t xml:space="preserve">These two parameters define </w:t>
      </w:r>
      <w:r w:rsidR="00030A6F">
        <w:rPr>
          <w:rFonts w:ascii="Arial" w:hAnsi="Arial"/>
        </w:rPr>
        <w:t>two of the</w:t>
      </w:r>
      <w:r>
        <w:rPr>
          <w:rFonts w:ascii="Arial" w:hAnsi="Arial"/>
        </w:rPr>
        <w:t xml:space="preserve"> forces that apply to the agents.</w:t>
      </w:r>
      <w:r w:rsidRPr="001B2457">
        <w:rPr>
          <w:rFonts w:ascii="Arial" w:hAnsi="Arial"/>
        </w:rPr>
        <w:t xml:space="preserve"> </w:t>
      </w:r>
      <w:proofErr w:type="gramStart"/>
      <w:r w:rsidR="001B2457" w:rsidRPr="001B2457">
        <w:rPr>
          <w:rFonts w:ascii="Arial" w:hAnsi="Arial"/>
        </w:rPr>
        <w:t>γ</w:t>
      </w:r>
      <w:proofErr w:type="gramEnd"/>
      <w:r w:rsidR="001B2457">
        <w:rPr>
          <w:rFonts w:ascii="Arial" w:hAnsi="Arial"/>
        </w:rPr>
        <w:t xml:space="preserve"> defines the attractive force and</w:t>
      </w:r>
      <w:r w:rsidR="001B2457" w:rsidRPr="001B2457">
        <w:rPr>
          <w:rFonts w:ascii="Arial" w:hAnsi="Arial"/>
        </w:rPr>
        <w:t xml:space="preserve"> α</w:t>
      </w:r>
      <w:r w:rsidR="006D0D83">
        <w:rPr>
          <w:rFonts w:ascii="Arial" w:hAnsi="Arial"/>
        </w:rPr>
        <w:t xml:space="preserve"> defines the repulsive force.</w:t>
      </w:r>
      <w:r w:rsidR="0057360F">
        <w:rPr>
          <w:rFonts w:ascii="Arial" w:hAnsi="Arial"/>
        </w:rPr>
        <w:t xml:space="preserve"> In this section we always look at the force between two preys.</w:t>
      </w:r>
    </w:p>
    <w:p w14:paraId="199AD204" w14:textId="77777777" w:rsidR="001B2457" w:rsidRDefault="001B2457" w:rsidP="00BB45CE">
      <w:pPr>
        <w:rPr>
          <w:rFonts w:ascii="Arial" w:hAnsi="Arial"/>
        </w:rPr>
      </w:pPr>
    </w:p>
    <w:p w14:paraId="17DA2DE3" w14:textId="5BB5037A" w:rsidR="00205532" w:rsidRDefault="00205532" w:rsidP="00BB45CE">
      <w:pPr>
        <w:rPr>
          <w:rFonts w:ascii="Arial" w:hAnsi="Arial"/>
        </w:rPr>
      </w:pPr>
      <w:r>
        <w:rPr>
          <w:rFonts w:ascii="Arial" w:hAnsi="Arial"/>
        </w:rPr>
        <w:t>The first thing to notice is that they have to be n</w:t>
      </w:r>
      <w:r w:rsidR="00030A6F">
        <w:rPr>
          <w:rFonts w:ascii="Arial" w:hAnsi="Arial"/>
        </w:rPr>
        <w:t xml:space="preserve">egative. To understand why, </w:t>
      </w:r>
      <w:r w:rsidR="00035935">
        <w:rPr>
          <w:rFonts w:ascii="Arial" w:hAnsi="Arial"/>
        </w:rPr>
        <w:t>w</w:t>
      </w:r>
      <w:r w:rsidR="00030A6F">
        <w:rPr>
          <w:rFonts w:ascii="Arial" w:hAnsi="Arial"/>
        </w:rPr>
        <w:t xml:space="preserve">e </w:t>
      </w:r>
      <w:r w:rsidR="00035935">
        <w:rPr>
          <w:rFonts w:ascii="Arial" w:hAnsi="Arial"/>
        </w:rPr>
        <w:t>have a</w:t>
      </w:r>
      <w:r w:rsidR="00030A6F">
        <w:rPr>
          <w:rFonts w:ascii="Arial" w:hAnsi="Arial"/>
        </w:rPr>
        <w:t xml:space="preserve"> look at t</w:t>
      </w:r>
      <w:r w:rsidR="0057360F">
        <w:rPr>
          <w:rFonts w:ascii="Arial" w:hAnsi="Arial"/>
        </w:rPr>
        <w:t>wo agents</w:t>
      </w:r>
      <w:r w:rsidR="00030A6F">
        <w:rPr>
          <w:rFonts w:ascii="Arial" w:hAnsi="Arial"/>
        </w:rPr>
        <w:t xml:space="preserve">. It is clear that </w:t>
      </w:r>
      <w:r w:rsidR="0057360F">
        <w:rPr>
          <w:rFonts w:ascii="Arial" w:hAnsi="Arial"/>
        </w:rPr>
        <w:t xml:space="preserve">both, attractive and repulsive, forces </w:t>
      </w:r>
      <w:r w:rsidR="00030A6F">
        <w:rPr>
          <w:rFonts w:ascii="Arial" w:hAnsi="Arial"/>
        </w:rPr>
        <w:t xml:space="preserve">between </w:t>
      </w:r>
      <w:r w:rsidR="0057360F">
        <w:rPr>
          <w:rFonts w:ascii="Arial" w:hAnsi="Arial"/>
        </w:rPr>
        <w:t>these</w:t>
      </w:r>
      <w:r w:rsidR="00035935">
        <w:rPr>
          <w:rFonts w:ascii="Arial" w:hAnsi="Arial"/>
        </w:rPr>
        <w:t xml:space="preserve"> two preys</w:t>
      </w:r>
      <w:r w:rsidR="00030A6F">
        <w:rPr>
          <w:rFonts w:ascii="Arial" w:hAnsi="Arial"/>
        </w:rPr>
        <w:t xml:space="preserve"> </w:t>
      </w:r>
      <w:r w:rsidR="0057360F">
        <w:rPr>
          <w:rFonts w:ascii="Arial" w:hAnsi="Arial"/>
        </w:rPr>
        <w:t>have</w:t>
      </w:r>
      <w:r w:rsidR="00030A6F">
        <w:rPr>
          <w:rFonts w:ascii="Arial" w:hAnsi="Arial"/>
        </w:rPr>
        <w:t xml:space="preserve"> to be </w:t>
      </w:r>
      <w:r w:rsidR="00035935">
        <w:rPr>
          <w:rFonts w:ascii="Arial" w:hAnsi="Arial"/>
        </w:rPr>
        <w:t>strong</w:t>
      </w:r>
      <w:r w:rsidR="00030A6F">
        <w:rPr>
          <w:rFonts w:ascii="Arial" w:hAnsi="Arial"/>
        </w:rPr>
        <w:t xml:space="preserve"> when they are close together; </w:t>
      </w:r>
      <m:oMath>
        <m:r>
          <w:rPr>
            <w:rFonts w:ascii="Cambria Math" w:hAnsi="Cambria Math" w:cs="Arial"/>
          </w:rPr>
          <m:t>rij</m:t>
        </m:r>
      </m:oMath>
      <w:r w:rsidR="00030A6F">
        <w:rPr>
          <w:rFonts w:ascii="Arial" w:hAnsi="Arial"/>
        </w:rPr>
        <w:t xml:space="preserve"> is smal</w:t>
      </w:r>
      <w:r w:rsidR="006D0D83">
        <w:rPr>
          <w:rFonts w:ascii="Arial" w:hAnsi="Arial"/>
        </w:rPr>
        <w:t xml:space="preserve">l, </w:t>
      </w:r>
      <w:r w:rsidR="0057360F">
        <w:rPr>
          <w:rFonts w:ascii="Arial" w:hAnsi="Arial"/>
        </w:rPr>
        <w:t xml:space="preserve">and they have </w:t>
      </w:r>
      <w:r w:rsidR="00035935">
        <w:rPr>
          <w:rFonts w:ascii="Arial" w:hAnsi="Arial"/>
        </w:rPr>
        <w:t>to be weak</w:t>
      </w:r>
      <w:r w:rsidR="006D0D83">
        <w:rPr>
          <w:rFonts w:ascii="Arial" w:hAnsi="Arial"/>
        </w:rPr>
        <w:t xml:space="preserve"> when they are far apart;</w:t>
      </w:r>
      <w:r w:rsidR="00030A6F">
        <w:rPr>
          <w:rFonts w:ascii="Arial" w:hAnsi="Arial"/>
        </w:rPr>
        <w:t xml:space="preserve"> </w:t>
      </w:r>
      <m:oMath>
        <m:r>
          <w:rPr>
            <w:rFonts w:ascii="Cambria Math" w:hAnsi="Cambria Math" w:cs="Arial"/>
          </w:rPr>
          <m:t>rij</m:t>
        </m:r>
      </m:oMath>
      <w:r w:rsidR="00030A6F">
        <w:rPr>
          <w:rFonts w:ascii="Arial" w:hAnsi="Arial"/>
        </w:rPr>
        <w:t xml:space="preserve"> is big. To achieve this, </w:t>
      </w:r>
      <w:r w:rsidR="00035935">
        <w:rPr>
          <w:rFonts w:ascii="Arial" w:hAnsi="Arial"/>
        </w:rPr>
        <w:t>we</w:t>
      </w:r>
      <w:r w:rsidR="00030A6F">
        <w:rPr>
          <w:rFonts w:ascii="Arial" w:hAnsi="Arial"/>
        </w:rPr>
        <w:t xml:space="preserve"> can simply </w:t>
      </w:r>
      <w:r w:rsidR="00766A2C">
        <w:rPr>
          <w:rFonts w:ascii="Arial" w:hAnsi="Arial"/>
        </w:rPr>
        <w:t>choose</w:t>
      </w:r>
      <w:r w:rsidR="00030A6F">
        <w:rPr>
          <w:rFonts w:ascii="Arial" w:hAnsi="Arial"/>
        </w:rPr>
        <w:t xml:space="preserve"> negative motion parameters.</w:t>
      </w:r>
    </w:p>
    <w:p w14:paraId="73F7B32E" w14:textId="77777777" w:rsidR="00BB2E21" w:rsidRDefault="00BB2E21" w:rsidP="00BB45CE">
      <w:pPr>
        <w:rPr>
          <w:rFonts w:ascii="Arial" w:hAnsi="Arial"/>
        </w:rPr>
      </w:pPr>
    </w:p>
    <w:p w14:paraId="455F3159" w14:textId="499F8D7D" w:rsidR="001B2457" w:rsidRDefault="001B2457" w:rsidP="00BB45CE">
      <w:pPr>
        <w:rPr>
          <w:rFonts w:ascii="Arial" w:hAnsi="Arial"/>
        </w:rPr>
      </w:pPr>
      <w:r>
        <w:rPr>
          <w:rFonts w:ascii="Arial" w:hAnsi="Arial"/>
        </w:rPr>
        <w:t xml:space="preserve">The next observation is that </w:t>
      </w:r>
      <w:r w:rsidR="006D0D83">
        <w:rPr>
          <w:rFonts w:ascii="Arial" w:hAnsi="Arial"/>
        </w:rPr>
        <w:t>α has to be smaller than</w:t>
      </w:r>
      <w:r w:rsidR="006D0D83" w:rsidRPr="006D0D83">
        <w:rPr>
          <w:rFonts w:ascii="Arial" w:hAnsi="Arial"/>
        </w:rPr>
        <w:t xml:space="preserve"> γ</w:t>
      </w:r>
      <w:r w:rsidR="003F1CA7">
        <w:rPr>
          <w:rFonts w:ascii="Arial" w:hAnsi="Arial"/>
        </w:rPr>
        <w:t>. This follows from the fact that the agents should swarm. The attractive force has to be stronger than the repulsive force when agents are far apart. But when</w:t>
      </w:r>
      <w:r w:rsidR="00BB2E21">
        <w:rPr>
          <w:rFonts w:ascii="Arial" w:hAnsi="Arial"/>
        </w:rPr>
        <w:t xml:space="preserve"> the</w:t>
      </w:r>
      <w:r w:rsidR="003F1CA7">
        <w:rPr>
          <w:rFonts w:ascii="Arial" w:hAnsi="Arial"/>
        </w:rPr>
        <w:t xml:space="preserve"> agents get to</w:t>
      </w:r>
      <w:r w:rsidR="00BB2E21">
        <w:rPr>
          <w:rFonts w:ascii="Arial" w:hAnsi="Arial"/>
        </w:rPr>
        <w:t>o</w:t>
      </w:r>
      <w:r w:rsidR="00BE3EBD">
        <w:rPr>
          <w:rFonts w:ascii="Arial" w:hAnsi="Arial"/>
        </w:rPr>
        <w:t xml:space="preserve"> close</w:t>
      </w:r>
      <w:r w:rsidR="003F1CA7">
        <w:rPr>
          <w:rFonts w:ascii="Arial" w:hAnsi="Arial"/>
        </w:rPr>
        <w:t xml:space="preserve"> the opposite situation </w:t>
      </w:r>
      <w:r w:rsidR="002A397F">
        <w:rPr>
          <w:rFonts w:ascii="Arial" w:hAnsi="Arial"/>
        </w:rPr>
        <w:t>has to appear</w:t>
      </w:r>
      <w:r w:rsidR="004E5C7B">
        <w:rPr>
          <w:rFonts w:ascii="Arial" w:hAnsi="Arial"/>
        </w:rPr>
        <w:t>, i.e. the repulsive force is stronger than the attractive</w:t>
      </w:r>
      <w:r w:rsidR="003F1CA7">
        <w:rPr>
          <w:rFonts w:ascii="Arial" w:hAnsi="Arial"/>
        </w:rPr>
        <w:t>. T</w:t>
      </w:r>
      <w:r w:rsidR="004E5C7B">
        <w:rPr>
          <w:rFonts w:ascii="Arial" w:hAnsi="Arial"/>
        </w:rPr>
        <w:t>his prevents agents from swimming into each other</w:t>
      </w:r>
      <w:r w:rsidR="003F1CA7">
        <w:rPr>
          <w:rFonts w:ascii="Arial" w:hAnsi="Arial"/>
        </w:rPr>
        <w:t>.</w:t>
      </w:r>
      <w:r w:rsidR="00B34278">
        <w:rPr>
          <w:rFonts w:ascii="Arial" w:hAnsi="Arial"/>
        </w:rPr>
        <w:t xml:space="preserve"> </w:t>
      </w:r>
      <w:r w:rsidR="004E5C7B">
        <w:rPr>
          <w:rFonts w:ascii="Arial" w:hAnsi="Arial"/>
        </w:rPr>
        <w:t>C</w:t>
      </w:r>
      <w:r w:rsidR="00A00695">
        <w:rPr>
          <w:rFonts w:ascii="Arial" w:hAnsi="Arial"/>
        </w:rPr>
        <w:t>hoosing α to be smaller than γ and using them as exponents on the distance between the agents creates this exact situation</w:t>
      </w:r>
      <w:r w:rsidR="00D43E38">
        <w:rPr>
          <w:rFonts w:ascii="Arial" w:hAnsi="Arial"/>
        </w:rPr>
        <w:t>.</w:t>
      </w:r>
      <w:r w:rsidR="004E5C7B">
        <w:rPr>
          <w:rFonts w:ascii="Arial" w:hAnsi="Arial"/>
        </w:rPr>
        <w:t xml:space="preserve"> </w:t>
      </w:r>
      <w:proofErr w:type="gramStart"/>
      <w:r w:rsidR="00E00031">
        <w:rPr>
          <w:rFonts w:ascii="Arial" w:hAnsi="Arial"/>
        </w:rPr>
        <w:t xml:space="preserve">In this case, when </w:t>
      </w:r>
      <w:r w:rsidR="004E5C7B">
        <w:rPr>
          <w:rFonts w:ascii="Arial" w:hAnsi="Arial"/>
        </w:rPr>
        <w:t>the distance between the agents gets smaller than 1</w:t>
      </w:r>
      <w:r w:rsidR="00E00031">
        <w:rPr>
          <w:rFonts w:ascii="Arial" w:hAnsi="Arial"/>
        </w:rPr>
        <w:t>,</w:t>
      </w:r>
      <w:r w:rsidR="004E5C7B">
        <w:rPr>
          <w:rFonts w:ascii="Arial" w:hAnsi="Arial"/>
        </w:rPr>
        <w:t xml:space="preserve"> the repulsive force becomes stronger than the attractive force.</w:t>
      </w:r>
      <w:proofErr w:type="gramEnd"/>
    </w:p>
    <w:p w14:paraId="3915207E" w14:textId="2FA3E108" w:rsidR="00E535DF" w:rsidRDefault="00E535DF" w:rsidP="00BB45CE">
      <w:pPr>
        <w:rPr>
          <w:rFonts w:ascii="Arial" w:hAnsi="Arial"/>
        </w:rPr>
      </w:pPr>
    </w:p>
    <w:p w14:paraId="7BD4551A" w14:textId="0C160086" w:rsidR="00E535DF" w:rsidRDefault="00E535DF" w:rsidP="00BB45CE">
      <w:pPr>
        <w:rPr>
          <w:rFonts w:ascii="Arial" w:hAnsi="Arial"/>
        </w:rPr>
      </w:pPr>
      <w:r>
        <w:rPr>
          <w:rFonts w:ascii="Arial" w:hAnsi="Arial"/>
        </w:rPr>
        <w:t xml:space="preserve">To find out how to choose the motion parameters to get a realistic result </w:t>
      </w:r>
      <w:r w:rsidR="00333D96">
        <w:rPr>
          <w:rFonts w:ascii="Arial" w:hAnsi="Arial"/>
        </w:rPr>
        <w:t>we examine</w:t>
      </w:r>
      <w:r>
        <w:rPr>
          <w:rFonts w:ascii="Arial" w:hAnsi="Arial"/>
        </w:rPr>
        <w:t xml:space="preserve"> two properties between them.</w:t>
      </w:r>
    </w:p>
    <w:p w14:paraId="69F07FDB" w14:textId="3CFCB836" w:rsidR="0015238F" w:rsidRDefault="005A41CD" w:rsidP="00BB45CE">
      <w:pPr>
        <w:rPr>
          <w:rFonts w:ascii="Arial" w:hAnsi="Arial"/>
        </w:rPr>
      </w:pPr>
      <w:commentRangeStart w:id="2"/>
      <w:r>
        <w:rPr>
          <w:noProof/>
          <w:lang w:val="de-CH" w:eastAsia="de-CH"/>
        </w:rPr>
        <w:drawing>
          <wp:anchor distT="0" distB="0" distL="114300" distR="114300" simplePos="0" relativeHeight="251660288" behindDoc="0" locked="0" layoutInCell="1" allowOverlap="1" wp14:anchorId="3AF39752" wp14:editId="3D6614E2">
            <wp:simplePos x="0" y="0"/>
            <wp:positionH relativeFrom="column">
              <wp:posOffset>3937635</wp:posOffset>
            </wp:positionH>
            <wp:positionV relativeFrom="paragraph">
              <wp:posOffset>60325</wp:posOffset>
            </wp:positionV>
            <wp:extent cx="2245995" cy="1684655"/>
            <wp:effectExtent l="0" t="0" r="0" b="0"/>
            <wp:wrapTight wrapText="bothSides">
              <wp:wrapPolygon edited="0">
                <wp:start x="0" y="0"/>
                <wp:lineTo x="0" y="21168"/>
                <wp:lineTo x="21252" y="21168"/>
                <wp:lineTo x="21252" y="0"/>
                <wp:lineTo x="0" y="0"/>
              </wp:wrapPolygon>
            </wp:wrapTight>
            <wp:docPr id="7" name="Picture 7" descr="Macintosh HD:Users:Jonas:Documents:MATLAB:AlphaGammaDistanc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nas:Documents:MATLAB:AlphaGammaDistance.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commentRangeEnd w:id="2"/>
      <w:r w:rsidR="00B238CC">
        <w:rPr>
          <w:rStyle w:val="Kommentarzeichen"/>
        </w:rPr>
        <w:commentReference w:id="2"/>
      </w:r>
    </w:p>
    <w:p w14:paraId="379A8EF1" w14:textId="7D60C1D3" w:rsidR="00E535DF" w:rsidRDefault="0015238F" w:rsidP="00BB45CE">
      <w:pPr>
        <w:rPr>
          <w:rFonts w:ascii="Arial" w:hAnsi="Arial"/>
        </w:rPr>
      </w:pPr>
      <w:r>
        <w:rPr>
          <w:rFonts w:ascii="Arial" w:hAnsi="Arial"/>
        </w:rPr>
        <w:lastRenderedPageBreak/>
        <w:t xml:space="preserve">The first property is the difference between α and γ. The effect of </w:t>
      </w:r>
      <w:r w:rsidR="007F6267">
        <w:rPr>
          <w:rFonts w:ascii="Arial" w:hAnsi="Arial"/>
        </w:rPr>
        <w:t>this difference can be seen on f</w:t>
      </w:r>
      <w:r w:rsidR="00333D96">
        <w:rPr>
          <w:rFonts w:ascii="Arial" w:hAnsi="Arial"/>
        </w:rPr>
        <w:t>igure 1. It</w:t>
      </w:r>
      <w:r w:rsidR="001C571E">
        <w:rPr>
          <w:rFonts w:ascii="Arial" w:hAnsi="Arial"/>
        </w:rPr>
        <w:t xml:space="preserve"> show</w:t>
      </w:r>
      <w:r w:rsidR="00333D96">
        <w:rPr>
          <w:rFonts w:ascii="Arial" w:hAnsi="Arial"/>
        </w:rPr>
        <w:t>s the total force on an agent due</w:t>
      </w:r>
      <w:r w:rsidR="001C571E">
        <w:rPr>
          <w:rFonts w:ascii="Arial" w:hAnsi="Arial"/>
        </w:rPr>
        <w:t xml:space="preserve"> </w:t>
      </w:r>
      <w:r w:rsidR="00333D96">
        <w:rPr>
          <w:rFonts w:ascii="Arial" w:hAnsi="Arial"/>
        </w:rPr>
        <w:t xml:space="preserve">to </w:t>
      </w:r>
      <w:r w:rsidR="001C571E">
        <w:rPr>
          <w:rFonts w:ascii="Arial" w:hAnsi="Arial"/>
        </w:rPr>
        <w:t xml:space="preserve">another agent in relation to their distance. </w:t>
      </w:r>
      <w:r w:rsidR="00B42D80">
        <w:rPr>
          <w:rFonts w:ascii="Arial" w:hAnsi="Arial"/>
        </w:rPr>
        <w:t xml:space="preserve">When the difference becomes </w:t>
      </w:r>
      <w:r w:rsidR="00BE3EBD">
        <w:rPr>
          <w:rFonts w:ascii="Arial" w:hAnsi="Arial"/>
        </w:rPr>
        <w:t>larger</w:t>
      </w:r>
      <w:r w:rsidR="00B238CC">
        <w:rPr>
          <w:rFonts w:ascii="Arial" w:hAnsi="Arial"/>
        </w:rPr>
        <w:t xml:space="preserve"> the</w:t>
      </w:r>
      <w:r w:rsidR="00B42D80">
        <w:rPr>
          <w:rFonts w:ascii="Arial" w:hAnsi="Arial"/>
        </w:rPr>
        <w:t xml:space="preserve"> peak</w:t>
      </w:r>
      <w:r w:rsidR="00B238CC">
        <w:rPr>
          <w:rFonts w:ascii="Arial" w:hAnsi="Arial"/>
        </w:rPr>
        <w:t xml:space="preserve"> of the force curve </w:t>
      </w:r>
      <w:r w:rsidR="00B42D80">
        <w:rPr>
          <w:rFonts w:ascii="Arial" w:hAnsi="Arial"/>
        </w:rPr>
        <w:t>increases and the curve becomes less flat. This leads to a faster stabilization of th</w:t>
      </w:r>
      <w:r w:rsidR="00B238CC">
        <w:rPr>
          <w:rFonts w:ascii="Arial" w:hAnsi="Arial"/>
        </w:rPr>
        <w:t>e system. For realistic results</w:t>
      </w:r>
      <w:r w:rsidR="00B42D80">
        <w:rPr>
          <w:rFonts w:ascii="Arial" w:hAnsi="Arial"/>
        </w:rPr>
        <w:t xml:space="preserve"> we fou</w:t>
      </w:r>
      <w:r w:rsidR="00B238CC">
        <w:rPr>
          <w:rFonts w:ascii="Arial" w:hAnsi="Arial"/>
        </w:rPr>
        <w:t>nd a difference of 1 to be best</w:t>
      </w:r>
      <w:r w:rsidR="007F6267">
        <w:rPr>
          <w:rFonts w:ascii="Arial" w:hAnsi="Arial"/>
        </w:rPr>
        <w:t xml:space="preserve"> because it provi</w:t>
      </w:r>
      <w:r w:rsidR="00A66012">
        <w:rPr>
          <w:rFonts w:ascii="Arial" w:hAnsi="Arial"/>
        </w:rPr>
        <w:t>des</w:t>
      </w:r>
      <w:r w:rsidR="00CD46DA">
        <w:rPr>
          <w:rFonts w:ascii="Arial" w:hAnsi="Arial"/>
        </w:rPr>
        <w:t xml:space="preserve"> the most continuous </w:t>
      </w:r>
      <w:r w:rsidR="00333D96">
        <w:rPr>
          <w:rFonts w:ascii="Arial" w:hAnsi="Arial"/>
        </w:rPr>
        <w:t>movement</w:t>
      </w:r>
      <w:r w:rsidR="00CD46DA">
        <w:rPr>
          <w:rFonts w:ascii="Arial" w:hAnsi="Arial"/>
        </w:rPr>
        <w:t>.</w:t>
      </w:r>
    </w:p>
    <w:p w14:paraId="3BC87E94" w14:textId="7A5E6F50" w:rsidR="00B42D80" w:rsidRDefault="005A41CD" w:rsidP="00BB45CE">
      <w:pPr>
        <w:rPr>
          <w:rFonts w:ascii="Arial" w:hAnsi="Arial"/>
        </w:rPr>
      </w:pPr>
      <w:r>
        <w:rPr>
          <w:rFonts w:ascii="Arial" w:hAnsi="Arial"/>
          <w:noProof/>
          <w:lang w:val="de-CH" w:eastAsia="de-CH"/>
        </w:rPr>
        <w:drawing>
          <wp:anchor distT="0" distB="0" distL="114300" distR="114300" simplePos="0" relativeHeight="251661312" behindDoc="0" locked="0" layoutInCell="1" allowOverlap="1" wp14:anchorId="22575EE0" wp14:editId="13E14B2C">
            <wp:simplePos x="0" y="0"/>
            <wp:positionH relativeFrom="column">
              <wp:posOffset>3937635</wp:posOffset>
            </wp:positionH>
            <wp:positionV relativeFrom="paragraph">
              <wp:posOffset>311785</wp:posOffset>
            </wp:positionV>
            <wp:extent cx="2245995" cy="1684655"/>
            <wp:effectExtent l="0" t="0" r="0" b="0"/>
            <wp:wrapTight wrapText="bothSides">
              <wp:wrapPolygon edited="0">
                <wp:start x="0" y="0"/>
                <wp:lineTo x="0" y="21168"/>
                <wp:lineTo x="21252" y="21168"/>
                <wp:lineTo x="21252" y="0"/>
                <wp:lineTo x="0" y="0"/>
              </wp:wrapPolygon>
            </wp:wrapTight>
            <wp:docPr id="8" name="Picture 8" descr="Macintosh HD:Users:Jonas:Documents:MATLAB:AlphaGammaDistance2.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onas:Documents:MATLAB:AlphaGammaDistance2.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5995" cy="16846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BD12EBC" w14:textId="0A4A804C" w:rsidR="00B57697" w:rsidRDefault="00B57697" w:rsidP="00BB45CE">
      <w:pPr>
        <w:rPr>
          <w:rFonts w:ascii="Arial" w:hAnsi="Arial"/>
        </w:rPr>
      </w:pPr>
    </w:p>
    <w:p w14:paraId="2005543E" w14:textId="78488B32" w:rsidR="00B42D80" w:rsidRDefault="00B42D80" w:rsidP="00BB45CE">
      <w:pPr>
        <w:rPr>
          <w:rFonts w:ascii="Arial" w:hAnsi="Arial"/>
        </w:rPr>
      </w:pPr>
      <w:r>
        <w:rPr>
          <w:rFonts w:ascii="Arial" w:hAnsi="Arial"/>
        </w:rPr>
        <w:t>Now that we know</w:t>
      </w:r>
      <w:r w:rsidR="00B238CC">
        <w:rPr>
          <w:rFonts w:ascii="Arial" w:hAnsi="Arial"/>
        </w:rPr>
        <w:t xml:space="preserve"> the difference between α and γ</w:t>
      </w:r>
      <w:r w:rsidR="00B94EFE">
        <w:rPr>
          <w:rFonts w:ascii="Arial" w:hAnsi="Arial"/>
        </w:rPr>
        <w:t xml:space="preserve"> we investigate the second property </w:t>
      </w:r>
      <w:r w:rsidR="007E06B1">
        <w:rPr>
          <w:rFonts w:ascii="Arial" w:hAnsi="Arial"/>
        </w:rPr>
        <w:t xml:space="preserve">which is the value of α. </w:t>
      </w:r>
      <w:r w:rsidR="007F6267">
        <w:rPr>
          <w:rFonts w:ascii="Arial" w:hAnsi="Arial"/>
        </w:rPr>
        <w:t>The effect of changing the value of α can be seen on figure</w:t>
      </w:r>
      <w:r w:rsidR="00CD46DA">
        <w:rPr>
          <w:rFonts w:ascii="Arial" w:hAnsi="Arial"/>
        </w:rPr>
        <w:t xml:space="preserve"> 2. </w:t>
      </w:r>
      <w:r w:rsidR="00333D96">
        <w:rPr>
          <w:rFonts w:ascii="Arial" w:hAnsi="Arial"/>
        </w:rPr>
        <w:t>It</w:t>
      </w:r>
      <w:r w:rsidR="00CD46DA">
        <w:rPr>
          <w:rFonts w:ascii="Arial" w:hAnsi="Arial"/>
        </w:rPr>
        <w:t xml:space="preserve"> shows the total force on an </w:t>
      </w:r>
      <w:commentRangeStart w:id="3"/>
      <w:r w:rsidR="00CD46DA">
        <w:rPr>
          <w:rFonts w:ascii="Arial" w:hAnsi="Arial"/>
        </w:rPr>
        <w:t>agent</w:t>
      </w:r>
      <w:commentRangeEnd w:id="3"/>
      <w:r w:rsidR="00B238CC">
        <w:rPr>
          <w:rStyle w:val="Kommentarzeichen"/>
        </w:rPr>
        <w:commentReference w:id="3"/>
      </w:r>
      <w:r w:rsidR="00333D96">
        <w:rPr>
          <w:rFonts w:ascii="Arial" w:hAnsi="Arial"/>
        </w:rPr>
        <w:t xml:space="preserve"> due to</w:t>
      </w:r>
      <w:r w:rsidR="00CD46DA">
        <w:rPr>
          <w:rFonts w:ascii="Arial" w:hAnsi="Arial"/>
        </w:rPr>
        <w:t xml:space="preserve"> another agen</w:t>
      </w:r>
      <w:r w:rsidR="00B238CC">
        <w:rPr>
          <w:rFonts w:ascii="Arial" w:hAnsi="Arial"/>
        </w:rPr>
        <w:t>t in relation to their distance</w:t>
      </w:r>
      <w:r w:rsidR="00333D96">
        <w:rPr>
          <w:rFonts w:ascii="Arial" w:hAnsi="Arial"/>
        </w:rPr>
        <w:t>,</w:t>
      </w:r>
      <w:r w:rsidR="00CD46DA">
        <w:rPr>
          <w:rFonts w:ascii="Arial" w:hAnsi="Arial"/>
        </w:rPr>
        <w:t xml:space="preserve"> just like figure 1. The most noticeable effect of changing </w:t>
      </w:r>
      <w:r w:rsidR="00B238CC">
        <w:rPr>
          <w:rFonts w:ascii="Arial" w:hAnsi="Arial"/>
        </w:rPr>
        <w:t>the value of α is</w:t>
      </w:r>
      <w:r w:rsidR="009F7A2A">
        <w:rPr>
          <w:rFonts w:ascii="Arial" w:hAnsi="Arial"/>
        </w:rPr>
        <w:t xml:space="preserve"> that</w:t>
      </w:r>
      <w:r w:rsidR="00924B49">
        <w:rPr>
          <w:rFonts w:ascii="Arial" w:hAnsi="Arial"/>
        </w:rPr>
        <w:t xml:space="preserve"> for distances greater </w:t>
      </w:r>
      <w:r w:rsidR="00D228C0">
        <w:rPr>
          <w:rFonts w:ascii="Arial" w:hAnsi="Arial"/>
        </w:rPr>
        <w:t>1</w:t>
      </w:r>
      <w:r w:rsidR="009F7A2A">
        <w:rPr>
          <w:rFonts w:ascii="Arial" w:hAnsi="Arial"/>
        </w:rPr>
        <w:t xml:space="preserve"> the total force becomes stronger</w:t>
      </w:r>
      <w:r w:rsidR="00C805C3">
        <w:rPr>
          <w:rFonts w:ascii="Arial" w:hAnsi="Arial"/>
        </w:rPr>
        <w:t xml:space="preserve"> </w:t>
      </w:r>
      <w:r w:rsidR="009F7A2A">
        <w:rPr>
          <w:rFonts w:ascii="Arial" w:hAnsi="Arial"/>
        </w:rPr>
        <w:t xml:space="preserve">when α becomes </w:t>
      </w:r>
      <w:r w:rsidR="00333D96">
        <w:rPr>
          <w:rFonts w:ascii="Arial" w:hAnsi="Arial"/>
        </w:rPr>
        <w:t>greater</w:t>
      </w:r>
      <w:r w:rsidR="009F7A2A">
        <w:rPr>
          <w:rFonts w:ascii="Arial" w:hAnsi="Arial"/>
        </w:rPr>
        <w:t>. For most realistic results we have to take the mass of one agent in</w:t>
      </w:r>
      <w:r w:rsidR="0030652E">
        <w:rPr>
          <w:rFonts w:ascii="Arial" w:hAnsi="Arial"/>
        </w:rPr>
        <w:t>to</w:t>
      </w:r>
      <w:r w:rsidR="00B238CC">
        <w:rPr>
          <w:rFonts w:ascii="Arial" w:hAnsi="Arial"/>
        </w:rPr>
        <w:t xml:space="preserve"> account which will be considered below.</w:t>
      </w:r>
    </w:p>
    <w:p w14:paraId="313AB311" w14:textId="77777777" w:rsidR="00A66012" w:rsidRDefault="00A66012" w:rsidP="00BB45CE">
      <w:pPr>
        <w:rPr>
          <w:rFonts w:ascii="Arial" w:hAnsi="Arial"/>
        </w:rPr>
      </w:pPr>
    </w:p>
    <w:p w14:paraId="33F450B1" w14:textId="2B3DBE58" w:rsidR="00A66012" w:rsidRDefault="00A66012" w:rsidP="00BB45CE">
      <w:pPr>
        <w:rPr>
          <w:rFonts w:ascii="Arial" w:hAnsi="Arial"/>
          <w:b/>
          <w:color w:val="00B050"/>
        </w:rPr>
      </w:pPr>
      <w:r>
        <w:rPr>
          <w:rFonts w:ascii="Arial" w:hAnsi="Arial"/>
          <w:b/>
          <w:color w:val="00B050"/>
        </w:rPr>
        <w:t>Mass and friction</w:t>
      </w:r>
    </w:p>
    <w:p w14:paraId="3EC87503" w14:textId="77777777" w:rsidR="00A66012" w:rsidRPr="00A66012" w:rsidRDefault="00A66012" w:rsidP="00BB45CE">
      <w:pPr>
        <w:rPr>
          <w:rFonts w:ascii="Arial" w:hAnsi="Arial"/>
          <w:color w:val="00B050"/>
        </w:rPr>
      </w:pPr>
    </w:p>
    <w:p w14:paraId="68175201" w14:textId="77777777" w:rsidR="00C07109" w:rsidRDefault="00C07109" w:rsidP="00BB45CE">
      <w:pPr>
        <w:rPr>
          <w:rFonts w:ascii="Arial" w:hAnsi="Arial"/>
        </w:rPr>
      </w:pPr>
    </w:p>
    <w:p w14:paraId="61B1D870" w14:textId="77777777" w:rsidR="00C07109" w:rsidRDefault="00C07109" w:rsidP="00BB45CE">
      <w:pPr>
        <w:rPr>
          <w:rFonts w:ascii="Arial" w:hAnsi="Arial"/>
        </w:rPr>
      </w:pPr>
    </w:p>
    <w:p w14:paraId="65FD3C95" w14:textId="0912951F" w:rsidR="00DC5E4E" w:rsidRPr="00205532" w:rsidRDefault="00DC5E4E" w:rsidP="00BB45CE">
      <w:pPr>
        <w:rPr>
          <w:rFonts w:ascii="Arial" w:hAnsi="Arial"/>
        </w:rPr>
      </w:pPr>
    </w:p>
    <w:p w14:paraId="50A0B649" w14:textId="26702E88" w:rsidR="00205532" w:rsidRPr="00205532" w:rsidRDefault="00205532" w:rsidP="00BB45CE">
      <w:pPr>
        <w:rPr>
          <w:rFonts w:ascii="Arial" w:hAnsi="Arial"/>
        </w:rPr>
      </w:pPr>
    </w:p>
    <w:p w14:paraId="2DF5C609" w14:textId="77777777" w:rsidR="00BB45CE" w:rsidRPr="00205532" w:rsidRDefault="00BB45CE" w:rsidP="00BB45CE">
      <w:pPr>
        <w:pStyle w:val="berschrift1"/>
      </w:pPr>
      <w:r w:rsidRPr="00205532">
        <w:t>Summary and Outlook</w:t>
      </w:r>
    </w:p>
    <w:p w14:paraId="48BB138C" w14:textId="77777777" w:rsidR="00BB45CE" w:rsidRPr="00205532" w:rsidRDefault="00BB45CE" w:rsidP="00BB45CE">
      <w:pPr>
        <w:rPr>
          <w:rFonts w:ascii="Arial" w:hAnsi="Arial"/>
        </w:rPr>
      </w:pPr>
    </w:p>
    <w:p w14:paraId="4BE9B840" w14:textId="13A2ADB1" w:rsidR="00BB45CE" w:rsidRPr="00205532" w:rsidRDefault="00BB45CE" w:rsidP="00BB45CE">
      <w:pPr>
        <w:pStyle w:val="berschrift1"/>
      </w:pPr>
      <w:r w:rsidRPr="00205532">
        <w:t>References</w:t>
      </w:r>
    </w:p>
    <w:p w14:paraId="604E59A6" w14:textId="70BC1429" w:rsidR="00BB45CE" w:rsidRPr="00205532" w:rsidRDefault="00BB45CE" w:rsidP="00BB45CE">
      <w:pPr>
        <w:rPr>
          <w:rFonts w:ascii="Arial" w:hAnsi="Arial"/>
        </w:rPr>
      </w:pPr>
    </w:p>
    <w:p w14:paraId="38D20C72" w14:textId="48565E85" w:rsidR="00BB45CE" w:rsidRPr="00205532" w:rsidRDefault="00BB45CE" w:rsidP="00BB45CE">
      <w:pPr>
        <w:rPr>
          <w:rFonts w:ascii="Arial" w:hAnsi="Arial"/>
        </w:rPr>
      </w:pPr>
    </w:p>
    <w:p w14:paraId="6D3454C4" w14:textId="740A14F4" w:rsidR="00BB45CE" w:rsidRPr="00205532" w:rsidRDefault="00BB45CE" w:rsidP="00BB45CE">
      <w:pPr>
        <w:pStyle w:val="berschrift1"/>
      </w:pPr>
    </w:p>
    <w:sectPr w:rsidR="00BB45CE" w:rsidRPr="00205532" w:rsidSect="00BB45C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ondelli" w:date="2014-05-08T09:26:00Z" w:initials="T">
    <w:p w14:paraId="370FC07A" w14:textId="3BDB94C6" w:rsidR="0098588F" w:rsidRDefault="0098588F">
      <w:pPr>
        <w:pStyle w:val="Kommentartext"/>
      </w:pPr>
      <w:r>
        <w:rPr>
          <w:rStyle w:val="Kommentarzeichen"/>
        </w:rPr>
        <w:annotationRef/>
      </w:r>
      <w:r>
        <w:t>Swarm attacked by a predator?</w:t>
      </w:r>
    </w:p>
  </w:comment>
  <w:comment w:id="2" w:author="Tondelli" w:date="2014-05-07T21:57:00Z" w:initials="T">
    <w:p w14:paraId="5E37F642" w14:textId="0297ADE6" w:rsidR="00B238CC" w:rsidRDefault="00B238CC">
      <w:pPr>
        <w:pStyle w:val="Kommentartext"/>
      </w:pPr>
      <w:r>
        <w:rPr>
          <w:rStyle w:val="Kommentarzeichen"/>
        </w:rPr>
        <w:annotationRef/>
      </w:r>
      <w:r>
        <w:t>Label the figures</w:t>
      </w:r>
    </w:p>
  </w:comment>
  <w:comment w:id="3" w:author="Tondelli" w:date="2014-05-07T21:58:00Z" w:initials="T">
    <w:p w14:paraId="226C04D0" w14:textId="4B2B4E5C" w:rsidR="00B238CC" w:rsidRDefault="00B238CC">
      <w:pPr>
        <w:pStyle w:val="Kommentartext"/>
      </w:pPr>
      <w:r>
        <w:rPr>
          <w:rStyle w:val="Kommentarzeichen"/>
        </w:rPr>
        <w:annotationRef/>
      </w:r>
      <w:r>
        <w:t xml:space="preserve">Prey </w:t>
      </w:r>
      <w:proofErr w:type="spellStart"/>
      <w:r>
        <w:t>prey</w:t>
      </w:r>
      <w:proofErr w:type="spellEnd"/>
      <w:r>
        <w:t xml:space="preserve"> or </w:t>
      </w:r>
      <w:proofErr w:type="spellStart"/>
      <w:r>
        <w:t>pred</w:t>
      </w:r>
      <w:proofErr w:type="spellEnd"/>
      <w:r>
        <w:t xml:space="preserve"> prey or what kind of agent?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889"/>
    <w:rsid w:val="00001C0D"/>
    <w:rsid w:val="000115C8"/>
    <w:rsid w:val="00030A6F"/>
    <w:rsid w:val="00035935"/>
    <w:rsid w:val="00092655"/>
    <w:rsid w:val="001342C4"/>
    <w:rsid w:val="001477F6"/>
    <w:rsid w:val="0015238F"/>
    <w:rsid w:val="00176D34"/>
    <w:rsid w:val="001A11F5"/>
    <w:rsid w:val="001B2457"/>
    <w:rsid w:val="001C571E"/>
    <w:rsid w:val="00205532"/>
    <w:rsid w:val="00276D13"/>
    <w:rsid w:val="002A397F"/>
    <w:rsid w:val="0030652E"/>
    <w:rsid w:val="00333D96"/>
    <w:rsid w:val="003C1947"/>
    <w:rsid w:val="003C2516"/>
    <w:rsid w:val="003C7079"/>
    <w:rsid w:val="003F1CA7"/>
    <w:rsid w:val="00485164"/>
    <w:rsid w:val="004877BF"/>
    <w:rsid w:val="004E0592"/>
    <w:rsid w:val="004E5C7B"/>
    <w:rsid w:val="005337B4"/>
    <w:rsid w:val="00540265"/>
    <w:rsid w:val="0057360F"/>
    <w:rsid w:val="00587163"/>
    <w:rsid w:val="00597DA3"/>
    <w:rsid w:val="005A41CD"/>
    <w:rsid w:val="005D2661"/>
    <w:rsid w:val="006B32AF"/>
    <w:rsid w:val="006C4C59"/>
    <w:rsid w:val="006D0D83"/>
    <w:rsid w:val="00766A2C"/>
    <w:rsid w:val="0079124F"/>
    <w:rsid w:val="007E06B1"/>
    <w:rsid w:val="007F6267"/>
    <w:rsid w:val="00846A28"/>
    <w:rsid w:val="00854570"/>
    <w:rsid w:val="00871365"/>
    <w:rsid w:val="00887A0E"/>
    <w:rsid w:val="00924B49"/>
    <w:rsid w:val="00973FE8"/>
    <w:rsid w:val="0098588F"/>
    <w:rsid w:val="009D75D5"/>
    <w:rsid w:val="009F6267"/>
    <w:rsid w:val="009F7A2A"/>
    <w:rsid w:val="00A00695"/>
    <w:rsid w:val="00A36096"/>
    <w:rsid w:val="00A66012"/>
    <w:rsid w:val="00AB499E"/>
    <w:rsid w:val="00AD66A5"/>
    <w:rsid w:val="00B238CC"/>
    <w:rsid w:val="00B24098"/>
    <w:rsid w:val="00B34278"/>
    <w:rsid w:val="00B42D80"/>
    <w:rsid w:val="00B57697"/>
    <w:rsid w:val="00B81C5B"/>
    <w:rsid w:val="00B94EFE"/>
    <w:rsid w:val="00BA3415"/>
    <w:rsid w:val="00BB2E21"/>
    <w:rsid w:val="00BB45CE"/>
    <w:rsid w:val="00BE3EBD"/>
    <w:rsid w:val="00C07109"/>
    <w:rsid w:val="00C34889"/>
    <w:rsid w:val="00C51D3E"/>
    <w:rsid w:val="00C608B1"/>
    <w:rsid w:val="00C65A67"/>
    <w:rsid w:val="00C805C3"/>
    <w:rsid w:val="00C96B3A"/>
    <w:rsid w:val="00CA36C5"/>
    <w:rsid w:val="00CD46DA"/>
    <w:rsid w:val="00CE3E8A"/>
    <w:rsid w:val="00D228C0"/>
    <w:rsid w:val="00D37613"/>
    <w:rsid w:val="00D43E38"/>
    <w:rsid w:val="00D93F2B"/>
    <w:rsid w:val="00DB5AD5"/>
    <w:rsid w:val="00DC5E4E"/>
    <w:rsid w:val="00E00031"/>
    <w:rsid w:val="00E0754D"/>
    <w:rsid w:val="00E535DF"/>
    <w:rsid w:val="00E81A9F"/>
    <w:rsid w:val="00F752FC"/>
    <w:rsid w:val="00FD5E9A"/>
  </w:rsids>
  <m:mathPr>
    <m:mathFont m:val="Cambria Math"/>
    <m:brkBin m:val="before"/>
    <m:brkBinSub m:val="--"/>
    <m:smallFrac m:val="0"/>
    <m:dispDef m:val="0"/>
    <m:lMargin m:val="0"/>
    <m:rMargin m:val="0"/>
    <m:defJc m:val="centerGroup"/>
    <m:wrapRight/>
    <m:intLim m:val="subSup"/>
    <m:naryLim m:val="subSup"/>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AFE27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Standard">
    <w:name w:val="Normal"/>
    <w:qFormat/>
    <w:rPr>
      <w:sz w:val="24"/>
      <w:szCs w:val="24"/>
      <w:lang w:val="en-GB" w:eastAsia="en-US"/>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raster">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unhideWhenUsed/>
    <w:rsid w:val="00B24098"/>
    <w:rPr>
      <w:color w:val="808080"/>
    </w:rPr>
  </w:style>
  <w:style w:type="character" w:styleId="Kommentarzeichen">
    <w:name w:val="annotation reference"/>
    <w:basedOn w:val="Absatz-Standardschriftart"/>
    <w:uiPriority w:val="99"/>
    <w:semiHidden/>
    <w:unhideWhenUsed/>
    <w:rsid w:val="00BE3EBD"/>
    <w:rPr>
      <w:sz w:val="16"/>
      <w:szCs w:val="16"/>
    </w:rPr>
  </w:style>
  <w:style w:type="paragraph" w:styleId="Kommentartext">
    <w:name w:val="annotation text"/>
    <w:basedOn w:val="Standard"/>
    <w:link w:val="KommentartextZchn"/>
    <w:uiPriority w:val="99"/>
    <w:semiHidden/>
    <w:unhideWhenUsed/>
    <w:rsid w:val="00BE3EBD"/>
    <w:rPr>
      <w:sz w:val="20"/>
      <w:szCs w:val="20"/>
    </w:rPr>
  </w:style>
  <w:style w:type="character" w:customStyle="1" w:styleId="KommentartextZchn">
    <w:name w:val="Kommentartext Zchn"/>
    <w:basedOn w:val="Absatz-Standardschriftart"/>
    <w:link w:val="Kommentartext"/>
    <w:uiPriority w:val="99"/>
    <w:semiHidden/>
    <w:rsid w:val="00BE3EBD"/>
    <w:rPr>
      <w:lang w:val="en-GB" w:eastAsia="en-US"/>
    </w:rPr>
  </w:style>
  <w:style w:type="paragraph" w:styleId="Kommentarthema">
    <w:name w:val="annotation subject"/>
    <w:basedOn w:val="Kommentartext"/>
    <w:next w:val="Kommentartext"/>
    <w:link w:val="KommentarthemaZchn"/>
    <w:uiPriority w:val="99"/>
    <w:semiHidden/>
    <w:unhideWhenUsed/>
    <w:rsid w:val="00BE3EBD"/>
    <w:rPr>
      <w:b/>
      <w:bCs/>
    </w:rPr>
  </w:style>
  <w:style w:type="character" w:customStyle="1" w:styleId="KommentarthemaZchn">
    <w:name w:val="Kommentarthema Zchn"/>
    <w:basedOn w:val="KommentartextZchn"/>
    <w:link w:val="Kommentarthema"/>
    <w:uiPriority w:val="99"/>
    <w:semiHidden/>
    <w:rsid w:val="00BE3EB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FDD69-98A2-422B-A947-1E41E313B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1239</Words>
  <Characters>7809</Characters>
  <Application>Microsoft Office Word</Application>
  <DocSecurity>0</DocSecurity>
  <Lines>65</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9030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Tondelli</cp:lastModifiedBy>
  <cp:revision>46</cp:revision>
  <cp:lastPrinted>2008-04-28T13:14:00Z</cp:lastPrinted>
  <dcterms:created xsi:type="dcterms:W3CDTF">2014-05-05T20:31:00Z</dcterms:created>
  <dcterms:modified xsi:type="dcterms:W3CDTF">2014-05-08T11:21:00Z</dcterms:modified>
</cp:coreProperties>
</file>