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F4" w:rsidRDefault="00E447FB">
      <w:pPr>
        <w:tabs>
          <w:tab w:val="left" w:pos="6411"/>
        </w:tabs>
        <w:spacing w:before="76" w:line="254" w:lineRule="auto"/>
        <w:ind w:left="214" w:right="1097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sz w:val="19"/>
        </w:rPr>
        <w:t>Sistema: Gestor de ONGs</w:t>
      </w:r>
    </w:p>
    <w:p w:rsidR="00E447FB" w:rsidRDefault="00E447FB">
      <w:pPr>
        <w:tabs>
          <w:tab w:val="left" w:pos="6411"/>
        </w:tabs>
        <w:spacing w:before="76" w:line="254" w:lineRule="auto"/>
        <w:ind w:left="214" w:right="1097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sz w:val="19"/>
        </w:rPr>
        <w:t xml:space="preserve">Cliente: </w:t>
      </w:r>
      <w:r w:rsidRPr="00E447FB">
        <w:rPr>
          <w:rFonts w:ascii="Trebuchet MS" w:hAnsi="Trebuchet MS"/>
          <w:b/>
          <w:sz w:val="19"/>
        </w:rPr>
        <w:t>ONG Jovens Ambientalistas</w:t>
      </w:r>
    </w:p>
    <w:p w:rsidR="00E447FB" w:rsidRDefault="00E447FB">
      <w:pPr>
        <w:tabs>
          <w:tab w:val="left" w:pos="6411"/>
        </w:tabs>
        <w:spacing w:before="76" w:line="254" w:lineRule="auto"/>
        <w:ind w:left="214" w:right="1097"/>
        <w:rPr>
          <w:sz w:val="19"/>
        </w:rPr>
      </w:pPr>
    </w:p>
    <w:p w:rsidR="003430F4" w:rsidRDefault="00E447FB" w:rsidP="00E447FB">
      <w:pPr>
        <w:pStyle w:val="Corpodetexto"/>
        <w:spacing w:before="3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Valida</w:t>
      </w:r>
      <w:r>
        <w:rPr>
          <w:rFonts w:ascii="Trebuchet MS"/>
          <w:b/>
          <w:sz w:val="28"/>
        </w:rPr>
        <w:t>çã</w:t>
      </w:r>
      <w:r>
        <w:rPr>
          <w:rFonts w:ascii="Trebuchet MS"/>
          <w:b/>
          <w:sz w:val="28"/>
        </w:rPr>
        <w:t>o de Requisitos</w:t>
      </w:r>
    </w:p>
    <w:p w:rsidR="003430F4" w:rsidRDefault="003430F4">
      <w:pPr>
        <w:pStyle w:val="Corpodetexto"/>
        <w:rPr>
          <w:rFonts w:ascii="Times New Roman"/>
          <w:b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7136"/>
        <w:gridCol w:w="699"/>
        <w:gridCol w:w="700"/>
      </w:tblGrid>
      <w:tr w:rsidR="003430F4" w:rsidTr="00216EF8">
        <w:trPr>
          <w:trHeight w:val="24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2" w:line="224" w:lineRule="exact"/>
              <w:ind w:left="86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No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24" w:lineRule="exact"/>
              <w:ind w:left="2490" w:right="24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Item para Verificação</w:t>
            </w:r>
          </w:p>
        </w:tc>
        <w:tc>
          <w:tcPr>
            <w:tcW w:w="699" w:type="dxa"/>
          </w:tcPr>
          <w:p w:rsidR="003430F4" w:rsidRDefault="009E6090" w:rsidP="0096378E">
            <w:pPr>
              <w:pStyle w:val="TableParagraph"/>
              <w:spacing w:before="2" w:line="224" w:lineRule="exact"/>
              <w:ind w:left="158"/>
              <w:rPr>
                <w:b/>
                <w:sz w:val="21"/>
              </w:rPr>
            </w:pPr>
            <w:r>
              <w:rPr>
                <w:b/>
                <w:sz w:val="21"/>
              </w:rPr>
              <w:t>SIM</w:t>
            </w:r>
          </w:p>
        </w:tc>
        <w:tc>
          <w:tcPr>
            <w:tcW w:w="700" w:type="dxa"/>
          </w:tcPr>
          <w:p w:rsidR="003430F4" w:rsidRDefault="009E6090" w:rsidP="0096378E">
            <w:pPr>
              <w:pStyle w:val="TableParagraph"/>
              <w:spacing w:before="2" w:line="224" w:lineRule="exact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>NÃO</w:t>
            </w:r>
          </w:p>
        </w:tc>
      </w:tr>
      <w:tr w:rsidR="003430F4" w:rsidTr="00216EF8">
        <w:trPr>
          <w:trHeight w:val="53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1" w:line="268" w:lineRule="exact"/>
              <w:ind w:left="103"/>
              <w:rPr>
                <w:sz w:val="23"/>
              </w:rPr>
            </w:pPr>
            <w:r>
              <w:rPr>
                <w:sz w:val="23"/>
              </w:rPr>
              <w:t xml:space="preserve">Cada requisito está descrito com clareza, concisão e sem </w:t>
            </w:r>
            <w:proofErr w:type="spellStart"/>
            <w:r>
              <w:rPr>
                <w:sz w:val="23"/>
              </w:rPr>
              <w:t>ambigüidade</w:t>
            </w:r>
            <w:proofErr w:type="spellEnd"/>
            <w:r>
              <w:rPr>
                <w:sz w:val="23"/>
              </w:rPr>
              <w:t>?</w:t>
            </w:r>
          </w:p>
        </w:tc>
        <w:tc>
          <w:tcPr>
            <w:tcW w:w="699" w:type="dxa"/>
          </w:tcPr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267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line="247" w:lineRule="exact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line="247" w:lineRule="exact"/>
              <w:ind w:left="103"/>
              <w:rPr>
                <w:sz w:val="23"/>
              </w:rPr>
            </w:pPr>
            <w:r>
              <w:rPr>
                <w:sz w:val="23"/>
              </w:rPr>
              <w:t>Existem requisitos implícitos?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430F4" w:rsidRDefault="00216EF8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3430F4" w:rsidTr="00216EF8">
        <w:trPr>
          <w:trHeight w:val="53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1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68" w:lineRule="exact"/>
              <w:ind w:left="103"/>
              <w:rPr>
                <w:sz w:val="23"/>
              </w:rPr>
            </w:pPr>
            <w:r>
              <w:rPr>
                <w:sz w:val="23"/>
              </w:rPr>
              <w:t>Os requisitos exibem a distinção clara entre funções, dados e restrições?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266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line="246" w:lineRule="exact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line="246" w:lineRule="exact"/>
              <w:ind w:left="103"/>
              <w:rPr>
                <w:sz w:val="23"/>
              </w:rPr>
            </w:pPr>
            <w:r>
              <w:rPr>
                <w:sz w:val="23"/>
              </w:rPr>
              <w:t>Existem requisitos conflitantes?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430F4" w:rsidRDefault="00216EF8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3430F4" w:rsidTr="00216EF8">
        <w:trPr>
          <w:trHeight w:val="268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1" w:line="247" w:lineRule="exact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1" w:line="247" w:lineRule="exact"/>
              <w:ind w:left="103"/>
              <w:rPr>
                <w:sz w:val="23"/>
              </w:rPr>
            </w:pPr>
            <w:r>
              <w:rPr>
                <w:sz w:val="23"/>
              </w:rPr>
              <w:t>As restrições e dependências foram claramente descritas?</w:t>
            </w:r>
          </w:p>
        </w:tc>
        <w:tc>
          <w:tcPr>
            <w:tcW w:w="699" w:type="dxa"/>
          </w:tcPr>
          <w:p w:rsidR="003430F4" w:rsidRDefault="00216EF8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430F4" w:rsidTr="00216EF8">
        <w:trPr>
          <w:trHeight w:val="53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1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68" w:lineRule="exact"/>
              <w:ind w:left="103" w:right="280"/>
              <w:rPr>
                <w:sz w:val="23"/>
              </w:rPr>
            </w:pPr>
            <w:r>
              <w:rPr>
                <w:sz w:val="23"/>
              </w:rPr>
              <w:t>Existem requisitos que contêm algum nível desnecessário de detalhe do projeto?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00" w:type="dxa"/>
          </w:tcPr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3430F4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3430F4" w:rsidTr="00216EF8">
        <w:trPr>
          <w:trHeight w:val="266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line="246" w:lineRule="exact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line="246" w:lineRule="exact"/>
              <w:ind w:left="103"/>
              <w:rPr>
                <w:sz w:val="23"/>
              </w:rPr>
            </w:pPr>
            <w:r>
              <w:rPr>
                <w:sz w:val="23"/>
              </w:rPr>
              <w:t>Os requisitos definem todos os usuários do sistema?</w:t>
            </w:r>
          </w:p>
        </w:tc>
        <w:tc>
          <w:tcPr>
            <w:tcW w:w="699" w:type="dxa"/>
          </w:tcPr>
          <w:p w:rsidR="003430F4" w:rsidRDefault="00216EF8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430F4" w:rsidTr="00216EF8">
        <w:trPr>
          <w:trHeight w:val="537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1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68" w:lineRule="exact"/>
              <w:ind w:left="103" w:right="280"/>
              <w:rPr>
                <w:sz w:val="23"/>
              </w:rPr>
            </w:pPr>
            <w:r>
              <w:rPr>
                <w:sz w:val="23"/>
              </w:rPr>
              <w:t>Os requisitos definem todas as informações a serem apresentadas aos usuários?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53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ind w:left="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1" w:line="268" w:lineRule="exact"/>
              <w:ind w:left="103" w:right="280"/>
              <w:rPr>
                <w:sz w:val="23"/>
              </w:rPr>
            </w:pPr>
            <w:r>
              <w:rPr>
                <w:sz w:val="23"/>
              </w:rPr>
              <w:t>Os requisitos descrevem as respostas do sistema ao usuário devido às condições de erro?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8820BA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  <w:bookmarkStart w:id="0" w:name="_GoBack"/>
            <w:bookmarkEnd w:id="0"/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534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line="264" w:lineRule="exact"/>
              <w:ind w:left="86" w:right="78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1" w:line="268" w:lineRule="exact"/>
              <w:ind w:left="103"/>
              <w:rPr>
                <w:sz w:val="23"/>
              </w:rPr>
            </w:pPr>
            <w:r>
              <w:rPr>
                <w:sz w:val="23"/>
              </w:rPr>
              <w:t>Existem situações não tratadas pelos requisitos que precisam ser consideradas?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532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line="263" w:lineRule="exact"/>
              <w:ind w:left="86" w:right="78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sz w:val="23"/>
              </w:rPr>
              <w:t>Os requisitos não funcionais (tais como tempo de resposta,</w:t>
            </w:r>
          </w:p>
          <w:p w:rsidR="003430F4" w:rsidRDefault="009E6090">
            <w:pPr>
              <w:pStyle w:val="TableParagraph"/>
              <w:spacing w:before="4" w:line="246" w:lineRule="exact"/>
              <w:ind w:left="103"/>
              <w:rPr>
                <w:sz w:val="23"/>
              </w:rPr>
            </w:pPr>
            <w:proofErr w:type="gramStart"/>
            <w:r>
              <w:rPr>
                <w:sz w:val="23"/>
              </w:rPr>
              <w:t>armazenamento</w:t>
            </w:r>
            <w:proofErr w:type="gramEnd"/>
            <w:r>
              <w:rPr>
                <w:sz w:val="23"/>
              </w:rPr>
              <w:t xml:space="preserve"> de dados, etc.) foram definidos?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537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spacing w:before="1"/>
              <w:ind w:left="86" w:right="79"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68" w:lineRule="exact"/>
              <w:ind w:left="103" w:right="225"/>
              <w:rPr>
                <w:sz w:val="23"/>
              </w:rPr>
            </w:pPr>
            <w:r>
              <w:rPr>
                <w:sz w:val="23"/>
              </w:rPr>
              <w:t>O requisito é testável? Se não, que informação está faltando para torná-lo testável?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430F4" w:rsidTr="00216EF8">
        <w:trPr>
          <w:trHeight w:val="535"/>
          <w:jc w:val="center"/>
        </w:trPr>
        <w:tc>
          <w:tcPr>
            <w:tcW w:w="496" w:type="dxa"/>
          </w:tcPr>
          <w:p w:rsidR="003430F4" w:rsidRDefault="009E6090">
            <w:pPr>
              <w:pStyle w:val="TableParagraph"/>
              <w:ind w:left="86" w:right="78"/>
              <w:jc w:val="center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7136" w:type="dxa"/>
          </w:tcPr>
          <w:p w:rsidR="003430F4" w:rsidRDefault="009E6090">
            <w:pPr>
              <w:pStyle w:val="TableParagraph"/>
              <w:spacing w:before="2" w:line="268" w:lineRule="exact"/>
              <w:ind w:left="103" w:right="280"/>
              <w:rPr>
                <w:sz w:val="23"/>
              </w:rPr>
            </w:pPr>
            <w:r>
              <w:rPr>
                <w:sz w:val="23"/>
              </w:rPr>
              <w:t>O documento contém realmente toda a informação prometida em sua introdução?</w:t>
            </w:r>
          </w:p>
        </w:tc>
        <w:tc>
          <w:tcPr>
            <w:tcW w:w="699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  <w:p w:rsidR="00216EF8" w:rsidRDefault="00216EF8" w:rsidP="00216EF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00" w:type="dxa"/>
          </w:tcPr>
          <w:p w:rsidR="003430F4" w:rsidRDefault="003430F4" w:rsidP="00216EF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3430F4" w:rsidRDefault="003430F4">
      <w:pPr>
        <w:pStyle w:val="Corpodetexto"/>
        <w:spacing w:before="0"/>
        <w:rPr>
          <w:rFonts w:ascii="Times New Roman"/>
          <w:b/>
          <w:sz w:val="30"/>
        </w:rPr>
      </w:pPr>
    </w:p>
    <w:p w:rsidR="003430F4" w:rsidRDefault="003430F4">
      <w:pPr>
        <w:pStyle w:val="Corpodetexto"/>
        <w:spacing w:before="3"/>
        <w:rPr>
          <w:sz w:val="15"/>
        </w:rPr>
      </w:pPr>
    </w:p>
    <w:p w:rsidR="003430F4" w:rsidRPr="00216EF8" w:rsidRDefault="009E6090">
      <w:pPr>
        <w:pStyle w:val="Corpodetexto"/>
        <w:tabs>
          <w:tab w:val="left" w:pos="5935"/>
        </w:tabs>
        <w:spacing w:before="96"/>
        <w:ind w:left="214"/>
        <w:rPr>
          <w:w w:val="101"/>
        </w:rPr>
      </w:pPr>
      <w:r w:rsidRPr="00216EF8">
        <w:t>Identificação do</w:t>
      </w:r>
      <w:r w:rsidRPr="00216EF8">
        <w:rPr>
          <w:spacing w:val="21"/>
        </w:rPr>
        <w:t xml:space="preserve"> </w:t>
      </w:r>
      <w:r w:rsidRPr="00216EF8">
        <w:t xml:space="preserve">Inspetor: </w:t>
      </w:r>
      <w:r w:rsidR="00216EF8" w:rsidRPr="00216EF8">
        <w:rPr>
          <w:spacing w:val="2"/>
        </w:rPr>
        <w:t xml:space="preserve"> </w:t>
      </w:r>
      <w:r w:rsidRPr="00216EF8">
        <w:rPr>
          <w:w w:val="101"/>
        </w:rPr>
        <w:t xml:space="preserve"> </w:t>
      </w:r>
      <w:r w:rsidR="00216EF8" w:rsidRPr="00216EF8">
        <w:rPr>
          <w:w w:val="101"/>
        </w:rPr>
        <w:t>Paulo Ricardo da Silva</w:t>
      </w:r>
    </w:p>
    <w:p w:rsidR="003430F4" w:rsidRPr="00216EF8" w:rsidRDefault="00216EF8" w:rsidP="00216EF8">
      <w:pPr>
        <w:pStyle w:val="Corpodetexto"/>
        <w:tabs>
          <w:tab w:val="left" w:pos="5935"/>
        </w:tabs>
        <w:spacing w:before="96"/>
        <w:ind w:left="214"/>
        <w:rPr>
          <w:sz w:val="15"/>
        </w:rPr>
      </w:pPr>
      <w:r w:rsidRPr="00216EF8">
        <w:t xml:space="preserve">Cargo do Inspetor ONG: </w:t>
      </w:r>
      <w:r w:rsidRPr="00216EF8">
        <w:rPr>
          <w:spacing w:val="2"/>
        </w:rPr>
        <w:t xml:space="preserve"> </w:t>
      </w:r>
      <w:r w:rsidRPr="00216EF8">
        <w:rPr>
          <w:w w:val="101"/>
        </w:rPr>
        <w:t xml:space="preserve"> Diretor</w:t>
      </w:r>
    </w:p>
    <w:p w:rsidR="003430F4" w:rsidRPr="00216EF8" w:rsidRDefault="009E6090" w:rsidP="00216EF8">
      <w:pPr>
        <w:pStyle w:val="Corpodetexto"/>
        <w:tabs>
          <w:tab w:val="left" w:pos="5206"/>
        </w:tabs>
        <w:spacing w:before="96"/>
        <w:ind w:left="214"/>
        <w:rPr>
          <w:sz w:val="15"/>
        </w:rPr>
      </w:pPr>
      <w:r w:rsidRPr="00216EF8">
        <w:t>Nome do</w:t>
      </w:r>
      <w:r w:rsidRPr="00216EF8">
        <w:rPr>
          <w:spacing w:val="14"/>
        </w:rPr>
        <w:t xml:space="preserve"> </w:t>
      </w:r>
      <w:r w:rsidRPr="00216EF8">
        <w:t>Projeto:</w:t>
      </w:r>
      <w:r w:rsidRPr="00216EF8">
        <w:rPr>
          <w:spacing w:val="1"/>
        </w:rPr>
        <w:t xml:space="preserve"> </w:t>
      </w:r>
      <w:r w:rsidR="00216EF8" w:rsidRPr="00216EF8">
        <w:rPr>
          <w:w w:val="101"/>
        </w:rPr>
        <w:t>Gestor de ONGs</w:t>
      </w:r>
    </w:p>
    <w:p w:rsidR="00E447FB" w:rsidRDefault="009E6090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  <w:r>
        <w:t>Data:</w:t>
      </w:r>
      <w:r>
        <w:rPr>
          <w:spacing w:val="2"/>
        </w:rPr>
        <w:t xml:space="preserve"> </w:t>
      </w:r>
      <w:r w:rsidR="003D09A3">
        <w:rPr>
          <w:w w:val="101"/>
          <w:u w:val="single"/>
        </w:rPr>
        <w:t>12/05/2018</w:t>
      </w: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</w:rPr>
      </w:pPr>
      <w:r>
        <w:rPr>
          <w:w w:val="101"/>
        </w:rPr>
        <w:t xml:space="preserve">Os </w:t>
      </w:r>
      <w:r w:rsidRPr="00E447FB">
        <w:rPr>
          <w:w w:val="101"/>
        </w:rPr>
        <w:t>descritos</w:t>
      </w:r>
      <w:r>
        <w:rPr>
          <w:w w:val="101"/>
        </w:rPr>
        <w:t xml:space="preserve"> abaixo estão de acordo com a avaliação acima e consequentemente com o levantamento dos requisitos.</w:t>
      </w: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  <w:u w:val="single"/>
        </w:rPr>
      </w:pPr>
    </w:p>
    <w:p w:rsidR="00E447FB" w:rsidRDefault="00E447FB">
      <w:pPr>
        <w:pStyle w:val="Corpodetexto"/>
        <w:tabs>
          <w:tab w:val="left" w:pos="3299"/>
        </w:tabs>
        <w:spacing w:before="96"/>
        <w:ind w:left="214"/>
        <w:rPr>
          <w:w w:val="101"/>
        </w:rPr>
      </w:pPr>
      <w:r>
        <w:rPr>
          <w:w w:val="101"/>
        </w:rPr>
        <w:t>__________________________</w:t>
      </w:r>
      <w:r w:rsidR="00FC108F">
        <w:rPr>
          <w:w w:val="101"/>
        </w:rPr>
        <w:tab/>
        <w:t xml:space="preserve"> </w:t>
      </w:r>
      <w:r w:rsidR="00FC108F">
        <w:rPr>
          <w:w w:val="101"/>
        </w:rPr>
        <w:tab/>
      </w:r>
      <w:r w:rsidR="00FC108F">
        <w:rPr>
          <w:w w:val="101"/>
        </w:rPr>
        <w:tab/>
        <w:t>_________________________</w:t>
      </w:r>
    </w:p>
    <w:p w:rsidR="00E447FB" w:rsidRDefault="00E447FB">
      <w:pPr>
        <w:pStyle w:val="Corpodetexto"/>
        <w:tabs>
          <w:tab w:val="left" w:pos="3299"/>
        </w:tabs>
        <w:spacing w:before="96"/>
        <w:ind w:left="214"/>
      </w:pPr>
      <w:r>
        <w:t>Inspetor</w:t>
      </w:r>
      <w:r w:rsidR="00FC108F">
        <w:tab/>
      </w:r>
      <w:r w:rsidR="00FC108F">
        <w:tab/>
      </w:r>
      <w:r w:rsidR="00FC108F">
        <w:tab/>
      </w:r>
      <w:r w:rsidR="00FC108F">
        <w:tab/>
        <w:t xml:space="preserve"> Responsável pela ONG</w:t>
      </w:r>
    </w:p>
    <w:p w:rsidR="00FC108F" w:rsidRDefault="00FC108F">
      <w:pPr>
        <w:pStyle w:val="Corpodetexto"/>
        <w:tabs>
          <w:tab w:val="left" w:pos="3299"/>
        </w:tabs>
        <w:spacing w:before="96"/>
        <w:ind w:left="214"/>
      </w:pPr>
    </w:p>
    <w:p w:rsidR="00FC108F" w:rsidRDefault="00FC108F">
      <w:pPr>
        <w:pStyle w:val="Corpodetexto"/>
        <w:tabs>
          <w:tab w:val="left" w:pos="3299"/>
        </w:tabs>
        <w:spacing w:before="96"/>
        <w:ind w:left="214"/>
      </w:pPr>
    </w:p>
    <w:p w:rsidR="00FC108F" w:rsidRDefault="00FC108F">
      <w:pPr>
        <w:pStyle w:val="Corpodetexto"/>
        <w:tabs>
          <w:tab w:val="left" w:pos="3299"/>
        </w:tabs>
        <w:spacing w:before="96"/>
        <w:ind w:left="214"/>
      </w:pPr>
    </w:p>
    <w:p w:rsidR="00FC108F" w:rsidRDefault="00FC108F" w:rsidP="00FC108F">
      <w:pPr>
        <w:pStyle w:val="Corpodetexto"/>
        <w:tabs>
          <w:tab w:val="left" w:pos="3299"/>
        </w:tabs>
        <w:spacing w:before="96"/>
        <w:ind w:left="214"/>
        <w:rPr>
          <w:w w:val="101"/>
        </w:rPr>
      </w:pPr>
      <w:r>
        <w:rPr>
          <w:w w:val="101"/>
        </w:rPr>
        <w:t>__________________________</w:t>
      </w:r>
    </w:p>
    <w:p w:rsidR="00FC108F" w:rsidRPr="00E447FB" w:rsidRDefault="0002042D">
      <w:pPr>
        <w:pStyle w:val="Corpodetexto"/>
        <w:tabs>
          <w:tab w:val="left" w:pos="3299"/>
        </w:tabs>
        <w:spacing w:before="96"/>
        <w:ind w:left="214"/>
      </w:pPr>
      <w:r w:rsidRPr="00F34B09">
        <w:t>MIX Soluções em Sistemas</w:t>
      </w:r>
    </w:p>
    <w:sectPr w:rsidR="00FC108F" w:rsidRPr="00E447FB">
      <w:type w:val="continuous"/>
      <w:pgSz w:w="11900" w:h="16840"/>
      <w:pgMar w:top="1320" w:right="12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430F4"/>
    <w:rsid w:val="0002042D"/>
    <w:rsid w:val="000809FF"/>
    <w:rsid w:val="00216EF8"/>
    <w:rsid w:val="0029097F"/>
    <w:rsid w:val="003430F4"/>
    <w:rsid w:val="003D09A3"/>
    <w:rsid w:val="008820BA"/>
    <w:rsid w:val="0096378E"/>
    <w:rsid w:val="009E6090"/>
    <w:rsid w:val="00E447FB"/>
    <w:rsid w:val="00F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3010E-FE07-4C12-BC22-BF26F96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"/>
    </w:pPr>
    <w:rPr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R. Denardi</cp:lastModifiedBy>
  <cp:revision>10</cp:revision>
  <dcterms:created xsi:type="dcterms:W3CDTF">2018-05-19T16:18:00Z</dcterms:created>
  <dcterms:modified xsi:type="dcterms:W3CDTF">2018-05-19T20:18:00Z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2018-05-19T00:00:00Z</vt:filetime>
  </property>
</Properties>
</file>