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個人情報の取扱い</w:t>
      </w:r>
    </w:p>
    <w:p>
      <w:pPr>
        <w:jc w:val="center"/>
      </w:pPr>
      <w:r>
        <w:t>（下書き）</w:t>
      </w:r>
    </w:p>
    <w:p>
      <w:r>
        <w:rPr>
          <w:b w:val="0"/>
        </w:rPr>
        <w:t>【運営者名】（以下「運営」）は、「PARK」（以下「本サービス」）で預かる個人情報を、次のとおり扱います。</w:t>
      </w:r>
    </w:p>
    <w:p>
      <w:pPr>
        <w:pStyle w:val="Heading2"/>
      </w:pPr>
      <w:r>
        <w:t>1. 預かる情報</w:t>
      </w:r>
    </w:p>
    <w:p>
      <w:pPr>
        <w:ind w:left="240"/>
      </w:pPr>
      <w:r>
        <w:rPr>
          <w:b w:val="0"/>
        </w:rPr>
        <w:t>1. エンジニア：氏名、連絡先、生年月日、学歴・職歴、資格、経歴（案件ごとの仕事の中身・技術）、スキル、希望の単価・条件、稼働できる日、履歴書・業務経歴書などの書類</w:t>
      </w:r>
    </w:p>
    <w:p>
      <w:pPr>
        <w:ind w:left="240"/>
      </w:pPr>
      <w:r>
        <w:rPr>
          <w:b w:val="0"/>
        </w:rPr>
        <w:t>2. SES 企業のご担当者：氏名、連絡先</w:t>
      </w:r>
    </w:p>
    <w:p>
      <w:pPr>
        <w:ind w:left="240"/>
      </w:pPr>
      <w:r>
        <w:rPr>
          <w:b w:val="0"/>
        </w:rPr>
        <w:t>3. 本サービスの使い方の記録：ログインの日時、応募・面談・成約の記録、やり取りの内容</w:t>
      </w:r>
    </w:p>
    <w:p>
      <w:pPr>
        <w:pStyle w:val="Heading2"/>
      </w:pPr>
      <w:r>
        <w:t>2. 使う目的</w:t>
      </w:r>
    </w:p>
    <w:p>
      <w:pPr>
        <w:ind w:left="240"/>
      </w:pPr>
      <w:r>
        <w:rPr>
          <w:b w:val="0"/>
        </w:rPr>
        <w:t>1. 案件に合うエンジニアのご提案</w:t>
      </w:r>
    </w:p>
    <w:p>
      <w:pPr>
        <w:ind w:left="240"/>
      </w:pPr>
      <w:r>
        <w:rPr>
          <w:b w:val="0"/>
        </w:rPr>
        <w:t>2. スキルシートの作成と、案件への応募</w:t>
      </w:r>
    </w:p>
    <w:p>
      <w:pPr>
        <w:ind w:left="240"/>
      </w:pPr>
      <w:r>
        <w:rPr>
          <w:b w:val="0"/>
        </w:rPr>
        <w:t>3. 面談の準備（想定質問と答え方）</w:t>
      </w:r>
    </w:p>
    <w:p>
      <w:pPr>
        <w:ind w:left="240"/>
      </w:pPr>
      <w:r>
        <w:rPr>
          <w:b w:val="0"/>
        </w:rPr>
        <w:t>4. 応募・面談の結果をためて、次の提案に活かすこと</w:t>
      </w:r>
    </w:p>
    <w:p>
      <w:pPr>
        <w:ind w:left="240"/>
      </w:pPr>
      <w:r>
        <w:rPr>
          <w:b w:val="0"/>
        </w:rPr>
        <w:t>5. 本サービスのご連絡、料金の計算</w:t>
      </w:r>
    </w:p>
    <w:p>
      <w:pPr>
        <w:ind w:left="240"/>
      </w:pPr>
      <w:r>
        <w:rPr>
          <w:b w:val="0"/>
        </w:rPr>
        <w:t>6. 不正な利用を防ぐこと</w:t>
      </w:r>
    </w:p>
    <w:p>
      <w:r>
        <w:rPr>
          <w:b w:val="0"/>
        </w:rPr>
        <w:t>これ以外の目的には使いません。</w:t>
      </w:r>
    </w:p>
    <w:p>
      <w:pPr>
        <w:pStyle w:val="Heading2"/>
      </w:pPr>
      <w:r>
        <w:t>3. ほかに渡す先</w:t>
      </w:r>
    </w:p>
    <w:p>
      <w:pPr>
        <w:ind w:left="240"/>
      </w:pPr>
      <w:r>
        <w:rPr>
          <w:b w:val="0"/>
        </w:rPr>
        <w:t>1. 応募する案件の SES 企業と、その取引先には、応募に必要な範囲（スキルシートなど）だけを渡します。スキルシートでは、氏名をイニシャルで伏せることができます。</w:t>
      </w:r>
    </w:p>
    <w:p>
      <w:pPr>
        <w:ind w:left="240"/>
      </w:pPr>
      <w:r>
        <w:rPr>
          <w:b w:val="0"/>
        </w:rPr>
        <w:t>2. それ以外に、ご本人の同意なしにほかへ渡しません。ただし、法令にもとづくときは除きます。</w:t>
      </w:r>
    </w:p>
    <w:p>
      <w:pPr>
        <w:ind w:left="240"/>
      </w:pPr>
      <w:r>
        <w:rPr>
          <w:b w:val="0"/>
        </w:rPr>
        <w:t>3. 外部の AI のサービスなどには渡しません。</w:t>
      </w:r>
    </w:p>
    <w:p>
      <w:pPr>
        <w:pStyle w:val="Heading2"/>
      </w:pPr>
      <w:r>
        <w:t>4. 正しく書くこと</w:t>
      </w:r>
    </w:p>
    <w:p>
      <w:r>
        <w:rPr>
          <w:b w:val="0"/>
        </w:rPr>
        <w:t>スキルシートは、ご本人とやり取りしながら作り、事実と違う内容（盛った内容）は書きません。</w:t>
      </w:r>
    </w:p>
    <w:p>
      <w:pPr>
        <w:pStyle w:val="Heading2"/>
      </w:pPr>
      <w:r>
        <w:t>5. 守り方</w:t>
      </w:r>
    </w:p>
    <w:p>
      <w:pPr>
        <w:ind w:left="240"/>
      </w:pPr>
      <w:r>
        <w:rPr>
          <w:b w:val="0"/>
        </w:rPr>
        <w:t>1. 通信を暗号化し（https）、ログインにはパスワードと確認コードの2つを使います。</w:t>
      </w:r>
    </w:p>
    <w:p>
      <w:pPr>
        <w:ind w:left="240"/>
      </w:pPr>
      <w:r>
        <w:rPr>
          <w:b w:val="0"/>
        </w:rPr>
        <w:t>2. 情報を見られる人を、役割（運営・SES 企業・エンジニア本人）ごとに分けます。</w:t>
      </w:r>
    </w:p>
    <w:p>
      <w:pPr>
        <w:ind w:left="240"/>
      </w:pPr>
      <w:r>
        <w:rPr>
          <w:b w:val="0"/>
        </w:rPr>
        <w:t>3. 【サーバーの場所：国内のレンタルサーバー】に保管し、【バックアップの方法】で守ります。</w:t>
      </w:r>
    </w:p>
    <w:p>
      <w:pPr>
        <w:pStyle w:val="Heading2"/>
      </w:pPr>
      <w:r>
        <w:t>6. 見る・直す・消す</w:t>
      </w:r>
    </w:p>
    <w:p>
      <w:r>
        <w:rPr>
          <w:b w:val="0"/>
        </w:rPr>
        <w:t>ご本人は、自分の情報をいつでも画面で見て直せます。消してほしいとき、使うのをやめてほしいときは、運営にご連絡ください。法令で残す必要があるもの（料金の記録など）を除き、消します。</w:t>
      </w:r>
    </w:p>
    <w:p>
      <w:pPr>
        <w:pStyle w:val="Heading2"/>
      </w:pPr>
      <w:r>
        <w:t>7. 残す期間</w:t>
      </w:r>
    </w:p>
    <w:p>
      <w:r>
        <w:rPr>
          <w:b w:val="0"/>
        </w:rPr>
        <w:t>本サービスをやめてから【1年】たった情報は消します。</w:t>
      </w:r>
    </w:p>
    <w:p>
      <w:pPr>
        <w:pStyle w:val="Heading2"/>
      </w:pPr>
      <w:r>
        <w:t>8. 変更</w:t>
      </w:r>
    </w:p>
    <w:p>
      <w:r>
        <w:rPr>
          <w:b w:val="0"/>
        </w:rPr>
        <w:t>この取扱いを変えるときは、本サービスの画面で知らせます。大事な変更のときは、もう一度同意をいただきます。</w:t>
      </w:r>
    </w:p>
    <w:p>
      <w:pPr>
        <w:pStyle w:val="Heading2"/>
      </w:pPr>
      <w:r>
        <w:t>9. お問い合わせ</w:t>
      </w:r>
    </w:p>
    <w:p>
      <w:r>
        <w:rPr>
          <w:b w:val="0"/>
        </w:rPr>
        <w:t>【運営者名】　【連絡先のメールアドレス】</w:t>
      </w:r>
    </w:p>
    <w:p>
      <w:r>
        <w:rPr>
          <w:b w:val="0"/>
        </w:rPr>
        <w:t>【2026年○月○日】制定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