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en-US"/>
        </w:rPr>
        <w:id w:val="-367221614"/>
        <w:docPartObj>
          <w:docPartGallery w:val="Cover Pages"/>
          <w:docPartUnique/>
        </w:docPartObj>
      </w:sdtPr>
      <w:sdtEndPr/>
      <w:sdtContent>
        <w:p w:rsidR="00724466" w:rsidRPr="00D6346A" w:rsidRDefault="00724466">
          <w:pPr>
            <w:rPr>
              <w:lang w:val="en-US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0F6FC6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724466" w:rsidRPr="00D6346A">
            <w:sdt>
              <w:sdtPr>
                <w:rPr>
                  <w:color w:val="0B5294" w:themeColor="accent1" w:themeShade="BF"/>
                  <w:sz w:val="24"/>
                  <w:szCs w:val="24"/>
                  <w:lang w:val="en-US"/>
                </w:rPr>
                <w:alias w:val="Firma"/>
                <w:id w:val="13406915"/>
                <w:placeholder>
                  <w:docPart w:val="37A314162197410A8A29189346BEA19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24466" w:rsidRPr="00D6346A" w:rsidRDefault="00724466" w:rsidP="00724466">
                    <w:pPr>
                      <w:pStyle w:val="KeinLeerraum"/>
                      <w:rPr>
                        <w:color w:val="0B5294" w:themeColor="accent1" w:themeShade="BF"/>
                        <w:sz w:val="24"/>
                        <w:lang w:val="en-US"/>
                      </w:rPr>
                    </w:pPr>
                    <w:r w:rsidRPr="00D6346A">
                      <w:rPr>
                        <w:color w:val="0B5294" w:themeColor="accent1" w:themeShade="BF"/>
                        <w:sz w:val="24"/>
                        <w:szCs w:val="24"/>
                        <w:lang w:val="en-US"/>
                      </w:rPr>
                      <w:t xml:space="preserve">FH Wedel - </w:t>
                    </w:r>
                    <w:proofErr w:type="spellStart"/>
                    <w:r w:rsidRPr="00D6346A">
                      <w:rPr>
                        <w:color w:val="0B5294" w:themeColor="accent1" w:themeShade="BF"/>
                        <w:sz w:val="24"/>
                        <w:szCs w:val="24"/>
                        <w:lang w:val="en-US"/>
                      </w:rPr>
                      <w:t>Medieninformatik</w:t>
                    </w:r>
                    <w:proofErr w:type="spellEnd"/>
                  </w:p>
                </w:tc>
              </w:sdtContent>
            </w:sdt>
          </w:tr>
          <w:tr w:rsidR="00724466" w:rsidRPr="00D6346A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0F6FC6" w:themeColor="accent1"/>
                    <w:sz w:val="88"/>
                    <w:szCs w:val="88"/>
                    <w:lang w:val="en-US"/>
                  </w:rPr>
                  <w:alias w:val="Titel"/>
                  <w:id w:val="13406919"/>
                  <w:placeholder>
                    <w:docPart w:val="4DC49572B93E4E8E8DA352C7CB58F4F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724466" w:rsidRPr="00D6346A" w:rsidRDefault="00724466">
                    <w:pPr>
                      <w:pStyle w:val="KeinLeerraum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0F6FC6" w:themeColor="accent1"/>
                        <w:sz w:val="88"/>
                        <w:szCs w:val="88"/>
                        <w:lang w:val="en-US"/>
                      </w:rPr>
                    </w:pPr>
                    <w:r w:rsidRPr="00D6346A">
                      <w:rPr>
                        <w:rFonts w:asciiTheme="majorHAnsi" w:eastAsiaTheme="majorEastAsia" w:hAnsiTheme="majorHAnsi" w:cstheme="majorBidi"/>
                        <w:color w:val="0F6FC6" w:themeColor="accent1"/>
                        <w:sz w:val="88"/>
                        <w:szCs w:val="88"/>
                        <w:lang w:val="en-US"/>
                      </w:rPr>
                      <w:t>Convex Hull in 3D</w:t>
                    </w:r>
                  </w:p>
                </w:sdtContent>
              </w:sdt>
            </w:tc>
          </w:tr>
          <w:tr w:rsidR="00724466" w:rsidRPr="00D6346A">
            <w:sdt>
              <w:sdtPr>
                <w:rPr>
                  <w:color w:val="0B5294" w:themeColor="accent1" w:themeShade="BF"/>
                  <w:sz w:val="24"/>
                  <w:szCs w:val="24"/>
                  <w:lang w:val="en-US"/>
                </w:rPr>
                <w:alias w:val="Untertitel"/>
                <w:id w:val="13406923"/>
                <w:placeholder>
                  <w:docPart w:val="914F13787AA0490EA8D0810E7E750B6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24466" w:rsidRPr="00D6346A" w:rsidRDefault="00724466">
                    <w:pPr>
                      <w:pStyle w:val="KeinLeerraum"/>
                      <w:rPr>
                        <w:color w:val="0B5294" w:themeColor="accent1" w:themeShade="BF"/>
                        <w:sz w:val="24"/>
                        <w:lang w:val="en-US"/>
                      </w:rPr>
                    </w:pPr>
                    <w:r w:rsidRPr="00D6346A">
                      <w:rPr>
                        <w:color w:val="0B5294" w:themeColor="accent1" w:themeShade="BF"/>
                        <w:sz w:val="24"/>
                        <w:szCs w:val="24"/>
                        <w:lang w:val="en-US"/>
                      </w:rPr>
                      <w:t>Computational Geometry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724466" w:rsidRPr="00D6346A" w:rsidTr="00D6346A">
            <w:tc>
              <w:tcPr>
                <w:tcW w:w="699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0F6FC6" w:themeColor="accent1"/>
                    <w:sz w:val="28"/>
                    <w:szCs w:val="28"/>
                    <w:lang w:val="en-US"/>
                  </w:rPr>
                  <w:alias w:val="Autor"/>
                  <w:id w:val="13406928"/>
                  <w:placeholder>
                    <w:docPart w:val="64D9C25E6C0C4FD58B03BF2E385F0194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724466" w:rsidRPr="00D6346A" w:rsidRDefault="00724466">
                    <w:pPr>
                      <w:pStyle w:val="KeinLeerraum"/>
                      <w:rPr>
                        <w:color w:val="0F6FC6" w:themeColor="accent1"/>
                        <w:sz w:val="28"/>
                        <w:szCs w:val="28"/>
                        <w:lang w:val="en-US"/>
                      </w:rPr>
                    </w:pPr>
                    <w:r w:rsidRPr="00D6346A">
                      <w:rPr>
                        <w:color w:val="0F6FC6" w:themeColor="accent1"/>
                        <w:sz w:val="28"/>
                        <w:szCs w:val="28"/>
                        <w:lang w:val="en-US"/>
                      </w:rPr>
                      <w:t>Jonas Sorgenfrei – MINF101767</w:t>
                    </w:r>
                  </w:p>
                </w:sdtContent>
              </w:sdt>
              <w:sdt>
                <w:sdtPr>
                  <w:rPr>
                    <w:color w:val="0F6FC6" w:themeColor="accent1"/>
                    <w:sz w:val="28"/>
                    <w:szCs w:val="28"/>
                    <w:lang w:val="en-US"/>
                  </w:rPr>
                  <w:alias w:val="Datum"/>
                  <w:tag w:val="Datum"/>
                  <w:id w:val="13406932"/>
                  <w:placeholder>
                    <w:docPart w:val="E4E5D66B163A464282756627A1BB674D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.M.yyyy"/>
                    <w:lid w:val="de-DE"/>
                    <w:storeMappedDataAs w:val="dateTime"/>
                    <w:calendar w:val="gregorian"/>
                  </w:date>
                </w:sdtPr>
                <w:sdtEndPr/>
                <w:sdtContent>
                  <w:p w:rsidR="00724466" w:rsidRPr="00D6346A" w:rsidRDefault="00724466">
                    <w:pPr>
                      <w:pStyle w:val="KeinLeerraum"/>
                      <w:rPr>
                        <w:color w:val="0F6FC6" w:themeColor="accent1"/>
                        <w:sz w:val="28"/>
                        <w:szCs w:val="28"/>
                        <w:lang w:val="en-US"/>
                      </w:rPr>
                    </w:pPr>
                    <w:r w:rsidRPr="00D6346A">
                      <w:rPr>
                        <w:color w:val="0F6FC6" w:themeColor="accent1"/>
                        <w:sz w:val="28"/>
                        <w:szCs w:val="28"/>
                        <w:lang w:val="en-US"/>
                      </w:rPr>
                      <w:t>[Datum]</w:t>
                    </w:r>
                  </w:p>
                </w:sdtContent>
              </w:sdt>
              <w:p w:rsidR="00724466" w:rsidRPr="00D6346A" w:rsidRDefault="00724466">
                <w:pPr>
                  <w:pStyle w:val="KeinLeerraum"/>
                  <w:rPr>
                    <w:color w:val="0F6FC6" w:themeColor="accent1"/>
                    <w:lang w:val="en-US"/>
                  </w:rPr>
                </w:pPr>
              </w:p>
            </w:tc>
          </w:tr>
        </w:tbl>
        <w:p w:rsidR="00724466" w:rsidRPr="00D6346A" w:rsidRDefault="00D6346A">
          <w:pPr>
            <w:rPr>
              <w:lang w:val="en-US"/>
            </w:rPr>
          </w:pPr>
          <w:r w:rsidRPr="00D6346A">
            <w:rPr>
              <w:noProof/>
              <w:lang w:eastAsia="de-DE"/>
            </w:rPr>
            <w:drawing>
              <wp:anchor distT="0" distB="0" distL="114300" distR="114300" simplePos="0" relativeHeight="251658240" behindDoc="0" locked="0" layoutInCell="1" allowOverlap="1" wp14:anchorId="2E46DCFA" wp14:editId="6F981EAF">
                <wp:simplePos x="0" y="0"/>
                <wp:positionH relativeFrom="margin">
                  <wp:align>center</wp:align>
                </wp:positionH>
                <wp:positionV relativeFrom="paragraph">
                  <wp:posOffset>3615055</wp:posOffset>
                </wp:positionV>
                <wp:extent cx="3763986" cy="1260936"/>
                <wp:effectExtent l="0" t="0" r="8255" b="0"/>
                <wp:wrapNone/>
                <wp:docPr id="4" name="Grafi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Grafik 3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63986" cy="12609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724466" w:rsidRPr="00D6346A">
            <w:rPr>
              <w:lang w:val="en-U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239263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6346A" w:rsidRDefault="00D6346A">
          <w:pPr>
            <w:pStyle w:val="Inhaltsverzeichnisberschrift"/>
          </w:pPr>
          <w:r>
            <w:t>Inhalt</w:t>
          </w:r>
        </w:p>
        <w:p w:rsidR="00CF7930" w:rsidRDefault="00D6346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1150697" w:history="1">
            <w:r w:rsidR="00CF7930" w:rsidRPr="008C32DB">
              <w:rPr>
                <w:rStyle w:val="Hyperlink"/>
                <w:noProof/>
                <w:lang w:val="en-US"/>
              </w:rPr>
              <w:t>Introduction</w:t>
            </w:r>
            <w:r w:rsidR="00CF7930">
              <w:rPr>
                <w:noProof/>
                <w:webHidden/>
              </w:rPr>
              <w:tab/>
            </w:r>
            <w:r w:rsidR="00CF7930">
              <w:rPr>
                <w:noProof/>
                <w:webHidden/>
              </w:rPr>
              <w:fldChar w:fldCharType="begin"/>
            </w:r>
            <w:r w:rsidR="00CF7930">
              <w:rPr>
                <w:noProof/>
                <w:webHidden/>
              </w:rPr>
              <w:instrText xml:space="preserve"> PAGEREF _Toc521150697 \h </w:instrText>
            </w:r>
            <w:r w:rsidR="00CF7930">
              <w:rPr>
                <w:noProof/>
                <w:webHidden/>
              </w:rPr>
            </w:r>
            <w:r w:rsidR="00CF7930">
              <w:rPr>
                <w:noProof/>
                <w:webHidden/>
              </w:rPr>
              <w:fldChar w:fldCharType="separate"/>
            </w:r>
            <w:r w:rsidR="00CF7930">
              <w:rPr>
                <w:noProof/>
                <w:webHidden/>
              </w:rPr>
              <w:t>2</w:t>
            </w:r>
            <w:r w:rsidR="00CF7930">
              <w:rPr>
                <w:noProof/>
                <w:webHidden/>
              </w:rPr>
              <w:fldChar w:fldCharType="end"/>
            </w:r>
          </w:hyperlink>
        </w:p>
        <w:p w:rsidR="00CF7930" w:rsidRDefault="0051134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1150698" w:history="1">
            <w:r w:rsidR="00CF7930" w:rsidRPr="008C32DB">
              <w:rPr>
                <w:rStyle w:val="Hyperlink"/>
                <w:noProof/>
                <w:lang w:val="en-US"/>
              </w:rPr>
              <w:t>Convex Hull Overview</w:t>
            </w:r>
            <w:r w:rsidR="00CF7930">
              <w:rPr>
                <w:noProof/>
                <w:webHidden/>
              </w:rPr>
              <w:tab/>
            </w:r>
            <w:r w:rsidR="00CF7930">
              <w:rPr>
                <w:noProof/>
                <w:webHidden/>
              </w:rPr>
              <w:fldChar w:fldCharType="begin"/>
            </w:r>
            <w:r w:rsidR="00CF7930">
              <w:rPr>
                <w:noProof/>
                <w:webHidden/>
              </w:rPr>
              <w:instrText xml:space="preserve"> PAGEREF _Toc521150698 \h </w:instrText>
            </w:r>
            <w:r w:rsidR="00CF7930">
              <w:rPr>
                <w:noProof/>
                <w:webHidden/>
              </w:rPr>
            </w:r>
            <w:r w:rsidR="00CF7930">
              <w:rPr>
                <w:noProof/>
                <w:webHidden/>
              </w:rPr>
              <w:fldChar w:fldCharType="separate"/>
            </w:r>
            <w:r w:rsidR="00CF7930">
              <w:rPr>
                <w:noProof/>
                <w:webHidden/>
              </w:rPr>
              <w:t>2</w:t>
            </w:r>
            <w:r w:rsidR="00CF7930">
              <w:rPr>
                <w:noProof/>
                <w:webHidden/>
              </w:rPr>
              <w:fldChar w:fldCharType="end"/>
            </w:r>
          </w:hyperlink>
        </w:p>
        <w:p w:rsidR="00CF7930" w:rsidRDefault="0051134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1150699" w:history="1">
            <w:r w:rsidR="00CF7930" w:rsidRPr="008C32DB">
              <w:rPr>
                <w:rStyle w:val="Hyperlink"/>
                <w:noProof/>
                <w:lang w:val="en-US"/>
              </w:rPr>
              <w:t>Convex Hull in 3D</w:t>
            </w:r>
            <w:r w:rsidR="00CF7930">
              <w:rPr>
                <w:noProof/>
                <w:webHidden/>
              </w:rPr>
              <w:tab/>
            </w:r>
            <w:r w:rsidR="00CF7930">
              <w:rPr>
                <w:noProof/>
                <w:webHidden/>
              </w:rPr>
              <w:fldChar w:fldCharType="begin"/>
            </w:r>
            <w:r w:rsidR="00CF7930">
              <w:rPr>
                <w:noProof/>
                <w:webHidden/>
              </w:rPr>
              <w:instrText xml:space="preserve"> PAGEREF _Toc521150699 \h </w:instrText>
            </w:r>
            <w:r w:rsidR="00CF7930">
              <w:rPr>
                <w:noProof/>
                <w:webHidden/>
              </w:rPr>
            </w:r>
            <w:r w:rsidR="00CF7930">
              <w:rPr>
                <w:noProof/>
                <w:webHidden/>
              </w:rPr>
              <w:fldChar w:fldCharType="separate"/>
            </w:r>
            <w:r w:rsidR="00CF7930">
              <w:rPr>
                <w:noProof/>
                <w:webHidden/>
              </w:rPr>
              <w:t>2</w:t>
            </w:r>
            <w:r w:rsidR="00CF7930">
              <w:rPr>
                <w:noProof/>
                <w:webHidden/>
              </w:rPr>
              <w:fldChar w:fldCharType="end"/>
            </w:r>
          </w:hyperlink>
        </w:p>
        <w:p w:rsidR="00CF7930" w:rsidRDefault="00511349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21150700" w:history="1">
            <w:r w:rsidR="00CF7930" w:rsidRPr="008C32DB">
              <w:rPr>
                <w:rStyle w:val="Hyperlink"/>
                <w:noProof/>
                <w:lang w:val="en-US"/>
              </w:rPr>
              <w:t>Complexity</w:t>
            </w:r>
            <w:r w:rsidR="00CF7930">
              <w:rPr>
                <w:noProof/>
                <w:webHidden/>
              </w:rPr>
              <w:tab/>
            </w:r>
            <w:r w:rsidR="00CF7930">
              <w:rPr>
                <w:noProof/>
                <w:webHidden/>
              </w:rPr>
              <w:fldChar w:fldCharType="begin"/>
            </w:r>
            <w:r w:rsidR="00CF7930">
              <w:rPr>
                <w:noProof/>
                <w:webHidden/>
              </w:rPr>
              <w:instrText xml:space="preserve"> PAGEREF _Toc521150700 \h </w:instrText>
            </w:r>
            <w:r w:rsidR="00CF7930">
              <w:rPr>
                <w:noProof/>
                <w:webHidden/>
              </w:rPr>
            </w:r>
            <w:r w:rsidR="00CF7930">
              <w:rPr>
                <w:noProof/>
                <w:webHidden/>
              </w:rPr>
              <w:fldChar w:fldCharType="separate"/>
            </w:r>
            <w:r w:rsidR="00CF7930">
              <w:rPr>
                <w:noProof/>
                <w:webHidden/>
              </w:rPr>
              <w:t>2</w:t>
            </w:r>
            <w:r w:rsidR="00CF7930">
              <w:rPr>
                <w:noProof/>
                <w:webHidden/>
              </w:rPr>
              <w:fldChar w:fldCharType="end"/>
            </w:r>
          </w:hyperlink>
        </w:p>
        <w:p w:rsidR="00CF7930" w:rsidRDefault="00511349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21150701" w:history="1">
            <w:r w:rsidR="00CF7930" w:rsidRPr="008C32DB">
              <w:rPr>
                <w:rStyle w:val="Hyperlink"/>
                <w:noProof/>
                <w:lang w:val="en-US"/>
              </w:rPr>
              <w:t>Computation</w:t>
            </w:r>
            <w:r w:rsidR="00CF7930">
              <w:rPr>
                <w:noProof/>
                <w:webHidden/>
              </w:rPr>
              <w:tab/>
            </w:r>
            <w:r w:rsidR="00CF7930">
              <w:rPr>
                <w:noProof/>
                <w:webHidden/>
              </w:rPr>
              <w:fldChar w:fldCharType="begin"/>
            </w:r>
            <w:r w:rsidR="00CF7930">
              <w:rPr>
                <w:noProof/>
                <w:webHidden/>
              </w:rPr>
              <w:instrText xml:space="preserve"> PAGEREF _Toc521150701 \h </w:instrText>
            </w:r>
            <w:r w:rsidR="00CF7930">
              <w:rPr>
                <w:noProof/>
                <w:webHidden/>
              </w:rPr>
            </w:r>
            <w:r w:rsidR="00CF7930">
              <w:rPr>
                <w:noProof/>
                <w:webHidden/>
              </w:rPr>
              <w:fldChar w:fldCharType="separate"/>
            </w:r>
            <w:r w:rsidR="00CF7930">
              <w:rPr>
                <w:noProof/>
                <w:webHidden/>
              </w:rPr>
              <w:t>2</w:t>
            </w:r>
            <w:r w:rsidR="00CF7930">
              <w:rPr>
                <w:noProof/>
                <w:webHidden/>
              </w:rPr>
              <w:fldChar w:fldCharType="end"/>
            </w:r>
          </w:hyperlink>
        </w:p>
        <w:p w:rsidR="00CF7930" w:rsidRDefault="00511349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21150702" w:history="1">
            <w:r w:rsidR="00CF7930" w:rsidRPr="008C32DB">
              <w:rPr>
                <w:rStyle w:val="Hyperlink"/>
                <w:noProof/>
                <w:lang w:val="en-US"/>
              </w:rPr>
              <w:t>Analysis</w:t>
            </w:r>
            <w:r w:rsidR="00CF7930">
              <w:rPr>
                <w:noProof/>
                <w:webHidden/>
              </w:rPr>
              <w:tab/>
            </w:r>
            <w:r w:rsidR="00CF7930">
              <w:rPr>
                <w:noProof/>
                <w:webHidden/>
              </w:rPr>
              <w:fldChar w:fldCharType="begin"/>
            </w:r>
            <w:r w:rsidR="00CF7930">
              <w:rPr>
                <w:noProof/>
                <w:webHidden/>
              </w:rPr>
              <w:instrText xml:space="preserve"> PAGEREF _Toc521150702 \h </w:instrText>
            </w:r>
            <w:r w:rsidR="00CF7930">
              <w:rPr>
                <w:noProof/>
                <w:webHidden/>
              </w:rPr>
            </w:r>
            <w:r w:rsidR="00CF7930">
              <w:rPr>
                <w:noProof/>
                <w:webHidden/>
              </w:rPr>
              <w:fldChar w:fldCharType="separate"/>
            </w:r>
            <w:r w:rsidR="00CF7930">
              <w:rPr>
                <w:noProof/>
                <w:webHidden/>
              </w:rPr>
              <w:t>2</w:t>
            </w:r>
            <w:r w:rsidR="00CF7930">
              <w:rPr>
                <w:noProof/>
                <w:webHidden/>
              </w:rPr>
              <w:fldChar w:fldCharType="end"/>
            </w:r>
          </w:hyperlink>
        </w:p>
        <w:p w:rsidR="00CF7930" w:rsidRDefault="0051134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1150703" w:history="1">
            <w:r w:rsidR="00CF7930" w:rsidRPr="008C32DB">
              <w:rPr>
                <w:rStyle w:val="Hyperlink"/>
                <w:noProof/>
                <w:lang w:val="en-US"/>
              </w:rPr>
              <w:t>Computer Graphic Applications</w:t>
            </w:r>
            <w:r w:rsidR="00CF7930">
              <w:rPr>
                <w:noProof/>
                <w:webHidden/>
              </w:rPr>
              <w:tab/>
            </w:r>
            <w:r w:rsidR="00CF7930">
              <w:rPr>
                <w:noProof/>
                <w:webHidden/>
              </w:rPr>
              <w:fldChar w:fldCharType="begin"/>
            </w:r>
            <w:r w:rsidR="00CF7930">
              <w:rPr>
                <w:noProof/>
                <w:webHidden/>
              </w:rPr>
              <w:instrText xml:space="preserve"> PAGEREF _Toc521150703 \h </w:instrText>
            </w:r>
            <w:r w:rsidR="00CF7930">
              <w:rPr>
                <w:noProof/>
                <w:webHidden/>
              </w:rPr>
            </w:r>
            <w:r w:rsidR="00CF7930">
              <w:rPr>
                <w:noProof/>
                <w:webHidden/>
              </w:rPr>
              <w:fldChar w:fldCharType="separate"/>
            </w:r>
            <w:r w:rsidR="00CF7930">
              <w:rPr>
                <w:noProof/>
                <w:webHidden/>
              </w:rPr>
              <w:t>2</w:t>
            </w:r>
            <w:r w:rsidR="00CF7930">
              <w:rPr>
                <w:noProof/>
                <w:webHidden/>
              </w:rPr>
              <w:fldChar w:fldCharType="end"/>
            </w:r>
          </w:hyperlink>
        </w:p>
        <w:p w:rsidR="00CF7930" w:rsidRDefault="0051134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1150704" w:history="1">
            <w:r w:rsidR="00CF7930" w:rsidRPr="008C32DB">
              <w:rPr>
                <w:rStyle w:val="Hyperlink"/>
                <w:noProof/>
                <w:lang w:val="en-US"/>
              </w:rPr>
              <w:t>References</w:t>
            </w:r>
            <w:r w:rsidR="00CF7930">
              <w:rPr>
                <w:noProof/>
                <w:webHidden/>
              </w:rPr>
              <w:tab/>
            </w:r>
            <w:r w:rsidR="00CF7930">
              <w:rPr>
                <w:noProof/>
                <w:webHidden/>
              </w:rPr>
              <w:fldChar w:fldCharType="begin"/>
            </w:r>
            <w:r w:rsidR="00CF7930">
              <w:rPr>
                <w:noProof/>
                <w:webHidden/>
              </w:rPr>
              <w:instrText xml:space="preserve"> PAGEREF _Toc521150704 \h </w:instrText>
            </w:r>
            <w:r w:rsidR="00CF7930">
              <w:rPr>
                <w:noProof/>
                <w:webHidden/>
              </w:rPr>
            </w:r>
            <w:r w:rsidR="00CF7930">
              <w:rPr>
                <w:noProof/>
                <w:webHidden/>
              </w:rPr>
              <w:fldChar w:fldCharType="separate"/>
            </w:r>
            <w:r w:rsidR="00CF7930">
              <w:rPr>
                <w:noProof/>
                <w:webHidden/>
              </w:rPr>
              <w:t>2</w:t>
            </w:r>
            <w:r w:rsidR="00CF7930">
              <w:rPr>
                <w:noProof/>
                <w:webHidden/>
              </w:rPr>
              <w:fldChar w:fldCharType="end"/>
            </w:r>
          </w:hyperlink>
        </w:p>
        <w:p w:rsidR="00D6346A" w:rsidRDefault="00D6346A">
          <w:r>
            <w:rPr>
              <w:b/>
              <w:bCs/>
            </w:rPr>
            <w:fldChar w:fldCharType="end"/>
          </w:r>
        </w:p>
      </w:sdtContent>
    </w:sdt>
    <w:p w:rsidR="006A4F72" w:rsidRPr="00D6346A" w:rsidRDefault="006A4F72">
      <w:pPr>
        <w:rPr>
          <w:lang w:val="en-US"/>
        </w:rPr>
      </w:pPr>
    </w:p>
    <w:p w:rsidR="00EE7C30" w:rsidRPr="00D6346A" w:rsidRDefault="00EE7C30">
      <w:pPr>
        <w:rPr>
          <w:lang w:val="en-US"/>
        </w:rPr>
      </w:pPr>
    </w:p>
    <w:p w:rsidR="00EE7C30" w:rsidRPr="00D6346A" w:rsidRDefault="00EE7C30">
      <w:pPr>
        <w:rPr>
          <w:lang w:val="en-US"/>
        </w:rPr>
      </w:pPr>
    </w:p>
    <w:p w:rsidR="00EE7C30" w:rsidRPr="00D6346A" w:rsidRDefault="00EE7C30">
      <w:pPr>
        <w:rPr>
          <w:lang w:val="en-US"/>
        </w:rPr>
      </w:pPr>
    </w:p>
    <w:p w:rsidR="00EE7C30" w:rsidRPr="00D6346A" w:rsidRDefault="00EE7C30">
      <w:pPr>
        <w:rPr>
          <w:lang w:val="en-US"/>
        </w:rPr>
      </w:pPr>
    </w:p>
    <w:p w:rsidR="00EE7C30" w:rsidRPr="00D6346A" w:rsidRDefault="00EE7C30">
      <w:pPr>
        <w:rPr>
          <w:lang w:val="en-US"/>
        </w:rPr>
      </w:pPr>
    </w:p>
    <w:p w:rsidR="00EE7C30" w:rsidRPr="00D6346A" w:rsidRDefault="00EE7C30">
      <w:pPr>
        <w:rPr>
          <w:lang w:val="en-US"/>
        </w:rPr>
      </w:pPr>
    </w:p>
    <w:p w:rsidR="00EE7C30" w:rsidRPr="00D6346A" w:rsidRDefault="00EE7C30">
      <w:pPr>
        <w:rPr>
          <w:lang w:val="en-US"/>
        </w:rPr>
      </w:pPr>
    </w:p>
    <w:p w:rsidR="00EE7C30" w:rsidRPr="00D6346A" w:rsidRDefault="00EE7C30">
      <w:pPr>
        <w:rPr>
          <w:lang w:val="en-US"/>
        </w:rPr>
      </w:pPr>
    </w:p>
    <w:p w:rsidR="00EE7C30" w:rsidRPr="00D6346A" w:rsidRDefault="00EE7C30">
      <w:pPr>
        <w:rPr>
          <w:lang w:val="en-US"/>
        </w:rPr>
      </w:pPr>
    </w:p>
    <w:p w:rsidR="00EE7C30" w:rsidRPr="00D6346A" w:rsidRDefault="00EE7C30">
      <w:pPr>
        <w:rPr>
          <w:lang w:val="en-US"/>
        </w:rPr>
      </w:pPr>
    </w:p>
    <w:p w:rsidR="00EE7C30" w:rsidRPr="00D6346A" w:rsidRDefault="00EE7C30">
      <w:pPr>
        <w:rPr>
          <w:lang w:val="en-US"/>
        </w:rPr>
      </w:pPr>
    </w:p>
    <w:p w:rsidR="00EE7C30" w:rsidRPr="00D6346A" w:rsidRDefault="00EE7C30">
      <w:pPr>
        <w:rPr>
          <w:lang w:val="en-US"/>
        </w:rPr>
      </w:pPr>
    </w:p>
    <w:p w:rsidR="00EE7C30" w:rsidRPr="00D6346A" w:rsidRDefault="00EE7C30">
      <w:pPr>
        <w:rPr>
          <w:lang w:val="en-US"/>
        </w:rPr>
      </w:pPr>
    </w:p>
    <w:p w:rsidR="00EE7C30" w:rsidRPr="00D6346A" w:rsidRDefault="00EE7C30">
      <w:pPr>
        <w:rPr>
          <w:lang w:val="en-US"/>
        </w:rPr>
      </w:pPr>
    </w:p>
    <w:p w:rsidR="00EE7C30" w:rsidRPr="00D6346A" w:rsidRDefault="00EE7C30">
      <w:pPr>
        <w:rPr>
          <w:lang w:val="en-US"/>
        </w:rPr>
      </w:pPr>
    </w:p>
    <w:p w:rsidR="00EE7C30" w:rsidRPr="00D6346A" w:rsidRDefault="00EE7C30">
      <w:pPr>
        <w:rPr>
          <w:lang w:val="en-US"/>
        </w:rPr>
      </w:pPr>
    </w:p>
    <w:p w:rsidR="00EE7C30" w:rsidRPr="00D6346A" w:rsidRDefault="00EE7C30">
      <w:pPr>
        <w:rPr>
          <w:lang w:val="en-US"/>
        </w:rPr>
      </w:pPr>
    </w:p>
    <w:p w:rsidR="00EE7C30" w:rsidRPr="00D6346A" w:rsidRDefault="00EE7C30">
      <w:pPr>
        <w:rPr>
          <w:lang w:val="en-US"/>
        </w:rPr>
      </w:pPr>
    </w:p>
    <w:p w:rsidR="00EE7C30" w:rsidRPr="00D6346A" w:rsidRDefault="00EE7C30">
      <w:pPr>
        <w:rPr>
          <w:lang w:val="en-US"/>
        </w:rPr>
      </w:pPr>
    </w:p>
    <w:p w:rsidR="00EE7C30" w:rsidRPr="00D6346A" w:rsidRDefault="00EE7C30">
      <w:pPr>
        <w:rPr>
          <w:lang w:val="en-US"/>
        </w:rPr>
      </w:pPr>
    </w:p>
    <w:p w:rsidR="00EE7C30" w:rsidRPr="00D6346A" w:rsidRDefault="00EE7C30">
      <w:pPr>
        <w:rPr>
          <w:lang w:val="en-US"/>
        </w:rPr>
      </w:pPr>
    </w:p>
    <w:p w:rsidR="00EE7C30" w:rsidRPr="00D6346A" w:rsidRDefault="00EE7C30">
      <w:pPr>
        <w:rPr>
          <w:lang w:val="en-US"/>
        </w:rPr>
      </w:pPr>
    </w:p>
    <w:p w:rsidR="00D6346A" w:rsidRDefault="00D6346A" w:rsidP="00D6346A">
      <w:pPr>
        <w:pStyle w:val="berschrift1"/>
        <w:rPr>
          <w:lang w:val="en-US"/>
        </w:rPr>
      </w:pPr>
      <w:bookmarkStart w:id="0" w:name="_Toc521150697"/>
      <w:r>
        <w:rPr>
          <w:lang w:val="en-US"/>
        </w:rPr>
        <w:lastRenderedPageBreak/>
        <w:t>Introduction</w:t>
      </w:r>
      <w:bookmarkEnd w:id="0"/>
    </w:p>
    <w:p w:rsidR="00D6346A" w:rsidRDefault="005636C7" w:rsidP="00D6346A">
      <w:pPr>
        <w:rPr>
          <w:lang w:val="en-US"/>
        </w:rPr>
      </w:pPr>
      <w:r>
        <w:rPr>
          <w:lang w:val="en-US"/>
        </w:rPr>
        <w:t>This chapter is for introduction into the necessary basics of the math and logic for understanding 3D space and the computation of the convex hull.</w:t>
      </w:r>
    </w:p>
    <w:p w:rsidR="00511349" w:rsidRDefault="00511349" w:rsidP="00D6346A">
      <w:pPr>
        <w:rPr>
          <w:lang w:val="en-US"/>
        </w:rPr>
      </w:pPr>
    </w:p>
    <w:p w:rsidR="00AC657B" w:rsidRDefault="00D6346A" w:rsidP="00511349">
      <w:pPr>
        <w:pStyle w:val="berschrift1"/>
        <w:rPr>
          <w:lang w:val="en-US"/>
        </w:rPr>
      </w:pPr>
      <w:bookmarkStart w:id="1" w:name="_Toc521150698"/>
      <w:r>
        <w:rPr>
          <w:lang w:val="en-US"/>
        </w:rPr>
        <w:t>Convex Hull Overview</w:t>
      </w:r>
      <w:bookmarkEnd w:id="1"/>
    </w:p>
    <w:p w:rsidR="00D6346A" w:rsidRDefault="00D6346A" w:rsidP="00D6346A">
      <w:pPr>
        <w:pStyle w:val="berschrift1"/>
        <w:rPr>
          <w:lang w:val="en-US"/>
        </w:rPr>
      </w:pPr>
      <w:bookmarkStart w:id="2" w:name="_Toc521150699"/>
      <w:r>
        <w:rPr>
          <w:lang w:val="en-US"/>
        </w:rPr>
        <w:t>Convex Hull in 3D</w:t>
      </w:r>
      <w:bookmarkEnd w:id="2"/>
    </w:p>
    <w:p w:rsidR="00D6346A" w:rsidRDefault="00D6346A" w:rsidP="00D6346A">
      <w:pPr>
        <w:rPr>
          <w:lang w:val="en-US"/>
        </w:rPr>
      </w:pPr>
    </w:p>
    <w:p w:rsidR="00AC657B" w:rsidRDefault="00D6346A" w:rsidP="00D6346A">
      <w:pPr>
        <w:pStyle w:val="berschrift2"/>
        <w:rPr>
          <w:lang w:val="en-US"/>
        </w:rPr>
      </w:pPr>
      <w:bookmarkStart w:id="3" w:name="_Toc521150700"/>
      <w:r>
        <w:rPr>
          <w:lang w:val="en-US"/>
        </w:rPr>
        <w:t>Complexity</w:t>
      </w:r>
      <w:bookmarkEnd w:id="3"/>
    </w:p>
    <w:p w:rsidR="00D6346A" w:rsidRDefault="00D6346A" w:rsidP="00D6346A">
      <w:pPr>
        <w:rPr>
          <w:lang w:val="en-US"/>
        </w:rPr>
      </w:pPr>
    </w:p>
    <w:p w:rsidR="00D6346A" w:rsidRDefault="00D6346A" w:rsidP="00D6346A">
      <w:pPr>
        <w:pStyle w:val="berschrift2"/>
        <w:rPr>
          <w:lang w:val="en-US"/>
        </w:rPr>
      </w:pPr>
      <w:bookmarkStart w:id="4" w:name="_Toc521150701"/>
      <w:r>
        <w:rPr>
          <w:lang w:val="en-US"/>
        </w:rPr>
        <w:t>Computation</w:t>
      </w:r>
      <w:bookmarkEnd w:id="4"/>
    </w:p>
    <w:p w:rsidR="00D6346A" w:rsidRDefault="00D6346A" w:rsidP="00D6346A">
      <w:pPr>
        <w:rPr>
          <w:lang w:val="en-US"/>
        </w:rPr>
      </w:pPr>
    </w:p>
    <w:p w:rsidR="00D6346A" w:rsidRDefault="00D6346A" w:rsidP="00D6346A">
      <w:pPr>
        <w:pStyle w:val="berschrift2"/>
        <w:rPr>
          <w:lang w:val="en-US"/>
        </w:rPr>
      </w:pPr>
      <w:bookmarkStart w:id="5" w:name="_Toc521150702"/>
      <w:r>
        <w:rPr>
          <w:lang w:val="en-US"/>
        </w:rPr>
        <w:t>Analysis</w:t>
      </w:r>
      <w:bookmarkEnd w:id="5"/>
    </w:p>
    <w:p w:rsidR="00D6346A" w:rsidRDefault="00D6346A" w:rsidP="00D6346A">
      <w:pPr>
        <w:rPr>
          <w:lang w:val="en-US"/>
        </w:rPr>
      </w:pPr>
    </w:p>
    <w:p w:rsidR="00D6346A" w:rsidRDefault="00D6346A" w:rsidP="00D6346A">
      <w:pPr>
        <w:pStyle w:val="berschrift1"/>
        <w:rPr>
          <w:lang w:val="en-US"/>
        </w:rPr>
      </w:pPr>
      <w:bookmarkStart w:id="6" w:name="_Toc521150703"/>
      <w:r>
        <w:rPr>
          <w:lang w:val="en-US"/>
        </w:rPr>
        <w:t>Computer Graphic Applications</w:t>
      </w:r>
      <w:bookmarkEnd w:id="6"/>
    </w:p>
    <w:p w:rsidR="00D6346A" w:rsidRDefault="00D6346A" w:rsidP="00D6346A">
      <w:pPr>
        <w:rPr>
          <w:lang w:val="en-US"/>
        </w:rPr>
      </w:pPr>
    </w:p>
    <w:p w:rsidR="00D6346A" w:rsidRDefault="00D6346A" w:rsidP="00D6346A">
      <w:pPr>
        <w:pStyle w:val="berschrift1"/>
        <w:rPr>
          <w:lang w:val="en-US"/>
        </w:rPr>
      </w:pPr>
      <w:bookmarkStart w:id="7" w:name="_Toc521150704"/>
      <w:r>
        <w:rPr>
          <w:lang w:val="en-US"/>
        </w:rPr>
        <w:t>References</w:t>
      </w:r>
      <w:bookmarkEnd w:id="7"/>
    </w:p>
    <w:p w:rsidR="005C31E9" w:rsidRPr="005C31E9" w:rsidRDefault="005C31E9" w:rsidP="005C31E9">
      <w:pPr>
        <w:rPr>
          <w:lang w:val="en-US"/>
        </w:rPr>
      </w:pPr>
    </w:p>
    <w:p w:rsidR="00AC657B" w:rsidRPr="00D6346A" w:rsidRDefault="00AC657B">
      <w:pPr>
        <w:rPr>
          <w:lang w:val="en-US"/>
        </w:rPr>
      </w:pPr>
    </w:p>
    <w:p w:rsidR="00EE7C30" w:rsidRPr="00D6346A" w:rsidRDefault="00EE7C30">
      <w:pPr>
        <w:rPr>
          <w:lang w:val="en-US"/>
        </w:rPr>
      </w:pPr>
    </w:p>
    <w:p w:rsidR="00EE7C30" w:rsidRPr="00D6346A" w:rsidRDefault="005D6B2D">
      <w:pPr>
        <w:rPr>
          <w:lang w:val="en-US"/>
        </w:rPr>
      </w:pPr>
      <w:r w:rsidRPr="00D6346A">
        <w:rPr>
          <w:lang w:val="en-US"/>
        </w:rPr>
        <w:t>Repository:</w:t>
      </w:r>
    </w:p>
    <w:p w:rsidR="005D6B2D" w:rsidRPr="00D6346A" w:rsidRDefault="00511349">
      <w:pPr>
        <w:rPr>
          <w:lang w:val="en-US"/>
        </w:rPr>
      </w:pPr>
      <w:hyperlink r:id="rId6" w:history="1">
        <w:r w:rsidR="005D6B2D" w:rsidRPr="00D6346A">
          <w:rPr>
            <w:rStyle w:val="Hyperlink"/>
            <w:lang w:val="en-US"/>
          </w:rPr>
          <w:t>https://github.com/jonassorgenfrei/convexHull3D</w:t>
        </w:r>
      </w:hyperlink>
    </w:p>
    <w:p w:rsidR="005D6B2D" w:rsidRPr="00D6346A" w:rsidRDefault="005D6B2D">
      <w:pPr>
        <w:rPr>
          <w:lang w:val="en-US"/>
        </w:rPr>
      </w:pPr>
    </w:p>
    <w:p w:rsidR="00EE7C30" w:rsidRPr="00D6346A" w:rsidRDefault="00EE7C30">
      <w:pPr>
        <w:rPr>
          <w:lang w:val="en-US"/>
        </w:rPr>
      </w:pPr>
    </w:p>
    <w:p w:rsidR="00EE7C30" w:rsidRPr="00D6346A" w:rsidRDefault="00EE7C30">
      <w:pPr>
        <w:rPr>
          <w:lang w:val="en-US"/>
        </w:rPr>
      </w:pPr>
    </w:p>
    <w:p w:rsidR="00EE7C30" w:rsidRPr="00D6346A" w:rsidRDefault="00EE7C30">
      <w:pPr>
        <w:rPr>
          <w:lang w:val="en-US"/>
        </w:rPr>
      </w:pPr>
      <w:r w:rsidRPr="00D6346A">
        <w:rPr>
          <w:lang w:val="en-US"/>
        </w:rPr>
        <w:t>Repo:</w:t>
      </w:r>
    </w:p>
    <w:p w:rsidR="00EE7C30" w:rsidRPr="00D6346A" w:rsidRDefault="00511349">
      <w:pPr>
        <w:rPr>
          <w:lang w:val="en-US"/>
        </w:rPr>
      </w:pPr>
      <w:hyperlink r:id="rId7" w:history="1">
        <w:r w:rsidR="009B5807" w:rsidRPr="00D6346A">
          <w:rPr>
            <w:rStyle w:val="Hyperlink"/>
            <w:lang w:val="en-US"/>
          </w:rPr>
          <w:t>https://gist.gith</w:t>
        </w:r>
        <w:r w:rsidR="009B5807" w:rsidRPr="00D6346A">
          <w:rPr>
            <w:rStyle w:val="Hyperlink"/>
            <w:lang w:val="en-US"/>
          </w:rPr>
          <w:t>u</w:t>
        </w:r>
        <w:r w:rsidR="009B5807" w:rsidRPr="00D6346A">
          <w:rPr>
            <w:rStyle w:val="Hyperlink"/>
            <w:lang w:val="en-US"/>
          </w:rPr>
          <w:t>b.com/msg555/4963794</w:t>
        </w:r>
      </w:hyperlink>
    </w:p>
    <w:p w:rsidR="009B5807" w:rsidRPr="00D6346A" w:rsidRDefault="009B5807">
      <w:pPr>
        <w:rPr>
          <w:lang w:val="en-US"/>
        </w:rPr>
      </w:pPr>
      <w:r w:rsidRPr="00D6346A">
        <w:rPr>
          <w:lang w:val="en-US"/>
        </w:rPr>
        <w:t>Info:</w:t>
      </w:r>
    </w:p>
    <w:p w:rsidR="009B5807" w:rsidRPr="00D6346A" w:rsidRDefault="00511349">
      <w:pPr>
        <w:rPr>
          <w:lang w:val="en-US"/>
        </w:rPr>
      </w:pPr>
      <w:hyperlink r:id="rId8" w:history="1">
        <w:r w:rsidR="009B5807" w:rsidRPr="00D6346A">
          <w:rPr>
            <w:rStyle w:val="Hyperlink"/>
            <w:lang w:val="en-US"/>
          </w:rPr>
          <w:t>https://doc.cgal.org/latest/Convex_h</w:t>
        </w:r>
        <w:bookmarkStart w:id="8" w:name="_GoBack"/>
        <w:bookmarkEnd w:id="8"/>
        <w:r w:rsidR="009B5807" w:rsidRPr="00D6346A">
          <w:rPr>
            <w:rStyle w:val="Hyperlink"/>
            <w:lang w:val="en-US"/>
          </w:rPr>
          <w:t>u</w:t>
        </w:r>
        <w:r w:rsidR="009B5807" w:rsidRPr="00D6346A">
          <w:rPr>
            <w:rStyle w:val="Hyperlink"/>
            <w:lang w:val="en-US"/>
          </w:rPr>
          <w:t>ll_3/index.html</w:t>
        </w:r>
      </w:hyperlink>
    </w:p>
    <w:p w:rsidR="009B5807" w:rsidRPr="00D6346A" w:rsidRDefault="00511349">
      <w:pPr>
        <w:rPr>
          <w:lang w:val="en-US"/>
        </w:rPr>
      </w:pPr>
      <w:hyperlink r:id="rId9" w:history="1">
        <w:r w:rsidR="005D6B2D" w:rsidRPr="00D6346A">
          <w:rPr>
            <w:rStyle w:val="Hyperlink"/>
            <w:lang w:val="en-US"/>
          </w:rPr>
          <w:t>https://www.cs.ubc.ca/~lloyd/java/quickhull3d.html</w:t>
        </w:r>
      </w:hyperlink>
    </w:p>
    <w:p w:rsidR="005D6B2D" w:rsidRPr="00D6346A" w:rsidRDefault="005D6B2D">
      <w:pPr>
        <w:rPr>
          <w:lang w:val="en-US"/>
        </w:rPr>
      </w:pPr>
    </w:p>
    <w:sectPr w:rsidR="005D6B2D" w:rsidRPr="00D6346A" w:rsidSect="00724466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BBF"/>
    <w:rsid w:val="00511349"/>
    <w:rsid w:val="005636C7"/>
    <w:rsid w:val="005C31E9"/>
    <w:rsid w:val="005D6B2D"/>
    <w:rsid w:val="006A4F72"/>
    <w:rsid w:val="00724466"/>
    <w:rsid w:val="008E1BBF"/>
    <w:rsid w:val="009B5807"/>
    <w:rsid w:val="00AC657B"/>
    <w:rsid w:val="00CF7930"/>
    <w:rsid w:val="00D6346A"/>
    <w:rsid w:val="00EC0372"/>
    <w:rsid w:val="00EE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6802C"/>
  <w15:chartTrackingRefBased/>
  <w15:docId w15:val="{EE51846E-893D-4E5E-AA24-6B1903B26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634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634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B5294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B5807"/>
    <w:rPr>
      <w:color w:val="F49100" w:themeColor="hyperlink"/>
      <w:u w:val="single"/>
    </w:rPr>
  </w:style>
  <w:style w:type="paragraph" w:styleId="KeinLeerraum">
    <w:name w:val="No Spacing"/>
    <w:link w:val="KeinLeerraumZchn"/>
    <w:uiPriority w:val="1"/>
    <w:qFormat/>
    <w:rsid w:val="00724466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24466"/>
    <w:rPr>
      <w:rFonts w:eastAsiaTheme="minorEastAsia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6346A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6346A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D6346A"/>
    <w:pPr>
      <w:spacing w:after="100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D6346A"/>
    <w:rPr>
      <w:rFonts w:asciiTheme="majorHAnsi" w:eastAsiaTheme="majorEastAsia" w:hAnsiTheme="majorHAnsi" w:cstheme="majorBidi"/>
      <w:color w:val="0B5294" w:themeColor="accent1" w:themeShade="BF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CF7930"/>
    <w:pPr>
      <w:spacing w:after="100"/>
      <w:ind w:left="220"/>
    </w:pPr>
  </w:style>
  <w:style w:type="character" w:styleId="BesuchterLink">
    <w:name w:val="FollowedHyperlink"/>
    <w:basedOn w:val="Absatz-Standardschriftart"/>
    <w:uiPriority w:val="99"/>
    <w:semiHidden/>
    <w:unhideWhenUsed/>
    <w:rsid w:val="00EC0372"/>
    <w:rPr>
      <w:color w:val="85DFD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.cgal.org/latest/Convex_hull_3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st.github.com/msg555/496379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onassorgenfrei/convexHull3D" TargetMode="External"/><Relationship Id="rId11" Type="http://schemas.openxmlformats.org/officeDocument/2006/relationships/glossaryDocument" Target="glossary/document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s.ubc.ca/~lloyd/java/quickhull3d.htm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7A314162197410A8A29189346BEA19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5F935C6-9F14-489A-A32B-B0C900D36550}"/>
      </w:docPartPr>
      <w:docPartBody>
        <w:p w:rsidR="00C96680" w:rsidRDefault="00E26FD6" w:rsidP="00E26FD6">
          <w:pPr>
            <w:pStyle w:val="37A314162197410A8A29189346BEA19B"/>
          </w:pPr>
          <w:r>
            <w:rPr>
              <w:color w:val="2E74B5" w:themeColor="accent1" w:themeShade="BF"/>
              <w:sz w:val="24"/>
              <w:szCs w:val="24"/>
            </w:rPr>
            <w:t>[Firmenname]</w:t>
          </w:r>
        </w:p>
      </w:docPartBody>
    </w:docPart>
    <w:docPart>
      <w:docPartPr>
        <w:name w:val="4DC49572B93E4E8E8DA352C7CB58F4F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96839B2-C301-4F3A-8987-AA11B38278B8}"/>
      </w:docPartPr>
      <w:docPartBody>
        <w:p w:rsidR="00C96680" w:rsidRDefault="00E26FD6" w:rsidP="00E26FD6">
          <w:pPr>
            <w:pStyle w:val="4DC49572B93E4E8E8DA352C7CB58F4F4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[Dokumenttitel]</w:t>
          </w:r>
        </w:p>
      </w:docPartBody>
    </w:docPart>
    <w:docPart>
      <w:docPartPr>
        <w:name w:val="914F13787AA0490EA8D0810E7E750B6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C8166D8-9603-4F08-8692-B75E20738E11}"/>
      </w:docPartPr>
      <w:docPartBody>
        <w:p w:rsidR="00C96680" w:rsidRDefault="00E26FD6" w:rsidP="00E26FD6">
          <w:pPr>
            <w:pStyle w:val="914F13787AA0490EA8D0810E7E750B68"/>
          </w:pPr>
          <w:r>
            <w:rPr>
              <w:color w:val="2E74B5" w:themeColor="accent1" w:themeShade="BF"/>
              <w:sz w:val="24"/>
              <w:szCs w:val="24"/>
            </w:rPr>
            <w:t>[Untertitel des Dokuments]</w:t>
          </w:r>
        </w:p>
      </w:docPartBody>
    </w:docPart>
    <w:docPart>
      <w:docPartPr>
        <w:name w:val="64D9C25E6C0C4FD58B03BF2E385F019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3CA0254-2F0E-4DB9-B6F8-4756B6FF4B3F}"/>
      </w:docPartPr>
      <w:docPartBody>
        <w:p w:rsidR="00C96680" w:rsidRDefault="00E26FD6" w:rsidP="00E26FD6">
          <w:pPr>
            <w:pStyle w:val="64D9C25E6C0C4FD58B03BF2E385F0194"/>
          </w:pPr>
          <w:r>
            <w:rPr>
              <w:color w:val="5B9BD5" w:themeColor="accent1"/>
              <w:sz w:val="28"/>
              <w:szCs w:val="28"/>
            </w:rPr>
            <w:t>[Name des Autors]</w:t>
          </w:r>
        </w:p>
      </w:docPartBody>
    </w:docPart>
    <w:docPart>
      <w:docPartPr>
        <w:name w:val="E4E5D66B163A464282756627A1BB674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2C65477-695A-4BE7-A925-D7795C23060D}"/>
      </w:docPartPr>
      <w:docPartBody>
        <w:p w:rsidR="00C96680" w:rsidRDefault="00E26FD6" w:rsidP="00E26FD6">
          <w:pPr>
            <w:pStyle w:val="E4E5D66B163A464282756627A1BB674D"/>
          </w:pPr>
          <w:r>
            <w:rPr>
              <w:color w:val="5B9BD5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FD6"/>
    <w:rsid w:val="00A9620F"/>
    <w:rsid w:val="00C96680"/>
    <w:rsid w:val="00E26FD6"/>
    <w:rsid w:val="00EA3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37A314162197410A8A29189346BEA19B">
    <w:name w:val="37A314162197410A8A29189346BEA19B"/>
    <w:rsid w:val="00E26FD6"/>
  </w:style>
  <w:style w:type="paragraph" w:customStyle="1" w:styleId="4DC49572B93E4E8E8DA352C7CB58F4F4">
    <w:name w:val="4DC49572B93E4E8E8DA352C7CB58F4F4"/>
    <w:rsid w:val="00E26FD6"/>
  </w:style>
  <w:style w:type="paragraph" w:customStyle="1" w:styleId="914F13787AA0490EA8D0810E7E750B68">
    <w:name w:val="914F13787AA0490EA8D0810E7E750B68"/>
    <w:rsid w:val="00E26FD6"/>
  </w:style>
  <w:style w:type="paragraph" w:customStyle="1" w:styleId="64D9C25E6C0C4FD58B03BF2E385F0194">
    <w:name w:val="64D9C25E6C0C4FD58B03BF2E385F0194"/>
    <w:rsid w:val="00E26FD6"/>
  </w:style>
  <w:style w:type="paragraph" w:customStyle="1" w:styleId="E4E5D66B163A464282756627A1BB674D">
    <w:name w:val="E4E5D66B163A464282756627A1BB674D"/>
    <w:rsid w:val="00E26F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ückblick">
  <a:themeElements>
    <a:clrScheme name="Blau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Rückblick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ückblick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708EC6-A3C1-4E3F-B921-8793C1E6C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Convex Hull in 3D</vt:lpstr>
    </vt:vector>
  </TitlesOfParts>
  <Company>FH Wedel - Medieninformatik</Company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Convex Hull in 3D</dc:title>
  <dc:subject>Computational Geometry</dc:subject>
  <dc:creator>Jonas Sorgenfrei – MINF101767</dc:creator>
  <cp:keywords/>
  <dc:description/>
  <cp:lastModifiedBy>Jonas</cp:lastModifiedBy>
  <cp:revision>12</cp:revision>
  <dcterms:created xsi:type="dcterms:W3CDTF">2018-08-04T18:24:00Z</dcterms:created>
  <dcterms:modified xsi:type="dcterms:W3CDTF">2018-09-30T01:53:00Z</dcterms:modified>
  <cp:category/>
  <cp:contentStatus/>
</cp:coreProperties>
</file>