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B4A252" w14:textId="77777777" w:rsidR="00FA3583" w:rsidRDefault="009F40BF">
      <w:pPr>
        <w:pStyle w:val="Titel"/>
        <w:rPr>
          <w:lang w:val="en-GB"/>
        </w:rPr>
      </w:pPr>
      <w:r>
        <w:rPr>
          <w:sz w:val="36"/>
          <w:szCs w:val="36"/>
          <w:lang w:val="en-GB"/>
        </w:rPr>
        <w:t>Software Engineering 2</w:t>
      </w:r>
      <w:r>
        <w:rPr>
          <w:lang w:val="en-GB"/>
        </w:rPr>
        <w:br/>
        <w:t>DEAD REPORT</w:t>
      </w:r>
    </w:p>
    <w:p w14:paraId="7AC3F921" w14:textId="77777777" w:rsidR="00FA3583" w:rsidRDefault="009F40BF">
      <w:pPr>
        <w:pStyle w:val="Titel"/>
        <w:rPr>
          <w:lang w:val="en-GB"/>
        </w:rPr>
      </w:pPr>
      <w:r>
        <w:rPr>
          <w:sz w:val="40"/>
          <w:szCs w:val="40"/>
          <w:lang w:val="en-GB"/>
        </w:rPr>
        <w:t xml:space="preserve">Deadline </w:t>
      </w:r>
      <w:r>
        <w:rPr>
          <w:bCs/>
          <w:sz w:val="40"/>
          <w:szCs w:val="40"/>
          <w:lang w:val="en-GB"/>
        </w:rPr>
        <w:t>Report</w:t>
      </w:r>
    </w:p>
    <w:p w14:paraId="4624B0D1" w14:textId="77777777" w:rsidR="00FA3583" w:rsidRDefault="00FA3583">
      <w:pPr>
        <w:rPr>
          <w:rFonts w:ascii="Arial" w:hAnsi="Arial" w:cs="Arial"/>
          <w:sz w:val="8"/>
          <w:lang w:val="en-GB"/>
        </w:rPr>
      </w:pPr>
    </w:p>
    <w:tbl>
      <w:tblPr>
        <w:tblW w:w="9000" w:type="dxa"/>
        <w:tblInd w:w="108" w:type="dxa"/>
        <w:tblLayout w:type="fixed"/>
        <w:tblLook w:val="0000" w:firstRow="0" w:lastRow="0" w:firstColumn="0" w:lastColumn="0" w:noHBand="0" w:noVBand="0"/>
      </w:tblPr>
      <w:tblGrid>
        <w:gridCol w:w="3149"/>
        <w:gridCol w:w="5851"/>
      </w:tblGrid>
      <w:tr w:rsidR="006F7B94" w14:paraId="2B7F1FE4" w14:textId="77777777" w:rsidTr="00D817C1">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3464D6A0" w14:textId="77777777" w:rsidR="006F7B94" w:rsidRDefault="006F7B94" w:rsidP="00D817C1">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A80E2" w14:textId="77777777" w:rsidR="006F7B94" w:rsidRDefault="006F7B94" w:rsidP="00D817C1">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14889F32" w14:textId="77777777" w:rsidR="006F7B94" w:rsidRDefault="006F7B94" w:rsidP="006F7B94">
      <w:pPr>
        <w:rPr>
          <w:rFonts w:cs="Arial"/>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11A4E402"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500A38" w14:textId="77777777" w:rsidR="006F7B94" w:rsidRPr="000E352C" w:rsidRDefault="006F7B94" w:rsidP="00D817C1">
            <w:pPr>
              <w:widowControl w:val="0"/>
              <w:spacing w:after="0" w:line="240" w:lineRule="auto"/>
              <w:jc w:val="center"/>
              <w:rPr>
                <w:rFonts w:ascii="Arial" w:hAnsi="Arial" w:cs="Arial"/>
                <w:sz w:val="22"/>
                <w:lang w:val="en-GB"/>
              </w:rPr>
            </w:pPr>
            <w:r w:rsidRPr="000E352C">
              <w:rPr>
                <w:rFonts w:ascii="Arial" w:hAnsi="Arial" w:cs="Arial"/>
                <w:b/>
                <w:lang w:val="en-GB"/>
              </w:rPr>
              <w:t>Team member 1</w:t>
            </w:r>
          </w:p>
        </w:tc>
      </w:tr>
      <w:tr w:rsidR="006F7B94" w:rsidRPr="000E352C" w14:paraId="207B4EDD"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7DCBD626"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35D34"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Christian Orlowski</w:t>
            </w:r>
          </w:p>
        </w:tc>
      </w:tr>
      <w:tr w:rsidR="006F7B94" w:rsidRPr="000E352C" w14:paraId="4CA064B6"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358D25E3"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358C0"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12024267</w:t>
            </w:r>
          </w:p>
        </w:tc>
      </w:tr>
      <w:tr w:rsidR="006F7B94" w:rsidRPr="00D356EC" w14:paraId="153CE82C"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40448558" w14:textId="77777777" w:rsidR="006F7B94" w:rsidRPr="000E352C" w:rsidRDefault="006F7B94" w:rsidP="00D817C1">
            <w:pPr>
              <w:widowControl w:val="0"/>
              <w:spacing w:after="0" w:line="240" w:lineRule="auto"/>
              <w:jc w:val="right"/>
              <w:rPr>
                <w:rFonts w:ascii="Arial" w:hAnsi="Arial" w:cs="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C48AD"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a12024267@unet.univie.ac.at</w:t>
            </w:r>
          </w:p>
        </w:tc>
      </w:tr>
    </w:tbl>
    <w:p w14:paraId="5CA392DC" w14:textId="77777777" w:rsidR="006F7B94" w:rsidRPr="000E352C" w:rsidRDefault="006F7B94" w:rsidP="006F7B94">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6F82366"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45E894"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2</w:t>
            </w:r>
          </w:p>
        </w:tc>
      </w:tr>
      <w:tr w:rsidR="006F7B94" w:rsidRPr="000E352C" w14:paraId="2E1809FF"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872CB48"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D7116"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Jonas Michael </w:t>
            </w:r>
            <w:proofErr w:type="spellStart"/>
            <w:r w:rsidRPr="000E352C">
              <w:rPr>
                <w:rFonts w:ascii="Arial" w:hAnsi="Arial" w:cs="Arial"/>
                <w:sz w:val="22"/>
                <w:lang w:val="en-GB"/>
              </w:rPr>
              <w:t>Speiser</w:t>
            </w:r>
            <w:proofErr w:type="spellEnd"/>
          </w:p>
        </w:tc>
      </w:tr>
      <w:tr w:rsidR="006F7B94" w:rsidRPr="000E352C" w14:paraId="0074E342"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B444D88"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F48B4"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12012545</w:t>
            </w:r>
          </w:p>
        </w:tc>
      </w:tr>
      <w:tr w:rsidR="006F7B94" w:rsidRPr="00D356EC" w14:paraId="72F9065E"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F3F017E"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90030"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a12012545@unet.univie.ac.at</w:t>
            </w:r>
          </w:p>
        </w:tc>
      </w:tr>
    </w:tbl>
    <w:p w14:paraId="56762CE6"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63AF180"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A54B00"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3</w:t>
            </w:r>
          </w:p>
        </w:tc>
      </w:tr>
      <w:tr w:rsidR="006F7B94" w:rsidRPr="000E352C" w14:paraId="1A741538"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4E4FA5AC"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3A028"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Sandra </w:t>
            </w:r>
            <w:proofErr w:type="spellStart"/>
            <w:r w:rsidRPr="000E352C">
              <w:rPr>
                <w:rFonts w:ascii="Arial" w:hAnsi="Arial" w:cs="Arial"/>
                <w:sz w:val="22"/>
                <w:lang w:val="en-GB"/>
              </w:rPr>
              <w:t>Tomeschek</w:t>
            </w:r>
            <w:proofErr w:type="spellEnd"/>
          </w:p>
        </w:tc>
      </w:tr>
      <w:tr w:rsidR="006F7B94" w:rsidRPr="000E352C" w14:paraId="148CEBAC"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725ED464"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F25F"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01504450</w:t>
            </w:r>
          </w:p>
        </w:tc>
      </w:tr>
      <w:tr w:rsidR="006F7B94" w:rsidRPr="00D356EC" w14:paraId="591C1578"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7D39F20F"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81BB7"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a01504450@unet.univie.ac.at</w:t>
            </w:r>
          </w:p>
        </w:tc>
      </w:tr>
    </w:tbl>
    <w:p w14:paraId="25707C34"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590569B" w14:textId="77777777" w:rsidTr="00D817C1">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59A809"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t>Team member 4</w:t>
            </w:r>
          </w:p>
        </w:tc>
      </w:tr>
      <w:tr w:rsidR="006F7B94" w:rsidRPr="000E352C" w14:paraId="12AA1D70"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D576362"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C6FCE"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 xml:space="preserve">Leyla </w:t>
            </w:r>
            <w:proofErr w:type="spellStart"/>
            <w:r w:rsidRPr="000E352C">
              <w:rPr>
                <w:rFonts w:ascii="Arial" w:hAnsi="Arial" w:cs="Arial"/>
                <w:sz w:val="22"/>
                <w:lang w:val="en-GB"/>
              </w:rPr>
              <w:t>Durdyyeva</w:t>
            </w:r>
            <w:proofErr w:type="spellEnd"/>
          </w:p>
        </w:tc>
      </w:tr>
      <w:tr w:rsidR="006F7B94" w:rsidRPr="000E352C" w14:paraId="55DBDE09"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337FEDF"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978CB"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01576824</w:t>
            </w:r>
          </w:p>
        </w:tc>
      </w:tr>
      <w:tr w:rsidR="006F7B94" w:rsidRPr="00D356EC" w14:paraId="0701A0D3"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E1D463"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DC0FD"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a01576824@unet.univie.ac.at</w:t>
            </w:r>
          </w:p>
        </w:tc>
      </w:tr>
    </w:tbl>
    <w:p w14:paraId="64837C3E"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F0C5D06" w14:textId="77777777" w:rsidTr="00D817C1">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423C34" w14:textId="77777777" w:rsidR="006F7B94" w:rsidRPr="000E352C" w:rsidRDefault="006F7B94" w:rsidP="00D817C1">
            <w:pPr>
              <w:widowControl w:val="0"/>
              <w:spacing w:after="0" w:line="240" w:lineRule="auto"/>
              <w:jc w:val="center"/>
              <w:rPr>
                <w:rFonts w:ascii="Arial" w:hAnsi="Arial"/>
                <w:lang w:val="en-GB"/>
              </w:rPr>
            </w:pPr>
            <w:r w:rsidRPr="000E352C">
              <w:rPr>
                <w:rFonts w:ascii="Arial" w:hAnsi="Arial" w:cs="Arial"/>
                <w:b/>
                <w:lang w:val="en-GB"/>
              </w:rPr>
              <w:lastRenderedPageBreak/>
              <w:t>Team member 5</w:t>
            </w:r>
          </w:p>
        </w:tc>
      </w:tr>
      <w:tr w:rsidR="006F7B94" w:rsidRPr="000E352C" w14:paraId="143821EE" w14:textId="77777777" w:rsidTr="00D817C1">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859899E"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15573"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Felix Achim Hubert Lindau</w:t>
            </w:r>
          </w:p>
        </w:tc>
      </w:tr>
      <w:tr w:rsidR="006F7B94" w:rsidRPr="000E352C" w14:paraId="00BDFBC8" w14:textId="77777777" w:rsidTr="00D817C1">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7A5265" w14:textId="77777777" w:rsidR="006F7B94" w:rsidRPr="000E352C" w:rsidRDefault="006F7B94" w:rsidP="00D817C1">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7C99B"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11948883</w:t>
            </w:r>
          </w:p>
        </w:tc>
      </w:tr>
      <w:tr w:rsidR="006F7B94" w:rsidRPr="00D356EC" w14:paraId="5300A55C" w14:textId="77777777" w:rsidTr="00D817C1">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370CB2D" w14:textId="77777777" w:rsidR="006F7B94" w:rsidRPr="000E352C" w:rsidRDefault="006F7B94" w:rsidP="00D817C1">
            <w:pPr>
              <w:widowControl w:val="0"/>
              <w:spacing w:after="0" w:line="240" w:lineRule="auto"/>
              <w:jc w:val="right"/>
              <w:rPr>
                <w:rFonts w:ascii="Arial" w:hAnsi="Arial"/>
                <w:lang w:val="en-GB"/>
              </w:rPr>
            </w:pPr>
            <w:r w:rsidRPr="000E352C">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F3492" w14:textId="77777777" w:rsidR="006F7B94" w:rsidRPr="000E352C" w:rsidRDefault="006F7B94" w:rsidP="00D817C1">
            <w:pPr>
              <w:widowControl w:val="0"/>
              <w:snapToGrid w:val="0"/>
              <w:spacing w:after="0" w:line="240" w:lineRule="auto"/>
              <w:rPr>
                <w:rFonts w:ascii="Arial" w:hAnsi="Arial" w:cs="Arial"/>
                <w:sz w:val="22"/>
                <w:lang w:val="en-GB"/>
              </w:rPr>
            </w:pPr>
            <w:r w:rsidRPr="000E352C">
              <w:rPr>
                <w:rFonts w:ascii="Arial" w:hAnsi="Arial" w:cs="Arial"/>
                <w:sz w:val="22"/>
                <w:lang w:val="en-GB"/>
              </w:rPr>
              <w:t>a11948883@unet.univie.ac.at</w:t>
            </w:r>
          </w:p>
        </w:tc>
      </w:tr>
    </w:tbl>
    <w:p w14:paraId="08A01639" w14:textId="77777777" w:rsidR="00FA3583" w:rsidRDefault="00FA3583">
      <w:pPr>
        <w:rPr>
          <w:rFonts w:ascii="Arial" w:hAnsi="Arial" w:cs="Arial"/>
          <w:lang w:val="en-GB"/>
        </w:rPr>
      </w:pPr>
    </w:p>
    <w:p w14:paraId="16FC6099" w14:textId="77777777" w:rsidR="00FA3583" w:rsidRDefault="009F40BF">
      <w:pPr>
        <w:pStyle w:val="OutlineDescription"/>
        <w:rPr>
          <w:lang w:val="en-GB"/>
        </w:rPr>
      </w:pPr>
      <w:r>
        <w:rPr>
          <w:lang w:val="en-GB"/>
        </w:rPr>
        <w:t>Dear students,</w:t>
      </w:r>
    </w:p>
    <w:p w14:paraId="6B127F42" w14:textId="77777777" w:rsidR="00FA3583" w:rsidRDefault="009F40BF">
      <w:pPr>
        <w:pStyle w:val="OutlineDescription"/>
        <w:rPr>
          <w:lang w:val="en-GB"/>
        </w:rPr>
      </w:pPr>
      <w:r>
        <w:rPr>
          <w:lang w:val="en-GB"/>
        </w:rPr>
        <w:t>This template document suggests an outline for the required contents of the DEAD report. The included descriptions and examples are supposed to help you write a clear report that documents and presents your actual solution well. Please remove this additional text (</w:t>
      </w:r>
      <w:proofErr w:type="spellStart"/>
      <w:r>
        <w:rPr>
          <w:lang w:val="en-GB"/>
        </w:rPr>
        <w:t>similarily</w:t>
      </w:r>
      <w:proofErr w:type="spellEnd"/>
      <w:r>
        <w:rPr>
          <w:lang w:val="en-GB"/>
        </w:rPr>
        <w:t xml:space="preserve"> written as this text) and exemplary material before you submit your report!</w:t>
      </w:r>
    </w:p>
    <w:p w14:paraId="3FA8F13A" w14:textId="77777777" w:rsidR="00FA3583" w:rsidRDefault="009F40BF">
      <w:pPr>
        <w:pStyle w:val="OutlineDescription"/>
      </w:pPr>
      <w:r>
        <w:rPr>
          <w:lang w:val="en-GB"/>
        </w:rPr>
        <w:t xml:space="preserve">The actual DEAD report document can be based on this </w:t>
      </w:r>
      <w:proofErr w:type="gramStart"/>
      <w:r>
        <w:rPr>
          <w:lang w:val="en-GB"/>
        </w:rPr>
        <w:t>template, or</w:t>
      </w:r>
      <w:proofErr w:type="gramEnd"/>
      <w:r>
        <w:rPr>
          <w:lang w:val="en-GB"/>
        </w:rPr>
        <w:t xml:space="preserve"> can be written using an arbitrary text editing program such as Latex, LibreOffice and the like, as long as the required material (described in the assignment document) is contained.</w:t>
      </w:r>
    </w:p>
    <w:p w14:paraId="4F3B076D" w14:textId="77777777" w:rsidR="00FA3583" w:rsidRDefault="009F40BF">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DEAD deadline.</w:t>
      </w:r>
    </w:p>
    <w:p w14:paraId="2698B3C5" w14:textId="77777777" w:rsidR="00FA3583" w:rsidRDefault="009F40BF">
      <w:pPr>
        <w:pStyle w:val="OutlineDescription"/>
      </w:pPr>
      <w:r>
        <w:rPr>
          <w:b/>
          <w:bCs/>
          <w:lang w:val="en-GB"/>
        </w:rPr>
        <w:lastRenderedPageBreak/>
        <w:t>NOTE: In case you copy/paste material from the SUPD report, please make sure that it is updated and matches the final project state and results!</w:t>
      </w:r>
    </w:p>
    <w:p w14:paraId="4B3557DE" w14:textId="77777777" w:rsidR="00FA3583" w:rsidRDefault="009F40BF">
      <w:pPr>
        <w:pStyle w:val="OutlineDescription"/>
        <w:rPr>
          <w:lang w:val="en-GB"/>
        </w:rPr>
      </w:pPr>
      <w:r>
        <w:rPr>
          <w:lang w:val="en-GB"/>
        </w:rPr>
        <w:t>The SE2 Team.</w:t>
      </w:r>
      <w:r>
        <w:br w:type="page"/>
      </w:r>
    </w:p>
    <w:p w14:paraId="5878CE8B" w14:textId="77777777" w:rsidR="00FA3583" w:rsidRDefault="009F40BF">
      <w:pPr>
        <w:pStyle w:val="Textkrper"/>
        <w:rPr>
          <w:lang w:val="en-GB"/>
        </w:rPr>
      </w:pPr>
      <w:r>
        <w:rPr>
          <w:lang w:val="en-GB"/>
        </w:rPr>
        <w:lastRenderedPageBreak/>
        <w:t xml:space="preserve"> </w:t>
      </w:r>
    </w:p>
    <w:p w14:paraId="2D987DBE" w14:textId="77777777" w:rsidR="00FA3583" w:rsidRDefault="009F40BF">
      <w:pPr>
        <w:pStyle w:val="berschrift1"/>
        <w:numPr>
          <w:ilvl w:val="0"/>
          <w:numId w:val="2"/>
        </w:numPr>
        <w:rPr>
          <w:lang w:val="en-GB"/>
        </w:rPr>
      </w:pPr>
      <w:r>
        <w:rPr>
          <w:lang w:val="en-GB"/>
        </w:rPr>
        <w:t>Final Design</w:t>
      </w:r>
    </w:p>
    <w:p w14:paraId="4E1CB44B" w14:textId="77777777" w:rsidR="00FA3583" w:rsidRDefault="00FA3583">
      <w:pPr>
        <w:pStyle w:val="KeinLeerraum"/>
        <w:rPr>
          <w:lang w:val="en-GB"/>
        </w:rPr>
      </w:pPr>
    </w:p>
    <w:p w14:paraId="3E3D8C05" w14:textId="3029B208" w:rsidR="00FA3583" w:rsidRDefault="009F40BF">
      <w:pPr>
        <w:pStyle w:val="berschrift2"/>
        <w:numPr>
          <w:ilvl w:val="1"/>
          <w:numId w:val="2"/>
        </w:numPr>
        <w:rPr>
          <w:lang w:val="en-GB"/>
        </w:rPr>
      </w:pPr>
      <w:r>
        <w:rPr>
          <w:lang w:val="en-GB"/>
        </w:rPr>
        <w:t>Design Approach and Overview</w:t>
      </w:r>
    </w:p>
    <w:p w14:paraId="37DDA201" w14:textId="77777777" w:rsidR="005B0EE9" w:rsidRPr="005B0EE9" w:rsidRDefault="005B0EE9" w:rsidP="005B0EE9">
      <w:pPr>
        <w:rPr>
          <w:lang w:val="en-GB"/>
        </w:rPr>
      </w:pPr>
    </w:p>
    <w:p w14:paraId="5A316F6F" w14:textId="77777777" w:rsidR="00FA3583" w:rsidRDefault="009F40BF">
      <w:pPr>
        <w:pStyle w:val="OutlineDescription"/>
        <w:rPr>
          <w:lang w:val="en-GB"/>
        </w:rPr>
      </w:pPr>
      <w:r>
        <w:rPr>
          <w:lang w:val="en-GB"/>
        </w:rPr>
        <w:t xml:space="preserve">Describe your design approach and how you arrived at your </w:t>
      </w:r>
      <w:r>
        <w:rPr>
          <w:b/>
          <w:bCs/>
          <w:lang w:val="en-GB"/>
        </w:rPr>
        <w:t>final solution</w:t>
      </w:r>
      <w:r>
        <w:rPr>
          <w:lang w:val="en-GB"/>
        </w:rPr>
        <w:t xml:space="preserve">. </w:t>
      </w:r>
      <w:proofErr w:type="gramStart"/>
      <w:r>
        <w:rPr>
          <w:lang w:val="en-GB"/>
        </w:rPr>
        <w:t>Typically</w:t>
      </w:r>
      <w:proofErr w:type="gramEnd"/>
      <w:r>
        <w:rPr>
          <w:lang w:val="en-GB"/>
        </w:rPr>
        <w:t xml:space="preserve"> you will start with an initial solution that you refine in an iterative way by means of re-factorization. Use at least class diagrams and the used technology stack for documenting:</w:t>
      </w:r>
    </w:p>
    <w:p w14:paraId="358CEA70" w14:textId="77777777" w:rsidR="00FA3583" w:rsidRDefault="009F40BF">
      <w:pPr>
        <w:pStyle w:val="OutlineDescription"/>
        <w:numPr>
          <w:ilvl w:val="0"/>
          <w:numId w:val="4"/>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7A0AA0DA" w14:textId="77777777" w:rsidR="00FA3583" w:rsidRDefault="009F40BF">
      <w:pPr>
        <w:pStyle w:val="OutlineDescription"/>
        <w:numPr>
          <w:ilvl w:val="0"/>
          <w:numId w:val="4"/>
        </w:numPr>
      </w:pPr>
      <w:r>
        <w:rPr>
          <w:lang w:val="en-GB"/>
        </w:rPr>
        <w:t xml:space="preserve">a design overview of the final state of your solution at DEAD.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1.3 </w:t>
      </w:r>
      <w:r>
        <w:fldChar w:fldCharType="end"/>
      </w:r>
      <w:r>
        <w:rPr>
          <w:lang w:val="en-GB"/>
        </w:rPr>
        <w:t xml:space="preserve"> for the details.</w:t>
      </w:r>
    </w:p>
    <w:p w14:paraId="04C9C70E" w14:textId="22153C94" w:rsidR="00FA3583" w:rsidRDefault="009F40BF">
      <w:pPr>
        <w:pStyle w:val="OutlineDescription"/>
        <w:rPr>
          <w:lang w:val="en-GB"/>
        </w:rPr>
      </w:pPr>
      <w:r>
        <w:rPr>
          <w:lang w:val="en-GB"/>
        </w:rPr>
        <w:t>Carefully check all your UML diagrams for syntactical and semantical correctness!</w:t>
      </w:r>
    </w:p>
    <w:p w14:paraId="23C1BA81" w14:textId="5A1CBE4E" w:rsidR="00723196" w:rsidRPr="00B32F21" w:rsidRDefault="00723196">
      <w:pPr>
        <w:pStyle w:val="OutlineDescription"/>
        <w:rPr>
          <w:color w:val="auto"/>
          <w:lang w:val="en-GB"/>
        </w:rPr>
      </w:pPr>
    </w:p>
    <w:p w14:paraId="1BBD8F34" w14:textId="1DCC9B38" w:rsidR="00723196" w:rsidRDefault="00723196">
      <w:pPr>
        <w:pStyle w:val="OutlineDescription"/>
        <w:rPr>
          <w:color w:val="auto"/>
          <w:lang w:val="en-GB"/>
        </w:rPr>
      </w:pPr>
      <w:r w:rsidRPr="00B32F21">
        <w:rPr>
          <w:color w:val="auto"/>
          <w:lang w:val="en-GB"/>
        </w:rPr>
        <w:t>Added a singleton pattern, because there should always only be one instance of sketch, this is important why…</w:t>
      </w:r>
    </w:p>
    <w:p w14:paraId="4D6B7A27" w14:textId="2F39F699" w:rsidR="00C253D3" w:rsidRDefault="00C253D3">
      <w:pPr>
        <w:pStyle w:val="OutlineDescription"/>
        <w:rPr>
          <w:color w:val="auto"/>
          <w:lang w:val="en-GB"/>
        </w:rPr>
      </w:pPr>
    </w:p>
    <w:p w14:paraId="5DB6098C" w14:textId="208C09F9" w:rsidR="00C253D3" w:rsidRDefault="00C253D3">
      <w:pPr>
        <w:pStyle w:val="OutlineDescription"/>
        <w:rPr>
          <w:color w:val="auto"/>
          <w:lang w:val="de-DE"/>
        </w:rPr>
      </w:pPr>
      <w:r w:rsidRPr="00C253D3">
        <w:rPr>
          <w:color w:val="auto"/>
          <w:lang w:val="de-DE"/>
        </w:rPr>
        <w:t xml:space="preserve">Jede Klasse in </w:t>
      </w:r>
      <w:proofErr w:type="spellStart"/>
      <w:r w:rsidRPr="00C253D3">
        <w:rPr>
          <w:color w:val="auto"/>
          <w:lang w:val="de-DE"/>
        </w:rPr>
        <w:t>view</w:t>
      </w:r>
      <w:proofErr w:type="spellEnd"/>
      <w:r w:rsidRPr="00C253D3">
        <w:rPr>
          <w:color w:val="auto"/>
          <w:lang w:val="de-DE"/>
        </w:rPr>
        <w:t xml:space="preserve"> m</w:t>
      </w:r>
      <w:r>
        <w:rPr>
          <w:color w:val="auto"/>
          <w:lang w:val="de-DE"/>
        </w:rPr>
        <w:t xml:space="preserve">uss </w:t>
      </w:r>
      <w:proofErr w:type="spellStart"/>
      <w:r>
        <w:rPr>
          <w:color w:val="auto"/>
          <w:lang w:val="de-DE"/>
        </w:rPr>
        <w:t>auhc</w:t>
      </w:r>
      <w:proofErr w:type="spellEnd"/>
      <w:r>
        <w:rPr>
          <w:color w:val="auto"/>
          <w:lang w:val="de-DE"/>
        </w:rPr>
        <w:t xml:space="preserve"> eine </w:t>
      </w:r>
      <w:proofErr w:type="spellStart"/>
      <w:r>
        <w:rPr>
          <w:color w:val="auto"/>
          <w:lang w:val="de-DE"/>
        </w:rPr>
        <w:t>kalsse</w:t>
      </w:r>
      <w:proofErr w:type="spellEnd"/>
      <w:r>
        <w:rPr>
          <w:color w:val="auto"/>
          <w:lang w:val="de-DE"/>
        </w:rPr>
        <w:t xml:space="preserve"> in </w:t>
      </w:r>
      <w:proofErr w:type="spellStart"/>
      <w:r>
        <w:rPr>
          <w:color w:val="auto"/>
          <w:lang w:val="de-DE"/>
        </w:rPr>
        <w:t>viewmodel</w:t>
      </w:r>
      <w:proofErr w:type="spellEnd"/>
      <w:r>
        <w:rPr>
          <w:color w:val="auto"/>
          <w:lang w:val="de-DE"/>
        </w:rPr>
        <w:t xml:space="preserve"> h </w:t>
      </w:r>
      <w:proofErr w:type="spellStart"/>
      <w:r>
        <w:rPr>
          <w:color w:val="auto"/>
          <w:lang w:val="de-DE"/>
        </w:rPr>
        <w:t>aben</w:t>
      </w:r>
      <w:proofErr w:type="spellEnd"/>
      <w:r>
        <w:rPr>
          <w:color w:val="auto"/>
          <w:lang w:val="de-DE"/>
        </w:rPr>
        <w:t>, damit es überschaubar ist und ansonsten wäre es zu umfangreich</w:t>
      </w:r>
    </w:p>
    <w:p w14:paraId="09EE69D7" w14:textId="3B7D98F2" w:rsidR="00C253D3" w:rsidRDefault="00C253D3">
      <w:pPr>
        <w:pStyle w:val="OutlineDescription"/>
        <w:rPr>
          <w:color w:val="auto"/>
          <w:lang w:val="de-DE"/>
        </w:rPr>
      </w:pPr>
      <w:proofErr w:type="spellStart"/>
      <w:r>
        <w:rPr>
          <w:color w:val="auto"/>
          <w:lang w:val="de-DE"/>
        </w:rPr>
        <w:t>Freehand</w:t>
      </w:r>
      <w:proofErr w:type="spellEnd"/>
      <w:r>
        <w:rPr>
          <w:color w:val="auto"/>
          <w:lang w:val="de-DE"/>
        </w:rPr>
        <w:t xml:space="preserve"> und </w:t>
      </w:r>
      <w:proofErr w:type="spellStart"/>
      <w:r>
        <w:rPr>
          <w:color w:val="auto"/>
          <w:lang w:val="de-DE"/>
        </w:rPr>
        <w:t>eleemetn</w:t>
      </w:r>
      <w:proofErr w:type="spellEnd"/>
      <w:r>
        <w:rPr>
          <w:color w:val="auto"/>
          <w:lang w:val="de-DE"/>
        </w:rPr>
        <w:t xml:space="preserve"> </w:t>
      </w:r>
      <w:proofErr w:type="spellStart"/>
      <w:r>
        <w:rPr>
          <w:color w:val="auto"/>
          <w:lang w:val="de-DE"/>
        </w:rPr>
        <w:t>behavoiurs</w:t>
      </w:r>
      <w:proofErr w:type="spellEnd"/>
      <w:r>
        <w:rPr>
          <w:color w:val="auto"/>
          <w:lang w:val="de-DE"/>
        </w:rPr>
        <w:t xml:space="preserve"> zu beginn getrennt… gründe, dann </w:t>
      </w:r>
      <w:proofErr w:type="spellStart"/>
      <w:r>
        <w:rPr>
          <w:color w:val="auto"/>
          <w:lang w:val="de-DE"/>
        </w:rPr>
        <w:t>zusammenfürhen</w:t>
      </w:r>
      <w:proofErr w:type="spellEnd"/>
    </w:p>
    <w:p w14:paraId="5C61577A" w14:textId="1D65BBD0" w:rsidR="00C253D3" w:rsidRDefault="00C253D3">
      <w:pPr>
        <w:pStyle w:val="OutlineDescription"/>
        <w:rPr>
          <w:color w:val="auto"/>
          <w:lang w:val="de-DE"/>
        </w:rPr>
      </w:pPr>
    </w:p>
    <w:p w14:paraId="62E2E1E4" w14:textId="67C04594" w:rsidR="00C253D3" w:rsidRDefault="00C253D3">
      <w:pPr>
        <w:pStyle w:val="OutlineDescription"/>
        <w:rPr>
          <w:color w:val="auto"/>
          <w:lang w:val="de-DE"/>
        </w:rPr>
      </w:pPr>
      <w:r>
        <w:rPr>
          <w:color w:val="auto"/>
          <w:lang w:val="de-DE"/>
        </w:rPr>
        <w:t xml:space="preserve">Designalternative: das </w:t>
      </w:r>
      <w:proofErr w:type="spellStart"/>
      <w:r>
        <w:rPr>
          <w:color w:val="auto"/>
          <w:lang w:val="de-DE"/>
        </w:rPr>
        <w:t>bwegen</w:t>
      </w:r>
      <w:proofErr w:type="spellEnd"/>
      <w:r>
        <w:rPr>
          <w:color w:val="auto"/>
          <w:lang w:val="de-DE"/>
        </w:rPr>
        <w:t xml:space="preserve"> von </w:t>
      </w:r>
      <w:proofErr w:type="spellStart"/>
      <w:r>
        <w:rPr>
          <w:color w:val="auto"/>
          <w:lang w:val="de-DE"/>
        </w:rPr>
        <w:t>viereck</w:t>
      </w:r>
      <w:proofErr w:type="spellEnd"/>
      <w:r>
        <w:rPr>
          <w:color w:val="auto"/>
          <w:lang w:val="de-DE"/>
        </w:rPr>
        <w:t xml:space="preserve">, </w:t>
      </w:r>
      <w:proofErr w:type="spellStart"/>
      <w:r>
        <w:rPr>
          <w:color w:val="auto"/>
          <w:lang w:val="de-DE"/>
        </w:rPr>
        <w:t>lineie</w:t>
      </w:r>
      <w:proofErr w:type="spellEnd"/>
      <w:r>
        <w:rPr>
          <w:color w:val="auto"/>
          <w:lang w:val="de-DE"/>
        </w:rPr>
        <w:t xml:space="preserve">, </w:t>
      </w:r>
      <w:proofErr w:type="spellStart"/>
      <w:r>
        <w:rPr>
          <w:color w:val="auto"/>
          <w:lang w:val="de-DE"/>
        </w:rPr>
        <w:t>dreick</w:t>
      </w:r>
      <w:proofErr w:type="spellEnd"/>
      <w:r>
        <w:rPr>
          <w:color w:val="auto"/>
          <w:lang w:val="de-DE"/>
        </w:rPr>
        <w:t xml:space="preserve"> mit der </w:t>
      </w:r>
      <w:proofErr w:type="spellStart"/>
      <w:r>
        <w:rPr>
          <w:color w:val="auto"/>
          <w:lang w:val="de-DE"/>
        </w:rPr>
        <w:t>offset</w:t>
      </w:r>
      <w:proofErr w:type="spellEnd"/>
      <w:r>
        <w:rPr>
          <w:color w:val="auto"/>
          <w:lang w:val="de-DE"/>
        </w:rPr>
        <w:t xml:space="preserve"> </w:t>
      </w:r>
      <w:proofErr w:type="spellStart"/>
      <w:r>
        <w:rPr>
          <w:color w:val="auto"/>
          <w:lang w:val="de-DE"/>
        </w:rPr>
        <w:t>pathmethode</w:t>
      </w:r>
      <w:proofErr w:type="spellEnd"/>
      <w:r>
        <w:rPr>
          <w:color w:val="auto"/>
          <w:lang w:val="de-DE"/>
        </w:rPr>
        <w:t xml:space="preserve">. Lediglich </w:t>
      </w:r>
      <w:proofErr w:type="spellStart"/>
      <w:r>
        <w:rPr>
          <w:color w:val="auto"/>
          <w:lang w:val="de-DE"/>
        </w:rPr>
        <w:t>kReise</w:t>
      </w:r>
      <w:proofErr w:type="spellEnd"/>
      <w:r>
        <w:rPr>
          <w:color w:val="auto"/>
          <w:lang w:val="de-DE"/>
        </w:rPr>
        <w:t xml:space="preserve"> </w:t>
      </w:r>
      <w:proofErr w:type="spellStart"/>
      <w:r>
        <w:rPr>
          <w:color w:val="auto"/>
          <w:lang w:val="de-DE"/>
        </w:rPr>
        <w:t>nich</w:t>
      </w:r>
      <w:proofErr w:type="spellEnd"/>
      <w:r>
        <w:rPr>
          <w:color w:val="auto"/>
          <w:lang w:val="de-DE"/>
        </w:rPr>
        <w:t xml:space="preserve"> </w:t>
      </w:r>
      <w:proofErr w:type="spellStart"/>
      <w:r>
        <w:rPr>
          <w:color w:val="auto"/>
          <w:lang w:val="de-DE"/>
        </w:rPr>
        <w:t>tumsetzbar</w:t>
      </w:r>
      <w:proofErr w:type="spellEnd"/>
    </w:p>
    <w:p w14:paraId="563A36E0" w14:textId="12580FBC" w:rsidR="00A31EAB" w:rsidRDefault="00A31EAB">
      <w:pPr>
        <w:pStyle w:val="OutlineDescription"/>
        <w:rPr>
          <w:color w:val="auto"/>
          <w:lang w:val="de-DE"/>
        </w:rPr>
      </w:pPr>
    </w:p>
    <w:p w14:paraId="57606966" w14:textId="766AD107" w:rsidR="00A31EAB" w:rsidRPr="00C253D3" w:rsidRDefault="00A31EAB">
      <w:pPr>
        <w:pStyle w:val="OutlineDescription"/>
        <w:rPr>
          <w:color w:val="auto"/>
          <w:lang w:val="de-DE"/>
        </w:rPr>
      </w:pPr>
      <w:r>
        <w:rPr>
          <w:color w:val="auto"/>
          <w:lang w:val="de-DE"/>
        </w:rPr>
        <w:t xml:space="preserve">Mediastore </w:t>
      </w:r>
    </w:p>
    <w:p w14:paraId="4BE6214D" w14:textId="77777777" w:rsidR="00FA3583" w:rsidRDefault="009F40BF">
      <w:pPr>
        <w:pStyle w:val="berschrift3"/>
        <w:numPr>
          <w:ilvl w:val="2"/>
          <w:numId w:val="2"/>
        </w:numPr>
        <w:rPr>
          <w:lang w:val="en-GB"/>
        </w:rPr>
      </w:pPr>
      <w:r>
        <w:rPr>
          <w:lang w:val="en-GB"/>
        </w:rPr>
        <w:t>Class Diagrams</w:t>
      </w:r>
    </w:p>
    <w:p w14:paraId="5698702C" w14:textId="77777777" w:rsidR="00FA3583" w:rsidRDefault="009F40BF">
      <w:pPr>
        <w:pStyle w:val="OutlineDescription"/>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xml:space="preserve">) describe the structure of a design. Try to </w:t>
      </w:r>
      <w:proofErr w:type="spellStart"/>
      <w:r>
        <w:rPr>
          <w:lang w:val="en-GB"/>
        </w:rPr>
        <w:t>omitt</w:t>
      </w:r>
      <w:proofErr w:type="spellEnd"/>
      <w:r>
        <w:rPr>
          <w:lang w:val="en-GB"/>
        </w:rPr>
        <w:t xml:space="preserve">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311422B9" w14:textId="77777777" w:rsidR="00FA3583" w:rsidRDefault="009F40BF">
      <w:pPr>
        <w:pStyle w:val="KeinLeerraum"/>
        <w:suppressAutoHyphens w:val="0"/>
        <w:spacing w:beforeAutospacing="1" w:afterAutospacing="1"/>
        <w:ind w:left="720"/>
        <w:jc w:val="left"/>
        <w:rPr>
          <w:rFonts w:eastAsia="Times New Roman"/>
          <w:lang w:val="en-GB"/>
        </w:rPr>
      </w:pPr>
      <w:r>
        <w:rPr>
          <w:rFonts w:ascii="Arial" w:eastAsia="Arial" w:hAnsi="Arial" w:cs="Arial"/>
          <w:i/>
          <w:sz w:val="22"/>
          <w:szCs w:val="20"/>
          <w:lang w:val="en-GB" w:eastAsia="es-ES"/>
        </w:rPr>
        <w:lastRenderedPageBreak/>
        <w:t xml:space="preserve"> </w:t>
      </w:r>
      <w:r>
        <w:rPr>
          <w:rFonts w:ascii="Arial" w:eastAsia="Times New Roman" w:hAnsi="Arial" w:cs="Arial"/>
          <w:lang w:val="en-GB" w:eastAsia="de-AT"/>
        </w:rPr>
        <w:t xml:space="preserve"> </w:t>
      </w:r>
      <w:r>
        <w:rPr>
          <w:rFonts w:ascii="Arial" w:eastAsia="Times New Roman" w:hAnsi="Arial" w:cs="Arial"/>
          <w:noProof/>
          <w:lang w:val="en-GB" w:eastAsia="de-AT"/>
        </w:rPr>
        <mc:AlternateContent>
          <mc:Choice Requires="wps">
            <w:drawing>
              <wp:inline distT="0" distB="0" distL="0" distR="0" wp14:anchorId="273A5FAF" wp14:editId="05758DA7">
                <wp:extent cx="4633595" cy="3801745"/>
                <wp:effectExtent l="0" t="0" r="0" b="0"/>
                <wp:docPr id="1" name="Shape1"/>
                <wp:cNvGraphicFramePr/>
                <a:graphic xmlns:a="http://schemas.openxmlformats.org/drawingml/2006/main">
                  <a:graphicData uri="http://schemas.microsoft.com/office/word/2010/wordprocessingShape">
                    <wps:wsp>
                      <wps:cNvSpPr/>
                      <wps:spPr>
                        <a:xfrm>
                          <a:off x="0" y="0"/>
                          <a:ext cx="4632840" cy="3801240"/>
                        </a:xfrm>
                        <a:prstGeom prst="rect">
                          <a:avLst/>
                        </a:prstGeom>
                        <a:noFill/>
                        <a:ln w="0">
                          <a:noFill/>
                        </a:ln>
                      </wps:spPr>
                      <wps:style>
                        <a:lnRef idx="0">
                          <a:scrgbClr r="0" g="0" b="0"/>
                        </a:lnRef>
                        <a:fillRef idx="0">
                          <a:scrgbClr r="0" g="0" b="0"/>
                        </a:fillRef>
                        <a:effectRef idx="0">
                          <a:scrgbClr r="0" g="0" b="0"/>
                        </a:effectRef>
                        <a:fontRef idx="minor"/>
                      </wps:style>
                      <wps:txbx>
                        <w:txbxContent>
                          <w:p w14:paraId="0E237C96" w14:textId="77777777" w:rsidR="00D817C1" w:rsidRPr="00D356EC" w:rsidRDefault="00D817C1">
                            <w:pPr>
                              <w:pStyle w:val="Figure"/>
                              <w:rPr>
                                <w:lang w:val="en-US"/>
                              </w:rPr>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0" w:name="Ref_Figure0_number_only"/>
                            <w:r>
                              <w:fldChar w:fldCharType="begin"/>
                            </w:r>
                            <w:r w:rsidRPr="00D356EC">
                              <w:rPr>
                                <w:lang w:val="en-US"/>
                              </w:rPr>
                              <w:instrText>SEQ Figure \* ARABIC</w:instrText>
                            </w:r>
                            <w:r>
                              <w:fldChar w:fldCharType="separate"/>
                            </w:r>
                            <w:r w:rsidRPr="00D356EC">
                              <w:rPr>
                                <w:lang w:val="en-US"/>
                              </w:rPr>
                              <w:t>1</w:t>
                            </w:r>
                            <w:r>
                              <w:fldChar w:fldCharType="end"/>
                            </w:r>
                            <w:bookmarkEnd w:id="0"/>
                            <w:r w:rsidRPr="00D356EC">
                              <w:rPr>
                                <w:color w:val="000000"/>
                                <w:lang w:val="en-US"/>
                              </w:rPr>
                              <w:t xml:space="preserve">: Sample Class Diagram. </w:t>
                            </w:r>
                            <w:r w:rsidRPr="00D356EC">
                              <w:rPr>
                                <w:color w:val="000000"/>
                                <w:highlight w:val="yellow"/>
                                <w:lang w:val="en-US"/>
                              </w:rPr>
                              <w:t>TODO: remove in final submission!</w:t>
                            </w:r>
                          </w:p>
                        </w:txbxContent>
                      </wps:txbx>
                      <wps:bodyPr lIns="0" tIns="0" rIns="0" bIns="0">
                        <a:noAutofit/>
                      </wps:bodyPr>
                    </wps:wsp>
                  </a:graphicData>
                </a:graphic>
              </wp:inline>
            </w:drawing>
          </mc:Choice>
          <mc:Fallback>
            <w:pict>
              <v:rect w14:anchorId="273A5FAF" id="Shape1" o:spid="_x0000_s1026" style="width:364.85pt;height:2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" filled="f" stroked="f" strokeweight="0">
                <v:textbox inset="0,0,0,0">
                  <w:txbxContent>
                    <w:p w14:paraId="0E237C96" w14:textId="77777777" w:rsidR="00D817C1" w:rsidRPr="00D356EC" w:rsidRDefault="00D817C1">
                      <w:pPr>
                        <w:pStyle w:val="Figure"/>
                        <w:rPr>
                          <w:lang w:val="en-US"/>
                        </w:rPr>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1" w:name="Ref_Figure0_number_only"/>
                      <w:r>
                        <w:fldChar w:fldCharType="begin"/>
                      </w:r>
                      <w:r w:rsidRPr="00D356EC">
                        <w:rPr>
                          <w:lang w:val="en-US"/>
                        </w:rPr>
                        <w:instrText>SEQ Figure \* ARABIC</w:instrText>
                      </w:r>
                      <w:r>
                        <w:fldChar w:fldCharType="separate"/>
                      </w:r>
                      <w:r w:rsidRPr="00D356EC">
                        <w:rPr>
                          <w:lang w:val="en-US"/>
                        </w:rPr>
                        <w:t>1</w:t>
                      </w:r>
                      <w:r>
                        <w:fldChar w:fldCharType="end"/>
                      </w:r>
                      <w:bookmarkEnd w:id="1"/>
                      <w:r w:rsidRPr="00D356EC">
                        <w:rPr>
                          <w:color w:val="000000"/>
                          <w:lang w:val="en-US"/>
                        </w:rPr>
                        <w:t xml:space="preserve">: Sample Class Diagram. </w:t>
                      </w:r>
                      <w:r w:rsidRPr="00D356EC">
                        <w:rPr>
                          <w:color w:val="000000"/>
                          <w:highlight w:val="yellow"/>
                          <w:lang w:val="en-US"/>
                        </w:rPr>
                        <w:t>TODO: remove in final submission!</w:t>
                      </w:r>
                    </w:p>
                  </w:txbxContent>
                </v:textbox>
                <w10:anchorlock/>
              </v:rect>
            </w:pict>
          </mc:Fallback>
        </mc:AlternateContent>
      </w:r>
    </w:p>
    <w:p w14:paraId="6C84EBC5" w14:textId="77777777" w:rsidR="00FA3583" w:rsidRDefault="009F40BF">
      <w:pPr>
        <w:pStyle w:val="berschrift3"/>
        <w:numPr>
          <w:ilvl w:val="2"/>
          <w:numId w:val="2"/>
        </w:numPr>
        <w:rPr>
          <w:lang w:val="en-GB"/>
        </w:rPr>
      </w:pPr>
      <w:r>
        <w:rPr>
          <w:lang w:val="en-GB"/>
        </w:rPr>
        <w:t xml:space="preserve">Technology Stack </w:t>
      </w:r>
    </w:p>
    <w:p w14:paraId="4255D93B" w14:textId="77777777" w:rsidR="00FA3583" w:rsidRDefault="009F40BF">
      <w:pPr>
        <w:pStyle w:val="OutlineDescription"/>
        <w:rPr>
          <w:lang w:val="en-GB"/>
        </w:rPr>
      </w:pPr>
      <w:r>
        <w:rPr>
          <w:lang w:val="en-GB"/>
        </w:rPr>
        <w:t xml:space="preserve">Briefly describe the frameworks and/or libraries your solution is using or going to use (name, website link, version, 2-3 sentences describing the purpose of the framework/library in your solution). </w:t>
      </w:r>
      <w:proofErr w:type="gramStart"/>
      <w:r>
        <w:rPr>
          <w:lang w:val="en-GB"/>
        </w:rPr>
        <w:t>Also</w:t>
      </w:r>
      <w:proofErr w:type="gramEnd"/>
      <w:r>
        <w:rPr>
          <w:lang w:val="en-GB"/>
        </w:rPr>
        <w:t xml:space="preserve"> document considered alternatives and how you </w:t>
      </w:r>
      <w:r>
        <w:rPr>
          <w:lang w:val="en-GB"/>
        </w:rPr>
        <w:lastRenderedPageBreak/>
        <w:t>arrived at the decision to select one of the alternatives and disregarded the other(s). For your decision process you might want to pick a set of criteria (e.g., team experience, available documentation, convenience features, …).</w:t>
      </w:r>
    </w:p>
    <w:p w14:paraId="727B7F3A" w14:textId="3102274D" w:rsidR="00FA3583" w:rsidRDefault="009F40BF">
      <w:pPr>
        <w:pStyle w:val="berschrift2"/>
        <w:numPr>
          <w:ilvl w:val="1"/>
          <w:numId w:val="2"/>
        </w:numPr>
        <w:rPr>
          <w:lang w:val="en-GB"/>
        </w:rPr>
      </w:pPr>
      <w:r>
        <w:rPr>
          <w:lang w:val="en-GB"/>
        </w:rPr>
        <w:t>Major Changes Compared to SUPD</w:t>
      </w:r>
    </w:p>
    <w:p w14:paraId="3AAA71F7" w14:textId="6F24B172" w:rsidR="008B351F" w:rsidRPr="008B351F" w:rsidRDefault="008B351F" w:rsidP="008B351F">
      <w:pPr>
        <w:rPr>
          <w:lang w:val="de-DE"/>
        </w:rPr>
      </w:pPr>
      <w:r w:rsidRPr="008B351F">
        <w:rPr>
          <w:lang w:val="de-DE"/>
        </w:rPr>
        <w:t xml:space="preserve">Bisher wurden die ausgewählte Farbe, Strichstärke und Elementgröße vom </w:t>
      </w:r>
      <w:proofErr w:type="spellStart"/>
      <w:r w:rsidRPr="008B351F">
        <w:rPr>
          <w:lang w:val="de-DE"/>
        </w:rPr>
        <w:t>Viewmodel</w:t>
      </w:r>
      <w:proofErr w:type="spellEnd"/>
      <w:r w:rsidRPr="008B351F">
        <w:rPr>
          <w:lang w:val="de-DE"/>
        </w:rPr>
        <w:t xml:space="preserve"> mit einem Paint Objekt übergeben. Um zwischen </w:t>
      </w:r>
      <w:proofErr w:type="spellStart"/>
      <w:r w:rsidRPr="008B351F">
        <w:rPr>
          <w:lang w:val="de-DE"/>
        </w:rPr>
        <w:t>Viewmodel</w:t>
      </w:r>
      <w:proofErr w:type="spellEnd"/>
      <w:r w:rsidRPr="008B351F">
        <w:rPr>
          <w:lang w:val="de-DE"/>
        </w:rPr>
        <w:t xml:space="preserve"> und Model besser zu trennen, und um die konkrete Implementierung der Farbgebung, </w:t>
      </w:r>
      <w:proofErr w:type="spellStart"/>
      <w:r w:rsidRPr="008B351F">
        <w:rPr>
          <w:lang w:val="de-DE"/>
        </w:rPr>
        <w:t>etc</w:t>
      </w:r>
      <w:proofErr w:type="spellEnd"/>
      <w:r w:rsidRPr="008B351F">
        <w:rPr>
          <w:lang w:val="de-DE"/>
        </w:rPr>
        <w:t xml:space="preserve"> zu verbergen, habe ich die Erstellung dieses Paint Objekt nun ins Model (Class </w:t>
      </w:r>
      <w:proofErr w:type="spellStart"/>
      <w:r w:rsidRPr="008B351F">
        <w:rPr>
          <w:lang w:val="de-DE"/>
        </w:rPr>
        <w:t>GraphicalElementFactory</w:t>
      </w:r>
      <w:proofErr w:type="spellEnd"/>
      <w:r w:rsidRPr="008B351F">
        <w:rPr>
          <w:lang w:val="de-DE"/>
        </w:rPr>
        <w:t xml:space="preserve">) verlagert. Das </w:t>
      </w:r>
      <w:proofErr w:type="spellStart"/>
      <w:r w:rsidRPr="008B351F">
        <w:rPr>
          <w:lang w:val="de-DE"/>
        </w:rPr>
        <w:t>Viewmodel</w:t>
      </w:r>
      <w:proofErr w:type="spellEnd"/>
      <w:r w:rsidRPr="008B351F">
        <w:rPr>
          <w:lang w:val="de-DE"/>
        </w:rPr>
        <w:t xml:space="preserve"> übergibt nun schlicht einzelne Zahlenwerte jeweils für Farbe, Größe und Strichstärke, kein ganzes Paint-Objekt mehr.</w:t>
      </w:r>
    </w:p>
    <w:p w14:paraId="06CCC943" w14:textId="15BE4A13" w:rsidR="00FA3583" w:rsidRDefault="009F40BF">
      <w:pPr>
        <w:pStyle w:val="OutlineDescription"/>
        <w:rPr>
          <w:lang w:val="en-GB"/>
        </w:rPr>
      </w:pPr>
      <w:r>
        <w:rPr>
          <w:lang w:val="en-GB"/>
        </w:rPr>
        <w:t>Give a list of major changes of your software project compared to the SUPD milestone (briefly summarize and possibly reference the SUPD report contents and/or source code paths). In case you have been given recommendations in the SUPD feedback, please briefly report on how you have implemented them.</w:t>
      </w:r>
    </w:p>
    <w:p w14:paraId="402C738C" w14:textId="0459A7FE" w:rsidR="00E951B7" w:rsidRDefault="00E951B7">
      <w:pPr>
        <w:pStyle w:val="OutlineDescription"/>
        <w:rPr>
          <w:lang w:val="en-GB"/>
        </w:rPr>
      </w:pPr>
    </w:p>
    <w:p w14:paraId="7E8E5E7C" w14:textId="2AAB6AA6" w:rsidR="00E951B7" w:rsidRPr="00D356EC" w:rsidRDefault="00E951B7">
      <w:pPr>
        <w:pStyle w:val="OutlineDescription"/>
        <w:rPr>
          <w:lang w:val="de-DE"/>
        </w:rPr>
      </w:pPr>
      <w:r w:rsidRPr="00D356EC">
        <w:rPr>
          <w:lang w:val="de-DE"/>
        </w:rPr>
        <w:t>Klare Struktur des MMVV Models</w:t>
      </w:r>
      <w:r w:rsidRPr="00E951B7">
        <w:rPr>
          <w:lang w:val="en-GB"/>
        </w:rPr>
        <w:sym w:font="Wingdings" w:char="F0E0"/>
      </w:r>
      <w:r w:rsidRPr="00D356EC">
        <w:rPr>
          <w:lang w:val="de-DE"/>
        </w:rPr>
        <w:t xml:space="preserve"> Beispiele</w:t>
      </w:r>
      <w:r w:rsidR="00D36DBF" w:rsidRPr="00D356EC">
        <w:rPr>
          <w:lang w:val="de-DE"/>
        </w:rPr>
        <w:t xml:space="preserve"> aus den Klassen</w:t>
      </w:r>
    </w:p>
    <w:p w14:paraId="3A69DCA3" w14:textId="165B7742" w:rsidR="00D356EC" w:rsidRDefault="00D36DBF">
      <w:pPr>
        <w:pStyle w:val="OutlineDescription"/>
        <w:rPr>
          <w:lang w:val="de-DE"/>
        </w:rPr>
      </w:pPr>
      <w:r w:rsidRPr="00D356EC">
        <w:rPr>
          <w:lang w:val="de-DE"/>
        </w:rPr>
        <w:t xml:space="preserve">Data Binding und </w:t>
      </w:r>
      <w:r w:rsidR="00EA6BCD" w:rsidRPr="00D356EC">
        <w:rPr>
          <w:lang w:val="de-DE"/>
        </w:rPr>
        <w:t xml:space="preserve">“leere” View </w:t>
      </w:r>
      <w:proofErr w:type="spellStart"/>
      <w:r w:rsidR="00EA6BCD" w:rsidRPr="00D356EC">
        <w:rPr>
          <w:lang w:val="de-DE"/>
        </w:rPr>
        <w:t>Klass</w:t>
      </w:r>
      <w:proofErr w:type="spellEnd"/>
    </w:p>
    <w:p w14:paraId="4DFAD7C6" w14:textId="2CC52102" w:rsidR="00D356EC" w:rsidRDefault="00D356EC">
      <w:pPr>
        <w:pStyle w:val="OutlineDescription"/>
        <w:rPr>
          <w:lang w:val="de-DE"/>
        </w:rPr>
      </w:pPr>
      <w:r>
        <w:rPr>
          <w:lang w:val="de-DE"/>
        </w:rPr>
        <w:t>Code nicht mehr „</w:t>
      </w:r>
      <w:proofErr w:type="spellStart"/>
      <w:r>
        <w:rPr>
          <w:lang w:val="de-DE"/>
        </w:rPr>
        <w:t>stub</w:t>
      </w:r>
      <w:proofErr w:type="spellEnd"/>
      <w:r>
        <w:rPr>
          <w:lang w:val="de-DE"/>
        </w:rPr>
        <w:t>“</w:t>
      </w:r>
    </w:p>
    <w:p w14:paraId="2190242B" w14:textId="3F07E766" w:rsidR="00D356EC" w:rsidRPr="00D356EC" w:rsidRDefault="00D356EC" w:rsidP="00D356EC">
      <w:pPr>
        <w:pStyle w:val="OutlineDescription"/>
        <w:rPr>
          <w:lang w:val="de-DE"/>
        </w:rPr>
      </w:pPr>
      <w:r>
        <w:rPr>
          <w:lang w:val="de-DE"/>
        </w:rPr>
        <w:lastRenderedPageBreak/>
        <w:t xml:space="preserve">Veränderung des Designs: </w:t>
      </w:r>
      <w:r w:rsidRPr="00D356EC">
        <w:rPr>
          <w:lang w:val="de-DE"/>
        </w:rPr>
        <w:t xml:space="preserve">Das Verhalten beim hinzufügen/ bewegen der Elemente wurde geändert, um eine benutzerfreundlichere Bedienung zu ermöglichen (jetzt muss man auf ein </w:t>
      </w:r>
      <w:proofErr w:type="spellStart"/>
      <w:r w:rsidRPr="00D356EC">
        <w:rPr>
          <w:lang w:val="de-DE"/>
        </w:rPr>
        <w:t>element</w:t>
      </w:r>
      <w:proofErr w:type="spellEnd"/>
      <w:r w:rsidRPr="00D356EC">
        <w:rPr>
          <w:lang w:val="de-DE"/>
        </w:rPr>
        <w:t xml:space="preserve"> gedrückt halten und ziehen, um es zu bewegen. Es springt nicht mehr einfach an die Position, die man berührt)</w:t>
      </w:r>
      <w:r w:rsidRPr="00D356EC">
        <w:rPr>
          <w:lang w:val="de-DE"/>
        </w:rPr>
        <w:sym w:font="Wingdings" w:char="F0E0"/>
      </w:r>
      <w:r w:rsidRPr="00D356EC">
        <w:rPr>
          <w:lang w:val="de-DE"/>
        </w:rPr>
        <w:t>Im Zuge dessen musste die Logik, mit der Linien gezeichnet werden überarbeitet werden</w:t>
      </w:r>
    </w:p>
    <w:p w14:paraId="121843A3" w14:textId="77777777" w:rsidR="00E951B7" w:rsidRPr="00D356EC" w:rsidRDefault="00E951B7">
      <w:pPr>
        <w:pStyle w:val="OutlineDescription"/>
        <w:rPr>
          <w:lang w:val="de-DE"/>
        </w:rPr>
      </w:pPr>
    </w:p>
    <w:p w14:paraId="7951C61C" w14:textId="77777777" w:rsidR="00FA3583" w:rsidRDefault="009F40BF">
      <w:pPr>
        <w:pStyle w:val="berschrift2"/>
        <w:numPr>
          <w:ilvl w:val="1"/>
          <w:numId w:val="2"/>
        </w:numPr>
        <w:rPr>
          <w:lang w:val="en-GB"/>
        </w:rPr>
      </w:pPr>
      <w:bookmarkStart w:id="2" w:name="__RefHeading___Toc999_1738802226"/>
      <w:bookmarkEnd w:id="2"/>
      <w:r>
        <w:rPr>
          <w:lang w:val="en-GB"/>
        </w:rPr>
        <w:t>Design Patterns</w:t>
      </w:r>
    </w:p>
    <w:p w14:paraId="512A17E8" w14:textId="77777777" w:rsidR="00FA3583" w:rsidRDefault="009F40BF">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56E4034F" w14:textId="77777777" w:rsidR="00FA3583" w:rsidRDefault="009F40BF">
      <w:pPr>
        <w:pStyle w:val="OutlineDescription"/>
        <w:numPr>
          <w:ilvl w:val="0"/>
          <w:numId w:val="5"/>
        </w:numPr>
        <w:rPr>
          <w:lang w:val="en-GB"/>
        </w:rPr>
      </w:pPr>
      <w:r>
        <w:rPr>
          <w:lang w:val="en-GB" w:eastAsia="es-ES"/>
        </w:rPr>
        <w:t xml:space="preserve">give a (textual) argument how the pattern instance relates to one of the functional requirements, </w:t>
      </w:r>
    </w:p>
    <w:p w14:paraId="045FDA59" w14:textId="77777777" w:rsidR="00FA3583" w:rsidRDefault="009F40BF">
      <w:pPr>
        <w:pStyle w:val="OutlineDescription"/>
        <w:numPr>
          <w:ilvl w:val="0"/>
          <w:numId w:val="5"/>
        </w:numPr>
        <w:rPr>
          <w:lang w:val="en-GB"/>
        </w:rPr>
      </w:pPr>
      <w:r>
        <w:rPr>
          <w:lang w:val="en-GB" w:eastAsia="es-ES"/>
        </w:rPr>
        <w:t xml:space="preserve">explain the </w:t>
      </w:r>
      <w:proofErr w:type="gramStart"/>
      <w:r>
        <w:rPr>
          <w:lang w:val="en-GB" w:eastAsia="es-ES"/>
        </w:rPr>
        <w:t>particular problem</w:t>
      </w:r>
      <w:proofErr w:type="gramEnd"/>
      <w:r>
        <w:rPr>
          <w:lang w:val="en-GB" w:eastAsia="es-ES"/>
        </w:rPr>
        <w:t xml:space="preserve"> that the pattern should solve,</w:t>
      </w:r>
    </w:p>
    <w:p w14:paraId="6C484A57" w14:textId="77777777" w:rsidR="00FA3583" w:rsidRDefault="009F40BF">
      <w:pPr>
        <w:pStyle w:val="OutlineDescription"/>
        <w:numPr>
          <w:ilvl w:val="0"/>
          <w:numId w:val="5"/>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2C58ECC9" w14:textId="77777777" w:rsidR="00FA3583" w:rsidRDefault="009F40BF">
      <w:pPr>
        <w:pStyle w:val="OutlineDescription"/>
        <w:numPr>
          <w:ilvl w:val="0"/>
          <w:numId w:val="5"/>
        </w:numPr>
        <w:rPr>
          <w:lang w:val="en-GB"/>
        </w:rPr>
      </w:pPr>
      <w:r>
        <w:rPr>
          <w:lang w:val="en-GB" w:eastAsia="es-ES"/>
        </w:rPr>
        <w:t xml:space="preserve">relevant code snippets from your implementation showing the implemented pattern </w:t>
      </w:r>
    </w:p>
    <w:p w14:paraId="6A809430" w14:textId="77777777" w:rsidR="00FA3583" w:rsidRPr="00AB4133" w:rsidRDefault="009F40BF">
      <w:pPr>
        <w:pStyle w:val="OutlineDescription"/>
        <w:rPr>
          <w:lang w:val="en-GB"/>
        </w:rPr>
      </w:pPr>
      <w:r>
        <w:rPr>
          <w:lang w:val="en-GB" w:eastAsia="es-ES"/>
        </w:rPr>
        <w:t xml:space="preserve">Focus on a detailed description for the first two pattern occurrences, but at least mention </w:t>
      </w:r>
      <w:r w:rsidRPr="00AB4133">
        <w:rPr>
          <w:lang w:val="en-GB" w:eastAsia="es-ES"/>
        </w:rPr>
        <w:t>the remaining pattern instances along with references to your source code.</w:t>
      </w:r>
    </w:p>
    <w:p w14:paraId="1886D2D8" w14:textId="5765B6E1" w:rsidR="006D4B3B" w:rsidRDefault="006D4B3B" w:rsidP="006D4B3B">
      <w:pPr>
        <w:rPr>
          <w:lang w:val="en-GB"/>
        </w:rPr>
      </w:pPr>
    </w:p>
    <w:p w14:paraId="7425ADDA" w14:textId="1231A82A" w:rsidR="002615AF" w:rsidRPr="00D356EC" w:rsidRDefault="002615AF" w:rsidP="006D4B3B">
      <w:pPr>
        <w:pStyle w:val="berschrift3"/>
        <w:numPr>
          <w:ilvl w:val="2"/>
          <w:numId w:val="2"/>
        </w:numPr>
        <w:rPr>
          <w:lang w:val="de-DE"/>
        </w:rPr>
      </w:pPr>
      <w:proofErr w:type="spellStart"/>
      <w:r w:rsidRPr="00D356EC">
        <w:rPr>
          <w:lang w:val="de-DE"/>
        </w:rPr>
        <w:t>Strategy</w:t>
      </w:r>
      <w:proofErr w:type="spellEnd"/>
      <w:r w:rsidRPr="00D356EC">
        <w:rPr>
          <w:lang w:val="de-DE"/>
        </w:rPr>
        <w:t xml:space="preserve"> Pattern</w:t>
      </w:r>
      <w:r w:rsidR="000A6A39" w:rsidRPr="00D356EC">
        <w:rPr>
          <w:lang w:val="de-DE"/>
        </w:rPr>
        <w:t xml:space="preserve"> (</w:t>
      </w:r>
      <w:proofErr w:type="spellStart"/>
      <w:r w:rsidR="000A6A39" w:rsidRPr="00D356EC">
        <w:rPr>
          <w:lang w:val="de-DE"/>
        </w:rPr>
        <w:t>copied</w:t>
      </w:r>
      <w:proofErr w:type="spellEnd"/>
      <w:r w:rsidR="000A6A39" w:rsidRPr="00D356EC">
        <w:rPr>
          <w:lang w:val="de-DE"/>
        </w:rPr>
        <w:t xml:space="preserve"> </w:t>
      </w:r>
      <w:proofErr w:type="spellStart"/>
      <w:r w:rsidR="000A6A39" w:rsidRPr="00D356EC">
        <w:rPr>
          <w:lang w:val="de-DE"/>
        </w:rPr>
        <w:t>from</w:t>
      </w:r>
      <w:proofErr w:type="spellEnd"/>
      <w:r w:rsidR="000A6A39" w:rsidRPr="00D356EC">
        <w:rPr>
          <w:lang w:val="de-DE"/>
        </w:rPr>
        <w:t xml:space="preserve"> </w:t>
      </w:r>
      <w:proofErr w:type="gramStart"/>
      <w:r w:rsidR="000A6A39" w:rsidRPr="00D356EC">
        <w:rPr>
          <w:lang w:val="de-DE"/>
        </w:rPr>
        <w:t>SUPD)</w:t>
      </w:r>
      <w:r w:rsidR="00342FF3" w:rsidRPr="00D356EC">
        <w:rPr>
          <w:lang w:val="de-DE"/>
        </w:rPr>
        <w:t>[</w:t>
      </w:r>
      <w:proofErr w:type="gramEnd"/>
      <w:r w:rsidR="00342FF3" w:rsidRPr="00D356EC">
        <w:rPr>
          <w:lang w:val="de-DE"/>
        </w:rPr>
        <w:t>aktuell 1 zu viel]</w:t>
      </w:r>
    </w:p>
    <w:p w14:paraId="6DF7A28A" w14:textId="77777777" w:rsidR="000A6A39" w:rsidRPr="00431BB3" w:rsidRDefault="000A6A39" w:rsidP="000A6A39">
      <w:pPr>
        <w:suppressAutoHyphens w:val="0"/>
        <w:rPr>
          <w:rFonts w:ascii="Arial" w:hAnsi="Arial" w:cs="Arial"/>
          <w:lang w:val="en-GB"/>
        </w:rPr>
      </w:pPr>
      <w:r w:rsidRPr="00431BB3">
        <w:rPr>
          <w:rFonts w:ascii="Arial" w:hAnsi="Arial" w:cs="Arial"/>
          <w:lang w:val="en-GB"/>
        </w:rPr>
        <w:t xml:space="preserve">The Strategy Pattern is useful when there are multiple algorithms which solve a problem, and they can be used interchangeably, according to the concrete context. It is an alternative to implementing behavioural logic in subclasses of a Context, which has the </w:t>
      </w:r>
      <w:r w:rsidRPr="00431BB3">
        <w:rPr>
          <w:rFonts w:ascii="Arial" w:hAnsi="Arial" w:cs="Arial"/>
          <w:lang w:val="en-GB"/>
        </w:rPr>
        <w:lastRenderedPageBreak/>
        <w:t>benefit of separating business logic from Context state and thus making the code easier to read and maintain. Moreover, conditional statements for selecting the behaviour are also avoided thanks to this pattern.</w:t>
      </w:r>
    </w:p>
    <w:p w14:paraId="50238783" w14:textId="77777777" w:rsidR="000A6A39" w:rsidRPr="00431BB3" w:rsidRDefault="000A6A39" w:rsidP="000A6A39">
      <w:pPr>
        <w:suppressAutoHyphens w:val="0"/>
        <w:rPr>
          <w:rFonts w:ascii="Arial" w:hAnsi="Arial" w:cs="Arial"/>
          <w:lang w:val="en-GB"/>
        </w:rPr>
      </w:pPr>
      <w:r w:rsidRPr="00431BB3">
        <w:rPr>
          <w:rFonts w:ascii="Arial" w:hAnsi="Arial" w:cs="Arial"/>
          <w:lang w:val="en-GB"/>
        </w:rPr>
        <w:t xml:space="preserve">In our project, the Strategy Pattern turned out useful to avoid adding logic for drawing on the Canvas directly in our concrete subclasses of </w:t>
      </w:r>
      <w:proofErr w:type="spellStart"/>
      <w:r w:rsidRPr="00431BB3">
        <w:rPr>
          <w:rFonts w:ascii="Arial" w:hAnsi="Arial" w:cs="Arial"/>
          <w:lang w:val="en-GB"/>
        </w:rPr>
        <w:t>GraphicalElement</w:t>
      </w:r>
      <w:proofErr w:type="spellEnd"/>
      <w:r w:rsidRPr="00431BB3">
        <w:rPr>
          <w:rFonts w:ascii="Arial" w:hAnsi="Arial" w:cs="Arial"/>
          <w:lang w:val="en-GB"/>
        </w:rPr>
        <w:t>. The logic for drawing is different for each graphical element, different Strategies have been implemented.</w:t>
      </w:r>
    </w:p>
    <w:p w14:paraId="7E127E55" w14:textId="77777777" w:rsidR="000A6A39" w:rsidRDefault="000A6A39" w:rsidP="000A6A39">
      <w:pPr>
        <w:rPr>
          <w:rFonts w:ascii="Arial" w:hAnsi="Arial" w:cs="Arial"/>
          <w:lang w:val="en-GB"/>
        </w:rPr>
      </w:pPr>
      <w:r w:rsidRPr="00431BB3">
        <w:rPr>
          <w:rFonts w:ascii="Arial" w:hAnsi="Arial" w:cs="Arial"/>
          <w:lang w:val="en-GB"/>
        </w:rPr>
        <w:t>This design pattern relates to the Functional Requirements FR1-FR4, requiring new Graphical Elements to be created and displayed (drawn) on the View. The Strategy pattern is executed when the whole View is being drawn again, by going through each graphical element and invoking the corresponding Strategy object. The drawing is</w:t>
      </w:r>
      <w:r>
        <w:rPr>
          <w:rFonts w:ascii="Arial" w:hAnsi="Arial" w:cs="Arial"/>
          <w:lang w:val="en-GB"/>
        </w:rPr>
        <w:t xml:space="preserve"> </w:t>
      </w:r>
      <w:r w:rsidRPr="00431BB3">
        <w:rPr>
          <w:rFonts w:ascii="Arial" w:hAnsi="Arial" w:cs="Arial"/>
          <w:lang w:val="en-GB"/>
        </w:rPr>
        <w:t xml:space="preserve">performed by the </w:t>
      </w:r>
      <w:proofErr w:type="spellStart"/>
      <w:r w:rsidRPr="00431BB3">
        <w:rPr>
          <w:rFonts w:ascii="Arial" w:hAnsi="Arial" w:cs="Arial"/>
          <w:lang w:val="en-GB"/>
        </w:rPr>
        <w:t>ViewModel</w:t>
      </w:r>
      <w:proofErr w:type="spellEnd"/>
      <w:r w:rsidRPr="00431BB3">
        <w:rPr>
          <w:rFonts w:ascii="Arial" w:hAnsi="Arial" w:cs="Arial"/>
          <w:lang w:val="en-GB"/>
        </w:rPr>
        <w:t xml:space="preserve"> and used to represent the data on the View.</w:t>
      </w:r>
    </w:p>
    <w:p w14:paraId="2685899A" w14:textId="77777777" w:rsidR="000A6A39" w:rsidRDefault="000A6A39" w:rsidP="000A6A39">
      <w:pPr>
        <w:jc w:val="center"/>
        <w:rPr>
          <w:rFonts w:ascii="Arial" w:hAnsi="Arial" w:cs="Arial"/>
          <w:noProof/>
          <w:lang w:val="en-GB"/>
        </w:rPr>
      </w:pPr>
      <w:r w:rsidRPr="00431BB3">
        <w:rPr>
          <w:rFonts w:ascii="Arial" w:hAnsi="Arial" w:cs="Arial"/>
          <w:noProof/>
          <w:lang w:val="en-GB"/>
        </w:rPr>
        <w:drawing>
          <wp:inline distT="0" distB="0" distL="0" distR="0" wp14:anchorId="23993C5C" wp14:editId="48AD4E98">
            <wp:extent cx="4791075" cy="3943975"/>
            <wp:effectExtent l="0" t="0" r="0" b="0"/>
            <wp:docPr id="1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8873" cy="4040945"/>
                    </a:xfrm>
                    <a:prstGeom prst="rect">
                      <a:avLst/>
                    </a:prstGeom>
                  </pic:spPr>
                </pic:pic>
              </a:graphicData>
            </a:graphic>
          </wp:inline>
        </w:drawing>
      </w:r>
    </w:p>
    <w:p w14:paraId="6BFCA332" w14:textId="77777777" w:rsidR="000A6A39" w:rsidRPr="00541875" w:rsidRDefault="000A6A39" w:rsidP="000A6A39">
      <w:pPr>
        <w:rPr>
          <w:rFonts w:ascii="Arial" w:hAnsi="Arial" w:cs="Arial"/>
          <w:lang w:val="en-GB"/>
        </w:rPr>
      </w:pPr>
    </w:p>
    <w:p w14:paraId="560DB597" w14:textId="77777777" w:rsidR="000A6A39" w:rsidRDefault="000A6A39" w:rsidP="000A6A39">
      <w:pPr>
        <w:rPr>
          <w:rFonts w:ascii="Arial" w:hAnsi="Arial" w:cs="Arial"/>
          <w:noProof/>
          <w:lang w:val="en-GB"/>
        </w:rPr>
      </w:pPr>
    </w:p>
    <w:p w14:paraId="66FC4895" w14:textId="77777777" w:rsidR="000A6A39" w:rsidRPr="00431BB3" w:rsidRDefault="000A6A39" w:rsidP="000A6A39">
      <w:pPr>
        <w:rPr>
          <w:rFonts w:ascii="Arial" w:hAnsi="Arial" w:cs="Arial"/>
          <w:lang w:val="en-GB"/>
        </w:rPr>
      </w:pPr>
      <w:r w:rsidRPr="00431BB3">
        <w:rPr>
          <w:rFonts w:ascii="Arial" w:hAnsi="Arial" w:cs="Arial"/>
          <w:lang w:val="en-GB"/>
        </w:rPr>
        <w:lastRenderedPageBreak/>
        <w:t>Code snippet</w:t>
      </w:r>
      <w:r>
        <w:rPr>
          <w:rFonts w:ascii="Arial" w:hAnsi="Arial" w:cs="Arial"/>
          <w:lang w:val="en-GB"/>
        </w:rPr>
        <w:t xml:space="preserve">: </w:t>
      </w:r>
      <w:r w:rsidRPr="00431BB3">
        <w:rPr>
          <w:rFonts w:ascii="Arial" w:hAnsi="Arial" w:cs="Arial"/>
          <w:lang w:val="en-GB"/>
        </w:rPr>
        <w:t>(</w:t>
      </w:r>
      <w:r>
        <w:rPr>
          <w:rFonts w:ascii="Arial" w:hAnsi="Arial" w:cs="Arial"/>
          <w:lang w:val="en-GB"/>
        </w:rPr>
        <w:t>IDrawStrategy</w:t>
      </w:r>
      <w:r w:rsidRPr="00431BB3">
        <w:rPr>
          <w:rFonts w:ascii="Arial" w:hAnsi="Arial" w:cs="Arial"/>
          <w:lang w:val="en-GB"/>
        </w:rPr>
        <w:t>.java):</w:t>
      </w:r>
    </w:p>
    <w:p w14:paraId="77795717" w14:textId="77777777" w:rsidR="000A6A39" w:rsidRPr="00541875" w:rsidRDefault="000A6A39" w:rsidP="000A6A39">
      <w:pPr>
        <w:rPr>
          <w:rFonts w:ascii="Arial" w:hAnsi="Arial" w:cs="Arial"/>
          <w:lang w:val="en-GB"/>
        </w:rPr>
      </w:pPr>
      <w:r w:rsidRPr="00B87008">
        <w:rPr>
          <w:rFonts w:ascii="Arial" w:hAnsi="Arial" w:cs="Arial"/>
          <w:noProof/>
          <w:lang w:val="en-GB"/>
        </w:rPr>
        <w:drawing>
          <wp:anchor distT="0" distB="0" distL="114300" distR="114300" simplePos="0" relativeHeight="251659264" behindDoc="0" locked="0" layoutInCell="1" allowOverlap="1" wp14:anchorId="3BACE766" wp14:editId="73360726">
            <wp:simplePos x="0" y="0"/>
            <wp:positionH relativeFrom="margin">
              <wp:posOffset>79131</wp:posOffset>
            </wp:positionH>
            <wp:positionV relativeFrom="paragraph">
              <wp:posOffset>343926</wp:posOffset>
            </wp:positionV>
            <wp:extent cx="4922947" cy="5906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2947" cy="590601"/>
                    </a:xfrm>
                    <a:prstGeom prst="rect">
                      <a:avLst/>
                    </a:prstGeom>
                  </pic:spPr>
                </pic:pic>
              </a:graphicData>
            </a:graphic>
          </wp:anchor>
        </w:drawing>
      </w:r>
    </w:p>
    <w:p w14:paraId="050EFAD4" w14:textId="77777777" w:rsidR="000A6A39" w:rsidRPr="00431BB3" w:rsidRDefault="000A6A39" w:rsidP="000A6A39">
      <w:pPr>
        <w:rPr>
          <w:rFonts w:ascii="Arial" w:hAnsi="Arial" w:cs="Arial"/>
          <w:lang w:val="en-GB"/>
        </w:rPr>
      </w:pPr>
      <w:r w:rsidRPr="00B87008">
        <w:rPr>
          <w:rFonts w:ascii="Arial" w:hAnsi="Arial" w:cs="Arial"/>
          <w:noProof/>
          <w:lang w:val="en-GB"/>
        </w:rPr>
        <w:drawing>
          <wp:inline distT="0" distB="0" distL="0" distR="0" wp14:anchorId="7ABD2780" wp14:editId="45A14C84">
            <wp:extent cx="5665470" cy="3372303"/>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514" cy="3386615"/>
                    </a:xfrm>
                    <a:prstGeom prst="rect">
                      <a:avLst/>
                    </a:prstGeom>
                  </pic:spPr>
                </pic:pic>
              </a:graphicData>
            </a:graphic>
          </wp:inline>
        </w:drawing>
      </w:r>
    </w:p>
    <w:p w14:paraId="2AB95907" w14:textId="77777777" w:rsidR="000A6A39" w:rsidRPr="00431BB3" w:rsidRDefault="000A6A39" w:rsidP="000A6A39">
      <w:pPr>
        <w:suppressAutoHyphens w:val="0"/>
        <w:spacing w:after="0"/>
        <w:rPr>
          <w:rFonts w:ascii="Arial" w:hAnsi="Arial" w:cs="Arial"/>
          <w:lang w:val="en-GB" w:eastAsia="de-AT"/>
        </w:rPr>
      </w:pPr>
      <w:r w:rsidRPr="00CB1BD7">
        <w:rPr>
          <w:rFonts w:ascii="Arial" w:hAnsi="Arial" w:cs="Arial"/>
          <w:noProof/>
          <w:lang w:val="en-GB" w:eastAsia="de-AT"/>
        </w:rPr>
        <w:drawing>
          <wp:inline distT="0" distB="0" distL="0" distR="0" wp14:anchorId="580136E6" wp14:editId="41A3F251">
            <wp:extent cx="5760720" cy="1551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51940"/>
                    </a:xfrm>
                    <a:prstGeom prst="rect">
                      <a:avLst/>
                    </a:prstGeom>
                  </pic:spPr>
                </pic:pic>
              </a:graphicData>
            </a:graphic>
          </wp:inline>
        </w:drawing>
      </w:r>
    </w:p>
    <w:p w14:paraId="38278ACA" w14:textId="77777777" w:rsidR="000A6A39" w:rsidRPr="000A6A39" w:rsidRDefault="000A6A39" w:rsidP="000A6A39">
      <w:pPr>
        <w:rPr>
          <w:lang w:val="en-GB"/>
        </w:rPr>
      </w:pPr>
    </w:p>
    <w:p w14:paraId="5FE73E07" w14:textId="6F0624F8" w:rsidR="00B772BB" w:rsidRDefault="002615AF" w:rsidP="00B772BB">
      <w:pPr>
        <w:pStyle w:val="berschrift3"/>
        <w:numPr>
          <w:ilvl w:val="2"/>
          <w:numId w:val="2"/>
        </w:numPr>
        <w:rPr>
          <w:lang w:val="en-GB"/>
        </w:rPr>
      </w:pPr>
      <w:r>
        <w:rPr>
          <w:lang w:val="en-GB"/>
        </w:rPr>
        <w:t>Factory Pattern</w:t>
      </w:r>
      <w:r w:rsidR="000A6A39">
        <w:rPr>
          <w:lang w:val="en-GB"/>
        </w:rPr>
        <w:t xml:space="preserve"> (Copied from SUBD)</w:t>
      </w:r>
    </w:p>
    <w:p w14:paraId="6883E7C3" w14:textId="77777777" w:rsidR="00941E76" w:rsidRPr="00941E76" w:rsidRDefault="00941E76" w:rsidP="00941E76">
      <w:pPr>
        <w:rPr>
          <w:rFonts w:ascii="Arial" w:hAnsi="Arial" w:cs="Arial"/>
          <w:lang w:val="en-GB"/>
        </w:rPr>
      </w:pPr>
      <w:r w:rsidRPr="00941E76">
        <w:rPr>
          <w:rFonts w:ascii="Arial" w:hAnsi="Arial" w:cs="Arial"/>
          <w:lang w:val="en-GB"/>
        </w:rPr>
        <w:t xml:space="preserve">The Factory Method Pattern is useful for delegating the creation of new objects to a dedicated class. This is useful </w:t>
      </w:r>
      <w:proofErr w:type="gramStart"/>
      <w:r w:rsidRPr="00941E76">
        <w:rPr>
          <w:rFonts w:ascii="Arial" w:hAnsi="Arial" w:cs="Arial"/>
          <w:lang w:val="en-GB"/>
        </w:rPr>
        <w:t>in order to</w:t>
      </w:r>
      <w:proofErr w:type="gramEnd"/>
      <w:r w:rsidRPr="00941E76">
        <w:rPr>
          <w:rFonts w:ascii="Arial" w:hAnsi="Arial" w:cs="Arial"/>
          <w:lang w:val="en-GB"/>
        </w:rPr>
        <w:t xml:space="preserve"> better split the code and avoid bugs. The required attributes and constructor of a concrete object might also change over time and having the creation logic in one determined class makes it easier to address the changes.</w:t>
      </w:r>
    </w:p>
    <w:p w14:paraId="275F1C2D" w14:textId="77777777" w:rsidR="00941E76" w:rsidRPr="00941E76" w:rsidRDefault="00941E76" w:rsidP="00941E76">
      <w:pPr>
        <w:rPr>
          <w:rFonts w:ascii="Arial" w:hAnsi="Arial" w:cs="Arial"/>
          <w:lang w:val="en-GB"/>
        </w:rPr>
      </w:pPr>
      <w:r w:rsidRPr="00941E76">
        <w:rPr>
          <w:rFonts w:ascii="Arial" w:hAnsi="Arial" w:cs="Arial"/>
          <w:lang w:val="en-GB"/>
        </w:rPr>
        <w:lastRenderedPageBreak/>
        <w:t xml:space="preserve">In our project we needed to implement the Factory Method pattern to create objects of the </w:t>
      </w:r>
      <w:proofErr w:type="spellStart"/>
      <w:r w:rsidRPr="00941E76">
        <w:rPr>
          <w:rFonts w:ascii="Arial" w:hAnsi="Arial" w:cs="Arial"/>
          <w:lang w:val="en-GB"/>
        </w:rPr>
        <w:t>GraphicalElement</w:t>
      </w:r>
      <w:proofErr w:type="spellEnd"/>
      <w:r w:rsidRPr="00941E76">
        <w:rPr>
          <w:rFonts w:ascii="Arial" w:hAnsi="Arial" w:cs="Arial"/>
          <w:lang w:val="en-GB"/>
        </w:rPr>
        <w:t xml:space="preserve"> type from our Model. These objects are being later displayed on the View.</w:t>
      </w:r>
    </w:p>
    <w:p w14:paraId="5D7789FD" w14:textId="02C0562F" w:rsidR="00941E76" w:rsidRPr="00941E76" w:rsidRDefault="00941E76" w:rsidP="00941E76">
      <w:pPr>
        <w:rPr>
          <w:rFonts w:ascii="Arial" w:hAnsi="Arial" w:cs="Arial"/>
          <w:lang w:val="en-GB"/>
        </w:rPr>
      </w:pPr>
      <w:r w:rsidRPr="00941E76">
        <w:rPr>
          <w:rFonts w:ascii="Arial" w:hAnsi="Arial" w:cs="Arial"/>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4DF5A286" w14:textId="77777777" w:rsidR="00941E76" w:rsidRPr="000A6A39" w:rsidRDefault="00941E76" w:rsidP="000A6A39">
      <w:pPr>
        <w:rPr>
          <w:rFonts w:ascii="Arial" w:hAnsi="Arial" w:cs="Arial"/>
          <w:lang w:val="en-GB"/>
        </w:rPr>
      </w:pPr>
      <w:r>
        <w:rPr>
          <w:noProof/>
          <w:lang w:val="en-GB"/>
        </w:rPr>
        <w:drawing>
          <wp:inline distT="0" distB="0" distL="0" distR="0" wp14:anchorId="6FEF9A61" wp14:editId="56027692">
            <wp:extent cx="5760720" cy="4550410"/>
            <wp:effectExtent l="0" t="0" r="0" b="2540"/>
            <wp:docPr id="2"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6368D2EF" w14:textId="77777777" w:rsidR="00941E76" w:rsidRPr="000A6A39" w:rsidRDefault="00941E76" w:rsidP="000A6A39">
      <w:pPr>
        <w:rPr>
          <w:rFonts w:ascii="Arial" w:hAnsi="Arial" w:cs="Arial"/>
          <w:lang w:val="en-GB"/>
        </w:rPr>
      </w:pPr>
      <w:r w:rsidRPr="000A6A39">
        <w:rPr>
          <w:rFonts w:ascii="Arial" w:hAnsi="Arial" w:cs="Arial"/>
          <w:lang w:val="en-GB"/>
        </w:rPr>
        <w:t>Code snippet (GraphicalElementFactory.java):</w:t>
      </w:r>
    </w:p>
    <w:p w14:paraId="4770F603" w14:textId="77777777" w:rsidR="00941E76" w:rsidRPr="000A6A39" w:rsidRDefault="00941E76" w:rsidP="000A6A39">
      <w:pPr>
        <w:rPr>
          <w:rFonts w:ascii="Arial" w:hAnsi="Arial" w:cs="Arial"/>
          <w:lang w:val="en-GB"/>
        </w:rPr>
      </w:pPr>
      <w:r w:rsidRPr="000D02E6">
        <w:rPr>
          <w:noProof/>
          <w:lang w:val="en-GB"/>
        </w:rPr>
        <w:lastRenderedPageBreak/>
        <w:drawing>
          <wp:inline distT="0" distB="0" distL="0" distR="0" wp14:anchorId="378B9848" wp14:editId="015DC273">
            <wp:extent cx="5760720" cy="30162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16250"/>
                    </a:xfrm>
                    <a:prstGeom prst="rect">
                      <a:avLst/>
                    </a:prstGeom>
                  </pic:spPr>
                </pic:pic>
              </a:graphicData>
            </a:graphic>
          </wp:inline>
        </w:drawing>
      </w:r>
    </w:p>
    <w:p w14:paraId="539AAD1A" w14:textId="77777777" w:rsidR="00941E76" w:rsidRPr="000A6A39" w:rsidRDefault="00941E76" w:rsidP="000A6A39">
      <w:pPr>
        <w:rPr>
          <w:rFonts w:ascii="Arial" w:hAnsi="Arial" w:cs="Arial"/>
          <w:lang w:val="en-GB"/>
        </w:rPr>
      </w:pPr>
      <w:r w:rsidRPr="000D02E6">
        <w:rPr>
          <w:noProof/>
          <w:lang w:val="en-GB"/>
        </w:rPr>
        <w:drawing>
          <wp:inline distT="0" distB="0" distL="0" distR="0" wp14:anchorId="04F9636A" wp14:editId="6E677E5F">
            <wp:extent cx="4010025" cy="1217671"/>
            <wp:effectExtent l="0" t="0" r="0" b="190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6830" cy="1234920"/>
                    </a:xfrm>
                    <a:prstGeom prst="rect">
                      <a:avLst/>
                    </a:prstGeom>
                  </pic:spPr>
                </pic:pic>
              </a:graphicData>
            </a:graphic>
          </wp:inline>
        </w:drawing>
      </w:r>
    </w:p>
    <w:p w14:paraId="0AEAB08E" w14:textId="77777777" w:rsidR="00941E76" w:rsidRPr="00941E76" w:rsidRDefault="00941E76" w:rsidP="00941E76">
      <w:pPr>
        <w:rPr>
          <w:lang w:val="en-GB"/>
        </w:rPr>
      </w:pPr>
    </w:p>
    <w:p w14:paraId="4C41F299" w14:textId="0A4FBE43" w:rsidR="00D817C1" w:rsidRDefault="00342FF3" w:rsidP="00D817C1">
      <w:pPr>
        <w:pStyle w:val="berschrift3"/>
        <w:numPr>
          <w:ilvl w:val="2"/>
          <w:numId w:val="2"/>
        </w:numPr>
        <w:rPr>
          <w:lang w:val="en-GB"/>
        </w:rPr>
      </w:pPr>
      <w:r>
        <w:rPr>
          <w:lang w:val="en-GB"/>
        </w:rPr>
        <w:t xml:space="preserve">Template </w:t>
      </w:r>
      <w:proofErr w:type="spellStart"/>
      <w:r>
        <w:rPr>
          <w:lang w:val="en-GB"/>
        </w:rPr>
        <w:t>Methode</w:t>
      </w:r>
      <w:proofErr w:type="spellEnd"/>
      <w:r>
        <w:rPr>
          <w:lang w:val="en-GB"/>
        </w:rPr>
        <w:t xml:space="preserve"> Pattern </w:t>
      </w:r>
    </w:p>
    <w:p w14:paraId="041AF3C4" w14:textId="680A02B7" w:rsidR="004D2059" w:rsidRDefault="002B3569" w:rsidP="002B3569">
      <w:pPr>
        <w:rPr>
          <w:lang w:val="en-GB"/>
        </w:rPr>
      </w:pPr>
      <w:r>
        <w:rPr>
          <w:lang w:val="en-GB"/>
        </w:rPr>
        <w:t xml:space="preserve">The template method </w:t>
      </w:r>
      <w:r w:rsidR="00D05B3A">
        <w:rPr>
          <w:lang w:val="en-GB"/>
        </w:rPr>
        <w:t xml:space="preserve">pattern consists of an abstract class which describes a template for a process, by declaring a final method with predefined </w:t>
      </w:r>
      <w:r w:rsidR="000276D6">
        <w:rPr>
          <w:lang w:val="en-GB"/>
        </w:rPr>
        <w:t xml:space="preserve">functional </w:t>
      </w:r>
      <w:r w:rsidR="00D05B3A">
        <w:rPr>
          <w:lang w:val="en-GB"/>
        </w:rPr>
        <w:t xml:space="preserve">steps. </w:t>
      </w:r>
      <w:r w:rsidR="000276D6">
        <w:rPr>
          <w:lang w:val="en-GB"/>
        </w:rPr>
        <w:t xml:space="preserve">These steps can either be ordinary functions in the abstract parent class or they can be abstract functions which are filled with a specific body in the subclass. Which path is chosen, depends on the nature of the </w:t>
      </w:r>
      <w:proofErr w:type="gramStart"/>
      <w:r w:rsidR="000276D6">
        <w:rPr>
          <w:lang w:val="en-GB"/>
        </w:rPr>
        <w:t>function.</w:t>
      </w:r>
      <w:proofErr w:type="gramEnd"/>
      <w:r w:rsidR="000276D6">
        <w:rPr>
          <w:lang w:val="en-GB"/>
        </w:rPr>
        <w:t xml:space="preserve"> If the step is the same for each subclass, only the parent class fills the function with logic. If the process is different for each subclass, the abstract function is overridden and specifically implemented in the subclass differently. Furthermore, the template method employs the “Hollywood principle”</w:t>
      </w:r>
      <w:r w:rsidR="003963DB">
        <w:rPr>
          <w:lang w:val="en-GB"/>
        </w:rPr>
        <w:t xml:space="preserve">. Concrete subclasses or only called by the parent class when they are needed for an implementation of a function. </w:t>
      </w:r>
      <w:r w:rsidR="004D2059">
        <w:rPr>
          <w:lang w:val="en-GB"/>
        </w:rPr>
        <w:t>Hence, s</w:t>
      </w:r>
      <w:r w:rsidR="003963DB">
        <w:rPr>
          <w:lang w:val="en-GB"/>
        </w:rPr>
        <w:t>ubclasses are only utilized to provide implementation details.</w:t>
      </w:r>
    </w:p>
    <w:p w14:paraId="23DC17B0" w14:textId="4D8574A2" w:rsidR="004D2059" w:rsidRDefault="004D2059" w:rsidP="002B3569">
      <w:pPr>
        <w:rPr>
          <w:lang w:val="en-GB"/>
        </w:rPr>
      </w:pPr>
      <w:r>
        <w:rPr>
          <w:noProof/>
        </w:rPr>
        <w:drawing>
          <wp:inline distT="0" distB="0" distL="0" distR="0" wp14:anchorId="13D83F73" wp14:editId="6A06D506">
            <wp:extent cx="3675888" cy="2900353"/>
            <wp:effectExtent l="0" t="0" r="127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3507" cy="2922145"/>
                    </a:xfrm>
                    <a:prstGeom prst="rect">
                      <a:avLst/>
                    </a:prstGeom>
                  </pic:spPr>
                </pic:pic>
              </a:graphicData>
            </a:graphic>
          </wp:inline>
        </w:drawing>
      </w:r>
    </w:p>
    <w:p w14:paraId="0A2579E5" w14:textId="47C188A8" w:rsidR="004D2059" w:rsidRDefault="003963DB" w:rsidP="002B3569">
      <w:pPr>
        <w:rPr>
          <w:lang w:val="en-GB"/>
        </w:rPr>
      </w:pPr>
      <w:r>
        <w:rPr>
          <w:lang w:val="en-GB"/>
        </w:rPr>
        <w:t xml:space="preserve">In our implementation the template method is used to define a general approach for exporting files. This approach slightly differs for the concrete export of JPEG-files and PNG-files. </w:t>
      </w:r>
    </w:p>
    <w:p w14:paraId="6A25FA7B" w14:textId="44CB0FC7" w:rsidR="004D2059" w:rsidRDefault="004D2059" w:rsidP="002B3569">
      <w:pPr>
        <w:rPr>
          <w:lang w:val="en-GB"/>
        </w:rPr>
      </w:pPr>
      <w:r>
        <w:rPr>
          <w:noProof/>
        </w:rPr>
        <w:drawing>
          <wp:inline distT="0" distB="0" distL="0" distR="0" wp14:anchorId="3674EC9D" wp14:editId="34FBFC06">
            <wp:extent cx="5760720" cy="152082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20825"/>
                    </a:xfrm>
                    <a:prstGeom prst="rect">
                      <a:avLst/>
                    </a:prstGeom>
                  </pic:spPr>
                </pic:pic>
              </a:graphicData>
            </a:graphic>
          </wp:inline>
        </w:drawing>
      </w:r>
    </w:p>
    <w:p w14:paraId="5678A432" w14:textId="77777777" w:rsidR="004D2059" w:rsidRDefault="00CF6D6B" w:rsidP="002B3569">
      <w:pPr>
        <w:rPr>
          <w:lang w:val="en-GB"/>
        </w:rPr>
      </w:pPr>
      <w:r>
        <w:rPr>
          <w:lang w:val="en-GB"/>
        </w:rPr>
        <w:t>We created the abstract class “Export” which inherits its properties to its children classes: “</w:t>
      </w:r>
      <w:proofErr w:type="spellStart"/>
      <w:r>
        <w:rPr>
          <w:lang w:val="en-GB"/>
        </w:rPr>
        <w:t>ExportJPEG</w:t>
      </w:r>
      <w:proofErr w:type="spellEnd"/>
      <w:r>
        <w:rPr>
          <w:lang w:val="en-GB"/>
        </w:rPr>
        <w:t>” and “</w:t>
      </w:r>
      <w:proofErr w:type="spellStart"/>
      <w:r>
        <w:rPr>
          <w:lang w:val="en-GB"/>
        </w:rPr>
        <w:t>ExportPNG</w:t>
      </w:r>
      <w:proofErr w:type="spellEnd"/>
      <w:r>
        <w:rPr>
          <w:lang w:val="en-GB"/>
        </w:rPr>
        <w:t>”. Furthermore, w</w:t>
      </w:r>
      <w:r w:rsidR="003963DB">
        <w:rPr>
          <w:lang w:val="en-GB"/>
        </w:rPr>
        <w:t xml:space="preserve">e divided the export </w:t>
      </w:r>
      <w:r>
        <w:rPr>
          <w:lang w:val="en-GB"/>
        </w:rPr>
        <w:t>process</w:t>
      </w:r>
      <w:r w:rsidR="003963DB">
        <w:rPr>
          <w:lang w:val="en-GB"/>
        </w:rPr>
        <w:t xml:space="preserve"> in three steps: “</w:t>
      </w:r>
      <w:proofErr w:type="spellStart"/>
      <w:r w:rsidR="003963DB">
        <w:rPr>
          <w:lang w:val="en-GB"/>
        </w:rPr>
        <w:t>exportImage</w:t>
      </w:r>
      <w:proofErr w:type="spellEnd"/>
      <w:r w:rsidR="003963DB">
        <w:rPr>
          <w:lang w:val="en-GB"/>
        </w:rPr>
        <w:t>”, “</w:t>
      </w:r>
      <w:proofErr w:type="spellStart"/>
      <w:r w:rsidR="003963DB">
        <w:rPr>
          <w:lang w:val="en-GB"/>
        </w:rPr>
        <w:t>compressImage</w:t>
      </w:r>
      <w:proofErr w:type="spellEnd"/>
      <w:r w:rsidR="003963DB">
        <w:rPr>
          <w:lang w:val="en-GB"/>
        </w:rPr>
        <w:t>” and “</w:t>
      </w:r>
      <w:proofErr w:type="spellStart"/>
      <w:r w:rsidR="003963DB">
        <w:rPr>
          <w:lang w:val="en-GB"/>
        </w:rPr>
        <w:t>exportingImage</w:t>
      </w:r>
      <w:proofErr w:type="spellEnd"/>
      <w:r w:rsidR="003963DB">
        <w:rPr>
          <w:lang w:val="en-GB"/>
        </w:rPr>
        <w:t>”.</w:t>
      </w:r>
    </w:p>
    <w:p w14:paraId="42BE063F" w14:textId="2BDC7200" w:rsidR="00CF6D6B" w:rsidRDefault="00CF6D6B" w:rsidP="002B3569">
      <w:pPr>
        <w:rPr>
          <w:lang w:val="en-GB"/>
        </w:rPr>
      </w:pPr>
      <w:r>
        <w:rPr>
          <w:lang w:val="en-GB"/>
        </w:rPr>
        <w:t>Only the “</w:t>
      </w:r>
      <w:proofErr w:type="spellStart"/>
      <w:r>
        <w:rPr>
          <w:lang w:val="en-GB"/>
        </w:rPr>
        <w:t>compressImage</w:t>
      </w:r>
      <w:proofErr w:type="spellEnd"/>
      <w:r>
        <w:rPr>
          <w:lang w:val="en-GB"/>
        </w:rPr>
        <w:t xml:space="preserve">” function varies which is why it is declared abstract in the </w:t>
      </w:r>
      <w:r w:rsidR="004D2059">
        <w:rPr>
          <w:lang w:val="en-GB"/>
        </w:rPr>
        <w:t>“</w:t>
      </w:r>
      <w:r>
        <w:rPr>
          <w:lang w:val="en-GB"/>
        </w:rPr>
        <w:t>Export</w:t>
      </w:r>
      <w:r w:rsidR="004D2059">
        <w:rPr>
          <w:lang w:val="en-GB"/>
        </w:rPr>
        <w:t>”</w:t>
      </w:r>
      <w:r>
        <w:rPr>
          <w:lang w:val="en-GB"/>
        </w:rPr>
        <w:t xml:space="preserve"> class and </w:t>
      </w:r>
      <w:r w:rsidR="004D2059">
        <w:rPr>
          <w:lang w:val="en-GB"/>
        </w:rPr>
        <w:t>then</w:t>
      </w:r>
      <w:r>
        <w:rPr>
          <w:lang w:val="en-GB"/>
        </w:rPr>
        <w:t xml:space="preserve"> implemented in the children classes specifically. </w:t>
      </w:r>
      <w:r w:rsidR="004D2059">
        <w:rPr>
          <w:lang w:val="en-GB"/>
        </w:rPr>
        <w:t>The other two functions are not implemented in the children classes.</w:t>
      </w:r>
    </w:p>
    <w:p w14:paraId="47DCABCC" w14:textId="1DFD3B87" w:rsidR="003963DB" w:rsidRDefault="00CF6D6B" w:rsidP="002B3569">
      <w:pPr>
        <w:rPr>
          <w:lang w:val="en-GB"/>
        </w:rPr>
      </w:pPr>
      <w:r>
        <w:rPr>
          <w:lang w:val="en-GB"/>
        </w:rPr>
        <w:t>In our solution, t</w:t>
      </w:r>
      <w:r w:rsidR="004D2059">
        <w:rPr>
          <w:lang w:val="en-GB"/>
        </w:rPr>
        <w:t>he use of t</w:t>
      </w:r>
      <w:r>
        <w:rPr>
          <w:lang w:val="en-GB"/>
        </w:rPr>
        <w:t>his design pattern is related to FR 9 and simplifies the export of files, for which the approach is similar, but there are still small differences in the implementation.</w:t>
      </w:r>
    </w:p>
    <w:p w14:paraId="24F3A010" w14:textId="2517977C" w:rsidR="004D2059" w:rsidRDefault="004D2059" w:rsidP="002B3569">
      <w:pPr>
        <w:rPr>
          <w:lang w:val="en-GB"/>
        </w:rPr>
      </w:pPr>
      <w:r>
        <w:rPr>
          <w:noProof/>
        </w:rPr>
        <w:drawing>
          <wp:inline distT="0" distB="0" distL="0" distR="0" wp14:anchorId="151B3A87" wp14:editId="7D697F60">
            <wp:extent cx="5760720" cy="96647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66470"/>
                    </a:xfrm>
                    <a:prstGeom prst="rect">
                      <a:avLst/>
                    </a:prstGeom>
                  </pic:spPr>
                </pic:pic>
              </a:graphicData>
            </a:graphic>
          </wp:inline>
        </w:drawing>
      </w:r>
      <w:r>
        <w:rPr>
          <w:noProof/>
        </w:rPr>
        <w:drawing>
          <wp:inline distT="0" distB="0" distL="0" distR="0" wp14:anchorId="498AE0A1" wp14:editId="1353B8AE">
            <wp:extent cx="5760720" cy="969010"/>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69010"/>
                    </a:xfrm>
                    <a:prstGeom prst="rect">
                      <a:avLst/>
                    </a:prstGeom>
                  </pic:spPr>
                </pic:pic>
              </a:graphicData>
            </a:graphic>
          </wp:inline>
        </w:drawing>
      </w:r>
    </w:p>
    <w:p w14:paraId="39304A90" w14:textId="6C500408" w:rsidR="004D2059" w:rsidRPr="004D2059" w:rsidRDefault="004D2059" w:rsidP="002B3569">
      <w:pPr>
        <w:rPr>
          <w:lang w:val="en-GB"/>
        </w:rPr>
      </w:pPr>
      <w:r>
        <w:rPr>
          <w:lang w:val="en-GB"/>
        </w:rPr>
        <w:t xml:space="preserve">Thus, there is no duplicate code and the general approach to the export of files remains unchanged. </w:t>
      </w:r>
      <w:r w:rsidR="000D36D0">
        <w:rPr>
          <w:lang w:val="en-GB"/>
        </w:rPr>
        <w:t>Furthermore, the client has no contact to the subclasses, since they are only called by the abstract class itself, resulting in well encapsulated algorithms.</w:t>
      </w:r>
    </w:p>
    <w:p w14:paraId="7A24CD01" w14:textId="1318EE76" w:rsidR="002B3569" w:rsidRDefault="002B3569" w:rsidP="002B3569">
      <w:pPr>
        <w:rPr>
          <w:lang w:val="en-GB"/>
        </w:rPr>
      </w:pPr>
    </w:p>
    <w:p w14:paraId="1DB22CFF" w14:textId="5774E2F7" w:rsidR="004D2059" w:rsidRDefault="004D2059" w:rsidP="002B3569">
      <w:pPr>
        <w:rPr>
          <w:lang w:val="en-GB"/>
        </w:rPr>
      </w:pPr>
    </w:p>
    <w:p w14:paraId="32003E88" w14:textId="77777777" w:rsidR="00793CAD" w:rsidRPr="001D68EA" w:rsidRDefault="00793CAD" w:rsidP="001D68EA">
      <w:pPr>
        <w:rPr>
          <w:lang w:val="en-GB"/>
        </w:rPr>
      </w:pPr>
    </w:p>
    <w:p w14:paraId="1DF2B0E2" w14:textId="7210A4B9" w:rsidR="002615AF" w:rsidRDefault="006C1285" w:rsidP="002615AF">
      <w:pPr>
        <w:pStyle w:val="berschrift3"/>
        <w:numPr>
          <w:ilvl w:val="2"/>
          <w:numId w:val="2"/>
        </w:numPr>
        <w:rPr>
          <w:lang w:val="en-GB"/>
        </w:rPr>
      </w:pPr>
      <w:r>
        <w:rPr>
          <w:lang w:val="en-GB"/>
        </w:rPr>
        <w:t>Decorato</w:t>
      </w:r>
      <w:r w:rsidR="003E7ACC">
        <w:rPr>
          <w:lang w:val="en-GB"/>
        </w:rPr>
        <w:t>r Pattern</w:t>
      </w:r>
      <w:r w:rsidR="00342FF3">
        <w:rPr>
          <w:lang w:val="en-GB"/>
        </w:rPr>
        <w:t xml:space="preserve"> (Sandra)</w:t>
      </w:r>
    </w:p>
    <w:p w14:paraId="79CAF67A" w14:textId="33DA6D16" w:rsidR="003E7ACC" w:rsidRDefault="001110AF" w:rsidP="003E7ACC">
      <w:pPr>
        <w:rPr>
          <w:lang w:val="en-GB"/>
        </w:rPr>
      </w:pPr>
      <w:r>
        <w:rPr>
          <w:lang w:val="en-GB"/>
        </w:rPr>
        <w:t xml:space="preserve">Decorate our </w:t>
      </w:r>
      <w:r w:rsidR="00791E32">
        <w:rPr>
          <w:lang w:val="en-GB"/>
        </w:rPr>
        <w:t>graphical elements with additional colour. We have a default colo</w:t>
      </w:r>
      <w:r w:rsidR="00A21618">
        <w:rPr>
          <w:lang w:val="en-GB"/>
        </w:rPr>
        <w:t>u</w:t>
      </w:r>
      <w:r w:rsidR="00791E32">
        <w:rPr>
          <w:lang w:val="en-GB"/>
        </w:rPr>
        <w:t>r</w:t>
      </w:r>
      <w:r w:rsidR="00A21618">
        <w:rPr>
          <w:lang w:val="en-GB"/>
        </w:rPr>
        <w:t xml:space="preserve"> and decorators for additional colours.</w:t>
      </w:r>
    </w:p>
    <w:p w14:paraId="5D97A667" w14:textId="038CF676" w:rsidR="00743DAC" w:rsidRPr="003E7ACC" w:rsidRDefault="00743DAC" w:rsidP="003E7ACC">
      <w:pPr>
        <w:rPr>
          <w:lang w:val="en-GB"/>
        </w:rPr>
      </w:pPr>
      <w:r>
        <w:rPr>
          <w:lang w:val="en-GB"/>
        </w:rPr>
        <w:lastRenderedPageBreak/>
        <w:t xml:space="preserve">Or Decorate our text objects with additional styles </w:t>
      </w:r>
      <w:r w:rsidR="0088319B">
        <w:rPr>
          <w:lang w:val="en-GB"/>
        </w:rPr>
        <w:t>/ fonts</w:t>
      </w:r>
    </w:p>
    <w:p w14:paraId="64D63383" w14:textId="2A813AB8" w:rsidR="002615AF" w:rsidRPr="00AB4133" w:rsidRDefault="002615AF" w:rsidP="002615AF">
      <w:pPr>
        <w:pStyle w:val="berschrift3"/>
        <w:numPr>
          <w:ilvl w:val="2"/>
          <w:numId w:val="2"/>
        </w:numPr>
        <w:rPr>
          <w:lang w:val="en-GB"/>
        </w:rPr>
      </w:pPr>
      <w:r>
        <w:rPr>
          <w:lang w:val="en-GB"/>
        </w:rPr>
        <w:t>Iterator</w:t>
      </w:r>
      <w:r w:rsidR="00301367">
        <w:rPr>
          <w:lang w:val="en-GB"/>
        </w:rPr>
        <w:t xml:space="preserve"> (Jonas)</w:t>
      </w:r>
    </w:p>
    <w:p w14:paraId="2851187D" w14:textId="090A5305" w:rsidR="002615AF" w:rsidRDefault="003553B7" w:rsidP="002615AF">
      <w:pPr>
        <w:rPr>
          <w:lang w:val="en-GB"/>
        </w:rPr>
      </w:pPr>
      <w:r>
        <w:rPr>
          <w:lang w:val="en-GB"/>
        </w:rPr>
        <w:t xml:space="preserve">Create an iterator </w:t>
      </w:r>
      <w:proofErr w:type="gramStart"/>
      <w:r>
        <w:rPr>
          <w:lang w:val="en-GB"/>
        </w:rPr>
        <w:t>in order to</w:t>
      </w:r>
      <w:proofErr w:type="gramEnd"/>
      <w:r>
        <w:rPr>
          <w:lang w:val="en-GB"/>
        </w:rPr>
        <w:t xml:space="preserve"> iterate over </w:t>
      </w:r>
      <w:r w:rsidR="004A3CAD">
        <w:rPr>
          <w:lang w:val="en-GB"/>
        </w:rPr>
        <w:t xml:space="preserve">the graphical </w:t>
      </w:r>
      <w:proofErr w:type="spellStart"/>
      <w:r w:rsidR="004A3CAD">
        <w:rPr>
          <w:lang w:val="en-GB"/>
        </w:rPr>
        <w:t>elemnt</w:t>
      </w:r>
      <w:proofErr w:type="spellEnd"/>
      <w:r w:rsidR="004A3CAD">
        <w:rPr>
          <w:lang w:val="en-GB"/>
        </w:rPr>
        <w:t xml:space="preserve"> list and the layers.</w:t>
      </w:r>
    </w:p>
    <w:p w14:paraId="1604232D" w14:textId="77777777" w:rsidR="00D817C1" w:rsidRPr="00AB4133" w:rsidRDefault="00D817C1" w:rsidP="00D817C1">
      <w:pPr>
        <w:pStyle w:val="berschrift3"/>
        <w:numPr>
          <w:ilvl w:val="2"/>
          <w:numId w:val="2"/>
        </w:numPr>
        <w:rPr>
          <w:lang w:val="en-GB"/>
        </w:rPr>
      </w:pPr>
      <w:r>
        <w:rPr>
          <w:lang w:val="en-GB"/>
        </w:rPr>
        <w:t>Observer Pattern Jonas)</w:t>
      </w:r>
    </w:p>
    <w:p w14:paraId="6C1FAB86" w14:textId="21C6FCEC" w:rsidR="00D817C1" w:rsidRPr="00D817C1" w:rsidRDefault="00D817C1" w:rsidP="002615AF">
      <w:pPr>
        <w:rPr>
          <w:lang w:val="de-DE"/>
        </w:rPr>
      </w:pPr>
      <w:r w:rsidRPr="00D356EC">
        <w:rPr>
          <w:lang w:val="de-DE"/>
        </w:rPr>
        <w:t xml:space="preserve">Observer: daten von </w:t>
      </w:r>
      <w:proofErr w:type="spellStart"/>
      <w:r w:rsidRPr="00D356EC">
        <w:rPr>
          <w:lang w:val="de-DE"/>
        </w:rPr>
        <w:t>view</w:t>
      </w:r>
      <w:proofErr w:type="spellEnd"/>
      <w:r w:rsidRPr="00D356EC">
        <w:rPr>
          <w:lang w:val="de-DE"/>
        </w:rPr>
        <w:t xml:space="preserve"> Model auf </w:t>
      </w:r>
      <w:proofErr w:type="spellStart"/>
      <w:r w:rsidRPr="00D356EC">
        <w:rPr>
          <w:lang w:val="de-DE"/>
        </w:rPr>
        <w:t>view</w:t>
      </w:r>
      <w:proofErr w:type="spellEnd"/>
      <w:r w:rsidRPr="00D356EC">
        <w:rPr>
          <w:lang w:val="de-DE"/>
        </w:rPr>
        <w:t xml:space="preserve"> </w:t>
      </w:r>
      <w:proofErr w:type="spellStart"/>
      <w:r w:rsidRPr="00D356EC">
        <w:rPr>
          <w:lang w:val="de-DE"/>
        </w:rPr>
        <w:t>udn</w:t>
      </w:r>
      <w:proofErr w:type="spellEnd"/>
      <w:r w:rsidRPr="00D356EC">
        <w:rPr>
          <w:lang w:val="de-DE"/>
        </w:rPr>
        <w:t xml:space="preserve"> von </w:t>
      </w:r>
      <w:proofErr w:type="spellStart"/>
      <w:r w:rsidRPr="00D356EC">
        <w:rPr>
          <w:lang w:val="de-DE"/>
        </w:rPr>
        <w:t>model</w:t>
      </w:r>
      <w:proofErr w:type="spellEnd"/>
      <w:r w:rsidRPr="00D356EC">
        <w:rPr>
          <w:lang w:val="de-DE"/>
        </w:rPr>
        <w:t xml:space="preserve"> auf </w:t>
      </w:r>
      <w:proofErr w:type="spellStart"/>
      <w:r w:rsidRPr="00D356EC">
        <w:rPr>
          <w:lang w:val="de-DE"/>
        </w:rPr>
        <w:t>view</w:t>
      </w:r>
      <w:proofErr w:type="spellEnd"/>
      <w:r w:rsidRPr="00D356EC">
        <w:rPr>
          <w:lang w:val="de-DE"/>
        </w:rPr>
        <w:t xml:space="preserve"> </w:t>
      </w:r>
      <w:proofErr w:type="spellStart"/>
      <w:r w:rsidRPr="00D356EC">
        <w:rPr>
          <w:lang w:val="de-DE"/>
        </w:rPr>
        <w:t>model</w:t>
      </w:r>
      <w:proofErr w:type="spellEnd"/>
      <w:r w:rsidRPr="00D356EC">
        <w:rPr>
          <w:lang w:val="de-DE"/>
        </w:rPr>
        <w:t xml:space="preserve">. </w:t>
      </w:r>
      <w:proofErr w:type="spellStart"/>
      <w:r w:rsidRPr="00D817C1">
        <w:rPr>
          <w:lang w:val="de-DE"/>
        </w:rPr>
        <w:t>Ewähnen</w:t>
      </w:r>
      <w:proofErr w:type="spellEnd"/>
      <w:r w:rsidRPr="00D817C1">
        <w:rPr>
          <w:lang w:val="de-DE"/>
        </w:rPr>
        <w:t xml:space="preserve"> in den Designalternativen</w:t>
      </w:r>
    </w:p>
    <w:p w14:paraId="624A083C" w14:textId="2C2E3EF3" w:rsidR="003E59BC" w:rsidRDefault="003E59BC" w:rsidP="003E59BC">
      <w:pPr>
        <w:pStyle w:val="berschrift3"/>
        <w:numPr>
          <w:ilvl w:val="2"/>
          <w:numId w:val="2"/>
        </w:numPr>
        <w:rPr>
          <w:lang w:val="en-GB"/>
        </w:rPr>
      </w:pPr>
      <w:r>
        <w:rPr>
          <w:lang w:val="en-GB"/>
        </w:rPr>
        <w:t>Composite</w:t>
      </w:r>
      <w:r w:rsidR="009F2A1D">
        <w:rPr>
          <w:lang w:val="en-GB"/>
        </w:rPr>
        <w:t xml:space="preserve"> (</w:t>
      </w:r>
      <w:proofErr w:type="spellStart"/>
      <w:r w:rsidR="009F2A1D">
        <w:rPr>
          <w:lang w:val="en-GB"/>
        </w:rPr>
        <w:t>chris</w:t>
      </w:r>
      <w:proofErr w:type="spellEnd"/>
      <w:r w:rsidR="009F2A1D">
        <w:rPr>
          <w:lang w:val="en-GB"/>
        </w:rPr>
        <w:t>)</w:t>
      </w:r>
    </w:p>
    <w:p w14:paraId="4CE5A283" w14:textId="29E5E83F" w:rsidR="00083AB1" w:rsidRDefault="00083AB1" w:rsidP="001224D5">
      <w:pPr>
        <w:rPr>
          <w:lang w:val="en-GB"/>
        </w:rPr>
      </w:pPr>
      <w:r>
        <w:rPr>
          <w:lang w:val="en-GB"/>
        </w:rPr>
        <w:t>T</w:t>
      </w:r>
      <w:r w:rsidR="00963E15">
        <w:rPr>
          <w:lang w:val="en-GB"/>
        </w:rPr>
        <w:t xml:space="preserve">he composite pattern enables programmers to treat objects from a part-whole hierarchy, uniformly. This is achieved by connecting primitive </w:t>
      </w:r>
      <w:r w:rsidR="008442CE">
        <w:rPr>
          <w:lang w:val="en-GB"/>
        </w:rPr>
        <w:t>“</w:t>
      </w:r>
      <w:r w:rsidR="00963E15">
        <w:rPr>
          <w:lang w:val="en-GB"/>
        </w:rPr>
        <w:t>leaf classes</w:t>
      </w:r>
      <w:r w:rsidR="008442CE">
        <w:rPr>
          <w:lang w:val="en-GB"/>
        </w:rPr>
        <w:t>”</w:t>
      </w:r>
      <w:r w:rsidR="00963E15">
        <w:rPr>
          <w:lang w:val="en-GB"/>
        </w:rPr>
        <w:t xml:space="preserve"> and more complex </w:t>
      </w:r>
      <w:r w:rsidR="008442CE">
        <w:rPr>
          <w:lang w:val="en-GB"/>
        </w:rPr>
        <w:t>“</w:t>
      </w:r>
      <w:r w:rsidR="00963E15">
        <w:rPr>
          <w:lang w:val="en-GB"/>
        </w:rPr>
        <w:t>container classes</w:t>
      </w:r>
      <w:r w:rsidR="008442CE">
        <w:rPr>
          <w:lang w:val="en-GB"/>
        </w:rPr>
        <w:t xml:space="preserve">” to a shared interface. Containers can </w:t>
      </w:r>
      <w:r>
        <w:rPr>
          <w:lang w:val="en-GB"/>
        </w:rPr>
        <w:t>hold</w:t>
      </w:r>
      <w:r w:rsidR="008442CE">
        <w:rPr>
          <w:lang w:val="en-GB"/>
        </w:rPr>
        <w:t xml:space="preserve"> any number of primitive objects and each request is passed down to the respective </w:t>
      </w:r>
      <w:commentRangeStart w:id="3"/>
      <w:r w:rsidR="008442CE">
        <w:rPr>
          <w:lang w:val="en-GB"/>
        </w:rPr>
        <w:t>subclass</w:t>
      </w:r>
      <w:commentRangeEnd w:id="3"/>
      <w:r w:rsidR="008442CE">
        <w:rPr>
          <w:rStyle w:val="Kommentarzeichen"/>
        </w:rPr>
        <w:commentReference w:id="3"/>
      </w:r>
      <w:r w:rsidR="008442CE">
        <w:rPr>
          <w:lang w:val="en-GB"/>
        </w:rPr>
        <w:t>.</w:t>
      </w:r>
      <w:r>
        <w:rPr>
          <w:lang w:val="en-GB"/>
        </w:rPr>
        <w:t xml:space="preserve"> The previously mentioned interface hides all information about the complex and primitive classes beneath. Therefore, the client does not know, with what kind of class it is working, leading to a well decoupled setup.</w:t>
      </w:r>
    </w:p>
    <w:p w14:paraId="740B7DAB" w14:textId="26C63F27" w:rsidR="00083AB1" w:rsidRDefault="00083AB1" w:rsidP="001224D5">
      <w:pPr>
        <w:rPr>
          <w:lang w:val="en-GB"/>
        </w:rPr>
      </w:pPr>
      <w:r>
        <w:rPr>
          <w:lang w:val="en-GB"/>
        </w:rPr>
        <w:t>In this specific</w:t>
      </w:r>
      <w:r w:rsidR="00682FA1">
        <w:rPr>
          <w:lang w:val="en-GB"/>
        </w:rPr>
        <w:t xml:space="preserve"> case, the composite pattern is applied to structure simple shapes (circles, lines, quadrangles, triangles) and combi shapes which consist of these simple shapes or even other selected combinations.</w:t>
      </w:r>
      <w:r w:rsidR="0021235A">
        <w:rPr>
          <w:lang w:val="en-GB"/>
        </w:rPr>
        <w:t xml:space="preserve"> In that way the </w:t>
      </w:r>
      <w:r w:rsidR="0021235A">
        <w:rPr>
          <w:lang w:val="en-GB"/>
        </w:rPr>
        <w:lastRenderedPageBreak/>
        <w:t xml:space="preserve">composite pattern helps us to realize FR6 and since modifications are also  </w:t>
      </w:r>
      <w:r w:rsidR="00682FA1">
        <w:rPr>
          <w:lang w:val="en-GB"/>
        </w:rPr>
        <w:t xml:space="preserve"> </w:t>
      </w:r>
      <w:proofErr w:type="gramStart"/>
      <w:r w:rsidR="00682FA1">
        <w:rPr>
          <w:lang w:val="en-GB"/>
        </w:rPr>
        <w:t>The</w:t>
      </w:r>
      <w:proofErr w:type="gramEnd"/>
      <w:r w:rsidR="00682FA1">
        <w:rPr>
          <w:lang w:val="en-GB"/>
        </w:rPr>
        <w:t xml:space="preserve"> core element of this structure is the abstract class “</w:t>
      </w:r>
      <w:proofErr w:type="spellStart"/>
      <w:r w:rsidR="0021235A">
        <w:rPr>
          <w:lang w:val="en-GB"/>
        </w:rPr>
        <w:t>GraphicalElement</w:t>
      </w:r>
      <w:proofErr w:type="spellEnd"/>
      <w:r w:rsidR="00682FA1">
        <w:rPr>
          <w:lang w:val="en-GB"/>
        </w:rPr>
        <w:t>” which</w:t>
      </w:r>
      <w:r w:rsidR="0021235A">
        <w:rPr>
          <w:lang w:val="en-GB"/>
        </w:rPr>
        <w:t xml:space="preserve"> inherits most of the relevant attributes and methods to its children: Simple shape classes like “Circle” and the container class “</w:t>
      </w:r>
      <w:proofErr w:type="spellStart"/>
      <w:r w:rsidR="0021235A">
        <w:rPr>
          <w:lang w:val="en-GB"/>
        </w:rPr>
        <w:t>CombiShape</w:t>
      </w:r>
      <w:proofErr w:type="spellEnd"/>
      <w:r w:rsidR="0021235A">
        <w:rPr>
          <w:lang w:val="en-GB"/>
        </w:rPr>
        <w:t xml:space="preserve">”. </w:t>
      </w:r>
    </w:p>
    <w:p w14:paraId="666C9CF0" w14:textId="6FCDA124" w:rsidR="00682FA1" w:rsidRDefault="00682FA1" w:rsidP="001224D5">
      <w:pPr>
        <w:rPr>
          <w:lang w:val="en-GB"/>
        </w:rPr>
      </w:pPr>
    </w:p>
    <w:p w14:paraId="3EABC8E1" w14:textId="7F14863D" w:rsidR="00682FA1" w:rsidRDefault="00682FA1" w:rsidP="001224D5">
      <w:pPr>
        <w:rPr>
          <w:lang w:val="en-GB"/>
        </w:rPr>
      </w:pPr>
      <w:r>
        <w:rPr>
          <w:lang w:val="en-GB"/>
        </w:rPr>
        <w:t>FR6 FR 7</w:t>
      </w:r>
    </w:p>
    <w:p w14:paraId="3C0F41FE" w14:textId="77777777" w:rsidR="00083AB1" w:rsidRDefault="00083AB1" w:rsidP="001224D5">
      <w:pPr>
        <w:rPr>
          <w:lang w:val="en-GB"/>
        </w:rPr>
      </w:pPr>
    </w:p>
    <w:p w14:paraId="093A313F" w14:textId="6CD82BA5" w:rsidR="001224D5" w:rsidRDefault="00083AB1" w:rsidP="001224D5">
      <w:pPr>
        <w:rPr>
          <w:lang w:val="en-GB"/>
        </w:rPr>
      </w:pPr>
      <w:r>
        <w:rPr>
          <w:lang w:val="en-GB"/>
        </w:rPr>
        <w:t xml:space="preserve"> which </w:t>
      </w:r>
      <w:r w:rsidR="008442CE">
        <w:rPr>
          <w:lang w:val="en-GB"/>
        </w:rPr>
        <w:t xml:space="preserve">This interface enables the client to treat primitive and compound objects alike, by passing the request t. Container classes consist </w:t>
      </w:r>
      <w:proofErr w:type="gramStart"/>
      <w:r w:rsidR="008442CE">
        <w:rPr>
          <w:lang w:val="en-GB"/>
        </w:rPr>
        <w:t xml:space="preserve">of  </w:t>
      </w:r>
      <w:proofErr w:type="spellStart"/>
      <w:r w:rsidR="008442CE">
        <w:rPr>
          <w:lang w:val="en-GB"/>
        </w:rPr>
        <w:t>interface</w:t>
      </w:r>
      <w:r w:rsidR="00963E15">
        <w:rPr>
          <w:lang w:val="en-GB"/>
        </w:rPr>
        <w:t>like</w:t>
      </w:r>
      <w:proofErr w:type="spellEnd"/>
      <w:proofErr w:type="gramEnd"/>
      <w:r w:rsidR="00963E15">
        <w:rPr>
          <w:lang w:val="en-GB"/>
        </w:rPr>
        <w:t xml:space="preserve"> </w:t>
      </w:r>
      <w:proofErr w:type="spellStart"/>
      <w:r w:rsidR="00963E15">
        <w:rPr>
          <w:lang w:val="en-GB"/>
        </w:rPr>
        <w:t>pr</w:t>
      </w:r>
      <w:r w:rsidR="00B31666">
        <w:rPr>
          <w:lang w:val="en-GB"/>
        </w:rPr>
        <w:t>combined</w:t>
      </w:r>
      <w:proofErr w:type="spellEnd"/>
      <w:r w:rsidR="00B31666">
        <w:rPr>
          <w:lang w:val="en-GB"/>
        </w:rPr>
        <w:t xml:space="preserve"> graphical elements should be editable in the same way as s</w:t>
      </w:r>
      <w:r w:rsidR="001224D5">
        <w:rPr>
          <w:lang w:val="en-GB"/>
        </w:rPr>
        <w:t>ingle graphical elements</w:t>
      </w:r>
      <w:r w:rsidR="00B31666">
        <w:rPr>
          <w:lang w:val="en-GB"/>
        </w:rPr>
        <w:t>.</w:t>
      </w:r>
      <w:r w:rsidR="00EA1200">
        <w:rPr>
          <w:lang w:val="en-GB"/>
        </w:rPr>
        <w:t>--&gt; All via the list (layer)</w:t>
      </w:r>
    </w:p>
    <w:p w14:paraId="61E8F53B" w14:textId="14AB7CA3" w:rsidR="004B225A" w:rsidRDefault="004B225A" w:rsidP="001224D5">
      <w:pPr>
        <w:rPr>
          <w:lang w:val="en-GB"/>
        </w:rPr>
      </w:pPr>
      <w:r>
        <w:rPr>
          <w:lang w:val="en-GB"/>
        </w:rPr>
        <w:t>abst</w:t>
      </w:r>
      <w:r w:rsidR="00ED014A">
        <w:rPr>
          <w:lang w:val="en-GB"/>
        </w:rPr>
        <w:t>r</w:t>
      </w:r>
      <w:r>
        <w:rPr>
          <w:lang w:val="en-GB"/>
        </w:rPr>
        <w:t>act class that represents primitives and container (Compound shape / picture)</w:t>
      </w:r>
      <w:r w:rsidRPr="004B225A">
        <w:rPr>
          <w:lang w:val="en-GB"/>
        </w:rPr>
        <w:sym w:font="Wingdings" w:char="F0E0"/>
      </w:r>
      <w:r>
        <w:rPr>
          <w:lang w:val="en-GB"/>
        </w:rPr>
        <w:t xml:space="preserve"> graphical element defines </w:t>
      </w:r>
      <w:proofErr w:type="spellStart"/>
      <w:r>
        <w:rPr>
          <w:lang w:val="en-GB"/>
        </w:rPr>
        <w:t>methodes</w:t>
      </w:r>
      <w:proofErr w:type="spellEnd"/>
      <w:r>
        <w:rPr>
          <w:lang w:val="en-GB"/>
        </w:rPr>
        <w:t xml:space="preserve"> for all graphical elements. Picture is an aggregate of graphical element</w:t>
      </w:r>
    </w:p>
    <w:p w14:paraId="148EC590" w14:textId="73E20FE1" w:rsidR="004B225A" w:rsidRDefault="004B225A" w:rsidP="001224D5">
      <w:pPr>
        <w:rPr>
          <w:lang w:val="en-GB"/>
        </w:rPr>
      </w:pPr>
      <w:r>
        <w:rPr>
          <w:noProof/>
        </w:rPr>
        <w:lastRenderedPageBreak/>
        <w:drawing>
          <wp:inline distT="0" distB="0" distL="0" distR="0" wp14:anchorId="428828EB" wp14:editId="34A06618">
            <wp:extent cx="5760720" cy="2767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67965"/>
                    </a:xfrm>
                    <a:prstGeom prst="rect">
                      <a:avLst/>
                    </a:prstGeom>
                  </pic:spPr>
                </pic:pic>
              </a:graphicData>
            </a:graphic>
          </wp:inline>
        </w:drawing>
      </w:r>
    </w:p>
    <w:p w14:paraId="72DBFE2A" w14:textId="5D495128" w:rsidR="00E85192" w:rsidRDefault="004B225A" w:rsidP="001224D5">
      <w:pPr>
        <w:rPr>
          <w:lang w:val="en-GB"/>
        </w:rPr>
      </w:pPr>
      <w:r>
        <w:rPr>
          <w:noProof/>
        </w:rPr>
        <w:drawing>
          <wp:inline distT="0" distB="0" distL="0" distR="0" wp14:anchorId="60BB5B66" wp14:editId="5EAC8BCD">
            <wp:extent cx="5760720" cy="327342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73425"/>
                    </a:xfrm>
                    <a:prstGeom prst="rect">
                      <a:avLst/>
                    </a:prstGeom>
                  </pic:spPr>
                </pic:pic>
              </a:graphicData>
            </a:graphic>
          </wp:inline>
        </w:drawing>
      </w:r>
    </w:p>
    <w:p w14:paraId="682D1CED" w14:textId="1E0BD763" w:rsidR="00E85192" w:rsidRDefault="00E85192" w:rsidP="001224D5">
      <w:pPr>
        <w:rPr>
          <w:b/>
          <w:bCs/>
          <w:lang w:val="en-GB"/>
        </w:rPr>
      </w:pPr>
      <w:r w:rsidRPr="00E85192">
        <w:rPr>
          <w:b/>
          <w:bCs/>
          <w:lang w:val="en-GB"/>
        </w:rPr>
        <w:t>ALTERNATIVEN:</w:t>
      </w:r>
    </w:p>
    <w:p w14:paraId="48D75095" w14:textId="77777777" w:rsidR="00B32F21" w:rsidRDefault="00B32F21" w:rsidP="00B32F21">
      <w:pPr>
        <w:pStyle w:val="berschrift3"/>
        <w:numPr>
          <w:ilvl w:val="2"/>
          <w:numId w:val="2"/>
        </w:numPr>
        <w:rPr>
          <w:lang w:val="en-GB"/>
        </w:rPr>
      </w:pPr>
      <w:r>
        <w:rPr>
          <w:lang w:val="en-GB"/>
        </w:rPr>
        <w:t>Facade Pattern (</w:t>
      </w:r>
      <w:proofErr w:type="spellStart"/>
      <w:r>
        <w:rPr>
          <w:lang w:val="en-GB"/>
        </w:rPr>
        <w:t>chris</w:t>
      </w:r>
      <w:proofErr w:type="spellEnd"/>
      <w:r>
        <w:rPr>
          <w:lang w:val="en-GB"/>
        </w:rPr>
        <w:t>)</w:t>
      </w:r>
    </w:p>
    <w:p w14:paraId="073B531A" w14:textId="77777777" w:rsidR="00B32F21" w:rsidRDefault="00B32F21" w:rsidP="00B32F21">
      <w:pPr>
        <w:rPr>
          <w:lang w:val="en-GB"/>
        </w:rPr>
      </w:pPr>
      <w:r>
        <w:rPr>
          <w:lang w:val="en-GB"/>
        </w:rPr>
        <w:t>Used to simply the communication with the graphical element creation factory</w:t>
      </w:r>
    </w:p>
    <w:p w14:paraId="09EFC04D" w14:textId="77777777" w:rsidR="00B32F21" w:rsidRDefault="00B32F21" w:rsidP="00B32F21">
      <w:pPr>
        <w:rPr>
          <w:lang w:val="de-DE"/>
        </w:rPr>
      </w:pPr>
      <w:proofErr w:type="spellStart"/>
      <w:r w:rsidRPr="00D356EC">
        <w:rPr>
          <w:lang w:val="de-DE"/>
        </w:rPr>
        <w:t>Facade</w:t>
      </w:r>
      <w:proofErr w:type="spellEnd"/>
      <w:r w:rsidRPr="00D356EC">
        <w:rPr>
          <w:lang w:val="de-DE"/>
        </w:rPr>
        <w:t xml:space="preserve"> zwischen </w:t>
      </w:r>
      <w:proofErr w:type="spellStart"/>
      <w:r w:rsidRPr="00D356EC">
        <w:rPr>
          <w:lang w:val="de-DE"/>
        </w:rPr>
        <w:t>view</w:t>
      </w:r>
      <w:proofErr w:type="spellEnd"/>
      <w:r w:rsidRPr="00D356EC">
        <w:rPr>
          <w:lang w:val="de-DE"/>
        </w:rPr>
        <w:t xml:space="preserve"> und </w:t>
      </w:r>
      <w:proofErr w:type="spellStart"/>
      <w:r w:rsidRPr="00D356EC">
        <w:rPr>
          <w:lang w:val="de-DE"/>
        </w:rPr>
        <w:t>viewmodel</w:t>
      </w:r>
      <w:proofErr w:type="spellEnd"/>
      <w:r w:rsidRPr="00D356EC">
        <w:rPr>
          <w:lang w:val="de-DE"/>
        </w:rPr>
        <w:t xml:space="preserve"> / </w:t>
      </w:r>
      <w:proofErr w:type="spellStart"/>
      <w:r w:rsidRPr="00D356EC">
        <w:rPr>
          <w:lang w:val="de-DE"/>
        </w:rPr>
        <w:t>viewmodel</w:t>
      </w:r>
      <w:proofErr w:type="spellEnd"/>
      <w:r w:rsidRPr="00D356EC">
        <w:rPr>
          <w:lang w:val="de-DE"/>
        </w:rPr>
        <w:t xml:space="preserve"> und </w:t>
      </w:r>
      <w:proofErr w:type="spellStart"/>
      <w:r w:rsidRPr="00D356EC">
        <w:rPr>
          <w:lang w:val="de-DE"/>
        </w:rPr>
        <w:t>model</w:t>
      </w:r>
      <w:proofErr w:type="spellEnd"/>
    </w:p>
    <w:p w14:paraId="25CDEC3A" w14:textId="2CE8A7BF" w:rsidR="00B32F21" w:rsidRDefault="00B32F21" w:rsidP="001224D5">
      <w:pPr>
        <w:rPr>
          <w:lang w:val="de-DE"/>
        </w:rPr>
      </w:pPr>
      <w:proofErr w:type="spellStart"/>
      <w:r>
        <w:rPr>
          <w:lang w:val="de-DE"/>
        </w:rPr>
        <w:lastRenderedPageBreak/>
        <w:t>FAcade</w:t>
      </w:r>
      <w:proofErr w:type="spellEnd"/>
      <w:r>
        <w:rPr>
          <w:lang w:val="de-DE"/>
        </w:rPr>
        <w:t xml:space="preserve"> als Design Alternative, zur Factory</w:t>
      </w:r>
    </w:p>
    <w:p w14:paraId="3C9A5EB4" w14:textId="77777777" w:rsidR="00D817C1" w:rsidRDefault="00D817C1" w:rsidP="00D817C1">
      <w:pPr>
        <w:pStyle w:val="berschrift3"/>
        <w:numPr>
          <w:ilvl w:val="2"/>
          <w:numId w:val="2"/>
        </w:numPr>
        <w:rPr>
          <w:lang w:val="en-GB"/>
        </w:rPr>
      </w:pPr>
      <w:proofErr w:type="gramStart"/>
      <w:r>
        <w:rPr>
          <w:lang w:val="en-GB"/>
        </w:rPr>
        <w:t>Adapter(</w:t>
      </w:r>
      <w:proofErr w:type="gramEnd"/>
      <w:r>
        <w:rPr>
          <w:lang w:val="en-GB"/>
        </w:rPr>
        <w:t>Leyla)</w:t>
      </w:r>
    </w:p>
    <w:p w14:paraId="09300047" w14:textId="77777777" w:rsidR="00D817C1" w:rsidRPr="00E13CDC" w:rsidRDefault="00D817C1" w:rsidP="00D817C1">
      <w:pPr>
        <w:rPr>
          <w:lang w:val="en-GB"/>
        </w:rPr>
      </w:pPr>
      <w:proofErr w:type="spellStart"/>
      <w:r>
        <w:rPr>
          <w:lang w:val="en-GB"/>
        </w:rPr>
        <w:t>Sizebar</w:t>
      </w:r>
      <w:proofErr w:type="spellEnd"/>
      <w:r>
        <w:rPr>
          <w:lang w:val="en-GB"/>
        </w:rPr>
        <w:t xml:space="preserve"> should affect text size and graphical element size (round objects </w:t>
      </w:r>
      <w:proofErr w:type="spellStart"/>
      <w:r>
        <w:rPr>
          <w:lang w:val="en-GB"/>
        </w:rPr>
        <w:t>wird</w:t>
      </w:r>
      <w:proofErr w:type="spellEnd"/>
      <w:r>
        <w:rPr>
          <w:lang w:val="en-GB"/>
        </w:rPr>
        <w:t xml:space="preserve"> radius and square objects)</w:t>
      </w:r>
      <w:r w:rsidRPr="00D00CB9">
        <w:rPr>
          <w:lang w:val="en-GB"/>
        </w:rPr>
        <w:sym w:font="Wingdings" w:char="F0E0"/>
      </w:r>
      <w:r>
        <w:rPr>
          <w:lang w:val="en-GB"/>
        </w:rPr>
        <w:t xml:space="preserve"> design alternative</w:t>
      </w:r>
    </w:p>
    <w:p w14:paraId="74780D12" w14:textId="77777777" w:rsidR="00D817C1" w:rsidRPr="00D817C1" w:rsidRDefault="00D817C1" w:rsidP="001224D5">
      <w:pPr>
        <w:rPr>
          <w:lang w:val="en-GB"/>
        </w:rPr>
      </w:pPr>
    </w:p>
    <w:p w14:paraId="0D8E2353" w14:textId="5DB0D4E2" w:rsidR="00E85192" w:rsidRDefault="00E85192" w:rsidP="00E85192">
      <w:pPr>
        <w:pStyle w:val="berschrift3"/>
        <w:numPr>
          <w:ilvl w:val="2"/>
          <w:numId w:val="2"/>
        </w:numPr>
        <w:rPr>
          <w:lang w:val="en-GB"/>
        </w:rPr>
      </w:pPr>
      <w:r>
        <w:rPr>
          <w:lang w:val="en-GB"/>
        </w:rPr>
        <w:t>Abstract Factory Pattern</w:t>
      </w:r>
      <w:r w:rsidR="009F2A1D">
        <w:rPr>
          <w:lang w:val="en-GB"/>
        </w:rPr>
        <w:t xml:space="preserve"> (</w:t>
      </w:r>
      <w:r w:rsidR="00FC2699">
        <w:rPr>
          <w:lang w:val="en-GB"/>
        </w:rPr>
        <w:t>Sandra)</w:t>
      </w:r>
    </w:p>
    <w:p w14:paraId="2EFAA3EC" w14:textId="6F46C3A9" w:rsidR="00B772BB" w:rsidRDefault="00E85192" w:rsidP="00E85192">
      <w:pPr>
        <w:rPr>
          <w:lang w:val="en-GB"/>
        </w:rPr>
      </w:pPr>
      <w:r>
        <w:rPr>
          <w:lang w:val="en-GB"/>
        </w:rPr>
        <w:t>Used for creating two different patterns: One for filled objects and one for not filled objects (might not be necessary)</w:t>
      </w:r>
    </w:p>
    <w:p w14:paraId="08CD2B0D" w14:textId="331D25D2" w:rsidR="00B32F21" w:rsidRPr="00B32F21" w:rsidRDefault="00B32F21" w:rsidP="00E85192">
      <w:pPr>
        <w:rPr>
          <w:lang w:val="en-US"/>
        </w:rPr>
      </w:pPr>
      <w:r w:rsidRPr="00B32F21">
        <w:rPr>
          <w:lang w:val="en-US"/>
        </w:rPr>
        <w:t xml:space="preserve">Oder </w:t>
      </w:r>
      <w:proofErr w:type="spellStart"/>
      <w:r w:rsidRPr="00B32F21">
        <w:rPr>
          <w:lang w:val="en-US"/>
        </w:rPr>
        <w:t>eine</w:t>
      </w:r>
      <w:proofErr w:type="spellEnd"/>
      <w:r w:rsidRPr="00B32F21">
        <w:rPr>
          <w:lang w:val="en-US"/>
        </w:rPr>
        <w:t xml:space="preserve"> Abstract factory, um rounded obj</w:t>
      </w:r>
      <w:r>
        <w:rPr>
          <w:lang w:val="en-US"/>
        </w:rPr>
        <w:t xml:space="preserve">ects und </w:t>
      </w:r>
      <w:proofErr w:type="spellStart"/>
      <w:proofErr w:type="gramStart"/>
      <w:r>
        <w:rPr>
          <w:lang w:val="en-US"/>
        </w:rPr>
        <w:t>Squres</w:t>
      </w:r>
      <w:proofErr w:type="spellEnd"/>
      <w:r>
        <w:rPr>
          <w:lang w:val="en-US"/>
        </w:rPr>
        <w:t xml:space="preserve"> ,triangles</w:t>
      </w:r>
      <w:proofErr w:type="gramEnd"/>
      <w:r>
        <w:rPr>
          <w:lang w:val="en-US"/>
        </w:rPr>
        <w:t xml:space="preserve"> </w:t>
      </w:r>
      <w:proofErr w:type="spellStart"/>
      <w:r>
        <w:rPr>
          <w:lang w:val="en-US"/>
        </w:rPr>
        <w:t>herzustellen</w:t>
      </w:r>
      <w:proofErr w:type="spellEnd"/>
    </w:p>
    <w:p w14:paraId="3460EBE6" w14:textId="054694D3" w:rsidR="003042C7" w:rsidRPr="00D817C1" w:rsidRDefault="003042C7" w:rsidP="00E85192">
      <w:pPr>
        <w:rPr>
          <w:lang w:val="de-DE"/>
        </w:rPr>
      </w:pPr>
    </w:p>
    <w:p w14:paraId="7FC813F4" w14:textId="51BE7847" w:rsidR="003042C7" w:rsidRPr="003042C7" w:rsidRDefault="003042C7" w:rsidP="00E85192">
      <w:pPr>
        <w:rPr>
          <w:lang w:val="de-DE"/>
        </w:rPr>
      </w:pPr>
      <w:r w:rsidRPr="003042C7">
        <w:rPr>
          <w:lang w:val="de-DE"/>
        </w:rPr>
        <w:t xml:space="preserve">Option: </w:t>
      </w:r>
      <w:proofErr w:type="spellStart"/>
      <w:r w:rsidRPr="003042C7">
        <w:rPr>
          <w:lang w:val="de-DE"/>
        </w:rPr>
        <w:t>größe</w:t>
      </w:r>
      <w:proofErr w:type="spellEnd"/>
      <w:r w:rsidRPr="003042C7">
        <w:rPr>
          <w:lang w:val="de-DE"/>
        </w:rPr>
        <w:t xml:space="preserve"> anpassen: </w:t>
      </w:r>
      <w:proofErr w:type="spellStart"/>
      <w:r>
        <w:rPr>
          <w:lang w:val="de-DE"/>
        </w:rPr>
        <w:t>shape</w:t>
      </w:r>
      <w:proofErr w:type="spellEnd"/>
    </w:p>
    <w:p w14:paraId="44257AF5" w14:textId="77777777" w:rsidR="00E85192" w:rsidRPr="003042C7" w:rsidRDefault="00E85192" w:rsidP="00E85192">
      <w:pPr>
        <w:rPr>
          <w:lang w:val="de-DE"/>
        </w:rPr>
      </w:pPr>
    </w:p>
    <w:p w14:paraId="266CAF71" w14:textId="32934AE2" w:rsidR="00E85192" w:rsidRPr="003042C7" w:rsidRDefault="00E85192" w:rsidP="001224D5">
      <w:pPr>
        <w:rPr>
          <w:lang w:val="de-DE"/>
        </w:rPr>
      </w:pPr>
    </w:p>
    <w:p w14:paraId="57AC88DB" w14:textId="77777777" w:rsidR="00E85192" w:rsidRPr="003042C7" w:rsidRDefault="00E85192" w:rsidP="001224D5">
      <w:pPr>
        <w:rPr>
          <w:lang w:val="de-DE"/>
        </w:rPr>
      </w:pPr>
    </w:p>
    <w:p w14:paraId="6245AEAE" w14:textId="264B3BA1" w:rsidR="001D68EA" w:rsidRPr="003042C7" w:rsidRDefault="001D68EA" w:rsidP="001D68EA">
      <w:pPr>
        <w:rPr>
          <w:lang w:val="de-DE"/>
        </w:rPr>
      </w:pPr>
    </w:p>
    <w:p w14:paraId="2F3B50FA" w14:textId="77777777" w:rsidR="001D68EA" w:rsidRPr="003042C7" w:rsidRDefault="001D68EA" w:rsidP="001D68EA">
      <w:pPr>
        <w:rPr>
          <w:lang w:val="de-DE"/>
        </w:rPr>
      </w:pPr>
    </w:p>
    <w:p w14:paraId="540B37DB" w14:textId="77777777" w:rsidR="009104C8" w:rsidRPr="003042C7" w:rsidRDefault="009104C8" w:rsidP="009104C8">
      <w:pPr>
        <w:rPr>
          <w:lang w:val="de-DE"/>
        </w:rPr>
      </w:pPr>
    </w:p>
    <w:p w14:paraId="07DDA2CE" w14:textId="77777777" w:rsidR="00FA3583" w:rsidRPr="003042C7" w:rsidRDefault="009F40BF">
      <w:pPr>
        <w:suppressAutoHyphens w:val="0"/>
        <w:spacing w:after="0" w:line="240" w:lineRule="auto"/>
        <w:jc w:val="left"/>
        <w:rPr>
          <w:rFonts w:ascii="Arial" w:hAnsi="Arial" w:cs="Arial"/>
          <w:lang w:val="de-DE" w:eastAsia="de-AT"/>
        </w:rPr>
      </w:pPr>
      <w:r>
        <w:br w:type="page"/>
      </w:r>
    </w:p>
    <w:p w14:paraId="5CBB6EB5" w14:textId="77777777" w:rsidR="00FA3583" w:rsidRDefault="009F40BF">
      <w:pPr>
        <w:pStyle w:val="berschrift1"/>
        <w:numPr>
          <w:ilvl w:val="0"/>
          <w:numId w:val="2"/>
        </w:numPr>
        <w:rPr>
          <w:lang w:val="en-GB"/>
        </w:rPr>
      </w:pPr>
      <w:r>
        <w:rPr>
          <w:lang w:val="en-GB"/>
        </w:rPr>
        <w:lastRenderedPageBreak/>
        <w:t>Implementation</w:t>
      </w:r>
    </w:p>
    <w:p w14:paraId="1D930699" w14:textId="77777777" w:rsidR="00FA3583" w:rsidRDefault="009F40BF">
      <w:pPr>
        <w:pStyle w:val="berschrift2"/>
        <w:numPr>
          <w:ilvl w:val="1"/>
          <w:numId w:val="2"/>
        </w:numPr>
        <w:rPr>
          <w:lang w:val="en-GB"/>
        </w:rPr>
      </w:pPr>
      <w:r>
        <w:rPr>
          <w:lang w:val="en-GB"/>
        </w:rPr>
        <w:t>Overview of Main Modules and Components</w:t>
      </w:r>
    </w:p>
    <w:p w14:paraId="2C70E430" w14:textId="77777777" w:rsidR="00FA3583" w:rsidRDefault="009F40BF">
      <w:pPr>
        <w:pStyle w:val="OutlineDescription"/>
      </w:pPr>
      <w:r>
        <w:rPr>
          <w:lang w:val="en-GB"/>
        </w:rPr>
        <w:t xml:space="preserve">Give a brief overview of the implementation of your design. Besides a textual description you may use UML component diagrams (see for example, Figure </w:t>
      </w:r>
      <w:r>
        <w:fldChar w:fldCharType="begin"/>
      </w:r>
      <w:r>
        <w:instrText>REF Ref_Figure2_number_only \h</w:instrText>
      </w:r>
      <w:r>
        <w:fldChar w:fldCharType="separate"/>
      </w:r>
      <w:r>
        <w:t>2</w:t>
      </w:r>
      <w:r>
        <w:fldChar w:fldCharType="end"/>
      </w:r>
      <w:r>
        <w:rPr>
          <w:lang w:val="en-GB"/>
        </w:rPr>
        <w:t>).</w:t>
      </w:r>
    </w:p>
    <w:p w14:paraId="01EEDFA8" w14:textId="77777777" w:rsidR="00FA3583" w:rsidRDefault="009F40BF">
      <w:pPr>
        <w:rPr>
          <w:lang w:val="en-GB"/>
        </w:rPr>
      </w:pPr>
      <w:r>
        <w:rPr>
          <w:noProof/>
          <w:lang w:val="en-GB"/>
        </w:rPr>
        <mc:AlternateContent>
          <mc:Choice Requires="wps">
            <w:drawing>
              <wp:anchor distT="0" distB="0" distL="0" distR="0" simplePos="0" relativeHeight="5" behindDoc="0" locked="0" layoutInCell="0" allowOverlap="1" wp14:anchorId="09C7E150" wp14:editId="541B82E4">
                <wp:simplePos x="0" y="0"/>
                <wp:positionH relativeFrom="column">
                  <wp:align>center</wp:align>
                </wp:positionH>
                <wp:positionV relativeFrom="paragraph">
                  <wp:posOffset>635</wp:posOffset>
                </wp:positionV>
                <wp:extent cx="4546600" cy="4092575"/>
                <wp:effectExtent l="0" t="0" r="0" b="0"/>
                <wp:wrapTopAndBottom/>
                <wp:docPr id="5" name="Frame3"/>
                <wp:cNvGraphicFramePr/>
                <a:graphic xmlns:a="http://schemas.openxmlformats.org/drawingml/2006/main">
                  <a:graphicData uri="http://schemas.microsoft.com/office/word/2010/wordprocessingShape">
                    <wps:wsp>
                      <wps:cNvSpPr/>
                      <wps:spPr>
                        <a:xfrm>
                          <a:off x="0" y="0"/>
                          <a:ext cx="4546080" cy="4092120"/>
                        </a:xfrm>
                        <a:prstGeom prst="rect">
                          <a:avLst/>
                        </a:prstGeom>
                        <a:solidFill>
                          <a:srgbClr val="FFFF00"/>
                        </a:solidFill>
                        <a:ln w="0">
                          <a:noFill/>
                        </a:ln>
                      </wps:spPr>
                      <wps:style>
                        <a:lnRef idx="0">
                          <a:scrgbClr r="0" g="0" b="0"/>
                        </a:lnRef>
                        <a:fillRef idx="0">
                          <a:scrgbClr r="0" g="0" b="0"/>
                        </a:fillRef>
                        <a:effectRef idx="0">
                          <a:scrgbClr r="0" g="0" b="0"/>
                        </a:effectRef>
                        <a:fontRef idx="minor"/>
                      </wps:style>
                      <wps:txbx>
                        <w:txbxContent>
                          <w:p w14:paraId="003ACED4" w14:textId="77777777" w:rsidR="00D817C1" w:rsidRPr="00D356EC" w:rsidRDefault="00D817C1">
                            <w:pPr>
                              <w:pStyle w:val="Figure"/>
                              <w:rPr>
                                <w:lang w:val="en-US"/>
                              </w:rPr>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6"/>
                                          <a:stretch>
                                            <a:fillRect/>
                                          </a:stretch>
                                        </pic:blipFill>
                                        <pic:spPr bwMode="auto">
                                          <a:xfrm>
                                            <a:off x="0" y="0"/>
                                            <a:ext cx="4543425" cy="3159125"/>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4" w:name="Ref_Figure2_number_only"/>
                            <w:r>
                              <w:fldChar w:fldCharType="begin"/>
                            </w:r>
                            <w:r w:rsidRPr="00D356EC">
                              <w:rPr>
                                <w:lang w:val="en-US"/>
                              </w:rPr>
                              <w:instrText>SEQ Figure \* ARABIC</w:instrText>
                            </w:r>
                            <w:r>
                              <w:fldChar w:fldCharType="separate"/>
                            </w:r>
                            <w:r w:rsidRPr="00D356EC">
                              <w:rPr>
                                <w:lang w:val="en-US"/>
                              </w:rPr>
                              <w:t>2</w:t>
                            </w:r>
                            <w:r>
                              <w:fldChar w:fldCharType="end"/>
                            </w:r>
                            <w:bookmarkEnd w:id="4"/>
                            <w:r w:rsidRPr="00D356EC">
                              <w:rPr>
                                <w:color w:val="000000"/>
                                <w:lang w:val="en-US"/>
                              </w:rPr>
                              <w:t xml:space="preserve">: Sample Component Diagram </w:t>
                            </w:r>
                            <w:proofErr w:type="gramStart"/>
                            <w:r w:rsidRPr="00D356EC">
                              <w:rPr>
                                <w:color w:val="000000"/>
                                <w:lang w:val="en-US"/>
                              </w:rPr>
                              <w:t>from :</w:t>
                            </w:r>
                            <w:proofErr w:type="gramEnd"/>
                            <w:r w:rsidRPr="00D356EC">
                              <w:rPr>
                                <w:color w:val="000000"/>
                                <w:lang w:val="en-US"/>
                              </w:rPr>
                              <w:t xml:space="preserve"> </w:t>
                            </w:r>
                            <w:hyperlink r:id="rId27">
                              <w:r w:rsidRPr="00D356EC">
                                <w:rPr>
                                  <w:rStyle w:val="Hyperlink"/>
                                  <w:color w:val="000000"/>
                                  <w:lang w:val="en-US"/>
                                </w:rPr>
                                <w:t>https://www.uml-diagrams.org/examples/online-shopping-uml-component-diagram-example.html</w:t>
                              </w:r>
                            </w:hyperlink>
                            <w:r w:rsidRPr="00D356EC">
                              <w:rPr>
                                <w:color w:val="000000"/>
                                <w:lang w:val="en-US"/>
                              </w:rPr>
                              <w:t xml:space="preserve"> </w:t>
                            </w:r>
                            <w:r w:rsidRPr="00D356EC">
                              <w:rPr>
                                <w:color w:val="000000"/>
                                <w:highlight w:val="yellow"/>
                                <w:lang w:val="en-US"/>
                              </w:rPr>
                              <w:t>TODO: remove in final submission!</w:t>
                            </w:r>
                          </w:p>
                        </w:txbxContent>
                      </wps:txbx>
                      <wps:bodyPr lIns="0" tIns="0" rIns="0" bIns="0">
                        <a:noAutofit/>
                      </wps:bodyPr>
                    </wps:wsp>
                  </a:graphicData>
                </a:graphic>
              </wp:anchor>
            </w:drawing>
          </mc:Choice>
          <mc:Fallback>
            <w:pict>
              <v:rect w14:anchorId="09C7E150" id="Frame3" o:spid="_x0000_s1027" style="position:absolute;left:0;text-align:left;margin-left:0;margin-top:.05pt;width:358pt;height:322.25pt;z-index: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" o:allowincell="f" fillcolor="yellow" stroked="f" strokeweight="0">
                <v:textbox inset="0,0,0,0">
                  <w:txbxContent>
                    <w:p w14:paraId="003ACED4" w14:textId="77777777" w:rsidR="00D817C1" w:rsidRPr="00D356EC" w:rsidRDefault="00D817C1">
                      <w:pPr>
                        <w:pStyle w:val="Figure"/>
                        <w:rPr>
                          <w:lang w:val="en-US"/>
                        </w:rPr>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26"/>
                                    <a:stretch>
                                      <a:fillRect/>
                                    </a:stretch>
                                  </pic:blipFill>
                                  <pic:spPr bwMode="auto">
                                    <a:xfrm>
                                      <a:off x="0" y="0"/>
                                      <a:ext cx="4543425" cy="3159125"/>
                                    </a:xfrm>
                                    <a:prstGeom prst="rect">
                                      <a:avLst/>
                                    </a:prstGeom>
                                  </pic:spPr>
                                </pic:pic>
                              </a:graphicData>
                            </a:graphic>
                          </wp:inline>
                        </w:drawing>
                      </w:r>
                      <w:r w:rsidRPr="00D356EC">
                        <w:rPr>
                          <w:vanish/>
                          <w:color w:val="000000"/>
                          <w:lang w:val="en-US"/>
                        </w:rPr>
                        <w:br/>
                      </w:r>
                      <w:r w:rsidRPr="00D356EC">
                        <w:rPr>
                          <w:color w:val="000000"/>
                          <w:lang w:val="en-US"/>
                        </w:rPr>
                        <w:t xml:space="preserve">Figure </w:t>
                      </w:r>
                      <w:bookmarkStart w:id="5" w:name="Ref_Figure2_number_only"/>
                      <w:r>
                        <w:fldChar w:fldCharType="begin"/>
                      </w:r>
                      <w:r w:rsidRPr="00D356EC">
                        <w:rPr>
                          <w:lang w:val="en-US"/>
                        </w:rPr>
                        <w:instrText>SEQ Figure \* ARABIC</w:instrText>
                      </w:r>
                      <w:r>
                        <w:fldChar w:fldCharType="separate"/>
                      </w:r>
                      <w:r w:rsidRPr="00D356EC">
                        <w:rPr>
                          <w:lang w:val="en-US"/>
                        </w:rPr>
                        <w:t>2</w:t>
                      </w:r>
                      <w:r>
                        <w:fldChar w:fldCharType="end"/>
                      </w:r>
                      <w:bookmarkEnd w:id="5"/>
                      <w:r w:rsidRPr="00D356EC">
                        <w:rPr>
                          <w:color w:val="000000"/>
                          <w:lang w:val="en-US"/>
                        </w:rPr>
                        <w:t xml:space="preserve">: Sample Component Diagram </w:t>
                      </w:r>
                      <w:proofErr w:type="gramStart"/>
                      <w:r w:rsidRPr="00D356EC">
                        <w:rPr>
                          <w:color w:val="000000"/>
                          <w:lang w:val="en-US"/>
                        </w:rPr>
                        <w:t>from :</w:t>
                      </w:r>
                      <w:proofErr w:type="gramEnd"/>
                      <w:r w:rsidRPr="00D356EC">
                        <w:rPr>
                          <w:color w:val="000000"/>
                          <w:lang w:val="en-US"/>
                        </w:rPr>
                        <w:t xml:space="preserve"> </w:t>
                      </w:r>
                      <w:hyperlink r:id="rId28">
                        <w:r w:rsidRPr="00D356EC">
                          <w:rPr>
                            <w:rStyle w:val="Hyperlink"/>
                            <w:color w:val="000000"/>
                            <w:lang w:val="en-US"/>
                          </w:rPr>
                          <w:t>https://www.uml-diagrams.org/examples/online-shopping-uml-component-diagram-example.html</w:t>
                        </w:r>
                      </w:hyperlink>
                      <w:r w:rsidRPr="00D356EC">
                        <w:rPr>
                          <w:color w:val="000000"/>
                          <w:lang w:val="en-US"/>
                        </w:rPr>
                        <w:t xml:space="preserve"> </w:t>
                      </w:r>
                      <w:r w:rsidRPr="00D356EC">
                        <w:rPr>
                          <w:color w:val="000000"/>
                          <w:highlight w:val="yellow"/>
                          <w:lang w:val="en-US"/>
                        </w:rPr>
                        <w:t>TODO: remove in final submission!</w:t>
                      </w:r>
                    </w:p>
                  </w:txbxContent>
                </v:textbox>
                <w10:wrap type="topAndBottom"/>
              </v:rect>
            </w:pict>
          </mc:Fallback>
        </mc:AlternateContent>
      </w:r>
    </w:p>
    <w:p w14:paraId="4406D7D1" w14:textId="77777777" w:rsidR="00FA3583" w:rsidRDefault="009F40BF">
      <w:pPr>
        <w:pStyle w:val="berschrift2"/>
        <w:numPr>
          <w:ilvl w:val="1"/>
          <w:numId w:val="2"/>
        </w:numPr>
        <w:rPr>
          <w:lang w:val="en-GB"/>
        </w:rPr>
      </w:pPr>
      <w:r>
        <w:rPr>
          <w:lang w:val="en-GB"/>
        </w:rPr>
        <w:t>Coding Practices</w:t>
      </w:r>
    </w:p>
    <w:p w14:paraId="6A924F98" w14:textId="452E5FCB" w:rsidR="00A2491B" w:rsidRDefault="00A2491B" w:rsidP="00A2491B">
      <w:pPr>
        <w:pStyle w:val="OutlineDescription"/>
        <w:ind w:left="432"/>
        <w:rPr>
          <w:color w:val="auto"/>
          <w:lang w:val="en-GB"/>
        </w:rPr>
      </w:pPr>
      <w:r>
        <w:t>Discuss how and to what extent you have considered coding practice in your project implementation. Discuss and show examples from your code.</w:t>
      </w:r>
    </w:p>
    <w:p w14:paraId="060F3E3C" w14:textId="6ADE3B35" w:rsidR="00227EA2" w:rsidRDefault="00227EA2" w:rsidP="00227EA2">
      <w:pPr>
        <w:pStyle w:val="OutlineDescription"/>
        <w:ind w:left="432"/>
        <w:rPr>
          <w:color w:val="auto"/>
          <w:lang w:val="en-GB"/>
        </w:rPr>
      </w:pPr>
      <w:r>
        <w:rPr>
          <w:color w:val="auto"/>
          <w:lang w:val="en-GB"/>
        </w:rPr>
        <w:t>Naming: (</w:t>
      </w:r>
      <w:r>
        <w:t xml:space="preserve">Be intention revealing </w:t>
      </w:r>
      <w:r>
        <w:sym w:font="Symbol" w:char="F0A7"/>
      </w:r>
      <w:r>
        <w:t xml:space="preserve"> Avoid disinformation </w:t>
      </w:r>
      <w:r>
        <w:sym w:font="Symbol" w:char="F0A7"/>
      </w:r>
      <w:r>
        <w:t xml:space="preserve"> Make meaningful distinctions </w:t>
      </w:r>
      <w:r>
        <w:sym w:font="Symbol" w:char="F0A7"/>
      </w:r>
      <w:r>
        <w:t xml:space="preserve"> Be pronounceable </w:t>
      </w:r>
      <w:r>
        <w:sym w:font="Symbol" w:char="F0A7"/>
      </w:r>
      <w:r>
        <w:t xml:space="preserve"> Be searchable)</w:t>
      </w:r>
    </w:p>
    <w:p w14:paraId="11D3339B" w14:textId="6DE4A5C4" w:rsidR="00227EA2" w:rsidRDefault="00227EA2" w:rsidP="00227EA2">
      <w:pPr>
        <w:pStyle w:val="OutlineDescription"/>
        <w:ind w:left="432"/>
      </w:pPr>
      <w:r>
        <w:rPr>
          <w:color w:val="auto"/>
          <w:lang w:val="en-GB"/>
        </w:rPr>
        <w:t>Comments: as discussed in qr1 and (</w:t>
      </w:r>
      <w:r>
        <w:t xml:space="preserve">internal documentation for anything that is not readily obvious </w:t>
      </w:r>
      <w:r>
        <w:sym w:font="Symbol" w:char="F0A7"/>
      </w:r>
      <w:r>
        <w:t xml:space="preserve"> Use comments to explain the intent of the code </w:t>
      </w:r>
      <w:r>
        <w:sym w:font="Symbol" w:char="F0A7"/>
      </w:r>
      <w:r>
        <w:t xml:space="preserve"> Comments can tell you why the code works / is written the way it is)</w:t>
      </w:r>
    </w:p>
    <w:p w14:paraId="6E6F7070" w14:textId="77B83487" w:rsidR="00227EA2" w:rsidRDefault="00227EA2" w:rsidP="00227EA2">
      <w:pPr>
        <w:pStyle w:val="OutlineDescription"/>
        <w:ind w:left="432"/>
      </w:pPr>
      <w:r w:rsidRPr="00F02DFD">
        <w:rPr>
          <w:color w:val="auto"/>
          <w:lang w:val="en-GB"/>
        </w:rPr>
        <w:lastRenderedPageBreak/>
        <w:t>Form:</w:t>
      </w:r>
      <w:r>
        <w:t xml:space="preserve"> Establish a standard size for indent </w:t>
      </w:r>
      <w:r>
        <w:sym w:font="Symbol" w:char="F0A7"/>
      </w:r>
      <w:r>
        <w:t xml:space="preserve"> Align open and close braces vertically </w:t>
      </w:r>
      <w:r>
        <w:sym w:font="Symbol" w:char="F0A7"/>
      </w:r>
      <w:r>
        <w:t xml:space="preserve"> Indent code along the lines of logical construction </w:t>
      </w:r>
      <w:r>
        <w:sym w:font="Symbol" w:char="F0A7"/>
      </w:r>
      <w:r>
        <w:t xml:space="preserve"> Use white space to provide organizational clues to source code</w:t>
      </w:r>
    </w:p>
    <w:p w14:paraId="44395C31" w14:textId="72C687C0" w:rsidR="00227EA2" w:rsidRPr="00AC37EC" w:rsidRDefault="00227EA2" w:rsidP="00227EA2">
      <w:pPr>
        <w:pStyle w:val="OutlineDescription"/>
        <w:ind w:left="432"/>
        <w:rPr>
          <w:color w:val="auto"/>
          <w:lang w:val="en-GB"/>
        </w:rPr>
      </w:pPr>
      <w:r w:rsidRPr="00B762F7">
        <w:rPr>
          <w:color w:val="auto"/>
        </w:rPr>
        <w:t>Creating Operations (</w:t>
      </w:r>
      <w:proofErr w:type="spellStart"/>
      <w:r w:rsidRPr="00B762F7">
        <w:rPr>
          <w:color w:val="auto"/>
        </w:rPr>
        <w:t>Methodes</w:t>
      </w:r>
      <w:proofErr w:type="spellEnd"/>
      <w:r w:rsidRPr="00B762F7">
        <w:rPr>
          <w:color w:val="auto"/>
        </w:rPr>
        <w:t xml:space="preserve">?): The </w:t>
      </w:r>
      <w:r>
        <w:t xml:space="preserve">single most important reason to create an operation (method or function) is to reduce a program’s complexity </w:t>
      </w:r>
      <w:r>
        <w:sym w:font="Symbol" w:char="F0A7"/>
      </w:r>
      <w:r>
        <w:t xml:space="preserve"> Create an operation to hide information so that you </w:t>
      </w:r>
      <w:proofErr w:type="gramStart"/>
      <w:r>
        <w:t>won’t</w:t>
      </w:r>
      <w:proofErr w:type="gramEnd"/>
      <w:r>
        <w:t xml:space="preserve"> need to think about it</w:t>
      </w:r>
    </w:p>
    <w:p w14:paraId="6A49B800" w14:textId="77777777" w:rsidR="00FA3583" w:rsidRDefault="009F40BF">
      <w:pPr>
        <w:pStyle w:val="berschrift2"/>
        <w:numPr>
          <w:ilvl w:val="1"/>
          <w:numId w:val="2"/>
        </w:numPr>
        <w:rPr>
          <w:lang w:val="en-GB"/>
        </w:rPr>
      </w:pPr>
      <w:r>
        <w:rPr>
          <w:lang w:val="en-GB"/>
        </w:rPr>
        <w:t>Defensive Programming</w:t>
      </w:r>
    </w:p>
    <w:p w14:paraId="2924D5CE" w14:textId="77777777" w:rsidR="00FA3583" w:rsidRDefault="009F40BF">
      <w:pPr>
        <w:pStyle w:val="OutlineDescription"/>
        <w:suppressAutoHyphens w:val="0"/>
        <w:spacing w:after="0" w:line="240" w:lineRule="auto"/>
        <w:jc w:val="left"/>
        <w:rPr>
          <w:lang w:val="en-GB"/>
        </w:rPr>
      </w:pPr>
      <w:r>
        <w:rPr>
          <w:lang w:val="en-GB"/>
        </w:rPr>
        <w:t>Discuss how and to what extent you have considered defensive programming in your project implementation. Discuss and show examples from your code.</w:t>
      </w:r>
    </w:p>
    <w:p w14:paraId="052B18B4" w14:textId="77777777" w:rsidR="00FA3583" w:rsidRDefault="00FA3583">
      <w:pPr>
        <w:suppressAutoHyphens w:val="0"/>
        <w:spacing w:after="0" w:line="240" w:lineRule="auto"/>
        <w:jc w:val="left"/>
        <w:rPr>
          <w:rFonts w:ascii="Arial" w:hAnsi="Arial" w:cs="Arial"/>
          <w:lang w:val="en-GB" w:eastAsia="de-AT"/>
        </w:rPr>
      </w:pPr>
    </w:p>
    <w:p w14:paraId="415A0648" w14:textId="790C97B9" w:rsidR="008A7A42" w:rsidRDefault="00FB2D82" w:rsidP="008A7A42">
      <w:pPr>
        <w:pStyle w:val="OutlineDescription"/>
        <w:rPr>
          <w:color w:val="auto"/>
          <w:lang w:val="en-GB"/>
        </w:rPr>
      </w:pPr>
      <w:r w:rsidRPr="00FB2D82">
        <w:rPr>
          <w:color w:val="auto"/>
        </w:rPr>
        <w:t>Purpose in general:</w:t>
      </w:r>
      <w:r w:rsidR="008A7A42" w:rsidRPr="00FB2D82">
        <w:rPr>
          <w:color w:val="auto"/>
        </w:rPr>
        <w:sym w:font="Symbol" w:char="F0A7"/>
      </w:r>
      <w:r w:rsidR="008A7A42" w:rsidRPr="00FB2D82">
        <w:rPr>
          <w:color w:val="auto"/>
        </w:rPr>
        <w:t xml:space="preserve"> </w:t>
      </w:r>
      <w:r w:rsidR="008A7A42">
        <w:t xml:space="preserve">Leave in code that checks for important errors </w:t>
      </w:r>
      <w:r w:rsidR="008A7A42">
        <w:sym w:font="Symbol" w:char="F0A7"/>
      </w:r>
      <w:r w:rsidR="008A7A42">
        <w:t xml:space="preserve"> Remove code that checks for trivial errors </w:t>
      </w:r>
      <w:r w:rsidR="008A7A42">
        <w:sym w:font="Symbol" w:char="F0A7"/>
      </w:r>
      <w:r w:rsidR="008A7A42">
        <w:t xml:space="preserve"> Remove code that results in hard crashes </w:t>
      </w:r>
      <w:r w:rsidR="008A7A42">
        <w:sym w:font="Symbol" w:char="F0A7"/>
      </w:r>
      <w:r w:rsidR="008A7A42">
        <w:t xml:space="preserve"> Leave in code that helps the program crash gracefully </w:t>
      </w:r>
      <w:r w:rsidR="008A7A42">
        <w:sym w:font="Symbol" w:char="F0A7"/>
      </w:r>
      <w:r w:rsidR="008A7A42">
        <w:t xml:space="preserve"> Log errors for your technical support personnel </w:t>
      </w:r>
      <w:r w:rsidR="008A7A42">
        <w:sym w:font="Symbol" w:char="F0A7"/>
      </w:r>
      <w:r w:rsidR="008A7A42">
        <w:t xml:space="preserve"> Make sure that the error messages you leave in are friendly</w:t>
      </w:r>
    </w:p>
    <w:p w14:paraId="35AFDAFD" w14:textId="77777777" w:rsidR="008A7A42" w:rsidRDefault="008A7A42" w:rsidP="008A7A42">
      <w:pPr>
        <w:pStyle w:val="OutlineDescription"/>
      </w:pPr>
      <w:r>
        <w:rPr>
          <w:color w:val="auto"/>
          <w:lang w:val="en-GB"/>
        </w:rPr>
        <w:tab/>
        <w:t xml:space="preserve">Assertions: </w:t>
      </w:r>
      <w:proofErr w:type="gramStart"/>
      <w:r>
        <w:rPr>
          <w:color w:val="auto"/>
          <w:lang w:val="en-GB"/>
        </w:rPr>
        <w:t>(</w:t>
      </w:r>
      <w:r w:rsidRPr="007E269A">
        <w:t xml:space="preserve"> </w:t>
      </w:r>
      <w:r>
        <w:t>Assertions</w:t>
      </w:r>
      <w:proofErr w:type="gramEnd"/>
      <w:r>
        <w:t xml:space="preserve"> are used to handle errors that should never occur in the code)</w:t>
      </w:r>
    </w:p>
    <w:p w14:paraId="3670E5CA" w14:textId="294162CD" w:rsidR="008A7A42" w:rsidRDefault="008A7A42" w:rsidP="008A7A42">
      <w:pPr>
        <w:pStyle w:val="OutlineDescription"/>
      </w:pPr>
      <w:r>
        <w:tab/>
      </w:r>
      <w:proofErr w:type="spellStart"/>
      <w:r w:rsidRPr="00FC1AEC">
        <w:rPr>
          <w:color w:val="auto"/>
        </w:rPr>
        <w:t>Errorhand</w:t>
      </w:r>
      <w:r w:rsidR="005F382E">
        <w:rPr>
          <w:color w:val="auto"/>
        </w:rPr>
        <w:t>l</w:t>
      </w:r>
      <w:r w:rsidRPr="00FC1AEC">
        <w:rPr>
          <w:color w:val="auto"/>
        </w:rPr>
        <w:t>ing</w:t>
      </w:r>
      <w:proofErr w:type="spellEnd"/>
      <w:r w:rsidRPr="00FC1AEC">
        <w:rPr>
          <w:color w:val="auto"/>
        </w:rPr>
        <w:t xml:space="preserve"> techniques </w:t>
      </w:r>
      <w:r>
        <w:t>(Return a neutral value, Substitute the next piece of valid data., Return the same answer as the previous time, Substitute the closest legal value</w:t>
      </w:r>
      <w:r>
        <w:sym w:font="Wingdings" w:char="F0E0"/>
      </w:r>
      <w:r>
        <w:t xml:space="preserve"> Log a warning message to a file </w:t>
      </w:r>
      <w:r>
        <w:sym w:font="Symbol" w:char="F0A7"/>
      </w:r>
      <w:r>
        <w:t xml:space="preserve"> Return an error code </w:t>
      </w:r>
      <w:r>
        <w:sym w:font="Symbol" w:char="F0A7"/>
      </w:r>
      <w:r>
        <w:t xml:space="preserve"> Call an error-processing routine/object </w:t>
      </w:r>
      <w:r>
        <w:sym w:font="Symbol" w:char="F0A7"/>
      </w:r>
      <w:r>
        <w:t xml:space="preserve"> Display an error message wherever the error is encountered </w:t>
      </w:r>
      <w:r>
        <w:sym w:font="Symbol" w:char="F0A7"/>
      </w:r>
      <w:r>
        <w:t xml:space="preserve"> Handle the error in whatever way works best locally </w:t>
      </w:r>
      <w:r>
        <w:sym w:font="Symbol" w:char="F0A7"/>
      </w:r>
      <w:r>
        <w:t xml:space="preserve"> Shut down</w:t>
      </w:r>
    </w:p>
    <w:p w14:paraId="242C53F8" w14:textId="77777777" w:rsidR="008A7A42" w:rsidRPr="00AC37EC" w:rsidRDefault="008A7A42" w:rsidP="008A7A42">
      <w:pPr>
        <w:pStyle w:val="OutlineDescription"/>
        <w:rPr>
          <w:color w:val="auto"/>
          <w:lang w:val="en-GB"/>
        </w:rPr>
      </w:pPr>
      <w:r>
        <w:lastRenderedPageBreak/>
        <w:tab/>
      </w:r>
      <w:r w:rsidRPr="00FC1AEC">
        <w:rPr>
          <w:color w:val="auto"/>
        </w:rPr>
        <w:t xml:space="preserve">Exceptions: </w:t>
      </w:r>
      <w:r w:rsidRPr="00A066E9">
        <w:t>errors that can be ignored by the system</w:t>
      </w:r>
    </w:p>
    <w:p w14:paraId="615F7533" w14:textId="77777777" w:rsidR="00FA3583" w:rsidRDefault="009F40BF">
      <w:pPr>
        <w:suppressAutoHyphens w:val="0"/>
        <w:spacing w:after="0" w:line="240" w:lineRule="auto"/>
        <w:jc w:val="left"/>
        <w:rPr>
          <w:rFonts w:ascii="Arial" w:hAnsi="Arial" w:cs="Arial"/>
          <w:lang w:val="en-GB" w:eastAsia="de-AT"/>
        </w:rPr>
      </w:pPr>
      <w:r w:rsidRPr="00D356EC">
        <w:rPr>
          <w:lang w:val="en-US"/>
        </w:rPr>
        <w:br w:type="page"/>
      </w:r>
    </w:p>
    <w:p w14:paraId="26200E21" w14:textId="77777777" w:rsidR="00FA3583" w:rsidRDefault="009F40BF">
      <w:pPr>
        <w:pStyle w:val="berschrift1"/>
        <w:numPr>
          <w:ilvl w:val="0"/>
          <w:numId w:val="2"/>
        </w:numPr>
        <w:rPr>
          <w:rFonts w:ascii="Arial" w:hAnsi="Arial" w:cs="Arial"/>
          <w:lang w:val="en-GB" w:eastAsia="de-AT"/>
        </w:rPr>
      </w:pPr>
      <w:r>
        <w:rPr>
          <w:lang w:val="en-GB"/>
        </w:rPr>
        <w:lastRenderedPageBreak/>
        <w:t>Software Quality</w:t>
      </w:r>
    </w:p>
    <w:p w14:paraId="36CAD158" w14:textId="77777777" w:rsidR="00FA3583" w:rsidRDefault="009F40BF">
      <w:pPr>
        <w:pStyle w:val="berschrift2"/>
        <w:numPr>
          <w:ilvl w:val="1"/>
          <w:numId w:val="2"/>
        </w:numPr>
        <w:rPr>
          <w:lang w:val="en-GB"/>
        </w:rPr>
      </w:pPr>
      <w:r>
        <w:rPr>
          <w:lang w:val="en-GB"/>
        </w:rPr>
        <w:t>Code Metrics</w:t>
      </w:r>
    </w:p>
    <w:p w14:paraId="1DCDF024" w14:textId="77777777" w:rsidR="00FA3583" w:rsidRDefault="009F40BF">
      <w:pPr>
        <w:pStyle w:val="OutlineDescription"/>
        <w:rPr>
          <w:lang w:val="en-GB"/>
        </w:rPr>
      </w:pPr>
      <w:r>
        <w:rPr>
          <w:lang w:val="en-GB"/>
        </w:rPr>
        <w:t xml:space="preserve">Provide information on at least the number of packages, lines of code, comment lines of code, number of classes and code bugs </w:t>
      </w:r>
      <w:proofErr w:type="gramStart"/>
      <w:r>
        <w:rPr>
          <w:lang w:val="en-GB"/>
        </w:rPr>
        <w:t>with regard to</w:t>
      </w:r>
      <w:proofErr w:type="gramEnd"/>
      <w:r>
        <w:rPr>
          <w:lang w:val="en-GB"/>
        </w:rPr>
        <w:t xml:space="preserve"> your current state of the implementation. It is recommendable to use a static code analysis tool (</w:t>
      </w:r>
      <w:proofErr w:type="gramStart"/>
      <w:r>
        <w:rPr>
          <w:lang w:val="en-GB"/>
        </w:rPr>
        <w:t>e.g.</w:t>
      </w:r>
      <w:proofErr w:type="gramEnd"/>
      <w:r>
        <w:rPr>
          <w:lang w:val="en-GB"/>
        </w:rPr>
        <w:t xml:space="preserve"> </w:t>
      </w:r>
      <w:proofErr w:type="spellStart"/>
      <w:r>
        <w:rPr>
          <w:lang w:val="en-GB"/>
        </w:rPr>
        <w:t>SpotBugs</w:t>
      </w:r>
      <w:proofErr w:type="spellEnd"/>
      <w:r>
        <w:rPr>
          <w:lang w:val="en-GB"/>
        </w:rPr>
        <w:t>). Compare the metric results with your SUPD results and discuss your findings.</w:t>
      </w:r>
    </w:p>
    <w:p w14:paraId="00826063" w14:textId="77777777" w:rsidR="00FA3583" w:rsidRDefault="009F40BF">
      <w:pPr>
        <w:pStyle w:val="berschrift2"/>
        <w:numPr>
          <w:ilvl w:val="1"/>
          <w:numId w:val="2"/>
        </w:numPr>
        <w:rPr>
          <w:lang w:val="en-GB"/>
        </w:rPr>
      </w:pPr>
      <w:r>
        <w:rPr>
          <w:lang w:val="en-GB"/>
        </w:rPr>
        <w:t>Testcases for Functional Requirements</w:t>
      </w:r>
    </w:p>
    <w:p w14:paraId="24B85822" w14:textId="77777777" w:rsidR="00FA3583" w:rsidRDefault="009F40BF">
      <w:pPr>
        <w:pStyle w:val="OutlineDescription"/>
      </w:pPr>
      <w:r>
        <w:rPr>
          <w:lang w:val="en-GB"/>
        </w:rPr>
        <w:t>Discuss for each functional requirement how one or more of your testcases cover/s it. In case of limitations document them!</w:t>
      </w:r>
    </w:p>
    <w:p w14:paraId="4F19E399" w14:textId="77777777" w:rsidR="00FA3583" w:rsidRDefault="009F40BF">
      <w:pPr>
        <w:pStyle w:val="berschrift2"/>
        <w:numPr>
          <w:ilvl w:val="1"/>
          <w:numId w:val="2"/>
        </w:numPr>
        <w:rPr>
          <w:lang w:val="en-GB"/>
        </w:rPr>
      </w:pPr>
      <w:r>
        <w:rPr>
          <w:lang w:val="en-GB"/>
        </w:rPr>
        <w:t>Quality Requirements Coverage</w:t>
      </w:r>
    </w:p>
    <w:p w14:paraId="2F3D425B" w14:textId="230A9B5A" w:rsidR="00FA3583" w:rsidRDefault="009F40BF">
      <w:pPr>
        <w:pStyle w:val="OutlineDescription"/>
        <w:rPr>
          <w:lang w:val="en-GB"/>
        </w:rPr>
      </w:pPr>
      <w:r>
        <w:rPr>
          <w:lang w:val="en-GB"/>
        </w:rPr>
        <w:t xml:space="preserve">Discuss for each quality requirement what </w:t>
      </w:r>
      <w:proofErr w:type="spellStart"/>
      <w:r>
        <w:rPr>
          <w:lang w:val="en-GB"/>
        </w:rPr>
        <w:t>activties</w:t>
      </w:r>
      <w:proofErr w:type="spellEnd"/>
      <w:r>
        <w:rPr>
          <w:lang w:val="en-GB"/>
        </w:rPr>
        <w:t xml:space="preserve"> reported and/or what artifacts implemented in your deliverables cover it. Only </w:t>
      </w:r>
      <w:proofErr w:type="gramStart"/>
      <w:r>
        <w:rPr>
          <w:lang w:val="en-GB"/>
        </w:rPr>
        <w:t>summarize briefly</w:t>
      </w:r>
      <w:proofErr w:type="gramEnd"/>
      <w:r>
        <w:rPr>
          <w:lang w:val="en-GB"/>
        </w:rPr>
        <w:t xml:space="preserve"> and provide references to report sections, or source code files.</w:t>
      </w:r>
    </w:p>
    <w:p w14:paraId="68F69340" w14:textId="567BE9FF" w:rsidR="00AC37EC" w:rsidRPr="00AC37EC" w:rsidRDefault="00AC37EC">
      <w:pPr>
        <w:pStyle w:val="OutlineDescription"/>
        <w:rPr>
          <w:color w:val="auto"/>
          <w:lang w:val="en-GB"/>
        </w:rPr>
      </w:pPr>
    </w:p>
    <w:p w14:paraId="091B9674" w14:textId="4B618850" w:rsidR="00AC37EC" w:rsidRPr="00A066E9" w:rsidRDefault="00AC37EC" w:rsidP="00AC37EC">
      <w:pPr>
        <w:pStyle w:val="OutlineDescription"/>
        <w:rPr>
          <w:b/>
          <w:bCs/>
          <w:color w:val="auto"/>
          <w:lang w:val="en-GB"/>
        </w:rPr>
      </w:pPr>
      <w:r w:rsidRPr="00A066E9">
        <w:rPr>
          <w:b/>
          <w:bCs/>
          <w:color w:val="auto"/>
          <w:lang w:val="en-GB"/>
        </w:rPr>
        <w:t>QR1 Comment your code and provide code documentation in an appropriate manner</w:t>
      </w:r>
      <w:r w:rsidR="00BF2872" w:rsidRPr="00A066E9">
        <w:rPr>
          <w:b/>
          <w:bCs/>
          <w:color w:val="auto"/>
          <w:lang w:val="en-GB"/>
        </w:rPr>
        <w:t>:</w:t>
      </w:r>
    </w:p>
    <w:p w14:paraId="0BCB2B72" w14:textId="09DA814F" w:rsidR="00AC37EC" w:rsidRPr="00D356EC" w:rsidRDefault="00AC37EC" w:rsidP="00BF2872">
      <w:pPr>
        <w:pStyle w:val="OutlineDescription"/>
        <w:numPr>
          <w:ilvl w:val="0"/>
          <w:numId w:val="7"/>
        </w:numPr>
        <w:rPr>
          <w:color w:val="auto"/>
          <w:lang w:val="de-DE"/>
        </w:rPr>
      </w:pPr>
      <w:r>
        <w:rPr>
          <w:color w:val="auto"/>
          <w:lang w:val="en-GB"/>
        </w:rPr>
        <w:t xml:space="preserve">Code </w:t>
      </w:r>
      <w:proofErr w:type="spellStart"/>
      <w:r>
        <w:rPr>
          <w:color w:val="auto"/>
          <w:lang w:val="en-GB"/>
        </w:rPr>
        <w:t>snipplets</w:t>
      </w:r>
      <w:proofErr w:type="spellEnd"/>
      <w:r>
        <w:rPr>
          <w:color w:val="auto"/>
          <w:lang w:val="en-GB"/>
        </w:rPr>
        <w:t xml:space="preserve"> with comments, </w:t>
      </w:r>
      <w:r w:rsidR="00965D4C">
        <w:rPr>
          <w:color w:val="auto"/>
          <w:lang w:val="en-GB"/>
        </w:rPr>
        <w:t xml:space="preserve">Javadoc. </w:t>
      </w:r>
      <w:r w:rsidR="00965D4C" w:rsidRPr="00D356EC">
        <w:rPr>
          <w:color w:val="auto"/>
          <w:lang w:val="de-DE"/>
        </w:rPr>
        <w:t xml:space="preserve">Welche Methoden oder Klassen wollen wir mit </w:t>
      </w:r>
      <w:proofErr w:type="spellStart"/>
      <w:r w:rsidR="00965D4C" w:rsidRPr="00D356EC">
        <w:rPr>
          <w:color w:val="auto"/>
          <w:lang w:val="de-DE"/>
        </w:rPr>
        <w:t>JavaDoc</w:t>
      </w:r>
      <w:proofErr w:type="spellEnd"/>
      <w:r w:rsidR="00965D4C" w:rsidRPr="00D356EC">
        <w:rPr>
          <w:color w:val="auto"/>
          <w:lang w:val="de-DE"/>
        </w:rPr>
        <w:t xml:space="preserve"> </w:t>
      </w:r>
      <w:proofErr w:type="gramStart"/>
      <w:r w:rsidR="00965D4C" w:rsidRPr="00D356EC">
        <w:rPr>
          <w:color w:val="auto"/>
          <w:lang w:val="de-DE"/>
        </w:rPr>
        <w:t>kommentieren?</w:t>
      </w:r>
      <w:r w:rsidR="003B330C" w:rsidRPr="00D356EC">
        <w:rPr>
          <w:color w:val="auto"/>
          <w:lang w:val="de-DE"/>
        </w:rPr>
        <w:t>--</w:t>
      </w:r>
      <w:proofErr w:type="gramEnd"/>
      <w:r w:rsidR="003B330C" w:rsidRPr="00D356EC">
        <w:rPr>
          <w:color w:val="auto"/>
          <w:lang w:val="de-DE"/>
        </w:rPr>
        <w:t xml:space="preserve">&gt; </w:t>
      </w:r>
      <w:r w:rsidR="00B74297" w:rsidRPr="00D356EC">
        <w:rPr>
          <w:color w:val="auto"/>
          <w:lang w:val="de-DE"/>
        </w:rPr>
        <w:t>eigenständiges Kommentieren und dann review in der Gruppe</w:t>
      </w:r>
    </w:p>
    <w:p w14:paraId="191B6A13" w14:textId="268032DA" w:rsidR="00BF2872" w:rsidRPr="00A066E9" w:rsidRDefault="00AC37EC" w:rsidP="00AC37EC">
      <w:pPr>
        <w:pStyle w:val="OutlineDescription"/>
        <w:rPr>
          <w:b/>
          <w:bCs/>
          <w:color w:val="auto"/>
          <w:lang w:val="en-GB"/>
        </w:rPr>
      </w:pPr>
      <w:r w:rsidRPr="00A066E9">
        <w:rPr>
          <w:b/>
          <w:bCs/>
          <w:color w:val="auto"/>
          <w:lang w:val="en-GB"/>
        </w:rPr>
        <w:t xml:space="preserve">QR2 Your implementation must </w:t>
      </w:r>
      <w:proofErr w:type="gramStart"/>
      <w:r w:rsidRPr="00A066E9">
        <w:rPr>
          <w:b/>
          <w:bCs/>
          <w:color w:val="auto"/>
          <w:lang w:val="en-GB"/>
        </w:rPr>
        <w:t>be in compliance with</w:t>
      </w:r>
      <w:proofErr w:type="gramEnd"/>
      <w:r w:rsidRPr="00A066E9">
        <w:rPr>
          <w:b/>
          <w:bCs/>
          <w:color w:val="auto"/>
          <w:lang w:val="en-GB"/>
        </w:rPr>
        <w:t xml:space="preserve"> a style guide</w:t>
      </w:r>
      <w:r w:rsidR="00BF2872" w:rsidRPr="00A066E9">
        <w:rPr>
          <w:b/>
          <w:bCs/>
          <w:color w:val="auto"/>
          <w:lang w:val="en-GB"/>
        </w:rPr>
        <w:t>:</w:t>
      </w:r>
    </w:p>
    <w:p w14:paraId="1F2B9C88" w14:textId="1B0108BB" w:rsidR="00BF2872" w:rsidRDefault="00206A9E" w:rsidP="00BF2872">
      <w:pPr>
        <w:pStyle w:val="OutlineDescription"/>
        <w:numPr>
          <w:ilvl w:val="0"/>
          <w:numId w:val="6"/>
        </w:numPr>
        <w:rPr>
          <w:color w:val="auto"/>
          <w:lang w:val="en-GB"/>
        </w:rPr>
      </w:pPr>
      <w:r>
        <w:rPr>
          <w:color w:val="auto"/>
          <w:lang w:val="en-GB"/>
        </w:rPr>
        <w:t xml:space="preserve">Reasons for using a </w:t>
      </w:r>
      <w:r w:rsidRPr="00DC5702">
        <w:rPr>
          <w:b/>
          <w:bCs/>
          <w:color w:val="auto"/>
          <w:lang w:val="en-GB"/>
        </w:rPr>
        <w:t>style guide</w:t>
      </w:r>
      <w:r>
        <w:rPr>
          <w:color w:val="auto"/>
          <w:lang w:val="en-GB"/>
        </w:rPr>
        <w:t>: Be c</w:t>
      </w:r>
      <w:r w:rsidRPr="00DC5702">
        <w:rPr>
          <w:color w:val="auto"/>
          <w:lang w:val="en-GB"/>
        </w:rPr>
        <w:t>onsi</w:t>
      </w:r>
      <w:r>
        <w:rPr>
          <w:color w:val="auto"/>
          <w:lang w:val="en-GB"/>
        </w:rPr>
        <w:t>stent within the team</w:t>
      </w:r>
      <w:r w:rsidR="00784384">
        <w:rPr>
          <w:color w:val="auto"/>
          <w:lang w:val="en-GB"/>
        </w:rPr>
        <w:t>, outer teams or distributions are not important to us</w:t>
      </w:r>
      <w:r w:rsidR="00DC5702">
        <w:rPr>
          <w:color w:val="auto"/>
          <w:lang w:val="en-GB"/>
        </w:rPr>
        <w:t>: “</w:t>
      </w:r>
      <w:r w:rsidR="00DC5702" w:rsidRPr="00DC5702">
        <w:rPr>
          <w:color w:val="auto"/>
          <w:lang w:val="en-GB"/>
        </w:rPr>
        <w:t xml:space="preserve">Within this article, we have briefly illustrated how to easily and quickly integrate the Google Java Style Guide in a Java project. </w:t>
      </w:r>
      <w:r w:rsidR="00DC5702" w:rsidRPr="00DC5702">
        <w:rPr>
          <w:color w:val="auto"/>
          <w:lang w:val="en-GB"/>
        </w:rPr>
        <w:lastRenderedPageBreak/>
        <w:t>Even though this convention is widely spread it’s not the only candidate, you may also consider the </w:t>
      </w:r>
      <w:hyperlink r:id="rId29" w:history="1">
        <w:r w:rsidR="00DC5702" w:rsidRPr="00DC5702">
          <w:rPr>
            <w:color w:val="auto"/>
            <w:lang w:val="en-GB"/>
          </w:rPr>
          <w:t>Sun Code Conventions</w:t>
        </w:r>
      </w:hyperlink>
      <w:r w:rsidR="00DC5702" w:rsidRPr="00DC5702">
        <w:rPr>
          <w:color w:val="auto"/>
          <w:lang w:val="en-GB"/>
        </w:rPr>
        <w:t> and </w:t>
      </w:r>
      <w:proofErr w:type="spellStart"/>
      <w:r w:rsidR="00D817C1">
        <w:fldChar w:fldCharType="begin"/>
      </w:r>
      <w:r w:rsidR="00D817C1">
        <w:instrText xml:space="preserve"> HYPERLINK "https://checkstyle.sourceforge.io/" </w:instrText>
      </w:r>
      <w:r w:rsidR="00D817C1">
        <w:fldChar w:fldCharType="separate"/>
      </w:r>
      <w:r w:rsidR="00DC5702" w:rsidRPr="00DC5702">
        <w:rPr>
          <w:color w:val="auto"/>
          <w:lang w:val="en-GB"/>
        </w:rPr>
        <w:t>Checkstyle</w:t>
      </w:r>
      <w:proofErr w:type="spellEnd"/>
      <w:r w:rsidR="00D817C1">
        <w:rPr>
          <w:color w:val="auto"/>
          <w:lang w:val="en-GB"/>
        </w:rPr>
        <w:fldChar w:fldCharType="end"/>
      </w:r>
      <w:r w:rsidR="00DC5702" w:rsidRPr="00DC5702">
        <w:rPr>
          <w:color w:val="auto"/>
          <w:lang w:val="en-GB"/>
        </w:rPr>
        <w:t>, even though it’s antiquated, verbose and quite difficult to integrate.</w:t>
      </w:r>
      <w:r w:rsidR="00DC5702">
        <w:rPr>
          <w:color w:val="auto"/>
          <w:lang w:val="en-GB"/>
        </w:rPr>
        <w:t>”</w:t>
      </w:r>
    </w:p>
    <w:p w14:paraId="11B8B917" w14:textId="706BD145" w:rsidR="0080704D" w:rsidRDefault="00D817C1" w:rsidP="0080704D">
      <w:pPr>
        <w:pStyle w:val="OutlineDescription"/>
        <w:ind w:left="720"/>
        <w:rPr>
          <w:color w:val="auto"/>
          <w:lang w:val="en-GB"/>
        </w:rPr>
      </w:pPr>
      <w:hyperlink r:id="rId30" w:history="1">
        <w:r w:rsidR="001E3B36" w:rsidRPr="00AE2572">
          <w:rPr>
            <w:rStyle w:val="Hyperlink"/>
            <w:lang w:val="en-GB"/>
          </w:rPr>
          <w:t>https://medium.com/@a</w:t>
        </w:r>
        <w:r w:rsidR="001E3B36" w:rsidRPr="00AE2572">
          <w:rPr>
            <w:rStyle w:val="Hyperlink"/>
            <w:lang w:val="en-GB"/>
          </w:rPr>
          <w:t>l</w:t>
        </w:r>
        <w:r w:rsidR="001E3B36" w:rsidRPr="00AE2572">
          <w:rPr>
            <w:rStyle w:val="Hyperlink"/>
            <w:lang w:val="en-GB"/>
          </w:rPr>
          <w:t>exprut/integrate-google-java-style-guide-in-a-java-project-567abb6d7987</w:t>
        </w:r>
      </w:hyperlink>
    </w:p>
    <w:p w14:paraId="5C793D69" w14:textId="1DD69CF8" w:rsidR="001E3B36" w:rsidRDefault="001E3B36" w:rsidP="00EF64D1">
      <w:pPr>
        <w:pStyle w:val="OutlineDescription"/>
        <w:ind w:left="720"/>
        <w:rPr>
          <w:color w:val="auto"/>
          <w:lang w:val="en-GB"/>
        </w:rPr>
      </w:pPr>
      <w:r w:rsidRPr="001E3B36">
        <w:rPr>
          <w:color w:val="auto"/>
          <w:lang w:val="en-GB"/>
        </w:rPr>
        <w:t>https://github.com/autyzm-pg/friendly-plans/wiki/How-to-install-the-Google-Style-Guide-settings-in-Android-Studio</w:t>
      </w:r>
    </w:p>
    <w:p w14:paraId="67682945" w14:textId="26B268B5" w:rsidR="00227EA2" w:rsidRPr="00A066E9" w:rsidRDefault="00AC37EC" w:rsidP="00AC37EC">
      <w:pPr>
        <w:pStyle w:val="OutlineDescription"/>
        <w:rPr>
          <w:b/>
          <w:bCs/>
          <w:color w:val="auto"/>
          <w:lang w:val="en-GB"/>
        </w:rPr>
      </w:pPr>
      <w:r w:rsidRPr="00A066E9">
        <w:rPr>
          <w:b/>
          <w:bCs/>
          <w:color w:val="auto"/>
          <w:lang w:val="en-GB"/>
        </w:rPr>
        <w:t>QR3 Apply common coding practices.</w:t>
      </w:r>
      <w:r w:rsidR="00227EA2">
        <w:rPr>
          <w:b/>
          <w:bCs/>
          <w:color w:val="auto"/>
          <w:lang w:val="en-GB"/>
        </w:rPr>
        <w:t xml:space="preserve"> </w:t>
      </w:r>
      <w:r w:rsidR="00227EA2" w:rsidRPr="00227EA2">
        <w:rPr>
          <w:b/>
          <w:bCs/>
          <w:color w:val="auto"/>
          <w:lang w:val="en-GB"/>
        </w:rPr>
        <w:sym w:font="Wingdings" w:char="F0E0"/>
      </w:r>
      <w:r w:rsidR="00227EA2">
        <w:rPr>
          <w:b/>
          <w:bCs/>
          <w:color w:val="auto"/>
          <w:lang w:val="en-GB"/>
        </w:rPr>
        <w:t xml:space="preserve"> Summarize chapter 2.2</w:t>
      </w:r>
    </w:p>
    <w:p w14:paraId="271EE7AD" w14:textId="18651EEF" w:rsidR="00EF64D1" w:rsidRPr="00AC37EC" w:rsidRDefault="00371853" w:rsidP="00227EA2">
      <w:pPr>
        <w:pStyle w:val="OutlineDescription"/>
        <w:rPr>
          <w:color w:val="auto"/>
          <w:lang w:val="en-GB"/>
        </w:rPr>
      </w:pPr>
      <w:r>
        <w:rPr>
          <w:color w:val="auto"/>
          <w:lang w:val="en-GB"/>
        </w:rPr>
        <w:tab/>
      </w:r>
    </w:p>
    <w:p w14:paraId="76393431" w14:textId="6E0E9AEA" w:rsidR="00FC1AEC" w:rsidRPr="00AC37EC" w:rsidRDefault="00AC37EC" w:rsidP="008A7A42">
      <w:pPr>
        <w:pStyle w:val="OutlineDescription"/>
        <w:rPr>
          <w:color w:val="auto"/>
          <w:lang w:val="en-GB"/>
        </w:rPr>
      </w:pPr>
      <w:r w:rsidRPr="00227EA2">
        <w:rPr>
          <w:b/>
          <w:bCs/>
          <w:color w:val="auto"/>
          <w:lang w:val="en-GB"/>
        </w:rPr>
        <w:t>QR4 Apply defensive programming</w:t>
      </w:r>
      <w:r w:rsidR="002D69D9">
        <w:rPr>
          <w:color w:val="auto"/>
          <w:lang w:val="en-GB"/>
        </w:rPr>
        <w:t>.</w:t>
      </w:r>
      <w:r w:rsidR="008A7A42">
        <w:rPr>
          <w:color w:val="auto"/>
          <w:lang w:val="en-GB"/>
        </w:rPr>
        <w:t xml:space="preserve"> </w:t>
      </w:r>
      <w:r w:rsidR="008A7A42" w:rsidRPr="008A7A42">
        <w:rPr>
          <w:color w:val="auto"/>
          <w:lang w:val="en-GB"/>
        </w:rPr>
        <w:sym w:font="Wingdings" w:char="F0E0"/>
      </w:r>
      <w:r w:rsidR="008A7A42">
        <w:rPr>
          <w:color w:val="auto"/>
          <w:lang w:val="en-GB"/>
        </w:rPr>
        <w:t xml:space="preserve"> Summarize chapter 2.3</w:t>
      </w:r>
    </w:p>
    <w:p w14:paraId="16C04380" w14:textId="7BACF485" w:rsidR="00AC37EC" w:rsidRDefault="00AC37EC" w:rsidP="00AC37EC">
      <w:pPr>
        <w:pStyle w:val="OutlineDescription"/>
        <w:rPr>
          <w:b/>
          <w:bCs/>
          <w:color w:val="auto"/>
          <w:lang w:val="en-GB"/>
        </w:rPr>
      </w:pPr>
      <w:r w:rsidRPr="00A066E9">
        <w:rPr>
          <w:b/>
          <w:bCs/>
          <w:color w:val="auto"/>
          <w:lang w:val="en-GB"/>
        </w:rPr>
        <w:t xml:space="preserve">QR5 Apply key design principles </w:t>
      </w:r>
    </w:p>
    <w:p w14:paraId="352D8C27" w14:textId="4AA44E39" w:rsidR="00EA2CFF" w:rsidRDefault="00EA2CFF" w:rsidP="00EA2CFF">
      <w:pPr>
        <w:pStyle w:val="OutlineDescription"/>
        <w:ind w:firstLine="643"/>
      </w:pPr>
      <w:r w:rsidRPr="00EA2CFF">
        <w:rPr>
          <w:color w:val="auto"/>
        </w:rPr>
        <w:t>Abstraction</w:t>
      </w:r>
      <w:r>
        <w:t xml:space="preserve"> means to focus on the essential features of a design element</w:t>
      </w:r>
    </w:p>
    <w:p w14:paraId="1C59B05C" w14:textId="2672F4BE" w:rsidR="00EA2CFF" w:rsidRDefault="00EA2CFF" w:rsidP="00AC37EC">
      <w:pPr>
        <w:pStyle w:val="OutlineDescription"/>
      </w:pPr>
      <w:r>
        <w:rPr>
          <w:b/>
          <w:bCs/>
          <w:color w:val="auto"/>
          <w:lang w:val="en-GB"/>
        </w:rPr>
        <w:tab/>
      </w:r>
      <w:r w:rsidR="00763CFA" w:rsidRPr="00763CFA">
        <w:rPr>
          <w:color w:val="auto"/>
        </w:rPr>
        <w:t>Modularity</w:t>
      </w:r>
      <w:r w:rsidR="00763CFA">
        <w:t xml:space="preserve"> is the property of a system that has been decomposed into a set of cohesive and loosely coupled modules</w:t>
      </w:r>
    </w:p>
    <w:p w14:paraId="0AE135BE" w14:textId="63FB2E74" w:rsidR="00763CFA" w:rsidRDefault="00763CFA" w:rsidP="00AC37EC">
      <w:pPr>
        <w:pStyle w:val="OutlineDescription"/>
      </w:pPr>
      <w:r>
        <w:rPr>
          <w:b/>
          <w:bCs/>
          <w:color w:val="auto"/>
          <w:lang w:val="en-GB"/>
        </w:rPr>
        <w:tab/>
      </w:r>
      <w:r w:rsidR="00EA305E" w:rsidRPr="00EA305E">
        <w:rPr>
          <w:color w:val="auto"/>
        </w:rPr>
        <w:t>Information Hiding</w:t>
      </w:r>
      <w:r w:rsidR="00994521">
        <w:rPr>
          <w:color w:val="auto"/>
        </w:rPr>
        <w:t xml:space="preserve"> / </w:t>
      </w:r>
      <w:proofErr w:type="gramStart"/>
      <w:r w:rsidR="00994521">
        <w:rPr>
          <w:color w:val="auto"/>
        </w:rPr>
        <w:t>Encapsulation:</w:t>
      </w:r>
      <w:proofErr w:type="gramEnd"/>
      <w:r w:rsidR="00EA305E">
        <w:t xml:space="preserve"> as follows: “Every module … is characterized by its knowledge of a design decision which it hides from all others</w:t>
      </w:r>
    </w:p>
    <w:p w14:paraId="63B9C5E6" w14:textId="0B0C8E72" w:rsidR="00EA305E" w:rsidRPr="00A32EC3" w:rsidRDefault="00CC0C52" w:rsidP="00A32EC3">
      <w:pPr>
        <w:pStyle w:val="OutlineDescription"/>
        <w:ind w:firstLine="643"/>
      </w:pPr>
      <w:r>
        <w:rPr>
          <w:color w:val="auto"/>
        </w:rPr>
        <w:t>S</w:t>
      </w:r>
      <w:r w:rsidRPr="00CC0C52">
        <w:rPr>
          <w:color w:val="auto"/>
        </w:rPr>
        <w:t>eparation of concerns</w:t>
      </w:r>
      <w:r>
        <w:t>: Different aspects of a problem should be separated from each other, and each aspect of the problem should be treated on its own</w:t>
      </w:r>
    </w:p>
    <w:p w14:paraId="184D4D44" w14:textId="3B44BB8E" w:rsidR="00F82CCF" w:rsidRPr="00A32EC3" w:rsidRDefault="00AC37EC">
      <w:pPr>
        <w:pStyle w:val="OutlineDescription"/>
        <w:rPr>
          <w:color w:val="auto"/>
          <w:lang w:val="en-GB"/>
        </w:rPr>
      </w:pPr>
      <w:r w:rsidRPr="00A32EC3">
        <w:rPr>
          <w:b/>
          <w:bCs/>
          <w:color w:val="auto"/>
          <w:lang w:val="en-GB"/>
        </w:rPr>
        <w:lastRenderedPageBreak/>
        <w:t xml:space="preserve">QR6 </w:t>
      </w:r>
      <w:r w:rsidR="00AE328B" w:rsidRPr="00A32EC3">
        <w:rPr>
          <w:b/>
          <w:bCs/>
          <w:color w:val="auto"/>
          <w:lang w:val="en-GB"/>
        </w:rPr>
        <w:t xml:space="preserve">Testing and other general </w:t>
      </w:r>
      <w:r w:rsidR="00083937" w:rsidRPr="00A32EC3">
        <w:rPr>
          <w:b/>
          <w:bCs/>
          <w:color w:val="auto"/>
          <w:lang w:val="en-GB"/>
        </w:rPr>
        <w:t xml:space="preserve">quality measuring tools </w:t>
      </w:r>
      <w:r w:rsidR="00FA7913">
        <w:rPr>
          <w:color w:val="auto"/>
          <w:lang w:val="en-GB"/>
        </w:rPr>
        <w:t xml:space="preserve">(informal </w:t>
      </w:r>
      <w:r w:rsidR="00EE30D9">
        <w:rPr>
          <w:color w:val="auto"/>
          <w:lang w:val="en-GB"/>
        </w:rPr>
        <w:t xml:space="preserve">technical </w:t>
      </w:r>
      <w:r w:rsidR="00FA7913">
        <w:rPr>
          <w:color w:val="auto"/>
          <w:lang w:val="en-GB"/>
        </w:rPr>
        <w:t xml:space="preserve">review, </w:t>
      </w:r>
      <w:r w:rsidR="00EE30D9">
        <w:rPr>
          <w:color w:val="auto"/>
          <w:lang w:val="en-GB"/>
        </w:rPr>
        <w:t>“formal” technical review</w:t>
      </w:r>
      <w:r w:rsidR="00A32EC3">
        <w:rPr>
          <w:color w:val="auto"/>
          <w:lang w:val="en-GB"/>
        </w:rPr>
        <w:t xml:space="preserve">, </w:t>
      </w:r>
      <w:proofErr w:type="spellStart"/>
      <w:r w:rsidR="00A32EC3">
        <w:rPr>
          <w:color w:val="auto"/>
          <w:lang w:val="en-GB"/>
        </w:rPr>
        <w:t>peere</w:t>
      </w:r>
      <w:proofErr w:type="spellEnd"/>
      <w:r w:rsidR="00A32EC3">
        <w:rPr>
          <w:color w:val="auto"/>
          <w:lang w:val="en-GB"/>
        </w:rPr>
        <w:t xml:space="preserve"> review – four eye principle)</w:t>
      </w:r>
    </w:p>
    <w:p w14:paraId="75283874" w14:textId="230AAD15" w:rsidR="00F82CCF" w:rsidRDefault="00F82CCF">
      <w:pPr>
        <w:pStyle w:val="OutlineDescription"/>
        <w:rPr>
          <w:lang w:val="en-GB"/>
        </w:rPr>
      </w:pPr>
    </w:p>
    <w:p w14:paraId="6B9ECAAE" w14:textId="45D25D10" w:rsidR="00F82CCF" w:rsidRDefault="00F82CCF">
      <w:pPr>
        <w:pStyle w:val="OutlineDescription"/>
        <w:rPr>
          <w:lang w:val="en-GB"/>
        </w:rPr>
      </w:pPr>
    </w:p>
    <w:p w14:paraId="30B0506B" w14:textId="6FABCC2B" w:rsidR="00294E99" w:rsidRPr="00294E99" w:rsidRDefault="00294E99">
      <w:pPr>
        <w:pStyle w:val="OutlineDescription"/>
        <w:rPr>
          <w:b/>
          <w:bCs/>
          <w:color w:val="2E74B5" w:themeColor="accent5" w:themeShade="BF"/>
          <w:u w:val="single"/>
          <w:lang w:val="en-GB"/>
        </w:rPr>
      </w:pPr>
      <w:r w:rsidRPr="00294E99">
        <w:rPr>
          <w:b/>
          <w:bCs/>
          <w:color w:val="2E74B5" w:themeColor="accent5" w:themeShade="BF"/>
          <w:u w:val="single"/>
          <w:lang w:val="en-GB"/>
        </w:rPr>
        <w:t xml:space="preserve">GENERAL DESIGN PRINCIPLES: </w:t>
      </w:r>
    </w:p>
    <w:p w14:paraId="2CC487D5" w14:textId="1EC4FFA5" w:rsidR="00294E99" w:rsidRPr="00294E99" w:rsidRDefault="00294E99">
      <w:pPr>
        <w:pStyle w:val="OutlineDescription"/>
        <w:rPr>
          <w:color w:val="2E74B5" w:themeColor="accent5" w:themeShade="BF"/>
          <w:u w:val="single"/>
          <w:lang w:val="en-GB"/>
        </w:rPr>
      </w:pPr>
      <w:r w:rsidRPr="00294E99">
        <w:rPr>
          <w:color w:val="2E74B5" w:themeColor="accent5" w:themeShade="BF"/>
          <w:u w:val="single"/>
          <w:lang w:val="en-GB"/>
        </w:rPr>
        <w:t xml:space="preserve">Not important for this chapter but important in general: Did we make </w:t>
      </w:r>
      <w:proofErr w:type="spellStart"/>
      <w:r w:rsidRPr="00294E99">
        <w:rPr>
          <w:color w:val="2E74B5" w:themeColor="accent5" w:themeShade="BF"/>
          <w:u w:val="single"/>
          <w:lang w:val="en-GB"/>
        </w:rPr>
        <w:t>propper</w:t>
      </w:r>
      <w:proofErr w:type="spellEnd"/>
      <w:r w:rsidRPr="00294E99">
        <w:rPr>
          <w:color w:val="2E74B5" w:themeColor="accent5" w:themeShade="BF"/>
          <w:u w:val="single"/>
          <w:lang w:val="en-GB"/>
        </w:rPr>
        <w:t xml:space="preserve"> use of the general design Requirements: </w:t>
      </w:r>
    </w:p>
    <w:p w14:paraId="0919C7A6" w14:textId="6B765F29" w:rsidR="0039637E"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interface (with one or more implementations)</w:t>
      </w:r>
    </w:p>
    <w:p w14:paraId="372D8854" w14:textId="6493FF6E" w:rsidR="0039637E" w:rsidRPr="00294E99" w:rsidRDefault="0039637E" w:rsidP="0039637E">
      <w:pPr>
        <w:pStyle w:val="OutlineDescription"/>
        <w:numPr>
          <w:ilvl w:val="0"/>
          <w:numId w:val="6"/>
        </w:numPr>
        <w:rPr>
          <w:color w:val="2E74B5" w:themeColor="accent5" w:themeShade="BF"/>
          <w:u w:val="single"/>
          <w:lang w:val="en-GB"/>
        </w:rPr>
      </w:pPr>
      <w:proofErr w:type="spellStart"/>
      <w:r>
        <w:rPr>
          <w:color w:val="2E74B5" w:themeColor="accent5" w:themeShade="BF"/>
          <w:u w:val="single"/>
          <w:lang w:val="en-GB"/>
        </w:rPr>
        <w:t>Idraw</w:t>
      </w:r>
      <w:proofErr w:type="spellEnd"/>
      <w:r>
        <w:rPr>
          <w:color w:val="2E74B5" w:themeColor="accent5" w:themeShade="BF"/>
          <w:u w:val="single"/>
          <w:lang w:val="en-GB"/>
        </w:rPr>
        <w:t xml:space="preserve"> strategy</w:t>
      </w:r>
    </w:p>
    <w:p w14:paraId="62F4D604"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5 classes (implementing the application logic)</w:t>
      </w:r>
    </w:p>
    <w:p w14:paraId="65C34B5D"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abstract class (with subclasses)</w:t>
      </w:r>
    </w:p>
    <w:p w14:paraId="102F2EEA"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custom exception class (with usages in your code)</w:t>
      </w:r>
    </w:p>
    <w:p w14:paraId="7D2791B5"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level of depth in inheritance</w:t>
      </w:r>
    </w:p>
    <w:p w14:paraId="720DD0A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GDR3 Apply principles of and follow best practices for object-oriented design, such as:</w:t>
      </w:r>
    </w:p>
    <w:p w14:paraId="17097E57"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data encapsulation</w:t>
      </w:r>
    </w:p>
    <w:p w14:paraId="62409EF4" w14:textId="4061A45B" w:rsidR="00F9632F"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xml:space="preserve">• Use inheritance, </w:t>
      </w:r>
      <w:proofErr w:type="gramStart"/>
      <w:r w:rsidRPr="00294E99">
        <w:rPr>
          <w:color w:val="2E74B5" w:themeColor="accent5" w:themeShade="BF"/>
          <w:u w:val="single"/>
          <w:lang w:val="en-GB"/>
        </w:rPr>
        <w:t>abstraction</w:t>
      </w:r>
      <w:proofErr w:type="gramEnd"/>
      <w:r w:rsidRPr="00294E99">
        <w:rPr>
          <w:color w:val="2E74B5" w:themeColor="accent5" w:themeShade="BF"/>
          <w:u w:val="single"/>
          <w:lang w:val="en-GB"/>
        </w:rPr>
        <w:t xml:space="preserve"> and polymorphism properly, e.g., follow SOLID6</w:t>
      </w:r>
    </w:p>
    <w:p w14:paraId="7CEAFE89" w14:textId="1CBB0743" w:rsidR="0039637E" w:rsidRPr="00D356EC" w:rsidRDefault="0039637E" w:rsidP="0039637E">
      <w:pPr>
        <w:pStyle w:val="OutlineDescription"/>
        <w:numPr>
          <w:ilvl w:val="0"/>
          <w:numId w:val="6"/>
        </w:numPr>
        <w:rPr>
          <w:color w:val="2E74B5" w:themeColor="accent5" w:themeShade="BF"/>
          <w:u w:val="single"/>
          <w:lang w:val="de-DE"/>
        </w:rPr>
      </w:pPr>
      <w:proofErr w:type="spellStart"/>
      <w:r w:rsidRPr="00D356EC">
        <w:rPr>
          <w:color w:val="2E74B5" w:themeColor="accent5" w:themeShade="BF"/>
          <w:u w:val="single"/>
          <w:lang w:val="de-DE"/>
        </w:rPr>
        <w:lastRenderedPageBreak/>
        <w:t>Polymorphism</w:t>
      </w:r>
      <w:proofErr w:type="spellEnd"/>
      <w:r w:rsidRPr="00D356EC">
        <w:rPr>
          <w:color w:val="2E74B5" w:themeColor="accent5" w:themeShade="BF"/>
          <w:u w:val="single"/>
          <w:lang w:val="de-DE"/>
        </w:rPr>
        <w:t xml:space="preserve"> im </w:t>
      </w:r>
      <w:proofErr w:type="spellStart"/>
      <w:r w:rsidRPr="00D356EC">
        <w:rPr>
          <w:color w:val="2E74B5" w:themeColor="accent5" w:themeShade="BF"/>
          <w:u w:val="single"/>
          <w:lang w:val="de-DE"/>
        </w:rPr>
        <w:t>strategy</w:t>
      </w:r>
      <w:proofErr w:type="spellEnd"/>
      <w:r w:rsidRPr="00D356EC">
        <w:rPr>
          <w:color w:val="2E74B5" w:themeColor="accent5" w:themeShade="BF"/>
          <w:u w:val="single"/>
          <w:lang w:val="de-DE"/>
        </w:rPr>
        <w:t xml:space="preserve"> </w:t>
      </w:r>
      <w:proofErr w:type="spellStart"/>
      <w:r w:rsidRPr="00D356EC">
        <w:rPr>
          <w:color w:val="2E74B5" w:themeColor="accent5" w:themeShade="BF"/>
          <w:u w:val="single"/>
          <w:lang w:val="de-DE"/>
        </w:rPr>
        <w:t>pattern</w:t>
      </w:r>
      <w:proofErr w:type="spellEnd"/>
      <w:r w:rsidRPr="00D356EC">
        <w:rPr>
          <w:color w:val="2E74B5" w:themeColor="accent5" w:themeShade="BF"/>
          <w:u w:val="single"/>
          <w:lang w:val="de-DE"/>
        </w:rPr>
        <w:t xml:space="preserve">:  es gibt </w:t>
      </w:r>
      <w:proofErr w:type="gramStart"/>
      <w:r w:rsidRPr="00D356EC">
        <w:rPr>
          <w:color w:val="2E74B5" w:themeColor="accent5" w:themeShade="BF"/>
          <w:u w:val="single"/>
          <w:lang w:val="de-DE"/>
        </w:rPr>
        <w:t>5 mal</w:t>
      </w:r>
      <w:proofErr w:type="gramEnd"/>
      <w:r w:rsidRPr="00D356EC">
        <w:rPr>
          <w:color w:val="2E74B5" w:themeColor="accent5" w:themeShade="BF"/>
          <w:u w:val="single"/>
          <w:lang w:val="de-DE"/>
        </w:rPr>
        <w:t xml:space="preserve"> </w:t>
      </w:r>
      <w:proofErr w:type="spellStart"/>
      <w:r w:rsidRPr="00D356EC">
        <w:rPr>
          <w:color w:val="2E74B5" w:themeColor="accent5" w:themeShade="BF"/>
          <w:u w:val="single"/>
          <w:lang w:val="de-DE"/>
        </w:rPr>
        <w:t>draw</w:t>
      </w:r>
      <w:proofErr w:type="spellEnd"/>
      <w:r w:rsidRPr="00D356EC">
        <w:rPr>
          <w:color w:val="2E74B5" w:themeColor="accent5" w:themeShade="BF"/>
          <w:u w:val="single"/>
          <w:lang w:val="de-DE"/>
        </w:rPr>
        <w:t>, die alle etwas verschiedenes</w:t>
      </w:r>
      <w:r w:rsidR="00D56ED9" w:rsidRPr="00D356EC">
        <w:rPr>
          <w:color w:val="2E74B5" w:themeColor="accent5" w:themeShade="BF"/>
          <w:u w:val="single"/>
          <w:lang w:val="de-DE"/>
        </w:rPr>
        <w:t xml:space="preserve"> / </w:t>
      </w:r>
      <w:proofErr w:type="spellStart"/>
      <w:r w:rsidR="00D56ED9" w:rsidRPr="00D356EC">
        <w:rPr>
          <w:color w:val="2E74B5" w:themeColor="accent5" w:themeShade="BF"/>
          <w:u w:val="single"/>
          <w:lang w:val="de-DE"/>
        </w:rPr>
        <w:t>factory</w:t>
      </w:r>
      <w:proofErr w:type="spellEnd"/>
      <w:r w:rsidR="00D56ED9" w:rsidRPr="00D356EC">
        <w:rPr>
          <w:color w:val="2E74B5" w:themeColor="accent5" w:themeShade="BF"/>
          <w:u w:val="single"/>
          <w:lang w:val="de-DE"/>
        </w:rPr>
        <w:t>: wir rufen nur eine einzige Funktion Draw auf, die quasi verschiedene Ausprägungen hat</w:t>
      </w:r>
    </w:p>
    <w:p w14:paraId="4E12692F" w14:textId="730D4C71" w:rsidR="00A17D99" w:rsidRPr="00294E99" w:rsidRDefault="00E35558" w:rsidP="0039637E">
      <w:pPr>
        <w:pStyle w:val="OutlineDescription"/>
        <w:numPr>
          <w:ilvl w:val="0"/>
          <w:numId w:val="6"/>
        </w:numPr>
        <w:rPr>
          <w:color w:val="2E74B5" w:themeColor="accent5" w:themeShade="BF"/>
          <w:u w:val="single"/>
          <w:lang w:val="en-GB"/>
        </w:rPr>
      </w:pPr>
      <w:r>
        <w:rPr>
          <w:color w:val="2E74B5" w:themeColor="accent5" w:themeShade="BF"/>
          <w:u w:val="single"/>
          <w:lang w:val="en-GB"/>
        </w:rPr>
        <w:t xml:space="preserve">Overriding of setter in </w:t>
      </w:r>
      <w:proofErr w:type="spellStart"/>
      <w:r>
        <w:rPr>
          <w:color w:val="2E74B5" w:themeColor="accent5" w:themeShade="BF"/>
          <w:u w:val="single"/>
          <w:lang w:val="en-GB"/>
        </w:rPr>
        <w:t>graphicalElement</w:t>
      </w:r>
      <w:proofErr w:type="spellEnd"/>
      <w:r>
        <w:rPr>
          <w:color w:val="2E74B5" w:themeColor="accent5" w:themeShade="BF"/>
          <w:u w:val="single"/>
          <w:lang w:val="en-GB"/>
        </w:rPr>
        <w:t>: Line</w:t>
      </w:r>
    </w:p>
    <w:p w14:paraId="641EDE3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xml:space="preserve">• </w:t>
      </w:r>
      <w:proofErr w:type="spellStart"/>
      <w:r w:rsidRPr="00294E99">
        <w:rPr>
          <w:color w:val="2E74B5" w:themeColor="accent5" w:themeShade="BF"/>
          <w:u w:val="single"/>
          <w:lang w:val="en-GB"/>
        </w:rPr>
        <w:t>Favor</w:t>
      </w:r>
      <w:proofErr w:type="spellEnd"/>
      <w:r w:rsidRPr="00294E99">
        <w:rPr>
          <w:color w:val="2E74B5" w:themeColor="accent5" w:themeShade="BF"/>
          <w:u w:val="single"/>
          <w:lang w:val="en-GB"/>
        </w:rPr>
        <w:t xml:space="preserve"> object composition over class inheritance</w:t>
      </w:r>
    </w:p>
    <w:p w14:paraId="0F3ED8B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exception handling</w:t>
      </w:r>
    </w:p>
    <w:p w14:paraId="790BBE7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Program to an interface, not an implementation</w:t>
      </w:r>
    </w:p>
    <w:p w14:paraId="17EFD720" w14:textId="77777777" w:rsidR="00E35558"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Follow the principles of strong cohesion and loose coupling</w:t>
      </w:r>
    </w:p>
    <w:p w14:paraId="7CCBC9EE" w14:textId="2F215F2A" w:rsidR="006E5056" w:rsidRPr="00294E99" w:rsidRDefault="00E35558" w:rsidP="00E35558">
      <w:pPr>
        <w:pStyle w:val="OutlineDescription"/>
        <w:numPr>
          <w:ilvl w:val="0"/>
          <w:numId w:val="6"/>
        </w:numPr>
        <w:rPr>
          <w:color w:val="2E74B5" w:themeColor="accent5" w:themeShade="BF"/>
          <w:u w:val="single"/>
          <w:lang w:val="en-GB"/>
        </w:rPr>
      </w:pPr>
      <w:r>
        <w:rPr>
          <w:color w:val="2E74B5" w:themeColor="accent5" w:themeShade="BF"/>
          <w:u w:val="single"/>
          <w:lang w:val="en-GB"/>
        </w:rPr>
        <w:t>Factory pattern: is the only class that accesses the concrete graphical element classes. Tight coupling internally / low coupling externally</w:t>
      </w:r>
      <w:r w:rsidR="00F9632F" w:rsidRPr="00294E99">
        <w:rPr>
          <w:color w:val="2E74B5" w:themeColor="accent5" w:themeShade="BF"/>
          <w:u w:val="single"/>
          <w:lang w:val="en-GB"/>
        </w:rPr>
        <w:cr/>
      </w:r>
    </w:p>
    <w:p w14:paraId="5C277014" w14:textId="77777777" w:rsidR="00FA3583" w:rsidRDefault="009F40BF">
      <w:pPr>
        <w:suppressAutoHyphens w:val="0"/>
        <w:spacing w:after="0" w:line="240" w:lineRule="auto"/>
        <w:jc w:val="left"/>
        <w:rPr>
          <w:lang w:val="en-GB"/>
        </w:rPr>
      </w:pPr>
      <w:r>
        <w:br w:type="page"/>
      </w:r>
    </w:p>
    <w:p w14:paraId="700392FE" w14:textId="77777777" w:rsidR="00FA3583" w:rsidRDefault="009F40BF">
      <w:pPr>
        <w:pStyle w:val="berschrift1"/>
        <w:numPr>
          <w:ilvl w:val="0"/>
          <w:numId w:val="3"/>
        </w:numPr>
        <w:rPr>
          <w:lang w:val="en-GB"/>
        </w:rPr>
      </w:pPr>
      <w:r>
        <w:rPr>
          <w:lang w:val="en-GB"/>
        </w:rPr>
        <w:lastRenderedPageBreak/>
        <w:t>Team Contribution</w:t>
      </w:r>
    </w:p>
    <w:p w14:paraId="542B1169" w14:textId="77777777" w:rsidR="00FA3583" w:rsidRDefault="009F40BF">
      <w:pPr>
        <w:pStyle w:val="berschrift2"/>
        <w:numPr>
          <w:ilvl w:val="1"/>
          <w:numId w:val="3"/>
        </w:numPr>
        <w:rPr>
          <w:lang w:val="en-GB"/>
        </w:rPr>
      </w:pPr>
      <w:r>
        <w:rPr>
          <w:rFonts w:ascii="Arial" w:hAnsi="Arial"/>
          <w:lang w:val="en-GB"/>
        </w:rPr>
        <w:t>Project Tasks and Schedule</w:t>
      </w:r>
    </w:p>
    <w:p w14:paraId="1347BBCB" w14:textId="77777777" w:rsidR="00FA3583" w:rsidRDefault="009F40BF">
      <w:pPr>
        <w:pStyle w:val="OutlineDescription"/>
      </w:pPr>
      <w:r>
        <w:rPr>
          <w:lang w:val="en-GB"/>
        </w:rPr>
        <w:t xml:space="preserve">Try to break down the overall semester project in several tasks and schedule them appropriately and in accordance with the SUPD and DEAD milestones. Gantt charts like shown in Figure </w:t>
      </w:r>
      <w:r>
        <w:fldChar w:fldCharType="begin"/>
      </w:r>
      <w:r>
        <w:instrText>REF Ref_Figure1_number_only \h</w:instrText>
      </w:r>
      <w:r>
        <w:fldChar w:fldCharType="separate"/>
      </w:r>
      <w:r>
        <w:t>3</w:t>
      </w:r>
      <w:r>
        <w:fldChar w:fldCharType="end"/>
      </w:r>
      <w:r>
        <w:rPr>
          <w:lang w:val="en-GB"/>
        </w:rPr>
        <w:t xml:space="preserve"> may help to guide and visualize this process. However, feel free to use any visualizations, methods, and tools that support you in meeting the project deadline, and report this here.</w:t>
      </w:r>
    </w:p>
    <w:p w14:paraId="1986179C" w14:textId="5AC2F164" w:rsidR="00FA3583" w:rsidRPr="000733AC" w:rsidRDefault="009F40BF" w:rsidP="000733AC">
      <w:pPr>
        <w:suppressAutoHyphens w:val="0"/>
        <w:spacing w:beforeAutospacing="1" w:after="0" w:line="240" w:lineRule="auto"/>
        <w:ind w:left="432"/>
        <w:jc w:val="left"/>
        <w:rPr>
          <w:rFonts w:ascii="Arial" w:eastAsia="Times New Roman" w:hAnsi="Arial"/>
          <w:lang w:val="en-GB"/>
        </w:rPr>
      </w:pPr>
      <w:r>
        <w:rPr>
          <w:rFonts w:ascii="Arial" w:eastAsia="Times New Roman" w:hAnsi="Arial"/>
          <w:noProof/>
          <w:lang w:val="en-GB"/>
        </w:rPr>
        <mc:AlternateContent>
          <mc:Choice Requires="wps">
            <w:drawing>
              <wp:anchor distT="0" distB="0" distL="0" distR="0" simplePos="0" relativeHeight="3" behindDoc="0" locked="0" layoutInCell="0" allowOverlap="1" wp14:anchorId="3E7953F2" wp14:editId="4F965310">
                <wp:simplePos x="0" y="0"/>
                <wp:positionH relativeFrom="column">
                  <wp:posOffset>59055</wp:posOffset>
                </wp:positionH>
                <wp:positionV relativeFrom="paragraph">
                  <wp:posOffset>-45720</wp:posOffset>
                </wp:positionV>
                <wp:extent cx="4926330" cy="3777615"/>
                <wp:effectExtent l="0" t="0" r="0" b="0"/>
                <wp:wrapSquare wrapText="bothSides"/>
                <wp:docPr id="9" name="Frame2"/>
                <wp:cNvGraphicFramePr/>
                <a:graphic xmlns:a="http://schemas.openxmlformats.org/drawingml/2006/main">
                  <a:graphicData uri="http://schemas.microsoft.com/office/word/2010/wordprocessingShape">
                    <wps:wsp>
                      <wps:cNvSpPr/>
                      <wps:spPr>
                        <a:xfrm>
                          <a:off x="0" y="0"/>
                          <a:ext cx="4925520" cy="3777120"/>
                        </a:xfrm>
                        <a:prstGeom prst="rect">
                          <a:avLst/>
                        </a:prstGeom>
                        <a:solidFill>
                          <a:srgbClr val="FFFF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FB9D3C" id="Frame2" o:spid="_x0000_s1026" style="position:absolute;margin-left:4.65pt;margin-top:-3.6pt;width:387.9pt;height:297.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" o:allowincell="f" fillcolor="yellow" stroked="f" strokeweight="0">
                <w10:wrap type="square"/>
              </v:rect>
            </w:pict>
          </mc:Fallback>
        </mc:AlternateContent>
      </w:r>
      <w:r>
        <w:rPr>
          <w:rFonts w:ascii="Arial" w:eastAsia="Times New Roman" w:hAnsi="Arial"/>
          <w:noProof/>
          <w:lang w:val="en-GB"/>
        </w:rPr>
        <mc:AlternateContent>
          <mc:Choice Requires="wps">
            <w:drawing>
              <wp:anchor distT="0" distB="0" distL="0" distR="0" simplePos="0" relativeHeight="4" behindDoc="0" locked="0" layoutInCell="0" allowOverlap="1" wp14:anchorId="54FD7915" wp14:editId="1B1B0687">
                <wp:simplePos x="0" y="0"/>
                <wp:positionH relativeFrom="column">
                  <wp:posOffset>59055</wp:posOffset>
                </wp:positionH>
                <wp:positionV relativeFrom="paragraph">
                  <wp:posOffset>-45720</wp:posOffset>
                </wp:positionV>
                <wp:extent cx="4926330" cy="3777615"/>
                <wp:effectExtent l="0" t="0" r="0" b="0"/>
                <wp:wrapNone/>
                <wp:docPr id="10" name="Frame2"/>
                <wp:cNvGraphicFramePr/>
                <a:graphic xmlns:a="http://schemas.openxmlformats.org/drawingml/2006/main">
                  <a:graphicData uri="http://schemas.microsoft.com/office/word/2010/wordprocessingShape">
                    <wps:wsp>
                      <wps:cNvSpPr/>
                      <wps:spPr>
                        <a:xfrm>
                          <a:off x="0" y="0"/>
                          <a:ext cx="4925520" cy="3777120"/>
                        </a:xfrm>
                        <a:prstGeom prst="rect">
                          <a:avLst/>
                        </a:prstGeom>
                        <a:noFill/>
                        <a:ln w="0">
                          <a:noFill/>
                        </a:ln>
                      </wps:spPr>
                      <wps:style>
                        <a:lnRef idx="0">
                          <a:scrgbClr r="0" g="0" b="0"/>
                        </a:lnRef>
                        <a:fillRef idx="0">
                          <a:scrgbClr r="0" g="0" b="0"/>
                        </a:fillRef>
                        <a:effectRef idx="0">
                          <a:scrgbClr r="0" g="0" b="0"/>
                        </a:effectRef>
                        <a:fontRef idx="minor"/>
                      </wps:style>
                      <wps:txbx>
                        <w:txbxContent>
                          <w:p w14:paraId="6083E77B" w14:textId="77777777" w:rsidR="00D817C1" w:rsidRDefault="00D817C1">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31"/>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6" w:name="Ref_Figure1_number_only"/>
                            <w:r>
                              <w:fldChar w:fldCharType="begin"/>
                            </w:r>
                            <w:r w:rsidRPr="00D356EC">
                              <w:rPr>
                                <w:lang w:val="en-US"/>
                              </w:rPr>
                              <w:instrText>SEQ Figure \* ARABIC</w:instrText>
                            </w:r>
                            <w:r>
                              <w:fldChar w:fldCharType="separate"/>
                            </w:r>
                            <w:r w:rsidRPr="00D356EC">
                              <w:rPr>
                                <w:lang w:val="en-US"/>
                              </w:rPr>
                              <w:t>3</w:t>
                            </w:r>
                            <w:r>
                              <w:fldChar w:fldCharType="end"/>
                            </w:r>
                            <w:bookmarkEnd w:id="6"/>
                            <w:r>
                              <w:rPr>
                                <w:color w:val="000000"/>
                                <w:lang w:val="en-GB"/>
                              </w:rPr>
                              <w:t xml:space="preserve">: </w:t>
                            </w:r>
                            <w:r>
                              <w:rPr>
                                <w:rFonts w:cs="FreeSans"/>
                                <w:color w:val="000000"/>
                                <w:lang w:val="en-GB"/>
                              </w:rPr>
                              <w:t>Sample</w:t>
                            </w:r>
                            <w:r>
                              <w:rPr>
                                <w:color w:val="000000"/>
                                <w:lang w:val="en-GB"/>
                              </w:rPr>
                              <w:t xml:space="preserve"> Gantt Chart from </w:t>
                            </w:r>
                            <w:hyperlink r:id="rId32">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wps:txbx>
                      <wps:bodyPr lIns="0" tIns="0" rIns="0" bIns="0">
                        <a:noAutofit/>
                      </wps:bodyPr>
                    </wps:wsp>
                  </a:graphicData>
                </a:graphic>
              </wp:anchor>
            </w:drawing>
          </mc:Choice>
          <mc:Fallback>
            <w:pict>
              <v:rect w14:anchorId="54FD7915" id="Frame2" o:spid="_x0000_s1028" style="position:absolute;left:0;text-align:left;margin-left:4.65pt;margin-top:-3.6pt;width:387.9pt;height:297.4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" o:allowincell="f" filled="f" stroked="f" strokeweight="0">
                <v:textbox inset="0,0,0,0">
                  <w:txbxContent>
                    <w:p w14:paraId="6083E77B" w14:textId="77777777" w:rsidR="00D817C1" w:rsidRDefault="00D817C1">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31"/>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7" w:name="Ref_Figure1_number_only"/>
                      <w:r>
                        <w:fldChar w:fldCharType="begin"/>
                      </w:r>
                      <w:r w:rsidRPr="00D356EC">
                        <w:rPr>
                          <w:lang w:val="en-US"/>
                        </w:rPr>
                        <w:instrText>SEQ Figure \* ARABIC</w:instrText>
                      </w:r>
                      <w:r>
                        <w:fldChar w:fldCharType="separate"/>
                      </w:r>
                      <w:r w:rsidRPr="00D356EC">
                        <w:rPr>
                          <w:lang w:val="en-US"/>
                        </w:rPr>
                        <w:t>3</w:t>
                      </w:r>
                      <w:r>
                        <w:fldChar w:fldCharType="end"/>
                      </w:r>
                      <w:bookmarkEnd w:id="7"/>
                      <w:r>
                        <w:rPr>
                          <w:color w:val="000000"/>
                          <w:lang w:val="en-GB"/>
                        </w:rPr>
                        <w:t xml:space="preserve">: </w:t>
                      </w:r>
                      <w:r>
                        <w:rPr>
                          <w:rFonts w:cs="FreeSans"/>
                          <w:color w:val="000000"/>
                          <w:lang w:val="en-GB"/>
                        </w:rPr>
                        <w:t>Sample</w:t>
                      </w:r>
                      <w:r>
                        <w:rPr>
                          <w:color w:val="000000"/>
                          <w:lang w:val="en-GB"/>
                        </w:rPr>
                        <w:t xml:space="preserve"> Gantt Chart from </w:t>
                      </w:r>
                      <w:hyperlink r:id="rId33">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v:textbox>
              </v:rect>
            </w:pict>
          </mc:Fallback>
        </mc:AlternateContent>
      </w:r>
    </w:p>
    <w:p w14:paraId="48447764" w14:textId="77777777" w:rsidR="00FA3583" w:rsidRDefault="009F40BF">
      <w:pPr>
        <w:pStyle w:val="berschrift2"/>
        <w:numPr>
          <w:ilvl w:val="1"/>
          <w:numId w:val="3"/>
        </w:numPr>
        <w:rPr>
          <w:lang w:val="en-GB"/>
        </w:rPr>
      </w:pPr>
      <w:r>
        <w:rPr>
          <w:rFonts w:ascii="Arial" w:hAnsi="Arial"/>
          <w:lang w:val="en-GB"/>
        </w:rPr>
        <w:t>Distribution of Work and Efforts</w:t>
      </w:r>
    </w:p>
    <w:p w14:paraId="05A50841" w14:textId="77777777" w:rsidR="00FA3583" w:rsidRDefault="009F40BF">
      <w:pPr>
        <w:pStyle w:val="OutlineDescription"/>
        <w:rPr>
          <w:lang w:val="en-GB"/>
        </w:rPr>
      </w:pPr>
      <w:r>
        <w:rPr>
          <w:lang w:val="en-GB"/>
        </w:rPr>
        <w:t>Report in a table how you distributed the overall work among team members and how much time was spent by each team member on the tasks.</w:t>
      </w:r>
    </w:p>
    <w:sectPr w:rsidR="00FA3583" w:rsidSect="00D05B3A">
      <w:headerReference w:type="default" r:id="rId34"/>
      <w:footerReference w:type="default" r:id="rId35"/>
      <w:pgSz w:w="11906" w:h="16838" w:code="9"/>
      <w:pgMar w:top="1417" w:right="1417" w:bottom="1134" w:left="1417" w:header="708"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tian Orlowski" w:date="2020-12-29T17:48:00Z" w:initials="CO">
    <w:p w14:paraId="1C9EF327" w14:textId="57896936" w:rsidR="00D817C1" w:rsidRDefault="00D817C1">
      <w:pPr>
        <w:pStyle w:val="Kommentartext"/>
      </w:pPr>
      <w:r>
        <w:rPr>
          <w:rStyle w:val="Kommentarzeichen"/>
        </w:rPr>
        <w:annotationRef/>
      </w:r>
      <w:r>
        <w:t xml:space="preserve">Ist es </w:t>
      </w:r>
      <w:proofErr w:type="gramStart"/>
      <w:r>
        <w:t xml:space="preserve">wirklich </w:t>
      </w:r>
      <w:proofErr w:type="spellStart"/>
      <w:r>
        <w:t>class</w:t>
      </w:r>
      <w:proofErr w:type="spellEnd"/>
      <w:proofErr w:type="gramEnd"/>
      <w:r>
        <w:t xml:space="preserve"> oder </w:t>
      </w:r>
      <w:proofErr w:type="spellStart"/>
      <w:r>
        <w:t>object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9EF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EA81" w16cex:dateUtc="2020-12-2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9EF327" w16cid:durableId="2395E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F98BC" w14:textId="77777777" w:rsidR="00D817C1" w:rsidRDefault="00D817C1">
      <w:pPr>
        <w:spacing w:after="0" w:line="240" w:lineRule="auto"/>
      </w:pPr>
      <w:r>
        <w:separator/>
      </w:r>
    </w:p>
  </w:endnote>
  <w:endnote w:type="continuationSeparator" w:id="0">
    <w:p w14:paraId="7E1717FE" w14:textId="77777777" w:rsidR="00D817C1" w:rsidRDefault="00D8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14886" w14:textId="501DDE0D" w:rsidR="00D817C1" w:rsidRDefault="00D817C1">
    <w:pPr>
      <w:pStyle w:val="Fuzeile"/>
      <w:pBdr>
        <w:top w:val="single" w:sz="4" w:space="1" w:color="808080"/>
      </w:pBdr>
      <w:tabs>
        <w:tab w:val="center" w:pos="4536"/>
        <w:tab w:val="right" w:pos="9072"/>
      </w:tabs>
      <w:jc w:val="left"/>
    </w:pPr>
    <w:bookmarkStart w:id="8" w:name="_Hlk56783461"/>
    <w:r>
      <w:rPr>
        <w:rFonts w:ascii="Arial" w:eastAsia="Amiro" w:hAnsi="Arial" w:cs="Arial"/>
        <w:lang w:val="de-DE" w:eastAsia="en-GB"/>
      </w:rPr>
      <w:t xml:space="preserve">Team </w:t>
    </w:r>
    <w:proofErr w:type="spellStart"/>
    <w:r>
      <w:rPr>
        <w:rFonts w:ascii="Arial" w:eastAsia="Amiro" w:hAnsi="Arial" w:cs="Arial"/>
        <w:lang w:val="de-DE" w:eastAsia="en-GB"/>
      </w:rPr>
      <w:t>number</w:t>
    </w:r>
    <w:proofErr w:type="spellEnd"/>
    <w:r>
      <w:rPr>
        <w:rFonts w:ascii="Arial" w:eastAsia="Amiro" w:hAnsi="Arial" w:cs="Arial"/>
        <w:lang w:val="de-DE" w:eastAsia="en-GB"/>
      </w:rPr>
      <w:t>: 0310</w:t>
    </w:r>
    <w:bookmarkEnd w:id="8"/>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D05B3A">
      <w:rPr>
        <w:rFonts w:ascii="Arial" w:eastAsia="Amiro" w:hAnsi="Arial" w:cs="Arial"/>
        <w:noProof/>
      </w:rPr>
      <w:t>10/01/2021</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w:t>
    </w:r>
    <w:proofErr w:type="spellStart"/>
    <w:r>
      <w:rPr>
        <w:rFonts w:ascii="Arial" w:eastAsia="Amiro" w:hAnsi="Arial" w:cs="Arial"/>
        <w:lang w:val="de-DE" w:eastAsia="en-GB"/>
      </w:rPr>
      <w:t>of</w:t>
    </w:r>
    <w:proofErr w:type="spellEnd"/>
    <w:r>
      <w:rPr>
        <w:rFonts w:ascii="Arial" w:eastAsia="Amiro" w:hAnsi="Arial" w:cs="Arial"/>
        <w:lang w:val="de-DE" w:eastAsia="en-GB"/>
      </w:rPr>
      <w:t xml:space="preserve">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8</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BCC63" w14:textId="77777777" w:rsidR="00D817C1" w:rsidRDefault="00D817C1">
      <w:pPr>
        <w:spacing w:after="0" w:line="240" w:lineRule="auto"/>
      </w:pPr>
      <w:r>
        <w:separator/>
      </w:r>
    </w:p>
  </w:footnote>
  <w:footnote w:type="continuationSeparator" w:id="0">
    <w:p w14:paraId="1EF8ED1D" w14:textId="77777777" w:rsidR="00D817C1" w:rsidRDefault="00D81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9C61" w14:textId="77777777" w:rsidR="00D817C1" w:rsidRDefault="00D817C1">
    <w:pPr>
      <w:pStyle w:val="Kopfzeile"/>
    </w:pPr>
    <w:r>
      <w:rPr>
        <w:rFonts w:ascii="Arial" w:eastAsia="Amiro" w:hAnsi="Arial" w:cs="Arial"/>
        <w:lang w:val="de-DE" w:eastAsia="en-GB"/>
      </w:rPr>
      <w:t>Software Engineering 2</w:t>
    </w:r>
    <w:r>
      <w:rPr>
        <w:rFonts w:ascii="Arial" w:eastAsia="Amiro" w:hAnsi="Arial" w:cs="Arial"/>
        <w:lang w:val="de-DE" w:eastAsia="en-GB"/>
      </w:rPr>
      <w:tab/>
      <w:t xml:space="preserve">                                                                                   DEAD</w:t>
    </w:r>
  </w:p>
  <w:p w14:paraId="23FD29C1" w14:textId="77777777" w:rsidR="00D817C1" w:rsidRDefault="00D817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61D8"/>
    <w:multiLevelType w:val="multilevel"/>
    <w:tmpl w:val="D05C19B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EE5FBB"/>
    <w:multiLevelType w:val="hybridMultilevel"/>
    <w:tmpl w:val="0E6473B8"/>
    <w:lvl w:ilvl="0" w:tplc="FD0E86E8">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50576"/>
    <w:multiLevelType w:val="multilevel"/>
    <w:tmpl w:val="645A354E"/>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DC55FCD"/>
    <w:multiLevelType w:val="multilevel"/>
    <w:tmpl w:val="2A5C673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3E2C6E2F"/>
    <w:multiLevelType w:val="multilevel"/>
    <w:tmpl w:val="C23E8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A8E7930"/>
    <w:multiLevelType w:val="multilevel"/>
    <w:tmpl w:val="FC04AE0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6" w15:restartNumberingAfterBreak="0">
    <w:nsid w:val="526411B4"/>
    <w:multiLevelType w:val="hybridMultilevel"/>
    <w:tmpl w:val="034CE598"/>
    <w:lvl w:ilvl="0" w:tplc="8DC0A1DC">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an Orlowski">
    <w15:presenceInfo w15:providerId="Windows Live" w15:userId="dd6e3b95437bc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isplayBackgroundShape/>
  <w:embedSystemFonts/>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83"/>
    <w:rsid w:val="000276D6"/>
    <w:rsid w:val="000733AC"/>
    <w:rsid w:val="00083937"/>
    <w:rsid w:val="00083AB1"/>
    <w:rsid w:val="000A60E8"/>
    <w:rsid w:val="000A6A39"/>
    <w:rsid w:val="000D36D0"/>
    <w:rsid w:val="000E1F77"/>
    <w:rsid w:val="000F31D4"/>
    <w:rsid w:val="001110AF"/>
    <w:rsid w:val="001224D5"/>
    <w:rsid w:val="00137BB4"/>
    <w:rsid w:val="00152410"/>
    <w:rsid w:val="001921D1"/>
    <w:rsid w:val="001A36E2"/>
    <w:rsid w:val="001B7778"/>
    <w:rsid w:val="001D68EA"/>
    <w:rsid w:val="001E3B36"/>
    <w:rsid w:val="001E58E3"/>
    <w:rsid w:val="00206A9E"/>
    <w:rsid w:val="0021235A"/>
    <w:rsid w:val="00227EA2"/>
    <w:rsid w:val="002615AF"/>
    <w:rsid w:val="00294E99"/>
    <w:rsid w:val="002B3569"/>
    <w:rsid w:val="002D69D9"/>
    <w:rsid w:val="002F18C2"/>
    <w:rsid w:val="00301367"/>
    <w:rsid w:val="003042C7"/>
    <w:rsid w:val="00307EA6"/>
    <w:rsid w:val="00342FF3"/>
    <w:rsid w:val="00352776"/>
    <w:rsid w:val="003553B7"/>
    <w:rsid w:val="00360A8A"/>
    <w:rsid w:val="003668B2"/>
    <w:rsid w:val="00371853"/>
    <w:rsid w:val="00393658"/>
    <w:rsid w:val="0039637E"/>
    <w:rsid w:val="003963DB"/>
    <w:rsid w:val="003B330C"/>
    <w:rsid w:val="003E59BC"/>
    <w:rsid w:val="003E7ACC"/>
    <w:rsid w:val="003F1B1E"/>
    <w:rsid w:val="0047109B"/>
    <w:rsid w:val="004A3CAD"/>
    <w:rsid w:val="004B225A"/>
    <w:rsid w:val="004D2059"/>
    <w:rsid w:val="005B0EE9"/>
    <w:rsid w:val="005C3586"/>
    <w:rsid w:val="005E72E2"/>
    <w:rsid w:val="005F382E"/>
    <w:rsid w:val="006507E5"/>
    <w:rsid w:val="00682FA1"/>
    <w:rsid w:val="006C1285"/>
    <w:rsid w:val="006D4B3B"/>
    <w:rsid w:val="006E5056"/>
    <w:rsid w:val="006F7B94"/>
    <w:rsid w:val="00723196"/>
    <w:rsid w:val="00743821"/>
    <w:rsid w:val="00743DAC"/>
    <w:rsid w:val="00763CFA"/>
    <w:rsid w:val="00784384"/>
    <w:rsid w:val="00791E32"/>
    <w:rsid w:val="00793CAD"/>
    <w:rsid w:val="007E269A"/>
    <w:rsid w:val="0080704D"/>
    <w:rsid w:val="008442CE"/>
    <w:rsid w:val="0088319B"/>
    <w:rsid w:val="008A7A42"/>
    <w:rsid w:val="008B351F"/>
    <w:rsid w:val="009104C8"/>
    <w:rsid w:val="00941E76"/>
    <w:rsid w:val="00963E15"/>
    <w:rsid w:val="00965D4C"/>
    <w:rsid w:val="0097363E"/>
    <w:rsid w:val="00994521"/>
    <w:rsid w:val="009A76FD"/>
    <w:rsid w:val="009C502F"/>
    <w:rsid w:val="009F2A1D"/>
    <w:rsid w:val="009F40BF"/>
    <w:rsid w:val="00A01712"/>
    <w:rsid w:val="00A066E9"/>
    <w:rsid w:val="00A17D99"/>
    <w:rsid w:val="00A21618"/>
    <w:rsid w:val="00A2491B"/>
    <w:rsid w:val="00A26B7F"/>
    <w:rsid w:val="00A31EAB"/>
    <w:rsid w:val="00A32EC3"/>
    <w:rsid w:val="00AB4133"/>
    <w:rsid w:val="00AC37EC"/>
    <w:rsid w:val="00AC3E93"/>
    <w:rsid w:val="00AE03A1"/>
    <w:rsid w:val="00AE328B"/>
    <w:rsid w:val="00B31666"/>
    <w:rsid w:val="00B32F21"/>
    <w:rsid w:val="00B74297"/>
    <w:rsid w:val="00B762F7"/>
    <w:rsid w:val="00B772BB"/>
    <w:rsid w:val="00B9046C"/>
    <w:rsid w:val="00BF2872"/>
    <w:rsid w:val="00C037B5"/>
    <w:rsid w:val="00C1347D"/>
    <w:rsid w:val="00C253D3"/>
    <w:rsid w:val="00C738AA"/>
    <w:rsid w:val="00CC0C52"/>
    <w:rsid w:val="00CF6D6B"/>
    <w:rsid w:val="00D00CB9"/>
    <w:rsid w:val="00D05B3A"/>
    <w:rsid w:val="00D356EC"/>
    <w:rsid w:val="00D36DBF"/>
    <w:rsid w:val="00D56ED9"/>
    <w:rsid w:val="00D817C1"/>
    <w:rsid w:val="00D84078"/>
    <w:rsid w:val="00DC5702"/>
    <w:rsid w:val="00E13CDC"/>
    <w:rsid w:val="00E35558"/>
    <w:rsid w:val="00E5066E"/>
    <w:rsid w:val="00E85192"/>
    <w:rsid w:val="00E93094"/>
    <w:rsid w:val="00E951B7"/>
    <w:rsid w:val="00EA1200"/>
    <w:rsid w:val="00EA2CFF"/>
    <w:rsid w:val="00EA305E"/>
    <w:rsid w:val="00EA6BCD"/>
    <w:rsid w:val="00EA74C2"/>
    <w:rsid w:val="00ED014A"/>
    <w:rsid w:val="00EE30D9"/>
    <w:rsid w:val="00EF64D1"/>
    <w:rsid w:val="00F02DFD"/>
    <w:rsid w:val="00F525FD"/>
    <w:rsid w:val="00F82CCF"/>
    <w:rsid w:val="00F83D10"/>
    <w:rsid w:val="00F9632F"/>
    <w:rsid w:val="00FA3583"/>
    <w:rsid w:val="00FA7913"/>
    <w:rsid w:val="00FB12B9"/>
    <w:rsid w:val="00FB2D82"/>
    <w:rsid w:val="00FC1AEC"/>
    <w:rsid w:val="00FC2699"/>
    <w:rsid w:val="00FC4A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666"/>
  <w15:docId w15:val="{5FC45190-4A15-4346-B1A5-E6FF9D18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E3B36"/>
    <w:rPr>
      <w:color w:val="605E5C"/>
      <w:shd w:val="clear" w:color="auto" w:fill="E1DFDD"/>
    </w:rPr>
  </w:style>
  <w:style w:type="character" w:styleId="Kommentarzeichen">
    <w:name w:val="annotation reference"/>
    <w:basedOn w:val="Absatz-Standardschriftart"/>
    <w:uiPriority w:val="99"/>
    <w:semiHidden/>
    <w:unhideWhenUsed/>
    <w:rsid w:val="008442CE"/>
    <w:rPr>
      <w:sz w:val="16"/>
      <w:szCs w:val="16"/>
    </w:rPr>
  </w:style>
  <w:style w:type="paragraph" w:styleId="Kommentartext">
    <w:name w:val="annotation text"/>
    <w:basedOn w:val="Standard"/>
    <w:link w:val="KommentartextZchn"/>
    <w:uiPriority w:val="99"/>
    <w:semiHidden/>
    <w:unhideWhenUsed/>
    <w:rsid w:val="008442C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442CE"/>
    <w:rPr>
      <w:rFonts w:ascii="Verdana" w:eastAsia="Calibri" w:hAnsi="Verdana" w:cs="Verdana"/>
      <w:lang w:val="de-AT" w:eastAsia="zh-CN"/>
    </w:rPr>
  </w:style>
  <w:style w:type="paragraph" w:styleId="Kommentarthema">
    <w:name w:val="annotation subject"/>
    <w:basedOn w:val="Kommentartext"/>
    <w:next w:val="Kommentartext"/>
    <w:link w:val="KommentarthemaZchn"/>
    <w:uiPriority w:val="99"/>
    <w:semiHidden/>
    <w:unhideWhenUsed/>
    <w:rsid w:val="008442CE"/>
    <w:rPr>
      <w:b/>
      <w:bCs/>
    </w:rPr>
  </w:style>
  <w:style w:type="character" w:customStyle="1" w:styleId="KommentarthemaZchn">
    <w:name w:val="Kommentarthema Zchn"/>
    <w:basedOn w:val="KommentartextZchn"/>
    <w:link w:val="Kommentarthema"/>
    <w:uiPriority w:val="99"/>
    <w:semiHidden/>
    <w:rsid w:val="008442CE"/>
    <w:rPr>
      <w:rFonts w:ascii="Verdana" w:eastAsia="Calibri" w:hAnsi="Verdana" w:cs="Verdana"/>
      <w:b/>
      <w:bCs/>
      <w:lang w:val="de-AT" w:eastAsia="zh-CN"/>
    </w:rPr>
  </w:style>
  <w:style w:type="character" w:styleId="BesuchterLink">
    <w:name w:val="FollowedHyperlink"/>
    <w:basedOn w:val="Absatz-Standardschriftart"/>
    <w:uiPriority w:val="99"/>
    <w:semiHidden/>
    <w:unhideWhenUsed/>
    <w:rsid w:val="002B3569"/>
    <w:rPr>
      <w:color w:val="954F72" w:themeColor="followedHyperlink"/>
      <w:u w:val="single"/>
    </w:rPr>
  </w:style>
  <w:style w:type="paragraph" w:styleId="HTMLVorformatiert">
    <w:name w:val="HTML Preformatted"/>
    <w:basedOn w:val="Standard"/>
    <w:link w:val="HTMLVorformatiertZchn"/>
    <w:uiPriority w:val="99"/>
    <w:semiHidden/>
    <w:unhideWhenUsed/>
    <w:rsid w:val="0039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963DB"/>
    <w:rPr>
      <w:rFonts w:ascii="Courier New"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860">
      <w:bodyDiv w:val="1"/>
      <w:marLeft w:val="0"/>
      <w:marRight w:val="0"/>
      <w:marTop w:val="0"/>
      <w:marBottom w:val="0"/>
      <w:divBdr>
        <w:top w:val="none" w:sz="0" w:space="0" w:color="auto"/>
        <w:left w:val="none" w:sz="0" w:space="0" w:color="auto"/>
        <w:bottom w:val="none" w:sz="0" w:space="0" w:color="auto"/>
        <w:right w:val="none" w:sz="0" w:space="0" w:color="auto"/>
      </w:divBdr>
    </w:div>
    <w:div w:id="930746821">
      <w:bodyDiv w:val="1"/>
      <w:marLeft w:val="0"/>
      <w:marRight w:val="0"/>
      <w:marTop w:val="0"/>
      <w:marBottom w:val="0"/>
      <w:divBdr>
        <w:top w:val="none" w:sz="0" w:space="0" w:color="auto"/>
        <w:left w:val="none" w:sz="0" w:space="0" w:color="auto"/>
        <w:bottom w:val="none" w:sz="0" w:space="0" w:color="auto"/>
        <w:right w:val="none" w:sz="0" w:space="0" w:color="auto"/>
      </w:divBdr>
    </w:div>
    <w:div w:id="1817800302">
      <w:bodyDiv w:val="1"/>
      <w:marLeft w:val="0"/>
      <w:marRight w:val="0"/>
      <w:marTop w:val="0"/>
      <w:marBottom w:val="0"/>
      <w:divBdr>
        <w:top w:val="none" w:sz="0" w:space="0" w:color="auto"/>
        <w:left w:val="none" w:sz="0" w:space="0" w:color="auto"/>
        <w:bottom w:val="none" w:sz="0" w:space="0" w:color="auto"/>
        <w:right w:val="none" w:sz="0" w:space="0" w:color="auto"/>
      </w:divBdr>
    </w:div>
    <w:div w:id="1923373929">
      <w:bodyDiv w:val="1"/>
      <w:marLeft w:val="0"/>
      <w:marRight w:val="0"/>
      <w:marTop w:val="0"/>
      <w:marBottom w:val="0"/>
      <w:divBdr>
        <w:top w:val="none" w:sz="0" w:space="0" w:color="auto"/>
        <w:left w:val="none" w:sz="0" w:space="0" w:color="auto"/>
        <w:bottom w:val="none" w:sz="0" w:space="0" w:color="auto"/>
        <w:right w:val="none" w:sz="0" w:space="0" w:color="auto"/>
      </w:divBdr>
    </w:div>
    <w:div w:id="1935164339">
      <w:bodyDiv w:val="1"/>
      <w:marLeft w:val="0"/>
      <w:marRight w:val="0"/>
      <w:marTop w:val="0"/>
      <w:marBottom w:val="0"/>
      <w:divBdr>
        <w:top w:val="none" w:sz="0" w:space="0" w:color="auto"/>
        <w:left w:val="none" w:sz="0" w:space="0" w:color="auto"/>
        <w:bottom w:val="none" w:sz="0" w:space="0" w:color="auto"/>
        <w:right w:val="none" w:sz="0" w:space="0" w:color="auto"/>
      </w:divBdr>
    </w:div>
    <w:div w:id="2074959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21" Type="http://schemas.microsoft.com/office/2011/relationships/commentsExtended" Target="commentsExtended.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diagramscharts.com/gantt-char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29" Type="http://schemas.openxmlformats.org/officeDocument/2006/relationships/hyperlink" Target="https://checkstyle.org/styleguides/sun-code-conventions-19990420/CodeConvTOC.do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diagramscharts.com/gantt-char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8/08/relationships/commentsExtensible" Target="commentsExtensible.xml"/><Relationship Id="rId28" Type="http://schemas.openxmlformats.org/officeDocument/2006/relationships/hyperlink" Target="https://www.uml-diagrams.org/examples/online-shopping-uml-component-diagram-example.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 Id="rId27" Type="http://schemas.openxmlformats.org/officeDocument/2006/relationships/hyperlink" Target="https://www.uml-diagrams.org/examples/online-shopping-uml-component-diagram-example.html" TargetMode="External"/><Relationship Id="rId30" Type="http://schemas.openxmlformats.org/officeDocument/2006/relationships/hyperlink" Target="https://medium.com/@alexprut/integrate-google-java-style-guide-in-a-java-project-567abb6d7987"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8524-13DD-4341-BE16-35DE0B88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2751</Words>
  <Characters>17335</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Christian Orlowski</cp:lastModifiedBy>
  <cp:revision>18</cp:revision>
  <cp:lastPrinted>2018-10-06T20:06:00Z</cp:lastPrinted>
  <dcterms:created xsi:type="dcterms:W3CDTF">2020-12-18T16:03:00Z</dcterms:created>
  <dcterms:modified xsi:type="dcterms:W3CDTF">2021-01-10T23:31:00Z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