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CB4" w:rsidRDefault="00CB629D" w:rsidP="00CB629D">
      <w:pPr>
        <w:jc w:val="center"/>
        <w:rPr>
          <w:b/>
          <w:sz w:val="44"/>
          <w:u w:val="single"/>
        </w:rPr>
      </w:pPr>
      <w:proofErr w:type="spellStart"/>
      <w:r w:rsidRPr="00CB629D">
        <w:rPr>
          <w:b/>
          <w:sz w:val="44"/>
          <w:u w:val="single"/>
        </w:rPr>
        <w:t>Requirements</w:t>
      </w:r>
      <w:proofErr w:type="spellEnd"/>
      <w:r w:rsidRPr="00CB629D">
        <w:rPr>
          <w:b/>
          <w:sz w:val="44"/>
          <w:u w:val="single"/>
        </w:rPr>
        <w:t xml:space="preserve"> document</w:t>
      </w:r>
    </w:p>
    <w:p w:rsidR="00CB629D" w:rsidRPr="00CB629D" w:rsidRDefault="00CB629D" w:rsidP="00CB629D">
      <w:pPr>
        <w:shd w:val="clear" w:color="auto" w:fill="FFFFFF"/>
        <w:spacing w:before="120" w:after="120" w:line="240" w:lineRule="auto"/>
        <w:rPr>
          <w:rFonts w:ascii="Arial" w:eastAsia="Times New Roman" w:hAnsi="Arial" w:cs="Arial"/>
          <w:color w:val="252525"/>
          <w:sz w:val="21"/>
          <w:szCs w:val="21"/>
          <w:lang w:eastAsia="nl-BE"/>
        </w:rPr>
      </w:pPr>
      <w:r w:rsidRPr="00CB629D">
        <w:rPr>
          <w:rFonts w:ascii="Arial" w:eastAsia="Times New Roman" w:hAnsi="Arial" w:cs="Arial"/>
          <w:color w:val="252525"/>
          <w:sz w:val="21"/>
          <w:szCs w:val="21"/>
          <w:lang w:eastAsia="nl-BE"/>
        </w:rPr>
        <w:t>Tijdens een beurt mag een speler de dobbelstenen ten hoogste drie keer werpen. Bij de eerste en tweede worp kan hij enkele dobbelstenen opzij leggen en enkel de andere opnieuw werpen. Na de derde beurt is hij verplicht om zijn combinatie onder te brengen in een van de dertien categorieën. Dit mag ook na de eerste of tweede worp. Nadat de speler een categorie ingevuld heeft, is de volgende speler aan de beurt.</w:t>
      </w:r>
    </w:p>
    <w:p w:rsidR="00CB629D" w:rsidRPr="00CB629D" w:rsidRDefault="00CB629D" w:rsidP="00CB629D">
      <w:pPr>
        <w:shd w:val="clear" w:color="auto" w:fill="FFFFFF"/>
        <w:spacing w:before="120" w:after="120" w:line="240" w:lineRule="auto"/>
        <w:rPr>
          <w:rFonts w:ascii="Arial" w:eastAsia="Times New Roman" w:hAnsi="Arial" w:cs="Arial"/>
          <w:color w:val="252525"/>
          <w:sz w:val="21"/>
          <w:szCs w:val="21"/>
          <w:lang w:eastAsia="nl-BE"/>
        </w:rPr>
      </w:pPr>
      <w:r w:rsidRPr="00CB629D">
        <w:rPr>
          <w:rFonts w:ascii="Arial" w:eastAsia="Times New Roman" w:hAnsi="Arial" w:cs="Arial"/>
          <w:color w:val="252525"/>
          <w:sz w:val="21"/>
          <w:szCs w:val="21"/>
          <w:lang w:eastAsia="nl-BE"/>
        </w:rPr>
        <w:t>Een speler moet elke categorie één keer invullen tijdens het spel. Dit betekent dat het kan gebeuren dat een speler nul punten scoort in een bepaalde categorie. Nadat de spelers in alle categorieën een combinatie ingevuld hebben, tellen zij hun punten op. De speler met het hoogste aantal punten is de winnaar. Er worden ook wedstrijden van vijf ronden gespeeld, waarbij de speler met het hoogste puntentotaal na vijf ronden wordt uitgeroepen tot algehele winnaar. Het spel kan ook alleen gespeeld worden. De speler kan dan een lijst met hoogste scores bijhouden.</w:t>
      </w:r>
    </w:p>
    <w:p w:rsidR="00CB629D" w:rsidRPr="00CB629D" w:rsidRDefault="00CB629D" w:rsidP="00CB629D">
      <w:pPr>
        <w:shd w:val="clear" w:color="auto" w:fill="FFFFFF"/>
        <w:spacing w:before="120" w:after="120" w:line="240" w:lineRule="auto"/>
        <w:rPr>
          <w:rFonts w:ascii="Arial" w:eastAsia="Times New Roman" w:hAnsi="Arial" w:cs="Arial"/>
          <w:color w:val="252525"/>
          <w:sz w:val="21"/>
          <w:szCs w:val="21"/>
          <w:lang w:eastAsia="nl-BE"/>
        </w:rPr>
      </w:pPr>
      <w:r w:rsidRPr="00CB629D">
        <w:rPr>
          <w:rFonts w:ascii="Arial" w:eastAsia="Times New Roman" w:hAnsi="Arial" w:cs="Arial"/>
          <w:color w:val="252525"/>
          <w:sz w:val="21"/>
          <w:szCs w:val="21"/>
          <w:lang w:eastAsia="nl-BE"/>
        </w:rPr>
        <w:t>Er zijn twee soorten categorieën:</w:t>
      </w:r>
    </w:p>
    <w:p w:rsidR="00CB629D" w:rsidRPr="00CB629D" w:rsidRDefault="00CB629D" w:rsidP="00CB629D">
      <w:pPr>
        <w:numPr>
          <w:ilvl w:val="0"/>
          <w:numId w:val="2"/>
        </w:numPr>
        <w:shd w:val="clear" w:color="auto" w:fill="FFFFFF"/>
        <w:spacing w:before="100" w:beforeAutospacing="1" w:after="24" w:line="240" w:lineRule="auto"/>
        <w:ind w:left="384"/>
        <w:rPr>
          <w:rFonts w:ascii="Arial" w:eastAsia="Times New Roman" w:hAnsi="Arial" w:cs="Arial"/>
          <w:color w:val="252525"/>
          <w:sz w:val="21"/>
          <w:szCs w:val="21"/>
          <w:lang w:eastAsia="nl-BE"/>
        </w:rPr>
      </w:pPr>
      <w:r w:rsidRPr="00CB629D">
        <w:rPr>
          <w:rFonts w:ascii="Arial" w:eastAsia="Times New Roman" w:hAnsi="Arial" w:cs="Arial"/>
          <w:color w:val="252525"/>
          <w:sz w:val="21"/>
          <w:szCs w:val="21"/>
          <w:lang w:eastAsia="nl-BE"/>
        </w:rPr>
        <w:t>Bovenste vakken: de nummercombinaties 1 t/m 6.</w:t>
      </w:r>
    </w:p>
    <w:p w:rsidR="00CB629D" w:rsidRPr="00CB629D" w:rsidRDefault="00CB629D" w:rsidP="00CB629D">
      <w:pPr>
        <w:numPr>
          <w:ilvl w:val="0"/>
          <w:numId w:val="2"/>
        </w:numPr>
        <w:shd w:val="clear" w:color="auto" w:fill="FFFFFF"/>
        <w:spacing w:before="100" w:beforeAutospacing="1" w:after="24" w:line="240" w:lineRule="auto"/>
        <w:ind w:left="384"/>
        <w:rPr>
          <w:rFonts w:ascii="Arial" w:eastAsia="Times New Roman" w:hAnsi="Arial" w:cs="Arial"/>
          <w:color w:val="252525"/>
          <w:sz w:val="21"/>
          <w:szCs w:val="21"/>
          <w:lang w:eastAsia="nl-BE"/>
        </w:rPr>
      </w:pPr>
      <w:r w:rsidRPr="00CB629D">
        <w:rPr>
          <w:rFonts w:ascii="Arial" w:eastAsia="Times New Roman" w:hAnsi="Arial" w:cs="Arial"/>
          <w:color w:val="252525"/>
          <w:sz w:val="21"/>
          <w:szCs w:val="21"/>
          <w:lang w:eastAsia="nl-BE"/>
        </w:rPr>
        <w:t>Onderste vakken: </w:t>
      </w:r>
      <w:hyperlink r:id="rId5" w:tooltip="Poker" w:history="1">
        <w:r w:rsidRPr="00CB629D">
          <w:rPr>
            <w:rFonts w:ascii="Arial" w:eastAsia="Times New Roman" w:hAnsi="Arial" w:cs="Arial"/>
            <w:color w:val="252525"/>
            <w:sz w:val="21"/>
            <w:szCs w:val="21"/>
            <w:lang w:eastAsia="nl-BE"/>
          </w:rPr>
          <w:t>pokerachtige</w:t>
        </w:r>
      </w:hyperlink>
      <w:r w:rsidRPr="00CB629D">
        <w:rPr>
          <w:rFonts w:ascii="Arial" w:eastAsia="Times New Roman" w:hAnsi="Arial" w:cs="Arial"/>
          <w:color w:val="252525"/>
          <w:sz w:val="21"/>
          <w:szCs w:val="21"/>
          <w:lang w:eastAsia="nl-BE"/>
        </w:rPr>
        <w:t> combinaties.</w:t>
      </w:r>
    </w:p>
    <w:p w:rsidR="00CB629D" w:rsidRPr="00CB629D" w:rsidRDefault="00CB629D" w:rsidP="00CB629D">
      <w:pPr>
        <w:jc w:val="center"/>
        <w:rPr>
          <w:sz w:val="44"/>
        </w:rPr>
      </w:pPr>
    </w:p>
    <w:p w:rsidR="00CB629D" w:rsidRPr="00CB629D" w:rsidRDefault="00CB629D" w:rsidP="00CB629D">
      <w:pPr>
        <w:rPr>
          <w:sz w:val="24"/>
          <w:u w:val="single"/>
        </w:rPr>
      </w:pPr>
      <w:r w:rsidRPr="00CB629D">
        <w:rPr>
          <w:sz w:val="24"/>
          <w:u w:val="single"/>
        </w:rPr>
        <w:t xml:space="preserve">User </w:t>
      </w:r>
      <w:proofErr w:type="spellStart"/>
      <w:r w:rsidRPr="00CB629D">
        <w:rPr>
          <w:sz w:val="24"/>
          <w:u w:val="single"/>
        </w:rPr>
        <w:t>requirements</w:t>
      </w:r>
      <w:proofErr w:type="spellEnd"/>
      <w:r w:rsidRPr="00CB629D">
        <w:rPr>
          <w:sz w:val="24"/>
          <w:u w:val="single"/>
        </w:rPr>
        <w:t xml:space="preserve">: </w:t>
      </w:r>
    </w:p>
    <w:p w:rsidR="00CB629D" w:rsidRDefault="00CB629D" w:rsidP="00CB629D">
      <w:pPr>
        <w:pStyle w:val="Lijstalinea"/>
        <w:numPr>
          <w:ilvl w:val="0"/>
          <w:numId w:val="1"/>
        </w:numPr>
        <w:rPr>
          <w:sz w:val="24"/>
        </w:rPr>
      </w:pPr>
      <w:r>
        <w:rPr>
          <w:sz w:val="24"/>
        </w:rPr>
        <w:t>De speler moet de 5 dobbelstenen kunnen werpen door op ‘</w:t>
      </w:r>
      <w:proofErr w:type="spellStart"/>
      <w:r>
        <w:rPr>
          <w:sz w:val="24"/>
        </w:rPr>
        <w:t>throw</w:t>
      </w:r>
      <w:proofErr w:type="spellEnd"/>
      <w:r>
        <w:rPr>
          <w:sz w:val="24"/>
        </w:rPr>
        <w:t xml:space="preserve">’ te drukken. </w:t>
      </w:r>
    </w:p>
    <w:p w:rsidR="00CB629D" w:rsidRDefault="00CB629D" w:rsidP="00CB629D">
      <w:pPr>
        <w:pStyle w:val="Lijstalinea"/>
        <w:numPr>
          <w:ilvl w:val="0"/>
          <w:numId w:val="1"/>
        </w:numPr>
        <w:rPr>
          <w:sz w:val="24"/>
        </w:rPr>
      </w:pPr>
      <w:r>
        <w:rPr>
          <w:sz w:val="24"/>
        </w:rPr>
        <w:t>Indien er bij een bepaalde dobbelsteen op ‘</w:t>
      </w:r>
      <w:proofErr w:type="spellStart"/>
      <w:r>
        <w:rPr>
          <w:sz w:val="24"/>
        </w:rPr>
        <w:t>hold</w:t>
      </w:r>
      <w:proofErr w:type="spellEnd"/>
      <w:r>
        <w:rPr>
          <w:sz w:val="24"/>
        </w:rPr>
        <w:t xml:space="preserve">’ gedrukt wordt moet deze teerling bij de volgende worp hetzelfde blijven </w:t>
      </w:r>
    </w:p>
    <w:p w:rsidR="00CB629D" w:rsidRDefault="00CB629D" w:rsidP="00CB629D">
      <w:pPr>
        <w:pStyle w:val="Lijstalinea"/>
        <w:numPr>
          <w:ilvl w:val="0"/>
          <w:numId w:val="1"/>
        </w:numPr>
        <w:rPr>
          <w:sz w:val="24"/>
        </w:rPr>
      </w:pPr>
      <w:r>
        <w:rPr>
          <w:sz w:val="24"/>
        </w:rPr>
        <w:t>De speler moet 3 keer kunnen werpen voor hij een categorie moet aanklikken.</w:t>
      </w:r>
    </w:p>
    <w:p w:rsidR="00CB629D" w:rsidRDefault="00CB629D" w:rsidP="00CB629D">
      <w:pPr>
        <w:pStyle w:val="Lijstalinea"/>
        <w:numPr>
          <w:ilvl w:val="0"/>
          <w:numId w:val="1"/>
        </w:numPr>
        <w:rPr>
          <w:sz w:val="24"/>
        </w:rPr>
      </w:pPr>
      <w:r>
        <w:rPr>
          <w:sz w:val="24"/>
        </w:rPr>
        <w:t>De speler moet dobbelsteencombinaties in de tabel kunnen aanklikken bij de juiste categorie (</w:t>
      </w:r>
      <w:proofErr w:type="spellStart"/>
      <w:r>
        <w:rPr>
          <w:sz w:val="24"/>
        </w:rPr>
        <w:t>bvb</w:t>
      </w:r>
      <w:proofErr w:type="spellEnd"/>
      <w:r>
        <w:rPr>
          <w:sz w:val="24"/>
        </w:rPr>
        <w:t xml:space="preserve"> 55533 </w:t>
      </w:r>
      <w:r w:rsidRPr="00CB629D">
        <w:rPr>
          <w:sz w:val="24"/>
        </w:rPr>
        <w:sym w:font="Wingdings" w:char="F0E8"/>
      </w:r>
      <w:r>
        <w:rPr>
          <w:sz w:val="24"/>
        </w:rPr>
        <w:t xml:space="preserve"> full house kunnen aanklikken) </w:t>
      </w:r>
    </w:p>
    <w:p w:rsidR="00CB629D" w:rsidRDefault="00CB629D" w:rsidP="00CB629D">
      <w:pPr>
        <w:pStyle w:val="Lijstalinea"/>
        <w:numPr>
          <w:ilvl w:val="0"/>
          <w:numId w:val="1"/>
        </w:numPr>
        <w:rPr>
          <w:sz w:val="24"/>
        </w:rPr>
      </w:pPr>
      <w:r>
        <w:rPr>
          <w:sz w:val="24"/>
        </w:rPr>
        <w:t>De speler moet na het aanklikken van de helpknop uitleg over de spelregels te zien krijgen.</w:t>
      </w:r>
    </w:p>
    <w:p w:rsidR="00CB629D" w:rsidRDefault="00CB629D" w:rsidP="00CB629D">
      <w:pPr>
        <w:rPr>
          <w:sz w:val="24"/>
          <w:u w:val="single"/>
        </w:rPr>
      </w:pPr>
      <w:r w:rsidRPr="00CB629D">
        <w:rPr>
          <w:sz w:val="24"/>
          <w:u w:val="single"/>
        </w:rPr>
        <w:t xml:space="preserve">Technical </w:t>
      </w:r>
      <w:proofErr w:type="spellStart"/>
      <w:r w:rsidRPr="00CB629D">
        <w:rPr>
          <w:sz w:val="24"/>
          <w:u w:val="single"/>
        </w:rPr>
        <w:t>requirements</w:t>
      </w:r>
      <w:proofErr w:type="spellEnd"/>
      <w:r w:rsidRPr="00CB629D">
        <w:rPr>
          <w:sz w:val="24"/>
          <w:u w:val="single"/>
        </w:rPr>
        <w:t xml:space="preserve">: </w:t>
      </w:r>
    </w:p>
    <w:p w:rsidR="00CB629D" w:rsidRPr="00CB629D" w:rsidRDefault="00CB629D" w:rsidP="00CB629D">
      <w:pPr>
        <w:pStyle w:val="Lijstalinea"/>
        <w:numPr>
          <w:ilvl w:val="0"/>
          <w:numId w:val="1"/>
        </w:numPr>
        <w:rPr>
          <w:sz w:val="24"/>
          <w:u w:val="single"/>
        </w:rPr>
      </w:pPr>
      <w:r>
        <w:rPr>
          <w:sz w:val="24"/>
        </w:rPr>
        <w:t>De dobbelstenen en het aantal keren dat gegooid is moet</w:t>
      </w:r>
      <w:r w:rsidR="0092137B">
        <w:rPr>
          <w:sz w:val="24"/>
        </w:rPr>
        <w:t>en</w:t>
      </w:r>
      <w:r>
        <w:rPr>
          <w:sz w:val="24"/>
        </w:rPr>
        <w:t xml:space="preserve"> na een beurt gereset worden</w:t>
      </w:r>
      <w:r w:rsidR="0092137B">
        <w:rPr>
          <w:sz w:val="24"/>
        </w:rPr>
        <w:t>.</w:t>
      </w:r>
    </w:p>
    <w:p w:rsidR="00CB629D" w:rsidRPr="0092137B" w:rsidRDefault="0092137B" w:rsidP="00CB629D">
      <w:pPr>
        <w:pStyle w:val="Lijstalinea"/>
        <w:numPr>
          <w:ilvl w:val="0"/>
          <w:numId w:val="1"/>
        </w:numPr>
        <w:rPr>
          <w:sz w:val="24"/>
          <w:u w:val="single"/>
        </w:rPr>
      </w:pPr>
      <w:r>
        <w:rPr>
          <w:sz w:val="24"/>
        </w:rPr>
        <w:t xml:space="preserve">Eens een categorie aangeklikt is, mag deze nadien niet meer aanklikbaar zijn. </w:t>
      </w:r>
    </w:p>
    <w:p w:rsidR="0092137B" w:rsidRPr="0092137B" w:rsidRDefault="0092137B" w:rsidP="00CB629D">
      <w:pPr>
        <w:pStyle w:val="Lijstalinea"/>
        <w:numPr>
          <w:ilvl w:val="0"/>
          <w:numId w:val="1"/>
        </w:numPr>
        <w:rPr>
          <w:sz w:val="24"/>
          <w:u w:val="single"/>
        </w:rPr>
      </w:pPr>
      <w:r>
        <w:rPr>
          <w:sz w:val="24"/>
        </w:rPr>
        <w:t xml:space="preserve">Na 3 keer werpen moet de </w:t>
      </w:r>
      <w:proofErr w:type="spellStart"/>
      <w:r>
        <w:rPr>
          <w:sz w:val="24"/>
        </w:rPr>
        <w:t>throwknop</w:t>
      </w:r>
      <w:proofErr w:type="spellEnd"/>
      <w:r>
        <w:rPr>
          <w:sz w:val="24"/>
        </w:rPr>
        <w:t xml:space="preserve"> geblokkeerd worden. </w:t>
      </w:r>
    </w:p>
    <w:p w:rsidR="0092137B" w:rsidRPr="0092137B" w:rsidRDefault="0092137B" w:rsidP="00CB629D">
      <w:pPr>
        <w:pStyle w:val="Lijstalinea"/>
        <w:numPr>
          <w:ilvl w:val="0"/>
          <w:numId w:val="1"/>
        </w:numPr>
        <w:rPr>
          <w:sz w:val="24"/>
          <w:u w:val="single"/>
        </w:rPr>
      </w:pPr>
      <w:r>
        <w:rPr>
          <w:sz w:val="24"/>
        </w:rPr>
        <w:t xml:space="preserve">De categorieën die gekozen kunnen worden en de score die in deze categorie behaald wordt met de dobbelsteencombinatie moet </w:t>
      </w:r>
      <w:bookmarkStart w:id="0" w:name="_GoBack"/>
      <w:bookmarkEnd w:id="0"/>
      <w:r>
        <w:rPr>
          <w:sz w:val="24"/>
        </w:rPr>
        <w:t>na elke worp  zichtbaar en aanklikbaar zijn totdat je beurt gedaan is.</w:t>
      </w:r>
    </w:p>
    <w:p w:rsidR="0092137B" w:rsidRPr="0092137B" w:rsidRDefault="0092137B" w:rsidP="00CB629D">
      <w:pPr>
        <w:pStyle w:val="Lijstalinea"/>
        <w:numPr>
          <w:ilvl w:val="0"/>
          <w:numId w:val="1"/>
        </w:numPr>
        <w:rPr>
          <w:sz w:val="24"/>
        </w:rPr>
      </w:pPr>
      <w:r w:rsidRPr="0092137B">
        <w:rPr>
          <w:sz w:val="24"/>
        </w:rPr>
        <w:t>Indien je geen categorie meer kan kiezen met de bekomen dobbelsteencombinatie moet men een andere categorie kunnen kiezen waar de score 0 wordt ingevuld</w:t>
      </w:r>
      <w:r>
        <w:rPr>
          <w:sz w:val="24"/>
        </w:rPr>
        <w:t xml:space="preserve">. </w:t>
      </w:r>
      <w:r w:rsidRPr="0092137B">
        <w:rPr>
          <w:sz w:val="24"/>
        </w:rPr>
        <w:t xml:space="preserve"> </w:t>
      </w:r>
    </w:p>
    <w:p w:rsidR="00CB629D" w:rsidRPr="00CB629D" w:rsidRDefault="00CB629D" w:rsidP="00CB629D">
      <w:pPr>
        <w:rPr>
          <w:sz w:val="24"/>
        </w:rPr>
      </w:pPr>
    </w:p>
    <w:sectPr w:rsidR="00CB629D" w:rsidRPr="00CB62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B33F0"/>
    <w:multiLevelType w:val="multilevel"/>
    <w:tmpl w:val="798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716523"/>
    <w:multiLevelType w:val="hybridMultilevel"/>
    <w:tmpl w:val="DABE4762"/>
    <w:lvl w:ilvl="0" w:tplc="69F44E8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29D"/>
    <w:rsid w:val="005441EB"/>
    <w:rsid w:val="0092137B"/>
    <w:rsid w:val="00AE7C8F"/>
    <w:rsid w:val="00CB62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BC9E"/>
  <w15:chartTrackingRefBased/>
  <w15:docId w15:val="{06874996-8B1F-4E99-9B30-23D0D335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B629D"/>
    <w:pPr>
      <w:ind w:left="720"/>
      <w:contextualSpacing/>
    </w:pPr>
  </w:style>
  <w:style w:type="paragraph" w:styleId="Normaalweb">
    <w:name w:val="Normal (Web)"/>
    <w:basedOn w:val="Standaard"/>
    <w:uiPriority w:val="99"/>
    <w:semiHidden/>
    <w:unhideWhenUsed/>
    <w:rsid w:val="00CB629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Standaardalinea-lettertype"/>
    <w:rsid w:val="00CB629D"/>
  </w:style>
  <w:style w:type="character" w:styleId="Hyperlink">
    <w:name w:val="Hyperlink"/>
    <w:basedOn w:val="Standaardalinea-lettertype"/>
    <w:uiPriority w:val="99"/>
    <w:semiHidden/>
    <w:unhideWhenUsed/>
    <w:rsid w:val="00CB62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5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l.wikipedia.org/wiki/Poker"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354</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Geordi Feijens</dc:creator>
  <cp:keywords/>
  <dc:description/>
  <cp:lastModifiedBy>Geordi Feijens</cp:lastModifiedBy>
  <cp:revision>1</cp:revision>
  <dcterms:created xsi:type="dcterms:W3CDTF">2016-11-03T15:04:00Z</dcterms:created>
  <dcterms:modified xsi:type="dcterms:W3CDTF">2016-11-03T15:20:00Z</dcterms:modified>
</cp:coreProperties>
</file>