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00" w:line="360" w:lineRule="auto"/>
        <w:jc w:val="center"/>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2">
      <w:pPr>
        <w:widowControl w:val="0"/>
        <w:spacing w:after="100" w:line="360" w:lineRule="auto"/>
        <w:jc w:val="center"/>
        <w:rPr>
          <w:sz w:val="24"/>
          <w:szCs w:val="24"/>
        </w:rPr>
      </w:pPr>
      <w:r w:rsidDel="00000000" w:rsidR="00000000" w:rsidRPr="00000000">
        <w:rPr>
          <w:rtl w:val="0"/>
        </w:rPr>
      </w:r>
    </w:p>
    <w:p w:rsidR="00000000" w:rsidDel="00000000" w:rsidP="00000000" w:rsidRDefault="00000000" w:rsidRPr="00000000" w14:paraId="00000003">
      <w:pPr>
        <w:widowControl w:val="0"/>
        <w:spacing w:after="100" w:line="360" w:lineRule="auto"/>
        <w:jc w:val="center"/>
        <w:rPr>
          <w:sz w:val="24"/>
          <w:szCs w:val="24"/>
        </w:rPr>
      </w:pPr>
      <w:r w:rsidDel="00000000" w:rsidR="00000000" w:rsidRPr="00000000">
        <w:rPr>
          <w:rtl w:val="0"/>
        </w:rPr>
      </w:r>
    </w:p>
    <w:p w:rsidR="00000000" w:rsidDel="00000000" w:rsidP="00000000" w:rsidRDefault="00000000" w:rsidRPr="00000000" w14:paraId="00000004">
      <w:pPr>
        <w:widowControl w:val="0"/>
        <w:spacing w:after="100" w:line="360" w:lineRule="auto"/>
        <w:jc w:val="center"/>
        <w:rPr>
          <w:sz w:val="24"/>
          <w:szCs w:val="24"/>
        </w:rPr>
      </w:pPr>
      <w:r w:rsidDel="00000000" w:rsidR="00000000" w:rsidRPr="00000000">
        <w:rPr>
          <w:rtl w:val="0"/>
        </w:rPr>
      </w:r>
    </w:p>
    <w:p w:rsidR="00000000" w:rsidDel="00000000" w:rsidP="00000000" w:rsidRDefault="00000000" w:rsidRPr="00000000" w14:paraId="00000005">
      <w:pPr>
        <w:widowControl w:val="0"/>
        <w:spacing w:after="100" w:line="360" w:lineRule="auto"/>
        <w:jc w:val="center"/>
        <w:rPr>
          <w:sz w:val="24"/>
          <w:szCs w:val="24"/>
        </w:rPr>
      </w:pPr>
      <w:r w:rsidDel="00000000" w:rsidR="00000000" w:rsidRPr="00000000">
        <w:rPr>
          <w:sz w:val="24"/>
          <w:szCs w:val="24"/>
          <w:rtl w:val="0"/>
        </w:rPr>
        <w:t xml:space="preserve">Documento de Requisitos</w:t>
      </w:r>
    </w:p>
    <w:p w:rsidR="00000000" w:rsidDel="00000000" w:rsidP="00000000" w:rsidRDefault="00000000" w:rsidRPr="00000000" w14:paraId="00000006">
      <w:pPr>
        <w:widowControl w:val="0"/>
        <w:spacing w:after="100" w:line="360" w:lineRule="auto"/>
        <w:jc w:val="center"/>
        <w:rPr>
          <w:sz w:val="24"/>
          <w:szCs w:val="24"/>
        </w:rPr>
      </w:pPr>
      <w:r w:rsidDel="00000000" w:rsidR="00000000" w:rsidRPr="00000000">
        <w:rPr>
          <w:sz w:val="24"/>
          <w:szCs w:val="24"/>
          <w:rtl w:val="0"/>
        </w:rPr>
        <w:t xml:space="preserve">App de Apoio a Triagem Médica</w:t>
      </w:r>
    </w:p>
    <w:p w:rsidR="00000000" w:rsidDel="00000000" w:rsidP="00000000" w:rsidRDefault="00000000" w:rsidRPr="00000000" w14:paraId="00000007">
      <w:pPr>
        <w:widowControl w:val="0"/>
        <w:spacing w:after="100" w:line="360" w:lineRule="auto"/>
        <w:jc w:val="center"/>
        <w:rPr>
          <w:sz w:val="24"/>
          <w:szCs w:val="24"/>
        </w:rPr>
      </w:pPr>
      <w:r w:rsidDel="00000000" w:rsidR="00000000" w:rsidRPr="00000000">
        <w:rPr>
          <w:rtl w:val="0"/>
        </w:rPr>
      </w:r>
    </w:p>
    <w:p w:rsidR="00000000" w:rsidDel="00000000" w:rsidP="00000000" w:rsidRDefault="00000000" w:rsidRPr="00000000" w14:paraId="00000008">
      <w:pPr>
        <w:widowControl w:val="0"/>
        <w:spacing w:after="100" w:line="360" w:lineRule="auto"/>
        <w:rPr>
          <w:sz w:val="24"/>
          <w:szCs w:val="24"/>
        </w:rPr>
      </w:pPr>
      <w:r w:rsidDel="00000000" w:rsidR="00000000" w:rsidRPr="00000000">
        <w:rPr>
          <w:rtl w:val="0"/>
        </w:rPr>
      </w:r>
    </w:p>
    <w:p w:rsidR="00000000" w:rsidDel="00000000" w:rsidP="00000000" w:rsidRDefault="00000000" w:rsidRPr="00000000" w14:paraId="00000009">
      <w:pPr>
        <w:widowControl w:val="0"/>
        <w:spacing w:after="100" w:line="360" w:lineRule="auto"/>
        <w:jc w:val="center"/>
        <w:rPr>
          <w:sz w:val="24"/>
          <w:szCs w:val="24"/>
        </w:rPr>
      </w:pPr>
      <w:r w:rsidDel="00000000" w:rsidR="00000000" w:rsidRPr="00000000">
        <w:rPr>
          <w:sz w:val="24"/>
          <w:szCs w:val="24"/>
          <w:rtl w:val="0"/>
        </w:rPr>
        <w:t xml:space="preserve">Integrantes: </w:t>
        <w:br w:type="textWrapping"/>
        <w:t xml:space="preserve">Jonata Henrique Paiva - 20220007196</w:t>
      </w:r>
    </w:p>
    <w:p w:rsidR="00000000" w:rsidDel="00000000" w:rsidP="00000000" w:rsidRDefault="00000000" w:rsidRPr="00000000" w14:paraId="0000000A">
      <w:pPr>
        <w:widowControl w:val="0"/>
        <w:spacing w:after="100" w:line="360" w:lineRule="auto"/>
        <w:jc w:val="center"/>
        <w:rPr>
          <w:sz w:val="24"/>
          <w:szCs w:val="24"/>
        </w:rPr>
      </w:pPr>
      <w:r w:rsidDel="00000000" w:rsidR="00000000" w:rsidRPr="00000000">
        <w:rPr>
          <w:sz w:val="24"/>
          <w:szCs w:val="24"/>
          <w:rtl w:val="0"/>
        </w:rPr>
        <w:t xml:space="preserve">Esdras Lucas - 20230013310</w:t>
      </w:r>
    </w:p>
    <w:p w:rsidR="00000000" w:rsidDel="00000000" w:rsidP="00000000" w:rsidRDefault="00000000" w:rsidRPr="00000000" w14:paraId="0000000B">
      <w:pPr>
        <w:widowControl w:val="0"/>
        <w:spacing w:after="100" w:line="360" w:lineRule="auto"/>
        <w:jc w:val="center"/>
        <w:rPr>
          <w:sz w:val="24"/>
          <w:szCs w:val="24"/>
        </w:rPr>
      </w:pPr>
      <w:r w:rsidDel="00000000" w:rsidR="00000000" w:rsidRPr="00000000">
        <w:rPr>
          <w:sz w:val="24"/>
          <w:szCs w:val="24"/>
          <w:rtl w:val="0"/>
        </w:rPr>
        <w:t xml:space="preserve">Flávio mesquita - 20230146390</w:t>
      </w:r>
    </w:p>
    <w:p w:rsidR="00000000" w:rsidDel="00000000" w:rsidP="00000000" w:rsidRDefault="00000000" w:rsidRPr="00000000" w14:paraId="0000000C">
      <w:pPr>
        <w:widowControl w:val="0"/>
        <w:spacing w:after="100" w:line="360" w:lineRule="auto"/>
        <w:jc w:val="center"/>
        <w:rPr>
          <w:sz w:val="24"/>
          <w:szCs w:val="24"/>
        </w:rPr>
      </w:pPr>
      <w:r w:rsidDel="00000000" w:rsidR="00000000" w:rsidRPr="00000000">
        <w:rPr>
          <w:sz w:val="24"/>
          <w:szCs w:val="24"/>
          <w:rtl w:val="0"/>
        </w:rPr>
        <w:t xml:space="preserve">Gabriel Silva - 20230012672</w:t>
      </w:r>
    </w:p>
    <w:p w:rsidR="00000000" w:rsidDel="00000000" w:rsidP="00000000" w:rsidRDefault="00000000" w:rsidRPr="00000000" w14:paraId="0000000D">
      <w:pPr>
        <w:widowControl w:val="0"/>
        <w:spacing w:after="100" w:line="360" w:lineRule="auto"/>
        <w:jc w:val="center"/>
        <w:rPr>
          <w:sz w:val="24"/>
          <w:szCs w:val="24"/>
        </w:rPr>
      </w:pPr>
      <w:r w:rsidDel="00000000" w:rsidR="00000000" w:rsidRPr="00000000">
        <w:rPr>
          <w:sz w:val="24"/>
          <w:szCs w:val="24"/>
          <w:rtl w:val="0"/>
        </w:rPr>
        <w:t xml:space="preserve">Mateus Fonseca - 20220005870</w:t>
      </w:r>
    </w:p>
    <w:p w:rsidR="00000000" w:rsidDel="00000000" w:rsidP="00000000" w:rsidRDefault="00000000" w:rsidRPr="00000000" w14:paraId="0000000E">
      <w:pPr>
        <w:widowControl w:val="0"/>
        <w:spacing w:after="100" w:line="360" w:lineRule="auto"/>
        <w:jc w:val="center"/>
        <w:rPr>
          <w:sz w:val="24"/>
          <w:szCs w:val="24"/>
        </w:rPr>
      </w:pPr>
      <w:r w:rsidDel="00000000" w:rsidR="00000000" w:rsidRPr="00000000">
        <w:rPr>
          <w:rtl w:val="0"/>
        </w:rPr>
      </w:r>
    </w:p>
    <w:p w:rsidR="00000000" w:rsidDel="00000000" w:rsidP="00000000" w:rsidRDefault="00000000" w:rsidRPr="00000000" w14:paraId="0000000F">
      <w:pPr>
        <w:widowControl w:val="0"/>
        <w:spacing w:after="100" w:line="360" w:lineRule="auto"/>
        <w:jc w:val="center"/>
        <w:rPr>
          <w:sz w:val="24"/>
          <w:szCs w:val="24"/>
        </w:rPr>
      </w:pPr>
      <w:r w:rsidDel="00000000" w:rsidR="00000000" w:rsidRPr="00000000">
        <w:rPr>
          <w:rtl w:val="0"/>
        </w:rPr>
      </w:r>
    </w:p>
    <w:p w:rsidR="00000000" w:rsidDel="00000000" w:rsidP="00000000" w:rsidRDefault="00000000" w:rsidRPr="00000000" w14:paraId="00000010">
      <w:pPr>
        <w:widowControl w:val="0"/>
        <w:spacing w:after="100" w:line="360" w:lineRule="auto"/>
        <w:jc w:val="center"/>
        <w:rPr>
          <w:sz w:val="24"/>
          <w:szCs w:val="24"/>
        </w:rPr>
      </w:pPr>
      <w:r w:rsidDel="00000000" w:rsidR="00000000" w:rsidRPr="00000000">
        <w:rPr>
          <w:rtl w:val="0"/>
        </w:rPr>
      </w:r>
    </w:p>
    <w:p w:rsidR="00000000" w:rsidDel="00000000" w:rsidP="00000000" w:rsidRDefault="00000000" w:rsidRPr="00000000" w14:paraId="00000011">
      <w:pPr>
        <w:widowControl w:val="0"/>
        <w:spacing w:after="100" w:line="360" w:lineRule="auto"/>
        <w:jc w:val="center"/>
        <w:rPr>
          <w:sz w:val="24"/>
          <w:szCs w:val="24"/>
        </w:rPr>
      </w:pPr>
      <w:r w:rsidDel="00000000" w:rsidR="00000000" w:rsidRPr="00000000">
        <w:rPr>
          <w:rtl w:val="0"/>
        </w:rPr>
      </w:r>
    </w:p>
    <w:p w:rsidR="00000000" w:rsidDel="00000000" w:rsidP="00000000" w:rsidRDefault="00000000" w:rsidRPr="00000000" w14:paraId="00000012">
      <w:pPr>
        <w:widowControl w:val="0"/>
        <w:spacing w:after="100" w:line="360" w:lineRule="auto"/>
        <w:jc w:val="center"/>
        <w:rPr>
          <w:sz w:val="24"/>
          <w:szCs w:val="24"/>
        </w:rPr>
      </w:pPr>
      <w:r w:rsidDel="00000000" w:rsidR="00000000" w:rsidRPr="00000000">
        <w:rPr>
          <w:rtl w:val="0"/>
        </w:rPr>
      </w:r>
    </w:p>
    <w:p w:rsidR="00000000" w:rsidDel="00000000" w:rsidP="00000000" w:rsidRDefault="00000000" w:rsidRPr="00000000" w14:paraId="00000013">
      <w:pPr>
        <w:widowControl w:val="0"/>
        <w:spacing w:after="10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widowControl w:val="0"/>
        <w:spacing w:after="100" w:before="480" w:line="360" w:lineRule="auto"/>
        <w:jc w:val="both"/>
        <w:rPr>
          <w:b w:val="1"/>
          <w:bCs w:val="1"/>
          <w:sz w:val="24"/>
          <w:szCs w:val="24"/>
        </w:rPr>
      </w:pPr>
      <w:r w:rsidDel="00000000" w:rsidR="00000000" w:rsidRPr="00000000">
        <w:rPr>
          <w:b w:val="1"/>
          <w:bCs w:val="1"/>
          <w:sz w:val="24"/>
          <w:szCs w:val="24"/>
          <w:rtl w:val="0"/>
        </w:rPr>
        <w:t xml:space="preserve">Histórico de Revisões</w:t>
      </w:r>
    </w:p>
    <w:p w:rsidR="00000000" w:rsidDel="00000000" w:rsidP="00000000" w:rsidRDefault="00000000" w:rsidRPr="00000000" w14:paraId="00000015">
      <w:pPr>
        <w:widowControl w:val="0"/>
        <w:spacing w:after="100" w:line="360" w:lineRule="auto"/>
        <w:jc w:val="center"/>
        <w:rPr>
          <w:sz w:val="24"/>
          <w:szCs w:val="24"/>
        </w:rPr>
      </w:pPr>
      <w:r w:rsidDel="00000000" w:rsidR="00000000" w:rsidRPr="00000000">
        <w:rPr>
          <w:rtl w:val="0"/>
        </w:rPr>
      </w:r>
    </w:p>
    <w:tbl>
      <w:tblPr>
        <w:tblStyle w:val="Table1"/>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1050"/>
        <w:gridCol w:w="4905"/>
        <w:gridCol w:w="1815"/>
        <w:tblGridChange w:id="0">
          <w:tblGrid>
            <w:gridCol w:w="1350"/>
            <w:gridCol w:w="1050"/>
            <w:gridCol w:w="4905"/>
            <w:gridCol w:w="1815"/>
          </w:tblGrid>
        </w:tblGridChange>
      </w:tblGrid>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before="60" w:line="360" w:lineRule="auto"/>
              <w:ind w:left="60" w:firstLine="0"/>
              <w:jc w:val="center"/>
              <w:rPr>
                <w:b w:val="1"/>
                <w:bCs w:val="1"/>
                <w:sz w:val="20"/>
                <w:szCs w:val="20"/>
              </w:rPr>
            </w:pPr>
            <w:r w:rsidDel="00000000" w:rsidR="00000000" w:rsidRPr="00000000">
              <w:rPr>
                <w:b w:val="1"/>
                <w:bCs w:val="1"/>
                <w:sz w:val="20"/>
                <w:szCs w:val="20"/>
                <w:rtl w:val="0"/>
              </w:rPr>
              <w:t xml:space="preserve">Data</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before="60" w:line="360" w:lineRule="auto"/>
              <w:ind w:left="60" w:firstLine="0"/>
              <w:jc w:val="center"/>
              <w:rPr>
                <w:b w:val="1"/>
                <w:bCs w:val="1"/>
                <w:sz w:val="20"/>
                <w:szCs w:val="20"/>
              </w:rPr>
            </w:pPr>
            <w:r w:rsidDel="00000000" w:rsidR="00000000" w:rsidRPr="00000000">
              <w:rPr>
                <w:b w:val="1"/>
                <w:bCs w:val="1"/>
                <w:sz w:val="20"/>
                <w:szCs w:val="20"/>
                <w:rtl w:val="0"/>
              </w:rPr>
              <w:t xml:space="preserve">Versão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before="60" w:line="360" w:lineRule="auto"/>
              <w:ind w:left="60" w:firstLine="0"/>
              <w:jc w:val="center"/>
              <w:rPr>
                <w:b w:val="1"/>
                <w:bCs w:val="1"/>
                <w:sz w:val="20"/>
                <w:szCs w:val="20"/>
              </w:rPr>
            </w:pPr>
            <w:r w:rsidDel="00000000" w:rsidR="00000000" w:rsidRPr="00000000">
              <w:rPr>
                <w:b w:val="1"/>
                <w:bCs w:val="1"/>
                <w:sz w:val="20"/>
                <w:szCs w:val="20"/>
                <w:rtl w:val="0"/>
              </w:rPr>
              <w:t xml:space="preserve">Descrição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before="60" w:line="360" w:lineRule="auto"/>
              <w:ind w:left="60" w:firstLine="0"/>
              <w:jc w:val="center"/>
              <w:rPr>
                <w:b w:val="1"/>
                <w:bCs w:val="1"/>
                <w:sz w:val="20"/>
                <w:szCs w:val="20"/>
              </w:rPr>
            </w:pPr>
            <w:r w:rsidDel="00000000" w:rsidR="00000000" w:rsidRPr="00000000">
              <w:rPr>
                <w:b w:val="1"/>
                <w:bCs w:val="1"/>
                <w:sz w:val="20"/>
                <w:szCs w:val="20"/>
                <w:rtl w:val="0"/>
              </w:rPr>
              <w:t xml:space="preserve">Autor(es)</w:t>
            </w:r>
          </w:p>
        </w:tc>
      </w:tr>
      <w:tr>
        <w:trPr>
          <w:cantSplit w:val="0"/>
          <w:trHeight w:val="3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before="60" w:line="360" w:lineRule="auto"/>
              <w:ind w:left="60" w:firstLine="0"/>
              <w:jc w:val="center"/>
              <w:rPr>
                <w:sz w:val="16"/>
                <w:szCs w:val="16"/>
              </w:rPr>
            </w:pPr>
            <w:r w:rsidDel="00000000" w:rsidR="00000000" w:rsidRPr="00000000">
              <w:rPr>
                <w:sz w:val="16"/>
                <w:szCs w:val="16"/>
                <w:rtl w:val="0"/>
              </w:rPr>
              <w:t xml:space="preserve">09/06/2026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before="60" w:line="360" w:lineRule="auto"/>
              <w:ind w:left="60" w:firstLine="0"/>
              <w:jc w:val="center"/>
              <w:rPr>
                <w:sz w:val="16"/>
                <w:szCs w:val="16"/>
              </w:rPr>
            </w:pPr>
            <w:r w:rsidDel="00000000" w:rsidR="00000000" w:rsidRPr="00000000">
              <w:rPr>
                <w:sz w:val="16"/>
                <w:szCs w:val="16"/>
                <w:rtl w:val="0"/>
              </w:rPr>
              <w:t xml:space="preserve">1.00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before="60" w:line="360" w:lineRule="auto"/>
              <w:ind w:left="60" w:firstLine="0"/>
              <w:rPr>
                <w:sz w:val="16"/>
                <w:szCs w:val="16"/>
              </w:rPr>
            </w:pPr>
            <w:r w:rsidDel="00000000" w:rsidR="00000000" w:rsidRPr="00000000">
              <w:rPr>
                <w:sz w:val="16"/>
                <w:szCs w:val="16"/>
                <w:rtl w:val="0"/>
              </w:rPr>
              <w:t xml:space="preserve">Elaboração inicial e consolidação do Documento de Requisitos do Projeto 1, conforme modelo oficial da disciplina.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before="60" w:line="360" w:lineRule="auto"/>
              <w:ind w:left="60" w:firstLine="0"/>
              <w:jc w:val="center"/>
              <w:rPr>
                <w:sz w:val="16"/>
                <w:szCs w:val="16"/>
              </w:rPr>
            </w:pPr>
            <w:r w:rsidDel="00000000" w:rsidR="00000000" w:rsidRPr="00000000">
              <w:rPr>
                <w:sz w:val="16"/>
                <w:szCs w:val="16"/>
                <w:rtl w:val="0"/>
              </w:rPr>
              <w:t xml:space="preserve">Jonata Henrique Paiva, Esdras Lucas, Flávio mesquita, Gabriel Silva, Mateus Fonseca</w:t>
            </w:r>
          </w:p>
        </w:tc>
      </w:tr>
    </w:tbl>
    <w:p w:rsidR="00000000" w:rsidDel="00000000" w:rsidP="00000000" w:rsidRDefault="00000000" w:rsidRPr="00000000" w14:paraId="0000001E">
      <w:pPr>
        <w:widowControl w:val="0"/>
        <w:spacing w:after="10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widowControl w:val="0"/>
        <w:spacing w:after="100" w:before="480" w:line="360" w:lineRule="auto"/>
        <w:jc w:val="both"/>
        <w:rPr>
          <w:b w:val="1"/>
          <w:bCs w:val="1"/>
          <w:sz w:val="24"/>
          <w:szCs w:val="24"/>
        </w:rPr>
      </w:pPr>
      <w:r w:rsidDel="00000000" w:rsidR="00000000" w:rsidRPr="00000000">
        <w:rPr>
          <w:b w:val="1"/>
          <w:bCs w:val="1"/>
          <w:sz w:val="24"/>
          <w:szCs w:val="24"/>
          <w:rtl w:val="0"/>
        </w:rPr>
        <w:t xml:space="preserve">Sumário</w:t>
      </w:r>
    </w:p>
    <w:p w:rsidR="00000000" w:rsidDel="00000000" w:rsidP="00000000" w:rsidRDefault="00000000" w:rsidRPr="00000000" w14:paraId="00000020">
      <w:pPr>
        <w:widowControl w:val="0"/>
        <w:spacing w:after="100" w:line="360" w:lineRule="auto"/>
        <w:ind w:firstLine="720"/>
        <w:rPr>
          <w:sz w:val="20"/>
          <w:szCs w:val="20"/>
        </w:rPr>
      </w:pPr>
      <w:r w:rsidDel="00000000" w:rsidR="00000000" w:rsidRPr="00000000">
        <w:rPr>
          <w:sz w:val="20"/>
          <w:szCs w:val="20"/>
          <w:rtl w:val="0"/>
        </w:rPr>
        <w:t xml:space="preserve">1. Introdução</w:t>
      </w:r>
    </w:p>
    <w:p w:rsidR="00000000" w:rsidDel="00000000" w:rsidP="00000000" w:rsidRDefault="00000000" w:rsidRPr="00000000" w14:paraId="00000021">
      <w:pPr>
        <w:widowControl w:val="0"/>
        <w:spacing w:after="100" w:line="360" w:lineRule="auto"/>
        <w:ind w:firstLine="720"/>
        <w:rPr>
          <w:sz w:val="20"/>
          <w:szCs w:val="20"/>
        </w:rPr>
      </w:pPr>
      <w:r w:rsidDel="00000000" w:rsidR="00000000" w:rsidRPr="00000000">
        <w:rPr>
          <w:sz w:val="20"/>
          <w:szCs w:val="20"/>
          <w:rtl w:val="0"/>
        </w:rPr>
        <w:t xml:space="preserve">   1.1. Propósito do documento</w:t>
      </w:r>
    </w:p>
    <w:p w:rsidR="00000000" w:rsidDel="00000000" w:rsidP="00000000" w:rsidRDefault="00000000" w:rsidRPr="00000000" w14:paraId="00000022">
      <w:pPr>
        <w:widowControl w:val="0"/>
        <w:spacing w:after="100" w:line="360" w:lineRule="auto"/>
        <w:ind w:firstLine="720"/>
        <w:rPr>
          <w:sz w:val="20"/>
          <w:szCs w:val="20"/>
        </w:rPr>
      </w:pPr>
      <w:r w:rsidDel="00000000" w:rsidR="00000000" w:rsidRPr="00000000">
        <w:rPr>
          <w:sz w:val="20"/>
          <w:szCs w:val="20"/>
          <w:rtl w:val="0"/>
        </w:rPr>
        <w:t xml:space="preserve">   1.2. Visão geral do documento</w:t>
      </w:r>
    </w:p>
    <w:p w:rsidR="00000000" w:rsidDel="00000000" w:rsidP="00000000" w:rsidRDefault="00000000" w:rsidRPr="00000000" w14:paraId="00000023">
      <w:pPr>
        <w:widowControl w:val="0"/>
        <w:spacing w:after="100" w:line="360" w:lineRule="auto"/>
        <w:ind w:firstLine="720"/>
        <w:rPr>
          <w:sz w:val="20"/>
          <w:szCs w:val="20"/>
        </w:rPr>
      </w:pPr>
      <w:r w:rsidDel="00000000" w:rsidR="00000000" w:rsidRPr="00000000">
        <w:rPr>
          <w:sz w:val="20"/>
          <w:szCs w:val="20"/>
          <w:rtl w:val="0"/>
        </w:rPr>
        <w:t xml:space="preserve">   1.2. Documentos relacionados</w:t>
      </w:r>
    </w:p>
    <w:p w:rsidR="00000000" w:rsidDel="00000000" w:rsidP="00000000" w:rsidRDefault="00000000" w:rsidRPr="00000000" w14:paraId="00000024">
      <w:pPr>
        <w:widowControl w:val="0"/>
        <w:spacing w:after="100" w:line="360" w:lineRule="auto"/>
        <w:ind w:firstLine="720"/>
        <w:rPr>
          <w:sz w:val="20"/>
          <w:szCs w:val="20"/>
        </w:rPr>
      </w:pPr>
      <w:r w:rsidDel="00000000" w:rsidR="00000000" w:rsidRPr="00000000">
        <w:rPr>
          <w:sz w:val="20"/>
          <w:szCs w:val="20"/>
          <w:rtl w:val="0"/>
        </w:rPr>
        <w:t xml:space="preserve">2. Descrição geral</w:t>
      </w:r>
    </w:p>
    <w:p w:rsidR="00000000" w:rsidDel="00000000" w:rsidP="00000000" w:rsidRDefault="00000000" w:rsidRPr="00000000" w14:paraId="00000025">
      <w:pPr>
        <w:widowControl w:val="0"/>
        <w:spacing w:after="100" w:line="360" w:lineRule="auto"/>
        <w:ind w:firstLine="720"/>
        <w:rPr>
          <w:sz w:val="20"/>
          <w:szCs w:val="20"/>
        </w:rPr>
      </w:pPr>
      <w:r w:rsidDel="00000000" w:rsidR="00000000" w:rsidRPr="00000000">
        <w:rPr>
          <w:sz w:val="20"/>
          <w:szCs w:val="20"/>
          <w:rtl w:val="0"/>
        </w:rPr>
        <w:t xml:space="preserve">   2.1. Motivação</w:t>
      </w:r>
    </w:p>
    <w:p w:rsidR="00000000" w:rsidDel="00000000" w:rsidP="00000000" w:rsidRDefault="00000000" w:rsidRPr="00000000" w14:paraId="00000026">
      <w:pPr>
        <w:widowControl w:val="0"/>
        <w:spacing w:after="100" w:line="360" w:lineRule="auto"/>
        <w:ind w:firstLine="720"/>
        <w:rPr>
          <w:sz w:val="20"/>
          <w:szCs w:val="20"/>
        </w:rPr>
      </w:pPr>
      <w:r w:rsidDel="00000000" w:rsidR="00000000" w:rsidRPr="00000000">
        <w:rPr>
          <w:sz w:val="20"/>
          <w:szCs w:val="20"/>
          <w:rtl w:val="0"/>
        </w:rPr>
        <w:t xml:space="preserve">   2.2. Problemas identificados</w:t>
      </w:r>
    </w:p>
    <w:p w:rsidR="00000000" w:rsidDel="00000000" w:rsidP="00000000" w:rsidRDefault="00000000" w:rsidRPr="00000000" w14:paraId="00000027">
      <w:pPr>
        <w:widowControl w:val="0"/>
        <w:spacing w:after="100" w:line="360" w:lineRule="auto"/>
        <w:ind w:firstLine="720"/>
        <w:rPr>
          <w:sz w:val="20"/>
          <w:szCs w:val="20"/>
        </w:rPr>
      </w:pPr>
      <w:r w:rsidDel="00000000" w:rsidR="00000000" w:rsidRPr="00000000">
        <w:rPr>
          <w:sz w:val="20"/>
          <w:szCs w:val="20"/>
          <w:rtl w:val="0"/>
        </w:rPr>
        <w:t xml:space="preserve">   2.3. Visão geral do sistema</w:t>
      </w:r>
    </w:p>
    <w:p w:rsidR="00000000" w:rsidDel="00000000" w:rsidP="00000000" w:rsidRDefault="00000000" w:rsidRPr="00000000" w14:paraId="00000028">
      <w:pPr>
        <w:widowControl w:val="0"/>
        <w:spacing w:after="100" w:line="360" w:lineRule="auto"/>
        <w:ind w:firstLine="720"/>
        <w:rPr>
          <w:sz w:val="20"/>
          <w:szCs w:val="20"/>
        </w:rPr>
      </w:pPr>
      <w:r w:rsidDel="00000000" w:rsidR="00000000" w:rsidRPr="00000000">
        <w:rPr>
          <w:sz w:val="20"/>
          <w:szCs w:val="20"/>
          <w:rtl w:val="0"/>
        </w:rPr>
        <w:t xml:space="preserve">   2.4. Usuários do sistema</w:t>
      </w:r>
    </w:p>
    <w:p w:rsidR="00000000" w:rsidDel="00000000" w:rsidP="00000000" w:rsidRDefault="00000000" w:rsidRPr="00000000" w14:paraId="00000029">
      <w:pPr>
        <w:widowControl w:val="0"/>
        <w:spacing w:after="100" w:line="360" w:lineRule="auto"/>
        <w:ind w:firstLine="720"/>
        <w:rPr>
          <w:sz w:val="20"/>
          <w:szCs w:val="20"/>
        </w:rPr>
      </w:pPr>
      <w:r w:rsidDel="00000000" w:rsidR="00000000" w:rsidRPr="00000000">
        <w:rPr>
          <w:sz w:val="20"/>
          <w:szCs w:val="20"/>
          <w:rtl w:val="0"/>
        </w:rPr>
        <w:t xml:space="preserve">   2.5. Suposições e restrições gerais</w:t>
      </w:r>
    </w:p>
    <w:p w:rsidR="00000000" w:rsidDel="00000000" w:rsidP="00000000" w:rsidRDefault="00000000" w:rsidRPr="00000000" w14:paraId="0000002A">
      <w:pPr>
        <w:widowControl w:val="0"/>
        <w:spacing w:after="100" w:line="360" w:lineRule="auto"/>
        <w:ind w:firstLine="720"/>
        <w:rPr>
          <w:sz w:val="20"/>
          <w:szCs w:val="20"/>
        </w:rPr>
      </w:pPr>
      <w:r w:rsidDel="00000000" w:rsidR="00000000" w:rsidRPr="00000000">
        <w:rPr>
          <w:sz w:val="20"/>
          <w:szCs w:val="20"/>
          <w:rtl w:val="0"/>
        </w:rPr>
        <w:t xml:space="preserve">3. Glossário</w:t>
      </w:r>
    </w:p>
    <w:p w:rsidR="00000000" w:rsidDel="00000000" w:rsidP="00000000" w:rsidRDefault="00000000" w:rsidRPr="00000000" w14:paraId="0000002B">
      <w:pPr>
        <w:widowControl w:val="0"/>
        <w:spacing w:after="100" w:line="360" w:lineRule="auto"/>
        <w:ind w:firstLine="720"/>
        <w:rPr>
          <w:sz w:val="20"/>
          <w:szCs w:val="20"/>
        </w:rPr>
      </w:pPr>
      <w:r w:rsidDel="00000000" w:rsidR="00000000" w:rsidRPr="00000000">
        <w:rPr>
          <w:sz w:val="20"/>
          <w:szCs w:val="20"/>
          <w:rtl w:val="0"/>
        </w:rPr>
        <w:t xml:space="preserve">4. Elicitação de Requisitos</w:t>
      </w:r>
    </w:p>
    <w:p w:rsidR="00000000" w:rsidDel="00000000" w:rsidP="00000000" w:rsidRDefault="00000000" w:rsidRPr="00000000" w14:paraId="0000002C">
      <w:pPr>
        <w:widowControl w:val="0"/>
        <w:spacing w:after="100" w:line="360" w:lineRule="auto"/>
        <w:ind w:firstLine="720"/>
        <w:rPr>
          <w:sz w:val="20"/>
          <w:szCs w:val="20"/>
        </w:rPr>
      </w:pPr>
      <w:r w:rsidDel="00000000" w:rsidR="00000000" w:rsidRPr="00000000">
        <w:rPr>
          <w:sz w:val="20"/>
          <w:szCs w:val="20"/>
          <w:rtl w:val="0"/>
        </w:rPr>
        <w:t xml:space="preserve">   4.1. Técnica 1</w:t>
      </w:r>
    </w:p>
    <w:p w:rsidR="00000000" w:rsidDel="00000000" w:rsidP="00000000" w:rsidRDefault="00000000" w:rsidRPr="00000000" w14:paraId="0000002D">
      <w:pPr>
        <w:widowControl w:val="0"/>
        <w:spacing w:after="100" w:line="360" w:lineRule="auto"/>
        <w:ind w:firstLine="720"/>
        <w:rPr>
          <w:sz w:val="20"/>
          <w:szCs w:val="20"/>
        </w:rPr>
      </w:pPr>
      <w:r w:rsidDel="00000000" w:rsidR="00000000" w:rsidRPr="00000000">
        <w:rPr>
          <w:sz w:val="20"/>
          <w:szCs w:val="20"/>
          <w:rtl w:val="0"/>
        </w:rPr>
        <w:t xml:space="preserve">   4.2. Técnica 2</w:t>
      </w:r>
    </w:p>
    <w:p w:rsidR="00000000" w:rsidDel="00000000" w:rsidP="00000000" w:rsidRDefault="00000000" w:rsidRPr="00000000" w14:paraId="0000002E">
      <w:pPr>
        <w:widowControl w:val="0"/>
        <w:spacing w:after="100" w:line="360" w:lineRule="auto"/>
        <w:ind w:firstLine="720"/>
        <w:rPr>
          <w:sz w:val="20"/>
          <w:szCs w:val="20"/>
        </w:rPr>
      </w:pPr>
      <w:r w:rsidDel="00000000" w:rsidR="00000000" w:rsidRPr="00000000">
        <w:rPr>
          <w:sz w:val="20"/>
          <w:szCs w:val="20"/>
          <w:rtl w:val="0"/>
        </w:rPr>
        <w:t xml:space="preserve">   4.3. Considerações Finais</w:t>
      </w:r>
    </w:p>
    <w:p w:rsidR="00000000" w:rsidDel="00000000" w:rsidP="00000000" w:rsidRDefault="00000000" w:rsidRPr="00000000" w14:paraId="0000002F">
      <w:pPr>
        <w:widowControl w:val="0"/>
        <w:spacing w:after="100" w:line="360" w:lineRule="auto"/>
        <w:ind w:firstLine="720"/>
        <w:rPr>
          <w:sz w:val="20"/>
          <w:szCs w:val="20"/>
        </w:rPr>
      </w:pPr>
      <w:r w:rsidDel="00000000" w:rsidR="00000000" w:rsidRPr="00000000">
        <w:rPr>
          <w:sz w:val="20"/>
          <w:szCs w:val="20"/>
          <w:rtl w:val="0"/>
        </w:rPr>
        <w:t xml:space="preserve">5. Análise de Requisitos</w:t>
      </w:r>
    </w:p>
    <w:p w:rsidR="00000000" w:rsidDel="00000000" w:rsidP="00000000" w:rsidRDefault="00000000" w:rsidRPr="00000000" w14:paraId="00000030">
      <w:pPr>
        <w:widowControl w:val="0"/>
        <w:spacing w:after="100" w:line="360" w:lineRule="auto"/>
        <w:ind w:firstLine="720"/>
        <w:rPr>
          <w:sz w:val="20"/>
          <w:szCs w:val="20"/>
        </w:rPr>
      </w:pPr>
      <w:r w:rsidDel="00000000" w:rsidR="00000000" w:rsidRPr="00000000">
        <w:rPr>
          <w:sz w:val="20"/>
          <w:szCs w:val="20"/>
          <w:rtl w:val="0"/>
        </w:rPr>
        <w:t xml:space="preserve">   5.1. Requisitos funcionais</w:t>
      </w:r>
    </w:p>
    <w:p w:rsidR="00000000" w:rsidDel="00000000" w:rsidP="00000000" w:rsidRDefault="00000000" w:rsidRPr="00000000" w14:paraId="00000031">
      <w:pPr>
        <w:widowControl w:val="0"/>
        <w:spacing w:after="100" w:line="360" w:lineRule="auto"/>
        <w:ind w:firstLine="720"/>
        <w:rPr>
          <w:sz w:val="20"/>
          <w:szCs w:val="20"/>
        </w:rPr>
      </w:pPr>
      <w:r w:rsidDel="00000000" w:rsidR="00000000" w:rsidRPr="00000000">
        <w:rPr>
          <w:sz w:val="20"/>
          <w:szCs w:val="20"/>
          <w:rtl w:val="0"/>
        </w:rPr>
        <w:t xml:space="preserve">   5.2. Requisitos não funcionais</w:t>
      </w:r>
    </w:p>
    <w:p w:rsidR="00000000" w:rsidDel="00000000" w:rsidP="00000000" w:rsidRDefault="00000000" w:rsidRPr="00000000" w14:paraId="00000032">
      <w:pPr>
        <w:widowControl w:val="0"/>
        <w:spacing w:after="100" w:line="360" w:lineRule="auto"/>
        <w:ind w:firstLine="720"/>
        <w:rPr>
          <w:sz w:val="20"/>
          <w:szCs w:val="20"/>
        </w:rPr>
      </w:pPr>
      <w:r w:rsidDel="00000000" w:rsidR="00000000" w:rsidRPr="00000000">
        <w:rPr>
          <w:sz w:val="20"/>
          <w:szCs w:val="20"/>
          <w:rtl w:val="0"/>
        </w:rPr>
        <w:t xml:space="preserve">6. Especificação de Requisitos</w:t>
      </w:r>
    </w:p>
    <w:p w:rsidR="00000000" w:rsidDel="00000000" w:rsidP="00000000" w:rsidRDefault="00000000" w:rsidRPr="00000000" w14:paraId="00000033">
      <w:pPr>
        <w:widowControl w:val="0"/>
        <w:spacing w:after="100" w:line="360" w:lineRule="auto"/>
        <w:ind w:firstLine="720"/>
        <w:rPr>
          <w:sz w:val="20"/>
          <w:szCs w:val="20"/>
        </w:rPr>
      </w:pPr>
      <w:r w:rsidDel="00000000" w:rsidR="00000000" w:rsidRPr="00000000">
        <w:rPr>
          <w:sz w:val="20"/>
          <w:szCs w:val="20"/>
          <w:rtl w:val="0"/>
        </w:rPr>
        <w:t xml:space="preserve">   6.1. Diagrama Casos de Uso</w:t>
      </w:r>
    </w:p>
    <w:p w:rsidR="00000000" w:rsidDel="00000000" w:rsidP="00000000" w:rsidRDefault="00000000" w:rsidRPr="00000000" w14:paraId="00000034">
      <w:pPr>
        <w:widowControl w:val="0"/>
        <w:spacing w:after="100" w:line="360" w:lineRule="auto"/>
        <w:ind w:firstLine="720"/>
        <w:rPr>
          <w:sz w:val="20"/>
          <w:szCs w:val="20"/>
        </w:rPr>
      </w:pPr>
      <w:r w:rsidDel="00000000" w:rsidR="00000000" w:rsidRPr="00000000">
        <w:rPr>
          <w:sz w:val="20"/>
          <w:szCs w:val="20"/>
          <w:rtl w:val="0"/>
        </w:rPr>
        <w:t xml:space="preserve">7. Análise de casos de uso (diagrama de classes de análise)</w:t>
      </w:r>
    </w:p>
    <w:p w:rsidR="00000000" w:rsidDel="00000000" w:rsidP="00000000" w:rsidRDefault="00000000" w:rsidRPr="00000000" w14:paraId="00000035">
      <w:pPr>
        <w:widowControl w:val="0"/>
        <w:spacing w:after="100" w:line="360" w:lineRule="auto"/>
        <w:ind w:firstLine="720"/>
        <w:rPr>
          <w:sz w:val="20"/>
          <w:szCs w:val="20"/>
        </w:rPr>
      </w:pPr>
      <w:r w:rsidDel="00000000" w:rsidR="00000000" w:rsidRPr="00000000">
        <w:rPr>
          <w:sz w:val="20"/>
          <w:szCs w:val="20"/>
          <w:rtl w:val="0"/>
        </w:rPr>
        <w:t xml:space="preserve">8. Descrição da interface com o usuário</w:t>
      </w:r>
    </w:p>
    <w:p w:rsidR="00000000" w:rsidDel="00000000" w:rsidP="00000000" w:rsidRDefault="00000000" w:rsidRPr="00000000" w14:paraId="00000036">
      <w:pPr>
        <w:widowControl w:val="0"/>
        <w:spacing w:after="100" w:line="360" w:lineRule="auto"/>
        <w:ind w:firstLine="720"/>
        <w:rPr>
          <w:sz w:val="20"/>
          <w:szCs w:val="20"/>
        </w:rPr>
      </w:pPr>
      <w:r w:rsidDel="00000000" w:rsidR="00000000" w:rsidRPr="00000000">
        <w:rPr>
          <w:sz w:val="20"/>
          <w:szCs w:val="20"/>
          <w:rtl w:val="0"/>
        </w:rPr>
        <w:t xml:space="preserve">9. Diagramas de Arquitetura</w:t>
      </w:r>
    </w:p>
    <w:p w:rsidR="00000000" w:rsidDel="00000000" w:rsidP="00000000" w:rsidRDefault="00000000" w:rsidRPr="00000000" w14:paraId="00000037">
      <w:pPr>
        <w:widowControl w:val="0"/>
        <w:spacing w:after="10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widowControl w:val="0"/>
        <w:spacing w:after="100" w:before="480" w:line="360" w:lineRule="auto"/>
        <w:jc w:val="both"/>
        <w:rPr>
          <w:b w:val="1"/>
          <w:bCs w:val="1"/>
          <w:sz w:val="24"/>
          <w:szCs w:val="24"/>
        </w:rPr>
      </w:pPr>
      <w:r w:rsidDel="00000000" w:rsidR="00000000" w:rsidRPr="00000000">
        <w:rPr>
          <w:b w:val="1"/>
          <w:bCs w:val="1"/>
          <w:sz w:val="24"/>
          <w:szCs w:val="24"/>
          <w:rtl w:val="0"/>
        </w:rPr>
        <w:t xml:space="preserve">1. Introdução</w:t>
      </w:r>
    </w:p>
    <w:p w:rsidR="00000000" w:rsidDel="00000000" w:rsidP="00000000" w:rsidRDefault="00000000" w:rsidRPr="00000000" w14:paraId="00000039">
      <w:pPr>
        <w:widowControl w:val="0"/>
        <w:spacing w:after="100" w:line="360" w:lineRule="auto"/>
        <w:ind w:firstLine="720"/>
        <w:jc w:val="both"/>
        <w:rPr>
          <w:sz w:val="20"/>
          <w:szCs w:val="20"/>
        </w:rPr>
      </w:pPr>
      <w:r w:rsidDel="00000000" w:rsidR="00000000" w:rsidRPr="00000000">
        <w:rPr>
          <w:sz w:val="20"/>
          <w:szCs w:val="20"/>
          <w:rtl w:val="0"/>
        </w:rPr>
        <w:t xml:space="preserve">Esta introdução fornece as informações necessárias para fazer bom uso deste documento, explicitando seus objetivos, sua organização, as convenções adotadas no texto e os documentos relacionados. As seções seguintes apresentam a especificação do sistema App Experimental de Triagem em Saúde, elaborado como projeto acadêmico de Engenharia de Software.</w:t>
      </w:r>
    </w:p>
    <w:p w:rsidR="00000000" w:rsidDel="00000000" w:rsidP="00000000" w:rsidRDefault="00000000" w:rsidRPr="00000000" w14:paraId="0000003A">
      <w:pPr>
        <w:widowControl w:val="0"/>
        <w:spacing w:after="100" w:line="360" w:lineRule="auto"/>
        <w:jc w:val="both"/>
        <w:rPr>
          <w:sz w:val="24"/>
          <w:szCs w:val="24"/>
        </w:rPr>
      </w:pPr>
      <w:r w:rsidDel="00000000" w:rsidR="00000000" w:rsidRPr="00000000">
        <w:rPr>
          <w:sz w:val="24"/>
          <w:szCs w:val="24"/>
          <w:rtl w:val="0"/>
        </w:rPr>
        <w:t xml:space="preserve">1.1. Propósito do documento</w:t>
      </w:r>
    </w:p>
    <w:p w:rsidR="00000000" w:rsidDel="00000000" w:rsidP="00000000" w:rsidRDefault="00000000" w:rsidRPr="00000000" w14:paraId="0000003B">
      <w:pPr>
        <w:widowControl w:val="0"/>
        <w:spacing w:after="100" w:line="360" w:lineRule="auto"/>
        <w:ind w:firstLine="720"/>
        <w:jc w:val="both"/>
        <w:rPr>
          <w:sz w:val="20"/>
          <w:szCs w:val="20"/>
        </w:rPr>
      </w:pPr>
      <w:r w:rsidDel="00000000" w:rsidR="00000000" w:rsidRPr="00000000">
        <w:rPr>
          <w:sz w:val="20"/>
          <w:szCs w:val="20"/>
          <w:rtl w:val="0"/>
        </w:rPr>
        <w:t xml:space="preserve">Este documento tem como propósito especificar os requisitos de software do App Experimental de Triagem em Saúde, um aplicativo móvel voltado ao apoio clínico na triagem inicial de pacientes e à gestão básica do fluxo de atendimento em unidades de saúde. O documento serve como referência para análise, projeto, implementação, validação e comunicação entre os membros da equipe, professor, avaliadores e futuros interessados no sistema.</w:t>
      </w:r>
    </w:p>
    <w:p w:rsidR="00000000" w:rsidDel="00000000" w:rsidP="00000000" w:rsidRDefault="00000000" w:rsidRPr="00000000" w14:paraId="0000003C">
      <w:pPr>
        <w:widowControl w:val="0"/>
        <w:spacing w:after="100" w:line="360" w:lineRule="auto"/>
        <w:ind w:firstLine="720"/>
        <w:jc w:val="both"/>
        <w:rPr>
          <w:sz w:val="20"/>
          <w:szCs w:val="20"/>
        </w:rPr>
      </w:pPr>
      <w:r w:rsidDel="00000000" w:rsidR="00000000" w:rsidRPr="00000000">
        <w:rPr>
          <w:sz w:val="20"/>
          <w:szCs w:val="20"/>
          <w:rtl w:val="0"/>
        </w:rPr>
        <w:t xml:space="preserve">O aplicativo proposto não substitui avaliação médica, diagnóstico profissional ou protocolos institucionais de atendimento. Sua finalidade é apoiar o médico generalista e a equipe da unidade na organização das informações do paciente, no registro de atendimentos e na aplicação de módulos experimentais de triagem clínica assistida por inteligência artificial.</w:t>
      </w:r>
    </w:p>
    <w:p w:rsidR="00000000" w:rsidDel="00000000" w:rsidP="00000000" w:rsidRDefault="00000000" w:rsidRPr="00000000" w14:paraId="0000003D">
      <w:pPr>
        <w:widowControl w:val="0"/>
        <w:spacing w:after="100" w:line="360" w:lineRule="auto"/>
        <w:jc w:val="both"/>
        <w:rPr>
          <w:sz w:val="24"/>
          <w:szCs w:val="24"/>
        </w:rPr>
      </w:pPr>
      <w:r w:rsidDel="00000000" w:rsidR="00000000" w:rsidRPr="00000000">
        <w:rPr>
          <w:sz w:val="24"/>
          <w:szCs w:val="24"/>
          <w:rtl w:val="0"/>
        </w:rPr>
        <w:t xml:space="preserve">1.2. Visão geral do documento</w:t>
      </w:r>
    </w:p>
    <w:p w:rsidR="00000000" w:rsidDel="00000000" w:rsidP="00000000" w:rsidRDefault="00000000" w:rsidRPr="00000000" w14:paraId="0000003E">
      <w:pPr>
        <w:widowControl w:val="0"/>
        <w:spacing w:after="100" w:line="360" w:lineRule="auto"/>
        <w:ind w:firstLine="720"/>
        <w:jc w:val="both"/>
        <w:rPr>
          <w:sz w:val="20"/>
          <w:szCs w:val="20"/>
        </w:rPr>
      </w:pPr>
      <w:r w:rsidDel="00000000" w:rsidR="00000000" w:rsidRPr="00000000">
        <w:rPr>
          <w:sz w:val="20"/>
          <w:szCs w:val="20"/>
          <w:rtl w:val="0"/>
        </w:rPr>
        <w:t xml:space="preserve">As demais seções apresentam a especificação do sistema App Experimental de Triagem em Saúde e estão organizadas como descrito abaixo.</w:t>
      </w:r>
    </w:p>
    <w:p w:rsidR="00000000" w:rsidDel="00000000" w:rsidP="00000000" w:rsidRDefault="00000000" w:rsidRPr="00000000" w14:paraId="0000003F">
      <w:pPr>
        <w:widowControl w:val="0"/>
        <w:numPr>
          <w:ilvl w:val="0"/>
          <w:numId w:val="1"/>
        </w:numPr>
        <w:spacing w:line="360" w:lineRule="auto"/>
        <w:ind w:left="720" w:hanging="360"/>
        <w:rPr>
          <w:sz w:val="20"/>
          <w:szCs w:val="20"/>
        </w:rPr>
      </w:pPr>
      <w:r w:rsidDel="00000000" w:rsidR="00000000" w:rsidRPr="00000000">
        <w:rPr>
          <w:sz w:val="20"/>
          <w:szCs w:val="20"/>
          <w:rtl w:val="0"/>
        </w:rPr>
        <w:t xml:space="preserve">Seção 2 - Descrição geral do sistema: apresenta a motivação, os problemas identificados, o escopo do sistema, seus usuários, restrições e suposições gerais.</w:t>
      </w:r>
    </w:p>
    <w:p w:rsidR="00000000" w:rsidDel="00000000" w:rsidP="00000000" w:rsidRDefault="00000000" w:rsidRPr="00000000" w14:paraId="00000040">
      <w:pPr>
        <w:widowControl w:val="0"/>
        <w:numPr>
          <w:ilvl w:val="0"/>
          <w:numId w:val="1"/>
        </w:numPr>
        <w:spacing w:line="360" w:lineRule="auto"/>
        <w:ind w:left="720" w:hanging="360"/>
        <w:rPr>
          <w:sz w:val="20"/>
          <w:szCs w:val="20"/>
        </w:rPr>
      </w:pPr>
      <w:r w:rsidDel="00000000" w:rsidR="00000000" w:rsidRPr="00000000">
        <w:rPr>
          <w:sz w:val="20"/>
          <w:szCs w:val="20"/>
          <w:rtl w:val="0"/>
        </w:rPr>
        <w:t xml:space="preserve">Seção 3 - Glossário: apresenta o dicionário de dados do negócio, com os principais termos, entidades e conceitos usados no documento.</w:t>
      </w:r>
    </w:p>
    <w:p w:rsidR="00000000" w:rsidDel="00000000" w:rsidP="00000000" w:rsidRDefault="00000000" w:rsidRPr="00000000" w14:paraId="00000041">
      <w:pPr>
        <w:widowControl w:val="0"/>
        <w:numPr>
          <w:ilvl w:val="0"/>
          <w:numId w:val="1"/>
        </w:numPr>
        <w:spacing w:line="360" w:lineRule="auto"/>
        <w:ind w:left="720" w:hanging="360"/>
        <w:rPr>
          <w:sz w:val="20"/>
          <w:szCs w:val="20"/>
        </w:rPr>
      </w:pPr>
      <w:r w:rsidDel="00000000" w:rsidR="00000000" w:rsidRPr="00000000">
        <w:rPr>
          <w:sz w:val="20"/>
          <w:szCs w:val="20"/>
          <w:rtl w:val="0"/>
        </w:rPr>
        <w:t xml:space="preserve">Seção 4 - Elicitação de Requisitos: descreve as técnicas de levantamento utilizadas, os participantes, a data, o local, as justificativas e os resultados obtidos.</w:t>
      </w:r>
    </w:p>
    <w:p w:rsidR="00000000" w:rsidDel="00000000" w:rsidP="00000000" w:rsidRDefault="00000000" w:rsidRPr="00000000" w14:paraId="00000042">
      <w:pPr>
        <w:widowControl w:val="0"/>
        <w:numPr>
          <w:ilvl w:val="0"/>
          <w:numId w:val="1"/>
        </w:numPr>
        <w:spacing w:line="360" w:lineRule="auto"/>
        <w:ind w:left="720" w:hanging="360"/>
        <w:rPr>
          <w:sz w:val="20"/>
          <w:szCs w:val="20"/>
        </w:rPr>
      </w:pPr>
      <w:r w:rsidDel="00000000" w:rsidR="00000000" w:rsidRPr="00000000">
        <w:rPr>
          <w:sz w:val="20"/>
          <w:szCs w:val="20"/>
          <w:rtl w:val="0"/>
        </w:rPr>
        <w:t xml:space="preserve">Seção 5 - Análise de Requisitos: especifica os requisitos funcionais e não funcionais considerados mais relevantes para o sistema.</w:t>
      </w:r>
    </w:p>
    <w:p w:rsidR="00000000" w:rsidDel="00000000" w:rsidP="00000000" w:rsidRDefault="00000000" w:rsidRPr="00000000" w14:paraId="00000043">
      <w:pPr>
        <w:widowControl w:val="0"/>
        <w:numPr>
          <w:ilvl w:val="0"/>
          <w:numId w:val="1"/>
        </w:numPr>
        <w:spacing w:line="360" w:lineRule="auto"/>
        <w:ind w:left="720" w:hanging="360"/>
        <w:rPr>
          <w:sz w:val="20"/>
          <w:szCs w:val="20"/>
        </w:rPr>
      </w:pPr>
      <w:r w:rsidDel="00000000" w:rsidR="00000000" w:rsidRPr="00000000">
        <w:rPr>
          <w:sz w:val="20"/>
          <w:szCs w:val="20"/>
          <w:rtl w:val="0"/>
        </w:rPr>
        <w:t xml:space="preserve">Seção 6 - Especificação de Requisitos: apresenta os três casos de uso mais importantes do sistema, com atores, pré-condições, pós-condições e fluxos de eventos.</w:t>
      </w:r>
    </w:p>
    <w:p w:rsidR="00000000" w:rsidDel="00000000" w:rsidP="00000000" w:rsidRDefault="00000000" w:rsidRPr="00000000" w14:paraId="00000044">
      <w:pPr>
        <w:widowControl w:val="0"/>
        <w:numPr>
          <w:ilvl w:val="0"/>
          <w:numId w:val="1"/>
        </w:numPr>
        <w:spacing w:line="360" w:lineRule="auto"/>
        <w:ind w:left="720" w:hanging="360"/>
        <w:rPr>
          <w:sz w:val="20"/>
          <w:szCs w:val="20"/>
        </w:rPr>
      </w:pPr>
      <w:r w:rsidDel="00000000" w:rsidR="00000000" w:rsidRPr="00000000">
        <w:rPr>
          <w:sz w:val="20"/>
          <w:szCs w:val="20"/>
          <w:rtl w:val="0"/>
        </w:rPr>
        <w:t xml:space="preserve">Seção 7 - Análise de casos de uso: descreve os elementos que devem compor o diagrama de classes de análise.</w:t>
      </w:r>
    </w:p>
    <w:p w:rsidR="00000000" w:rsidDel="00000000" w:rsidP="00000000" w:rsidRDefault="00000000" w:rsidRPr="00000000" w14:paraId="00000045">
      <w:pPr>
        <w:widowControl w:val="0"/>
        <w:numPr>
          <w:ilvl w:val="0"/>
          <w:numId w:val="1"/>
        </w:numPr>
        <w:spacing w:line="360" w:lineRule="auto"/>
        <w:ind w:left="720" w:hanging="360"/>
        <w:rPr>
          <w:sz w:val="20"/>
          <w:szCs w:val="20"/>
        </w:rPr>
      </w:pPr>
      <w:r w:rsidDel="00000000" w:rsidR="00000000" w:rsidRPr="00000000">
        <w:rPr>
          <w:sz w:val="20"/>
          <w:szCs w:val="20"/>
          <w:rtl w:val="0"/>
        </w:rPr>
        <w:t xml:space="preserve">Seção 8 - Descrição da interface com o usuário: apresenta as telas necessárias e a finalidade de cada uma delas.</w:t>
      </w:r>
    </w:p>
    <w:p w:rsidR="00000000" w:rsidDel="00000000" w:rsidP="00000000" w:rsidRDefault="00000000" w:rsidRPr="00000000" w14:paraId="00000046">
      <w:pPr>
        <w:widowControl w:val="0"/>
        <w:numPr>
          <w:ilvl w:val="0"/>
          <w:numId w:val="1"/>
        </w:numPr>
        <w:spacing w:line="360" w:lineRule="auto"/>
        <w:ind w:left="720" w:hanging="360"/>
        <w:rPr>
          <w:sz w:val="20"/>
          <w:szCs w:val="20"/>
        </w:rPr>
      </w:pPr>
      <w:r w:rsidDel="00000000" w:rsidR="00000000" w:rsidRPr="00000000">
        <w:rPr>
          <w:sz w:val="20"/>
          <w:szCs w:val="20"/>
          <w:rtl w:val="0"/>
        </w:rPr>
        <w:t xml:space="preserve">Seção 9 - Diagramas de Arquitetura: descreve os diagramas de arquitetura lógica e física que deverão ser desenhados e explica como a arquitetura contempla os requisitos não funcionais.</w:t>
      </w:r>
    </w:p>
    <w:p w:rsidR="00000000" w:rsidDel="00000000" w:rsidP="00000000" w:rsidRDefault="00000000" w:rsidRPr="00000000" w14:paraId="00000047">
      <w:pPr>
        <w:widowControl w:val="0"/>
        <w:spacing w:after="100" w:line="360" w:lineRule="auto"/>
        <w:jc w:val="both"/>
        <w:rPr>
          <w:sz w:val="24"/>
          <w:szCs w:val="24"/>
        </w:rPr>
      </w:pPr>
      <w:r w:rsidDel="00000000" w:rsidR="00000000" w:rsidRPr="00000000">
        <w:rPr>
          <w:sz w:val="24"/>
          <w:szCs w:val="24"/>
          <w:rtl w:val="0"/>
        </w:rPr>
        <w:t xml:space="preserve">1.2. Documentos relacionados</w:t>
      </w:r>
    </w:p>
    <w:p w:rsidR="00000000" w:rsidDel="00000000" w:rsidP="00000000" w:rsidRDefault="00000000" w:rsidRPr="00000000" w14:paraId="00000048">
      <w:pPr>
        <w:widowControl w:val="0"/>
        <w:spacing w:after="100" w:line="360" w:lineRule="auto"/>
        <w:ind w:firstLine="720"/>
        <w:jc w:val="both"/>
        <w:rPr>
          <w:sz w:val="20"/>
          <w:szCs w:val="20"/>
        </w:rPr>
      </w:pPr>
      <w:r w:rsidDel="00000000" w:rsidR="00000000" w:rsidRPr="00000000">
        <w:rPr>
          <w:sz w:val="20"/>
          <w:szCs w:val="20"/>
          <w:rtl w:val="0"/>
        </w:rPr>
        <w:t xml:space="preserve">Documentos relacionados ao App Experimental de Triagem em Saúde e/ou mencionados nas seções a seguir:</w:t>
      </w:r>
    </w:p>
    <w:p w:rsidR="00000000" w:rsidDel="00000000" w:rsidP="00000000" w:rsidRDefault="00000000" w:rsidRPr="00000000" w14:paraId="00000049">
      <w:pPr>
        <w:widowControl w:val="0"/>
        <w:spacing w:after="100" w:line="360" w:lineRule="auto"/>
        <w:ind w:firstLine="720"/>
        <w:rPr>
          <w:sz w:val="20"/>
          <w:szCs w:val="20"/>
        </w:rPr>
      </w:pPr>
      <w:r w:rsidDel="00000000" w:rsidR="00000000" w:rsidRPr="00000000">
        <w:rPr>
          <w:sz w:val="20"/>
          <w:szCs w:val="20"/>
          <w:rtl w:val="0"/>
        </w:rPr>
        <w:t xml:space="preserve">1.    Modelo de Documento de Requisitos; 2024.1; Disciplina de Engenharia de Software; utilizado como base oficial de estrutura, títulos, tópicos e campos obrigatórios deste documento.</w:t>
      </w:r>
    </w:p>
    <w:p w:rsidR="00000000" w:rsidDel="00000000" w:rsidP="00000000" w:rsidRDefault="00000000" w:rsidRPr="00000000" w14:paraId="0000004A">
      <w:pPr>
        <w:widowControl w:val="0"/>
        <w:spacing w:after="100" w:line="360" w:lineRule="auto"/>
        <w:ind w:firstLine="720"/>
        <w:rPr>
          <w:sz w:val="20"/>
          <w:szCs w:val="20"/>
        </w:rPr>
      </w:pPr>
      <w:r w:rsidDel="00000000" w:rsidR="00000000" w:rsidRPr="00000000">
        <w:rPr>
          <w:sz w:val="20"/>
          <w:szCs w:val="20"/>
          <w:rtl w:val="0"/>
        </w:rPr>
        <w:t xml:space="preserve">2.    Glossário do RUP; referência indicada no modelo da disciplina; utilizado como orientação para organização do glossário e do dicionário de dados do sistema.</w:t>
      </w:r>
    </w:p>
    <w:p w:rsidR="00000000" w:rsidDel="00000000" w:rsidP="00000000" w:rsidRDefault="00000000" w:rsidRPr="00000000" w14:paraId="0000004B">
      <w:pPr>
        <w:widowControl w:val="0"/>
        <w:spacing w:after="100" w:line="360" w:lineRule="auto"/>
        <w:ind w:firstLine="720"/>
        <w:rPr>
          <w:sz w:val="20"/>
          <w:szCs w:val="20"/>
        </w:rPr>
      </w:pPr>
      <w:r w:rsidDel="00000000" w:rsidR="00000000" w:rsidRPr="00000000">
        <w:rPr>
          <w:sz w:val="20"/>
          <w:szCs w:val="20"/>
          <w:rtl w:val="0"/>
        </w:rPr>
        <w:t xml:space="preserve">3.    Protocolos e materiais de acolhimento, classificação de risco, dengue e atenção básica do Ministério da Saúde; utilizados como fonte conceitual para análise documental e levantamento de regras iniciais de triagem.</w:t>
      </w:r>
    </w:p>
    <w:p w:rsidR="00000000" w:rsidDel="00000000" w:rsidP="00000000" w:rsidRDefault="00000000" w:rsidRPr="00000000" w14:paraId="0000004C">
      <w:pPr>
        <w:widowControl w:val="0"/>
        <w:spacing w:after="100" w:line="360" w:lineRule="auto"/>
        <w:ind w:firstLine="720"/>
        <w:rPr>
          <w:sz w:val="20"/>
          <w:szCs w:val="20"/>
        </w:rPr>
      </w:pPr>
      <w:r w:rsidDel="00000000" w:rsidR="00000000" w:rsidRPr="00000000">
        <w:rPr>
          <w:sz w:val="20"/>
          <w:szCs w:val="20"/>
          <w:rtl w:val="0"/>
        </w:rPr>
        <w:t xml:space="preserve">4.    Lei Geral de Proteção de Dados Pessoais (LGPD); utilizada como referência para requisitos de privacidade, consentimento, minimização de dados e proteção de informações sensíveis de saúde.</w:t>
      </w:r>
    </w:p>
    <w:p w:rsidR="00000000" w:rsidDel="00000000" w:rsidP="00000000" w:rsidRDefault="00000000" w:rsidRPr="00000000" w14:paraId="0000004D">
      <w:pPr>
        <w:widowControl w:val="0"/>
        <w:spacing w:after="10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widowControl w:val="0"/>
        <w:spacing w:after="100" w:before="480" w:line="360" w:lineRule="auto"/>
        <w:jc w:val="both"/>
        <w:rPr>
          <w:b w:val="1"/>
          <w:bCs w:val="1"/>
          <w:sz w:val="24"/>
          <w:szCs w:val="24"/>
        </w:rPr>
      </w:pPr>
      <w:r w:rsidDel="00000000" w:rsidR="00000000" w:rsidRPr="00000000">
        <w:rPr>
          <w:b w:val="1"/>
          <w:bCs w:val="1"/>
          <w:sz w:val="24"/>
          <w:szCs w:val="24"/>
          <w:rtl w:val="0"/>
        </w:rPr>
        <w:t xml:space="preserve">2. Descrição geral</w:t>
      </w:r>
    </w:p>
    <w:p w:rsidR="00000000" w:rsidDel="00000000" w:rsidP="00000000" w:rsidRDefault="00000000" w:rsidRPr="00000000" w14:paraId="0000004F">
      <w:pPr>
        <w:widowControl w:val="0"/>
        <w:spacing w:after="100" w:line="360" w:lineRule="auto"/>
        <w:ind w:firstLine="720"/>
        <w:jc w:val="both"/>
        <w:rPr>
          <w:sz w:val="20"/>
          <w:szCs w:val="20"/>
        </w:rPr>
      </w:pPr>
      <w:r w:rsidDel="00000000" w:rsidR="00000000" w:rsidRPr="00000000">
        <w:rPr>
          <w:sz w:val="20"/>
          <w:szCs w:val="20"/>
          <w:rtl w:val="0"/>
        </w:rPr>
        <w:t xml:space="preserve">O App Experimental de Triagem em Saúde tem como objetivo apoiar a atenção primária por meio de um aplicativo móvel que centraliza o cadastro de unidades, médicos, pacientes e atendimentos, além de disponibilizar módulos experimentais de triagem clínica. A proposta busca reduzir a desorganização no registro de atendimentos, melhorar a padronização da coleta de dados e oferecer apoio inicial ao médico generalista em situações nas quais há alta demanda, distância de especialistas ou necessidade de triagem rápida.</w:t>
      </w:r>
    </w:p>
    <w:p w:rsidR="00000000" w:rsidDel="00000000" w:rsidP="00000000" w:rsidRDefault="00000000" w:rsidRPr="00000000" w14:paraId="00000050">
      <w:pPr>
        <w:widowControl w:val="0"/>
        <w:spacing w:after="100" w:line="360" w:lineRule="auto"/>
        <w:jc w:val="both"/>
        <w:rPr>
          <w:sz w:val="24"/>
          <w:szCs w:val="24"/>
        </w:rPr>
      </w:pPr>
      <w:r w:rsidDel="00000000" w:rsidR="00000000" w:rsidRPr="00000000">
        <w:rPr>
          <w:sz w:val="24"/>
          <w:szCs w:val="24"/>
          <w:rtl w:val="0"/>
        </w:rPr>
        <w:t xml:space="preserve">2.1. Motivação</w:t>
      </w:r>
    </w:p>
    <w:p w:rsidR="00000000" w:rsidDel="00000000" w:rsidP="00000000" w:rsidRDefault="00000000" w:rsidRPr="00000000" w14:paraId="00000051">
      <w:pPr>
        <w:widowControl w:val="0"/>
        <w:spacing w:after="100" w:line="360" w:lineRule="auto"/>
        <w:ind w:firstLine="720"/>
        <w:jc w:val="both"/>
        <w:rPr>
          <w:sz w:val="20"/>
          <w:szCs w:val="20"/>
        </w:rPr>
      </w:pPr>
      <w:r w:rsidDel="00000000" w:rsidR="00000000" w:rsidRPr="00000000">
        <w:rPr>
          <w:sz w:val="20"/>
          <w:szCs w:val="20"/>
          <w:rtl w:val="0"/>
        </w:rPr>
        <w:t xml:space="preserve">A principal motivação do projeto é contribuir para a redução de filas e gargalos de encaminhamento na rede de saúde, oferecendo uma ferramenta de apoio à decisão clínica e de gestão básica do atendimento. Em unidades básicas de saúde e contextos remotos, o médico generalista pode se deparar com demandas de diferentes áreas, como saúde mental, dermatologia, interpretação de exames laboratoriais e suspeitas de doenças epidemiológicas. Nesses cenários, a triagem inicial bem estruturada pode acelerar o atendimento, melhorar o registro das informações e apoiar a definição do próximo passo clínico.</w:t>
      </w:r>
    </w:p>
    <w:p w:rsidR="00000000" w:rsidDel="00000000" w:rsidP="00000000" w:rsidRDefault="00000000" w:rsidRPr="00000000" w14:paraId="00000052">
      <w:pPr>
        <w:widowControl w:val="0"/>
        <w:spacing w:after="100" w:line="360" w:lineRule="auto"/>
        <w:ind w:firstLine="720"/>
        <w:jc w:val="both"/>
        <w:rPr>
          <w:sz w:val="20"/>
          <w:szCs w:val="20"/>
        </w:rPr>
      </w:pPr>
      <w:r w:rsidDel="00000000" w:rsidR="00000000" w:rsidRPr="00000000">
        <w:rPr>
          <w:sz w:val="20"/>
          <w:szCs w:val="20"/>
          <w:rtl w:val="0"/>
        </w:rPr>
        <w:t xml:space="preserve">A motivação também envolve a necessidade de padronizar o cadastro de pacientes, estruturar o vínculo entre unidades, gestores e médicos e permitir que dados relevantes sejam coletados de forma organizada. O sistema se propõe a atuar como uma prova de conceito, demonstrando como ferramentas digitais e inteligência artificial podem apoiar, mas nunca substituir, o julgamento clínico do profissional de saúde.</w:t>
      </w:r>
    </w:p>
    <w:p w:rsidR="00000000" w:rsidDel="00000000" w:rsidP="00000000" w:rsidRDefault="00000000" w:rsidRPr="00000000" w14:paraId="00000053">
      <w:pPr>
        <w:widowControl w:val="0"/>
        <w:spacing w:after="100" w:line="360" w:lineRule="auto"/>
        <w:jc w:val="both"/>
        <w:rPr>
          <w:sz w:val="24"/>
          <w:szCs w:val="24"/>
        </w:rPr>
      </w:pPr>
      <w:r w:rsidDel="00000000" w:rsidR="00000000" w:rsidRPr="00000000">
        <w:rPr>
          <w:sz w:val="24"/>
          <w:szCs w:val="24"/>
          <w:rtl w:val="0"/>
        </w:rPr>
        <w:t xml:space="preserve">2.2. Problemas identificados</w:t>
      </w:r>
    </w:p>
    <w:p w:rsidR="00000000" w:rsidDel="00000000" w:rsidP="00000000" w:rsidRDefault="00000000" w:rsidRPr="00000000" w14:paraId="00000054">
      <w:pPr>
        <w:widowControl w:val="0"/>
        <w:numPr>
          <w:ilvl w:val="0"/>
          <w:numId w:val="1"/>
        </w:numPr>
        <w:spacing w:line="360" w:lineRule="auto"/>
        <w:ind w:left="720" w:hanging="360"/>
        <w:rPr>
          <w:sz w:val="20"/>
          <w:szCs w:val="20"/>
        </w:rPr>
      </w:pPr>
      <w:r w:rsidDel="00000000" w:rsidR="00000000" w:rsidRPr="00000000">
        <w:rPr>
          <w:sz w:val="20"/>
          <w:szCs w:val="20"/>
          <w:rtl w:val="0"/>
        </w:rPr>
        <w:t xml:space="preserve">Sobrecarga dos médicos generalistas em unidades de saúde, especialmente em contextos com grande volume de pacientes e pouco acesso a especialistas.</w:t>
      </w:r>
    </w:p>
    <w:p w:rsidR="00000000" w:rsidDel="00000000" w:rsidP="00000000" w:rsidRDefault="00000000" w:rsidRPr="00000000" w14:paraId="00000055">
      <w:pPr>
        <w:widowControl w:val="0"/>
        <w:numPr>
          <w:ilvl w:val="0"/>
          <w:numId w:val="1"/>
        </w:numPr>
        <w:spacing w:line="360" w:lineRule="auto"/>
        <w:ind w:left="720" w:hanging="360"/>
        <w:rPr>
          <w:sz w:val="20"/>
          <w:szCs w:val="20"/>
        </w:rPr>
      </w:pPr>
      <w:r w:rsidDel="00000000" w:rsidR="00000000" w:rsidRPr="00000000">
        <w:rPr>
          <w:sz w:val="20"/>
          <w:szCs w:val="20"/>
          <w:rtl w:val="0"/>
        </w:rPr>
        <w:t xml:space="preserve">Falta de padronização no cadastro digital de pacientes, médicos e unidades de atendimento.</w:t>
      </w:r>
    </w:p>
    <w:p w:rsidR="00000000" w:rsidDel="00000000" w:rsidP="00000000" w:rsidRDefault="00000000" w:rsidRPr="00000000" w14:paraId="00000056">
      <w:pPr>
        <w:widowControl w:val="0"/>
        <w:numPr>
          <w:ilvl w:val="0"/>
          <w:numId w:val="1"/>
        </w:numPr>
        <w:spacing w:line="360" w:lineRule="auto"/>
        <w:ind w:left="720" w:hanging="360"/>
        <w:rPr>
          <w:sz w:val="20"/>
          <w:szCs w:val="20"/>
        </w:rPr>
      </w:pPr>
      <w:r w:rsidDel="00000000" w:rsidR="00000000" w:rsidRPr="00000000">
        <w:rPr>
          <w:sz w:val="20"/>
          <w:szCs w:val="20"/>
          <w:rtl w:val="0"/>
        </w:rPr>
        <w:t xml:space="preserve">Dificuldade de registrar e consultar rapidamente informações clínicas básicas durante uma consulta presencial.</w:t>
      </w:r>
    </w:p>
    <w:p w:rsidR="00000000" w:rsidDel="00000000" w:rsidP="00000000" w:rsidRDefault="00000000" w:rsidRPr="00000000" w14:paraId="00000057">
      <w:pPr>
        <w:widowControl w:val="0"/>
        <w:numPr>
          <w:ilvl w:val="0"/>
          <w:numId w:val="1"/>
        </w:numPr>
        <w:spacing w:line="360" w:lineRule="auto"/>
        <w:ind w:left="720" w:hanging="360"/>
        <w:rPr>
          <w:sz w:val="20"/>
          <w:szCs w:val="20"/>
        </w:rPr>
      </w:pPr>
      <w:r w:rsidDel="00000000" w:rsidR="00000000" w:rsidRPr="00000000">
        <w:rPr>
          <w:sz w:val="20"/>
          <w:szCs w:val="20"/>
          <w:rtl w:val="0"/>
        </w:rPr>
        <w:t xml:space="preserve">Insegurança na triagem inicial de casos fora da especialidade do médico atuante, podendo gerar encaminhamentos excessivos ou atrasos no acompanhamento.</w:t>
      </w:r>
    </w:p>
    <w:p w:rsidR="00000000" w:rsidDel="00000000" w:rsidP="00000000" w:rsidRDefault="00000000" w:rsidRPr="00000000" w14:paraId="00000058">
      <w:pPr>
        <w:widowControl w:val="0"/>
        <w:numPr>
          <w:ilvl w:val="0"/>
          <w:numId w:val="1"/>
        </w:numPr>
        <w:spacing w:line="360" w:lineRule="auto"/>
        <w:ind w:left="720" w:hanging="360"/>
        <w:rPr>
          <w:sz w:val="20"/>
          <w:szCs w:val="20"/>
        </w:rPr>
      </w:pPr>
      <w:r w:rsidDel="00000000" w:rsidR="00000000" w:rsidRPr="00000000">
        <w:rPr>
          <w:sz w:val="20"/>
          <w:szCs w:val="20"/>
          <w:rtl w:val="0"/>
        </w:rPr>
        <w:t xml:space="preserve">Ausência de uma plataforma integrada que combine gestão hierárquica da unidade com módulos de triagem clínica assistida por inteligência artificial.</w:t>
      </w:r>
    </w:p>
    <w:p w:rsidR="00000000" w:rsidDel="00000000" w:rsidP="00000000" w:rsidRDefault="00000000" w:rsidRPr="00000000" w14:paraId="00000059">
      <w:pPr>
        <w:widowControl w:val="0"/>
        <w:numPr>
          <w:ilvl w:val="0"/>
          <w:numId w:val="1"/>
        </w:numPr>
        <w:spacing w:line="360" w:lineRule="auto"/>
        <w:ind w:left="720" w:hanging="360"/>
        <w:rPr>
          <w:sz w:val="20"/>
          <w:szCs w:val="20"/>
        </w:rPr>
      </w:pPr>
      <w:r w:rsidDel="00000000" w:rsidR="00000000" w:rsidRPr="00000000">
        <w:rPr>
          <w:sz w:val="20"/>
          <w:szCs w:val="20"/>
          <w:rtl w:val="0"/>
        </w:rPr>
        <w:t xml:space="preserve">Necessidade de preservar privacidade, segurança e consentimento do paciente ao utilizar dados sensíveis de saúde em ferramentas digitais.</w:t>
      </w:r>
    </w:p>
    <w:p w:rsidR="00000000" w:rsidDel="00000000" w:rsidP="00000000" w:rsidRDefault="00000000" w:rsidRPr="00000000" w14:paraId="0000005A">
      <w:pPr>
        <w:widowControl w:val="0"/>
        <w:spacing w:after="100" w:line="360" w:lineRule="auto"/>
        <w:jc w:val="both"/>
        <w:rPr>
          <w:sz w:val="24"/>
          <w:szCs w:val="24"/>
        </w:rPr>
      </w:pPr>
      <w:r w:rsidDel="00000000" w:rsidR="00000000" w:rsidRPr="00000000">
        <w:rPr>
          <w:sz w:val="24"/>
          <w:szCs w:val="24"/>
          <w:rtl w:val="0"/>
        </w:rPr>
        <w:t xml:space="preserve">2.3. Visão geral do sistema</w:t>
      </w:r>
    </w:p>
    <w:p w:rsidR="00000000" w:rsidDel="00000000" w:rsidP="00000000" w:rsidRDefault="00000000" w:rsidRPr="00000000" w14:paraId="0000005B">
      <w:pPr>
        <w:widowControl w:val="0"/>
        <w:spacing w:after="100" w:line="360" w:lineRule="auto"/>
        <w:ind w:firstLine="720"/>
        <w:jc w:val="both"/>
        <w:rPr>
          <w:sz w:val="20"/>
          <w:szCs w:val="20"/>
        </w:rPr>
      </w:pPr>
      <w:r w:rsidDel="00000000" w:rsidR="00000000" w:rsidRPr="00000000">
        <w:rPr>
          <w:sz w:val="20"/>
          <w:szCs w:val="20"/>
          <w:rtl w:val="0"/>
        </w:rPr>
        <w:t xml:space="preserve">O sistema será um aplicativo móvel em caráter experimental, desenvolvido como prova de conceito para validar um fluxo de gestão hierárquica e módulos de triagem clínica assistidos por inteligência artificial. O sistema contemplará três perfis principais: Administrador, Gestor da Unidade de Saúde e Médico. O paciente não acessa diretamente o aplicativo; seus dados são cadastrados e atualizados pelo médico responsável durante o atendimento.</w:t>
      </w:r>
    </w:p>
    <w:p w:rsidR="00000000" w:rsidDel="00000000" w:rsidP="00000000" w:rsidRDefault="00000000" w:rsidRPr="00000000" w14:paraId="0000005C">
      <w:pPr>
        <w:widowControl w:val="0"/>
        <w:spacing w:after="100" w:line="360" w:lineRule="auto"/>
        <w:ind w:firstLine="720"/>
        <w:jc w:val="both"/>
        <w:rPr>
          <w:sz w:val="20"/>
          <w:szCs w:val="20"/>
        </w:rPr>
      </w:pPr>
      <w:r w:rsidDel="00000000" w:rsidR="00000000" w:rsidRPr="00000000">
        <w:rPr>
          <w:sz w:val="20"/>
          <w:szCs w:val="20"/>
          <w:rtl w:val="0"/>
        </w:rPr>
        <w:t xml:space="preserve">No fluxo de gestão, o Administrador cadastra Unidades Básicas de Saúde, o Gestor administra os médicos vinculados à sua unidade e o Médico registra pacientes, atendimentos e triagens. Na área clínica, o sistema contempla módulos de avaliação de dengue, triagem de lesões de pele, leitura de hemograma, rastreio estruturado em saúde mental e processamento de laudos médicos.</w:t>
      </w:r>
    </w:p>
    <w:p w:rsidR="00000000" w:rsidDel="00000000" w:rsidP="00000000" w:rsidRDefault="00000000" w:rsidRPr="00000000" w14:paraId="0000005D">
      <w:pPr>
        <w:spacing w:after="100" w:line="360" w:lineRule="auto"/>
        <w:ind w:firstLine="720"/>
        <w:jc w:val="both"/>
        <w:rPr/>
      </w:pPr>
      <w:r w:rsidDel="00000000" w:rsidR="00000000" w:rsidRPr="00000000">
        <w:rPr>
          <w:sz w:val="20"/>
          <w:szCs w:val="20"/>
          <w:rtl w:val="0"/>
        </w:rPr>
        <w:t xml:space="preserve">O sistema deverá interagir com serviços externos de inteligência artificial para processamento de imagens, laudos e textos médicos. Essa comunicação ocorrerá por meio de APIs em nuvem, com envio apenas dos dados necessários ao processamento, sem exposição de dados diretamente identificáveis do paciente. O sistema também deverá manter um servidor central para autenticação, controle de acesso, armazenamento, sincronização e auditoria.</w:t>
      </w:r>
      <w:r w:rsidDel="00000000" w:rsidR="00000000" w:rsidRPr="00000000">
        <w:rPr>
          <w:rtl w:val="0"/>
        </w:rPr>
      </w:r>
    </w:p>
    <w:p w:rsidR="00000000" w:rsidDel="00000000" w:rsidP="00000000" w:rsidRDefault="00000000" w:rsidRPr="00000000" w14:paraId="0000005E">
      <w:pPr>
        <w:widowControl w:val="0"/>
        <w:spacing w:after="100" w:line="360" w:lineRule="auto"/>
        <w:ind w:firstLine="720"/>
        <w:jc w:val="both"/>
        <w:rPr>
          <w:sz w:val="20"/>
          <w:szCs w:val="20"/>
        </w:rPr>
      </w:pPr>
      <w:r w:rsidDel="00000000" w:rsidR="00000000" w:rsidRPr="00000000">
        <w:rPr>
          <w:sz w:val="20"/>
          <w:szCs w:val="20"/>
          <w:rtl w:val="0"/>
        </w:rPr>
        <w:t xml:space="preserve">Escopo negativo: o sistema não realizará diagnóstico definitivo, não substituirá protocolos oficiais, não permitirá acesso direto do paciente, não emitirá prescrição automática, não decidirá encaminhamentos de forma autônoma e não armazenará imagens clínicas em cache permanente no dispositivo móvel. Tais decisões permanecem sob responsabilidade do profissional de saúde.</w:t>
      </w:r>
    </w:p>
    <w:p w:rsidR="00000000" w:rsidDel="00000000" w:rsidP="00000000" w:rsidRDefault="00000000" w:rsidRPr="00000000" w14:paraId="0000005F">
      <w:pPr>
        <w:spacing w:after="100" w:line="360" w:lineRule="auto"/>
        <w:ind w:firstLine="720"/>
        <w:jc w:val="both"/>
        <w:rPr/>
      </w:pPr>
      <w:r w:rsidDel="00000000" w:rsidR="00000000" w:rsidRPr="00000000">
        <w:rPr>
          <w:sz w:val="20"/>
          <w:szCs w:val="20"/>
          <w:rtl w:val="0"/>
        </w:rPr>
        <w:t xml:space="preserve">Funcionalidades principais: cadastro de UBS, cadastro de gestores, cadastro de médicos, autenticação por perfil, cadastro de pacientes, registro de consentimento, registro de atendimento, triagem de dengue, avaliação de imagem de lesão cutânea, rastreio estruturado de saúde mental, processamento de laudos e sincronização de dados quando houver conectividade.</w:t>
      </w:r>
      <w:r w:rsidDel="00000000" w:rsidR="00000000" w:rsidRPr="00000000">
        <w:rPr>
          <w:rtl w:val="0"/>
        </w:rPr>
      </w:r>
    </w:p>
    <w:p w:rsidR="00000000" w:rsidDel="00000000" w:rsidP="00000000" w:rsidRDefault="00000000" w:rsidRPr="00000000" w14:paraId="00000060">
      <w:pPr>
        <w:widowControl w:val="0"/>
        <w:spacing w:after="100" w:line="360" w:lineRule="auto"/>
        <w:jc w:val="both"/>
        <w:rPr>
          <w:sz w:val="24"/>
          <w:szCs w:val="24"/>
        </w:rPr>
      </w:pPr>
      <w:r w:rsidDel="00000000" w:rsidR="00000000" w:rsidRPr="00000000">
        <w:rPr>
          <w:sz w:val="24"/>
          <w:szCs w:val="24"/>
          <w:rtl w:val="0"/>
        </w:rPr>
        <w:t xml:space="preserve">2.4. Usuários do sistema</w:t>
      </w:r>
    </w:p>
    <w:p w:rsidR="00000000" w:rsidDel="00000000" w:rsidP="00000000" w:rsidRDefault="00000000" w:rsidRPr="00000000" w14:paraId="00000061">
      <w:pPr>
        <w:widowControl w:val="0"/>
        <w:spacing w:after="100" w:line="360" w:lineRule="auto"/>
        <w:ind w:firstLine="720"/>
        <w:jc w:val="both"/>
        <w:rPr>
          <w:sz w:val="20"/>
          <w:szCs w:val="20"/>
        </w:rPr>
      </w:pPr>
      <w:r w:rsidDel="00000000" w:rsidR="00000000" w:rsidRPr="00000000">
        <w:rPr>
          <w:sz w:val="20"/>
          <w:szCs w:val="20"/>
          <w:rtl w:val="0"/>
        </w:rPr>
        <w:t xml:space="preserve">Os usuários do sistema são organizados em uma hierarquia operacional. Cada perfil possui permissões diferentes, de modo que o acesso aos dados e funcionalidades seja compatível com sua função no processo de atendimento.</w:t>
      </w:r>
    </w:p>
    <w:p w:rsidR="00000000" w:rsidDel="00000000" w:rsidP="00000000" w:rsidRDefault="00000000" w:rsidRPr="00000000" w14:paraId="00000062">
      <w:pPr>
        <w:widowControl w:val="0"/>
        <w:spacing w:after="100" w:line="360" w:lineRule="auto"/>
        <w:ind w:firstLine="720"/>
        <w:jc w:val="both"/>
        <w:rPr>
          <w:sz w:val="20"/>
          <w:szCs w:val="20"/>
        </w:rPr>
      </w:pPr>
      <w:r w:rsidDel="00000000" w:rsidR="00000000" w:rsidRPr="00000000">
        <w:rPr>
          <w:b w:val="1"/>
          <w:bCs w:val="1"/>
          <w:sz w:val="20"/>
          <w:szCs w:val="20"/>
          <w:rtl w:val="0"/>
        </w:rPr>
        <w:t xml:space="preserve">Administrador: </w:t>
      </w:r>
      <w:r w:rsidDel="00000000" w:rsidR="00000000" w:rsidRPr="00000000">
        <w:rPr>
          <w:sz w:val="20"/>
          <w:szCs w:val="20"/>
          <w:rtl w:val="0"/>
        </w:rPr>
        <w:t xml:space="preserve">usuário responsável pela gestão global do sistema. Pode cadastrar e manter Unidades Básicas de Saúde, ativar ou desativar unidades, consultar registros administrativos e acompanhar a estrutura geral de operação.</w:t>
      </w:r>
    </w:p>
    <w:p w:rsidR="00000000" w:rsidDel="00000000" w:rsidP="00000000" w:rsidRDefault="00000000" w:rsidRPr="00000000" w14:paraId="00000063">
      <w:pPr>
        <w:widowControl w:val="0"/>
        <w:spacing w:after="100" w:line="360" w:lineRule="auto"/>
        <w:ind w:firstLine="720"/>
        <w:jc w:val="both"/>
        <w:rPr>
          <w:sz w:val="20"/>
          <w:szCs w:val="20"/>
        </w:rPr>
      </w:pPr>
      <w:r w:rsidDel="00000000" w:rsidR="00000000" w:rsidRPr="00000000">
        <w:rPr>
          <w:b w:val="1"/>
          <w:bCs w:val="1"/>
          <w:sz w:val="20"/>
          <w:szCs w:val="20"/>
          <w:rtl w:val="0"/>
        </w:rPr>
        <w:t xml:space="preserve">Gestor da Unidade de Saúde: </w:t>
      </w:r>
      <w:r w:rsidDel="00000000" w:rsidR="00000000" w:rsidRPr="00000000">
        <w:rPr>
          <w:sz w:val="20"/>
          <w:szCs w:val="20"/>
          <w:rtl w:val="0"/>
        </w:rPr>
        <w:t xml:space="preserve">usuário responsável pela administração local de uma UBS. Pode cadastrar médicos, vincular profissionais à unidade, manter dados administrativos e acompanhar o uso do sistema no contexto da sua unidade.</w:t>
      </w:r>
    </w:p>
    <w:p w:rsidR="00000000" w:rsidDel="00000000" w:rsidP="00000000" w:rsidRDefault="00000000" w:rsidRPr="00000000" w14:paraId="00000064">
      <w:pPr>
        <w:widowControl w:val="0"/>
        <w:spacing w:after="100" w:line="360" w:lineRule="auto"/>
        <w:ind w:firstLine="720"/>
        <w:jc w:val="both"/>
        <w:rPr>
          <w:sz w:val="20"/>
          <w:szCs w:val="20"/>
        </w:rPr>
      </w:pPr>
      <w:r w:rsidDel="00000000" w:rsidR="00000000" w:rsidRPr="00000000">
        <w:rPr>
          <w:b w:val="1"/>
          <w:bCs w:val="1"/>
          <w:sz w:val="20"/>
          <w:szCs w:val="20"/>
          <w:rtl w:val="0"/>
        </w:rPr>
        <w:t xml:space="preserve">Médico: </w:t>
      </w:r>
      <w:r w:rsidDel="00000000" w:rsidR="00000000" w:rsidRPr="00000000">
        <w:rPr>
          <w:sz w:val="20"/>
          <w:szCs w:val="20"/>
          <w:rtl w:val="0"/>
        </w:rPr>
        <w:t xml:space="preserve">usuário que realiza o atendimento clínico na ponta. Pode cadastrar pacientes, registrar consentimento, iniciar atendimentos, preencher informações clínicas, executar módulos de triagem e consultar resultados para apoiar sua decisão profissional.</w:t>
      </w:r>
    </w:p>
    <w:p w:rsidR="00000000" w:rsidDel="00000000" w:rsidP="00000000" w:rsidRDefault="00000000" w:rsidRPr="00000000" w14:paraId="00000065">
      <w:pPr>
        <w:widowControl w:val="0"/>
        <w:spacing w:after="100" w:line="360" w:lineRule="auto"/>
        <w:ind w:firstLine="720"/>
        <w:jc w:val="both"/>
        <w:rPr>
          <w:sz w:val="20"/>
          <w:szCs w:val="20"/>
        </w:rPr>
      </w:pPr>
      <w:r w:rsidDel="00000000" w:rsidR="00000000" w:rsidRPr="00000000">
        <w:rPr>
          <w:b w:val="1"/>
          <w:bCs w:val="1"/>
          <w:sz w:val="20"/>
          <w:szCs w:val="20"/>
          <w:rtl w:val="0"/>
        </w:rPr>
        <w:t xml:space="preserve">Paciente: </w:t>
      </w:r>
      <w:r w:rsidDel="00000000" w:rsidR="00000000" w:rsidRPr="00000000">
        <w:rPr>
          <w:sz w:val="20"/>
          <w:szCs w:val="20"/>
          <w:rtl w:val="0"/>
        </w:rPr>
        <w:t xml:space="preserve">indivíduo atendido pelo médico. Não é usuário direto do sistema, mas seus dados são registrados mediante consentimento e utilizados para organizar o atendimento e associar os resultados de triagem ao respectivo prontuário experimental.</w:t>
      </w:r>
    </w:p>
    <w:p w:rsidR="00000000" w:rsidDel="00000000" w:rsidP="00000000" w:rsidRDefault="00000000" w:rsidRPr="00000000" w14:paraId="00000066">
      <w:pPr>
        <w:widowControl w:val="0"/>
        <w:spacing w:after="100" w:line="360" w:lineRule="auto"/>
        <w:jc w:val="both"/>
        <w:rPr>
          <w:sz w:val="24"/>
          <w:szCs w:val="24"/>
        </w:rPr>
      </w:pPr>
      <w:r w:rsidDel="00000000" w:rsidR="00000000" w:rsidRPr="00000000">
        <w:rPr>
          <w:sz w:val="24"/>
          <w:szCs w:val="24"/>
          <w:rtl w:val="0"/>
        </w:rPr>
        <w:t xml:space="preserve">2.5. Suposições e restrições gerais</w:t>
      </w:r>
    </w:p>
    <w:p w:rsidR="00000000" w:rsidDel="00000000" w:rsidP="00000000" w:rsidRDefault="00000000" w:rsidRPr="00000000" w14:paraId="00000067">
      <w:pPr>
        <w:widowControl w:val="0"/>
        <w:numPr>
          <w:ilvl w:val="0"/>
          <w:numId w:val="1"/>
        </w:numPr>
        <w:spacing w:line="360" w:lineRule="auto"/>
        <w:ind w:left="720" w:hanging="360"/>
        <w:rPr>
          <w:sz w:val="20"/>
          <w:szCs w:val="20"/>
        </w:rPr>
      </w:pPr>
      <w:r w:rsidDel="00000000" w:rsidR="00000000" w:rsidRPr="00000000">
        <w:rPr>
          <w:sz w:val="20"/>
          <w:szCs w:val="20"/>
          <w:rtl w:val="0"/>
        </w:rPr>
        <w:t xml:space="preserve">Responsabilidade médica: o diagnóstico final, a conduta clínica e o encaminhamento permanecem sob responsabilidade do médico.</w:t>
      </w:r>
    </w:p>
    <w:p w:rsidR="00000000" w:rsidDel="00000000" w:rsidP="00000000" w:rsidRDefault="00000000" w:rsidRPr="00000000" w14:paraId="00000068">
      <w:pPr>
        <w:widowControl w:val="0"/>
        <w:numPr>
          <w:ilvl w:val="0"/>
          <w:numId w:val="1"/>
        </w:numPr>
        <w:spacing w:line="360" w:lineRule="auto"/>
        <w:ind w:left="720" w:hanging="360"/>
        <w:rPr>
          <w:sz w:val="20"/>
          <w:szCs w:val="20"/>
        </w:rPr>
      </w:pPr>
      <w:r w:rsidDel="00000000" w:rsidR="00000000" w:rsidRPr="00000000">
        <w:rPr>
          <w:sz w:val="20"/>
          <w:szCs w:val="20"/>
          <w:rtl w:val="0"/>
        </w:rPr>
        <w:t xml:space="preserve">Caráter experimental: o sistema será tratado como prova de conceito acadêmica, não como produto final certificado para uso assistencial real.</w:t>
      </w:r>
    </w:p>
    <w:p w:rsidR="00000000" w:rsidDel="00000000" w:rsidP="00000000" w:rsidRDefault="00000000" w:rsidRPr="00000000" w14:paraId="00000069">
      <w:pPr>
        <w:widowControl w:val="0"/>
        <w:numPr>
          <w:ilvl w:val="0"/>
          <w:numId w:val="1"/>
        </w:numPr>
        <w:spacing w:line="360" w:lineRule="auto"/>
        <w:ind w:left="720" w:hanging="360"/>
        <w:rPr>
          <w:sz w:val="20"/>
          <w:szCs w:val="20"/>
        </w:rPr>
      </w:pPr>
      <w:r w:rsidDel="00000000" w:rsidR="00000000" w:rsidRPr="00000000">
        <w:rPr>
          <w:sz w:val="20"/>
          <w:szCs w:val="20"/>
          <w:rtl w:val="0"/>
        </w:rPr>
        <w:t xml:space="preserve">Conectividade: os módulos que dependem de inteligência artificial em nuvem exigem internet estável; o cadastro básico poderá ser armazenado localmente e sincronizado posteriormente.</w:t>
      </w:r>
    </w:p>
    <w:p w:rsidR="00000000" w:rsidDel="00000000" w:rsidP="00000000" w:rsidRDefault="00000000" w:rsidRPr="00000000" w14:paraId="0000006A">
      <w:pPr>
        <w:widowControl w:val="0"/>
        <w:numPr>
          <w:ilvl w:val="0"/>
          <w:numId w:val="1"/>
        </w:numPr>
        <w:spacing w:line="360" w:lineRule="auto"/>
        <w:ind w:left="720" w:hanging="360"/>
        <w:rPr>
          <w:sz w:val="20"/>
          <w:szCs w:val="20"/>
        </w:rPr>
      </w:pPr>
      <w:r w:rsidDel="00000000" w:rsidR="00000000" w:rsidRPr="00000000">
        <w:rPr>
          <w:sz w:val="20"/>
          <w:szCs w:val="20"/>
          <w:rtl w:val="0"/>
        </w:rPr>
        <w:t xml:space="preserve">Segurança: dados sensíveis de saúde deverão ser protegidos por autenticação, autorização, criptografia em trânsito e controle de acesso por perfil.</w:t>
      </w:r>
    </w:p>
    <w:p w:rsidR="00000000" w:rsidDel="00000000" w:rsidP="00000000" w:rsidRDefault="00000000" w:rsidRPr="00000000" w14:paraId="0000006B">
      <w:pPr>
        <w:widowControl w:val="0"/>
        <w:numPr>
          <w:ilvl w:val="0"/>
          <w:numId w:val="1"/>
        </w:numPr>
        <w:spacing w:line="360" w:lineRule="auto"/>
        <w:ind w:left="720" w:hanging="360"/>
        <w:rPr>
          <w:sz w:val="20"/>
          <w:szCs w:val="20"/>
        </w:rPr>
      </w:pPr>
      <w:r w:rsidDel="00000000" w:rsidR="00000000" w:rsidRPr="00000000">
        <w:rPr>
          <w:sz w:val="20"/>
          <w:szCs w:val="20"/>
          <w:rtl w:val="0"/>
        </w:rPr>
        <w:t xml:space="preserve">Privacidade: dados diretamente identificáveis do paciente não deverão ser enviados a serviços externos de IA quando não forem necessários ao processamento.</w:t>
      </w:r>
    </w:p>
    <w:p w:rsidR="00000000" w:rsidDel="00000000" w:rsidP="00000000" w:rsidRDefault="00000000" w:rsidRPr="00000000" w14:paraId="0000006C">
      <w:pPr>
        <w:widowControl w:val="0"/>
        <w:numPr>
          <w:ilvl w:val="0"/>
          <w:numId w:val="1"/>
        </w:numPr>
        <w:spacing w:line="360" w:lineRule="auto"/>
        <w:ind w:left="720" w:hanging="360"/>
        <w:rPr>
          <w:sz w:val="20"/>
          <w:szCs w:val="20"/>
        </w:rPr>
      </w:pPr>
      <w:r w:rsidDel="00000000" w:rsidR="00000000" w:rsidRPr="00000000">
        <w:rPr>
          <w:sz w:val="20"/>
          <w:szCs w:val="20"/>
          <w:rtl w:val="0"/>
        </w:rPr>
        <w:t xml:space="preserve">Plataforma: o aplicativo será priorizado para dispositivos móveis Android em sua primeira versão experimental, com possibilidade de expansão futura.</w:t>
      </w:r>
    </w:p>
    <w:p w:rsidR="00000000" w:rsidDel="00000000" w:rsidP="00000000" w:rsidRDefault="00000000" w:rsidRPr="00000000" w14:paraId="0000006D">
      <w:pPr>
        <w:widowControl w:val="0"/>
        <w:numPr>
          <w:ilvl w:val="0"/>
          <w:numId w:val="1"/>
        </w:numPr>
        <w:spacing w:line="360" w:lineRule="auto"/>
        <w:ind w:left="720" w:hanging="360"/>
        <w:rPr>
          <w:sz w:val="20"/>
          <w:szCs w:val="20"/>
        </w:rPr>
      </w:pPr>
      <w:r w:rsidDel="00000000" w:rsidR="00000000" w:rsidRPr="00000000">
        <w:rPr>
          <w:sz w:val="20"/>
          <w:szCs w:val="20"/>
          <w:rtl w:val="0"/>
        </w:rPr>
        <w:t xml:space="preserve">Protocolos: fluxos clínicos do sistema deverão ser baseados em questionários, regras e protocolos reconhecidos, evitando recomendações livres ou não rastreáveis.</w:t>
      </w:r>
    </w:p>
    <w:p w:rsidR="00000000" w:rsidDel="00000000" w:rsidP="00000000" w:rsidRDefault="00000000" w:rsidRPr="00000000" w14:paraId="0000006E">
      <w:pPr>
        <w:widowControl w:val="0"/>
        <w:spacing w:after="10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widowControl w:val="0"/>
        <w:spacing w:after="100" w:before="480" w:line="360" w:lineRule="auto"/>
        <w:jc w:val="both"/>
        <w:rPr>
          <w:b w:val="1"/>
          <w:bCs w:val="1"/>
          <w:sz w:val="24"/>
          <w:szCs w:val="24"/>
        </w:rPr>
      </w:pPr>
      <w:r w:rsidDel="00000000" w:rsidR="00000000" w:rsidRPr="00000000">
        <w:rPr>
          <w:b w:val="1"/>
          <w:bCs w:val="1"/>
          <w:sz w:val="24"/>
          <w:szCs w:val="24"/>
          <w:rtl w:val="0"/>
        </w:rPr>
        <w:t xml:space="preserve">3. Glossário</w:t>
      </w:r>
    </w:p>
    <w:p w:rsidR="00000000" w:rsidDel="00000000" w:rsidP="00000000" w:rsidRDefault="00000000" w:rsidRPr="00000000" w14:paraId="00000070">
      <w:pPr>
        <w:widowControl w:val="0"/>
        <w:spacing w:after="100" w:line="360" w:lineRule="auto"/>
        <w:ind w:firstLine="720"/>
        <w:jc w:val="both"/>
        <w:rPr>
          <w:sz w:val="20"/>
          <w:szCs w:val="20"/>
        </w:rPr>
      </w:pPr>
      <w:r w:rsidDel="00000000" w:rsidR="00000000" w:rsidRPr="00000000">
        <w:rPr>
          <w:sz w:val="20"/>
          <w:szCs w:val="20"/>
          <w:rtl w:val="0"/>
        </w:rPr>
        <w:t xml:space="preserve">Esta seção apresenta o glossário e o dicionário de dados do App Experimental de Triagem em Saúde. Os termos abaixo representam conceitos do domínio do problema e entidades de negócio que serão referenciadas nos requisitos funcionais, requisitos não funcionais e casos de uso.</w:t>
      </w:r>
    </w:p>
    <w:p w:rsidR="00000000" w:rsidDel="00000000" w:rsidP="00000000" w:rsidRDefault="00000000" w:rsidRPr="00000000" w14:paraId="00000071">
      <w:pPr>
        <w:pStyle w:val="Heading2"/>
        <w:keepNext w:val="0"/>
        <w:keepLines w:val="0"/>
        <w:widowControl w:val="0"/>
        <w:spacing w:after="80" w:line="360" w:lineRule="auto"/>
        <w:rPr>
          <w:b w:val="1"/>
          <w:bCs w:val="1"/>
          <w:sz w:val="24"/>
          <w:szCs w:val="24"/>
        </w:rPr>
      </w:pPr>
      <w:r w:rsidDel="00000000" w:rsidR="00000000" w:rsidRPr="00000000">
        <w:rPr>
          <w:b w:val="1"/>
          <w:bCs w:val="1"/>
          <w:sz w:val="24"/>
          <w:szCs w:val="24"/>
          <w:rtl w:val="0"/>
        </w:rPr>
        <w:t xml:space="preserve">Entidades de gerenciamento e acesso</w:t>
      </w:r>
    </w:p>
    <w:p w:rsidR="00000000" w:rsidDel="00000000" w:rsidP="00000000" w:rsidRDefault="00000000" w:rsidRPr="00000000" w14:paraId="00000072">
      <w:pPr>
        <w:widowControl w:val="0"/>
        <w:spacing w:after="100" w:line="360" w:lineRule="auto"/>
        <w:ind w:firstLine="720"/>
        <w:jc w:val="both"/>
        <w:rPr>
          <w:sz w:val="20"/>
          <w:szCs w:val="20"/>
        </w:rPr>
      </w:pPr>
      <w:r w:rsidDel="00000000" w:rsidR="00000000" w:rsidRPr="00000000">
        <w:rPr>
          <w:b w:val="1"/>
          <w:bCs w:val="1"/>
          <w:sz w:val="20"/>
          <w:szCs w:val="20"/>
          <w:rtl w:val="0"/>
        </w:rPr>
        <w:t xml:space="preserve">Unidade Básica de Saúde: </w:t>
      </w:r>
      <w:r w:rsidDel="00000000" w:rsidR="00000000" w:rsidRPr="00000000">
        <w:rPr>
          <w:sz w:val="20"/>
          <w:szCs w:val="20"/>
          <w:rtl w:val="0"/>
        </w:rPr>
        <w:t xml:space="preserve">entidade que representa o posto ou unidade de atendimento vinculada ao sistema. Atributos: id, nome, CNPJ, endereço, telefone, horário de funcionamento, status ativo e gestor responsável.</w:t>
      </w:r>
    </w:p>
    <w:p w:rsidR="00000000" w:rsidDel="00000000" w:rsidP="00000000" w:rsidRDefault="00000000" w:rsidRPr="00000000" w14:paraId="00000073">
      <w:pPr>
        <w:widowControl w:val="0"/>
        <w:spacing w:after="100" w:line="360" w:lineRule="auto"/>
        <w:ind w:firstLine="720"/>
        <w:jc w:val="both"/>
        <w:rPr>
          <w:sz w:val="20"/>
          <w:szCs w:val="20"/>
        </w:rPr>
      </w:pPr>
      <w:r w:rsidDel="00000000" w:rsidR="00000000" w:rsidRPr="00000000">
        <w:rPr>
          <w:b w:val="1"/>
          <w:bCs w:val="1"/>
          <w:sz w:val="20"/>
          <w:szCs w:val="20"/>
          <w:rtl w:val="0"/>
        </w:rPr>
        <w:t xml:space="preserve">Administrador: </w:t>
      </w:r>
      <w:r w:rsidDel="00000000" w:rsidR="00000000" w:rsidRPr="00000000">
        <w:rPr>
          <w:sz w:val="20"/>
          <w:szCs w:val="20"/>
          <w:rtl w:val="0"/>
        </w:rPr>
        <w:t xml:space="preserve">entidade que representa o usuário de maior nível hierárquico. Atributos: id, nome, CPF, e-mail, telefone, senha protegida, perfil de acesso e status ativo.</w:t>
      </w:r>
    </w:p>
    <w:p w:rsidR="00000000" w:rsidDel="00000000" w:rsidP="00000000" w:rsidRDefault="00000000" w:rsidRPr="00000000" w14:paraId="00000074">
      <w:pPr>
        <w:widowControl w:val="0"/>
        <w:spacing w:after="100" w:line="360" w:lineRule="auto"/>
        <w:ind w:firstLine="720"/>
        <w:jc w:val="both"/>
        <w:rPr>
          <w:sz w:val="20"/>
          <w:szCs w:val="20"/>
        </w:rPr>
      </w:pPr>
      <w:r w:rsidDel="00000000" w:rsidR="00000000" w:rsidRPr="00000000">
        <w:rPr>
          <w:b w:val="1"/>
          <w:bCs w:val="1"/>
          <w:sz w:val="20"/>
          <w:szCs w:val="20"/>
          <w:rtl w:val="0"/>
        </w:rPr>
        <w:t xml:space="preserve">Gestor: </w:t>
      </w:r>
      <w:r w:rsidDel="00000000" w:rsidR="00000000" w:rsidRPr="00000000">
        <w:rPr>
          <w:sz w:val="20"/>
          <w:szCs w:val="20"/>
          <w:rtl w:val="0"/>
        </w:rPr>
        <w:t xml:space="preserve">entidade que representa o administrador local de uma unidade de saúde. Atributos: id, CPF, nome, e-mail, telefone, data de cadastro, unidade vinculada e status ativo.</w:t>
      </w:r>
    </w:p>
    <w:p w:rsidR="00000000" w:rsidDel="00000000" w:rsidP="00000000" w:rsidRDefault="00000000" w:rsidRPr="00000000" w14:paraId="00000075">
      <w:pPr>
        <w:widowControl w:val="0"/>
        <w:spacing w:after="100" w:line="360" w:lineRule="auto"/>
        <w:ind w:firstLine="720"/>
        <w:jc w:val="both"/>
        <w:rPr>
          <w:sz w:val="20"/>
          <w:szCs w:val="20"/>
        </w:rPr>
      </w:pPr>
      <w:r w:rsidDel="00000000" w:rsidR="00000000" w:rsidRPr="00000000">
        <w:rPr>
          <w:b w:val="1"/>
          <w:bCs w:val="1"/>
          <w:sz w:val="20"/>
          <w:szCs w:val="20"/>
          <w:rtl w:val="0"/>
        </w:rPr>
        <w:t xml:space="preserve">Médico: </w:t>
      </w:r>
      <w:r w:rsidDel="00000000" w:rsidR="00000000" w:rsidRPr="00000000">
        <w:rPr>
          <w:sz w:val="20"/>
          <w:szCs w:val="20"/>
          <w:rtl w:val="0"/>
        </w:rPr>
        <w:t xml:space="preserve">entidade que representa o profissional clínico responsável pelos atendimentos e triagens. Atributos: id, CRM, nome, especialidade, telefone, e-mail, unidade vinculada, status ativo e perfil de acesso.</w:t>
      </w:r>
    </w:p>
    <w:p w:rsidR="00000000" w:rsidDel="00000000" w:rsidP="00000000" w:rsidRDefault="00000000" w:rsidRPr="00000000" w14:paraId="00000076">
      <w:pPr>
        <w:widowControl w:val="0"/>
        <w:spacing w:after="100" w:line="360" w:lineRule="auto"/>
        <w:ind w:firstLine="720"/>
        <w:jc w:val="both"/>
        <w:rPr>
          <w:sz w:val="20"/>
          <w:szCs w:val="20"/>
        </w:rPr>
      </w:pPr>
      <w:r w:rsidDel="00000000" w:rsidR="00000000" w:rsidRPr="00000000">
        <w:rPr>
          <w:b w:val="1"/>
          <w:bCs w:val="1"/>
          <w:sz w:val="20"/>
          <w:szCs w:val="20"/>
          <w:rtl w:val="0"/>
        </w:rPr>
        <w:t xml:space="preserve">Paciente: </w:t>
      </w:r>
      <w:r w:rsidDel="00000000" w:rsidR="00000000" w:rsidRPr="00000000">
        <w:rPr>
          <w:sz w:val="20"/>
          <w:szCs w:val="20"/>
          <w:rtl w:val="0"/>
        </w:rPr>
        <w:t xml:space="preserve">entidade que representa o indivíduo atendido. Atributos: id, CPF, nome, data de nascimento, sexo, telefone, endereço, histórico familiar, consentimento registrado e identificador técnico interno.</w:t>
      </w:r>
    </w:p>
    <w:p w:rsidR="00000000" w:rsidDel="00000000" w:rsidP="00000000" w:rsidRDefault="00000000" w:rsidRPr="00000000" w14:paraId="00000077">
      <w:pPr>
        <w:widowControl w:val="0"/>
        <w:spacing w:after="100" w:line="360" w:lineRule="auto"/>
        <w:ind w:firstLine="720"/>
        <w:jc w:val="both"/>
        <w:rPr>
          <w:sz w:val="20"/>
          <w:szCs w:val="20"/>
        </w:rPr>
      </w:pPr>
      <w:r w:rsidDel="00000000" w:rsidR="00000000" w:rsidRPr="00000000">
        <w:rPr>
          <w:b w:val="1"/>
          <w:bCs w:val="1"/>
          <w:sz w:val="20"/>
          <w:szCs w:val="20"/>
          <w:rtl w:val="0"/>
        </w:rPr>
        <w:t xml:space="preserve">Atendimento: </w:t>
      </w:r>
      <w:r w:rsidDel="00000000" w:rsidR="00000000" w:rsidRPr="00000000">
        <w:rPr>
          <w:sz w:val="20"/>
          <w:szCs w:val="20"/>
          <w:rtl w:val="0"/>
        </w:rPr>
        <w:t xml:space="preserve">entidade que representa uma consulta ou interação clínica registrada pelo médico. Atributos: id, paciente, médico, data e hora, motivo do atendimento, observações clínicas, status e triagens associadas.</w:t>
      </w:r>
    </w:p>
    <w:p w:rsidR="00000000" w:rsidDel="00000000" w:rsidP="00000000" w:rsidRDefault="00000000" w:rsidRPr="00000000" w14:paraId="00000078">
      <w:pPr>
        <w:widowControl w:val="0"/>
        <w:spacing w:after="100" w:line="360" w:lineRule="auto"/>
        <w:ind w:firstLine="720"/>
        <w:jc w:val="both"/>
        <w:rPr>
          <w:sz w:val="20"/>
          <w:szCs w:val="20"/>
        </w:rPr>
      </w:pPr>
      <w:r w:rsidDel="00000000" w:rsidR="00000000" w:rsidRPr="00000000">
        <w:rPr>
          <w:b w:val="1"/>
          <w:bCs w:val="1"/>
          <w:sz w:val="20"/>
          <w:szCs w:val="20"/>
          <w:rtl w:val="0"/>
        </w:rPr>
        <w:t xml:space="preserve">Consentimento: </w:t>
      </w:r>
      <w:r w:rsidDel="00000000" w:rsidR="00000000" w:rsidRPr="00000000">
        <w:rPr>
          <w:sz w:val="20"/>
          <w:szCs w:val="20"/>
          <w:rtl w:val="0"/>
        </w:rPr>
        <w:t xml:space="preserve">registro que indica se o paciente autorizou o uso dos dados para fins de triagem assistida e processamento experimental. Atributos: id, paciente, data e hora, responsável pelo registro, finalidade autorizada e status do consentimento.</w:t>
      </w:r>
    </w:p>
    <w:p w:rsidR="00000000" w:rsidDel="00000000" w:rsidP="00000000" w:rsidRDefault="00000000" w:rsidRPr="00000000" w14:paraId="00000079">
      <w:pPr>
        <w:pStyle w:val="Heading2"/>
        <w:keepNext w:val="0"/>
        <w:keepLines w:val="0"/>
        <w:widowControl w:val="0"/>
        <w:spacing w:after="80" w:line="360" w:lineRule="auto"/>
        <w:rPr>
          <w:b w:val="1"/>
          <w:bCs w:val="1"/>
          <w:sz w:val="24"/>
          <w:szCs w:val="24"/>
        </w:rPr>
      </w:pPr>
      <w:r w:rsidDel="00000000" w:rsidR="00000000" w:rsidRPr="00000000">
        <w:rPr>
          <w:b w:val="1"/>
          <w:bCs w:val="1"/>
          <w:sz w:val="24"/>
          <w:szCs w:val="24"/>
          <w:rtl w:val="0"/>
        </w:rPr>
        <w:t xml:space="preserve">Entidades clínicas de triagem</w:t>
      </w:r>
    </w:p>
    <w:p w:rsidR="00000000" w:rsidDel="00000000" w:rsidP="00000000" w:rsidRDefault="00000000" w:rsidRPr="00000000" w14:paraId="0000007A">
      <w:pPr>
        <w:widowControl w:val="0"/>
        <w:spacing w:after="100" w:line="360" w:lineRule="auto"/>
        <w:ind w:firstLine="720"/>
        <w:jc w:val="both"/>
        <w:rPr>
          <w:sz w:val="20"/>
          <w:szCs w:val="20"/>
        </w:rPr>
      </w:pPr>
      <w:r w:rsidDel="00000000" w:rsidR="00000000" w:rsidRPr="00000000">
        <w:rPr>
          <w:b w:val="1"/>
          <w:bCs w:val="1"/>
          <w:sz w:val="20"/>
          <w:szCs w:val="20"/>
          <w:rtl w:val="0"/>
        </w:rPr>
        <w:t xml:space="preserve">Avaliação de Dengue: </w:t>
      </w:r>
      <w:r w:rsidDel="00000000" w:rsidR="00000000" w:rsidRPr="00000000">
        <w:rPr>
          <w:sz w:val="20"/>
          <w:szCs w:val="20"/>
          <w:rtl w:val="0"/>
        </w:rPr>
        <w:t xml:space="preserve">entidade que armazena respostas do paciente e sinais clínicos usados na triagem epidemiológica. Atributos: sintomas relatados, tempo de início, sinais de alerta, risco calculado, recomendação exibida e data da avaliação.</w:t>
      </w:r>
    </w:p>
    <w:p w:rsidR="00000000" w:rsidDel="00000000" w:rsidP="00000000" w:rsidRDefault="00000000" w:rsidRPr="00000000" w14:paraId="0000007B">
      <w:pPr>
        <w:widowControl w:val="0"/>
        <w:spacing w:after="100" w:line="360" w:lineRule="auto"/>
        <w:ind w:firstLine="720"/>
        <w:jc w:val="both"/>
        <w:rPr>
          <w:sz w:val="20"/>
          <w:szCs w:val="20"/>
        </w:rPr>
      </w:pPr>
      <w:r w:rsidDel="00000000" w:rsidR="00000000" w:rsidRPr="00000000">
        <w:rPr>
          <w:b w:val="1"/>
          <w:bCs w:val="1"/>
          <w:sz w:val="20"/>
          <w:szCs w:val="20"/>
          <w:rtl w:val="0"/>
        </w:rPr>
        <w:t xml:space="preserve">Perfil de Saúde Mental: </w:t>
      </w:r>
      <w:r w:rsidDel="00000000" w:rsidR="00000000" w:rsidRPr="00000000">
        <w:rPr>
          <w:sz w:val="20"/>
          <w:szCs w:val="20"/>
          <w:rtl w:val="0"/>
        </w:rPr>
        <w:t xml:space="preserve">entidade que representa respostas coletadas em questionários estruturados. Atributos: idade do paciente, instrumento aplicado, pontuação final, sinalização de risco, observações e data da aplicação.</w:t>
      </w:r>
    </w:p>
    <w:p w:rsidR="00000000" w:rsidDel="00000000" w:rsidP="00000000" w:rsidRDefault="00000000" w:rsidRPr="00000000" w14:paraId="0000007C">
      <w:pPr>
        <w:widowControl w:val="0"/>
        <w:spacing w:after="100" w:line="360" w:lineRule="auto"/>
        <w:ind w:firstLine="720"/>
        <w:jc w:val="both"/>
        <w:rPr>
          <w:sz w:val="20"/>
          <w:szCs w:val="20"/>
        </w:rPr>
      </w:pPr>
      <w:r w:rsidDel="00000000" w:rsidR="00000000" w:rsidRPr="00000000">
        <w:rPr>
          <w:b w:val="1"/>
          <w:bCs w:val="1"/>
          <w:sz w:val="20"/>
          <w:szCs w:val="20"/>
          <w:rtl w:val="0"/>
        </w:rPr>
        <w:t xml:space="preserve">Imagem de Lesão Cutânea: </w:t>
      </w:r>
      <w:r w:rsidDel="00000000" w:rsidR="00000000" w:rsidRPr="00000000">
        <w:rPr>
          <w:sz w:val="20"/>
          <w:szCs w:val="20"/>
          <w:rtl w:val="0"/>
        </w:rPr>
        <w:t xml:space="preserve">entidade que representa fotografia clínica enviada para avaliação experimental. Atributos: arquivo fotográfico, formato, tamanho, data de captura, região do corpo informada, qualidade da imagem e resultado auxiliar.</w:t>
      </w:r>
    </w:p>
    <w:p w:rsidR="00000000" w:rsidDel="00000000" w:rsidP="00000000" w:rsidRDefault="00000000" w:rsidRPr="00000000" w14:paraId="0000007D">
      <w:pPr>
        <w:widowControl w:val="0"/>
        <w:spacing w:after="100" w:line="360" w:lineRule="auto"/>
        <w:ind w:firstLine="720"/>
        <w:jc w:val="both"/>
        <w:rPr>
          <w:sz w:val="20"/>
          <w:szCs w:val="20"/>
        </w:rPr>
      </w:pPr>
      <w:r w:rsidDel="00000000" w:rsidR="00000000" w:rsidRPr="00000000">
        <w:rPr>
          <w:b w:val="1"/>
          <w:bCs w:val="1"/>
          <w:sz w:val="20"/>
          <w:szCs w:val="20"/>
          <w:rtl w:val="0"/>
        </w:rPr>
        <w:t xml:space="preserve">Documento Médico: </w:t>
      </w:r>
      <w:r w:rsidDel="00000000" w:rsidR="00000000" w:rsidRPr="00000000">
        <w:rPr>
          <w:sz w:val="20"/>
          <w:szCs w:val="20"/>
          <w:rtl w:val="0"/>
        </w:rPr>
        <w:t xml:space="preserve">entidade que representa arquivo textual ou PDF submetido para resumo e extração de informações. Atributos: arquivo do laudo, texto base extraído, tamanho do arquivo, tipo de documento, resultado do processamento e vínculo ao atendimento.</w:t>
      </w:r>
    </w:p>
    <w:p w:rsidR="00000000" w:rsidDel="00000000" w:rsidP="00000000" w:rsidRDefault="00000000" w:rsidRPr="00000000" w14:paraId="0000007E">
      <w:pPr>
        <w:widowControl w:val="0"/>
        <w:spacing w:after="100" w:line="360" w:lineRule="auto"/>
        <w:ind w:firstLine="720"/>
        <w:jc w:val="both"/>
        <w:rPr>
          <w:sz w:val="20"/>
          <w:szCs w:val="20"/>
        </w:rPr>
      </w:pPr>
      <w:r w:rsidDel="00000000" w:rsidR="00000000" w:rsidRPr="00000000">
        <w:rPr>
          <w:b w:val="1"/>
          <w:bCs w:val="1"/>
          <w:sz w:val="20"/>
          <w:szCs w:val="20"/>
          <w:rtl w:val="0"/>
        </w:rPr>
        <w:t xml:space="preserve">Resultado de Triagem: </w:t>
      </w:r>
      <w:r w:rsidDel="00000000" w:rsidR="00000000" w:rsidRPr="00000000">
        <w:rPr>
          <w:sz w:val="20"/>
          <w:szCs w:val="20"/>
          <w:rtl w:val="0"/>
        </w:rPr>
        <w:t xml:space="preserve">entidade que armazena a resposta devolvida pelo módulo de IA ou pelo algoritmo de classificação. Atributos: id, tipo de triagem, nível de risco, justificativa resumida, data e hora, atendimento vinculado e indicação de revisão médica.</w:t>
      </w:r>
    </w:p>
    <w:p w:rsidR="00000000" w:rsidDel="00000000" w:rsidP="00000000" w:rsidRDefault="00000000" w:rsidRPr="00000000" w14:paraId="0000007F">
      <w:pPr>
        <w:pStyle w:val="Heading2"/>
        <w:keepNext w:val="0"/>
        <w:keepLines w:val="0"/>
        <w:widowControl w:val="0"/>
        <w:spacing w:after="80" w:line="360" w:lineRule="auto"/>
        <w:rPr>
          <w:b w:val="1"/>
          <w:bCs w:val="1"/>
          <w:sz w:val="24"/>
          <w:szCs w:val="24"/>
        </w:rPr>
      </w:pPr>
      <w:r w:rsidDel="00000000" w:rsidR="00000000" w:rsidRPr="00000000">
        <w:rPr>
          <w:b w:val="1"/>
          <w:bCs w:val="1"/>
          <w:sz w:val="24"/>
          <w:szCs w:val="24"/>
          <w:rtl w:val="0"/>
        </w:rPr>
        <w:t xml:space="preserve">Conceitos operacionais</w:t>
      </w:r>
    </w:p>
    <w:p w:rsidR="00000000" w:rsidDel="00000000" w:rsidP="00000000" w:rsidRDefault="00000000" w:rsidRPr="00000000" w14:paraId="00000080">
      <w:pPr>
        <w:widowControl w:val="0"/>
        <w:spacing w:after="100" w:line="360" w:lineRule="auto"/>
        <w:ind w:firstLine="720"/>
        <w:jc w:val="both"/>
        <w:rPr>
          <w:sz w:val="20"/>
          <w:szCs w:val="20"/>
        </w:rPr>
      </w:pPr>
      <w:r w:rsidDel="00000000" w:rsidR="00000000" w:rsidRPr="00000000">
        <w:rPr>
          <w:b w:val="1"/>
          <w:bCs w:val="1"/>
          <w:sz w:val="20"/>
          <w:szCs w:val="20"/>
          <w:rtl w:val="0"/>
        </w:rPr>
        <w:t xml:space="preserve">Triagem: </w:t>
      </w:r>
      <w:r w:rsidDel="00000000" w:rsidR="00000000" w:rsidRPr="00000000">
        <w:rPr>
          <w:sz w:val="20"/>
          <w:szCs w:val="20"/>
          <w:rtl w:val="0"/>
        </w:rPr>
        <w:t xml:space="preserve">processo de avaliação inicial que organiza informações e sugere prioridade, risco ou necessidade de atenção, sem substituir diagnóstico médico.</w:t>
      </w:r>
    </w:p>
    <w:p w:rsidR="00000000" w:rsidDel="00000000" w:rsidP="00000000" w:rsidRDefault="00000000" w:rsidRPr="00000000" w14:paraId="00000081">
      <w:pPr>
        <w:widowControl w:val="0"/>
        <w:spacing w:after="100" w:line="360" w:lineRule="auto"/>
        <w:ind w:firstLine="720"/>
        <w:jc w:val="both"/>
        <w:rPr>
          <w:sz w:val="20"/>
          <w:szCs w:val="20"/>
        </w:rPr>
      </w:pPr>
      <w:r w:rsidDel="00000000" w:rsidR="00000000" w:rsidRPr="00000000">
        <w:rPr>
          <w:b w:val="1"/>
          <w:bCs w:val="1"/>
          <w:sz w:val="20"/>
          <w:szCs w:val="20"/>
          <w:rtl w:val="0"/>
        </w:rPr>
        <w:t xml:space="preserve">IA Assistiva: </w:t>
      </w:r>
      <w:r w:rsidDel="00000000" w:rsidR="00000000" w:rsidRPr="00000000">
        <w:rPr>
          <w:sz w:val="20"/>
          <w:szCs w:val="20"/>
          <w:rtl w:val="0"/>
        </w:rPr>
        <w:t xml:space="preserve">uso de inteligência artificial como ferramenta de apoio, responsável por sugerir, resumir ou classificar informações, sempre com validação final do médico.</w:t>
      </w:r>
    </w:p>
    <w:p w:rsidR="00000000" w:rsidDel="00000000" w:rsidP="00000000" w:rsidRDefault="00000000" w:rsidRPr="00000000" w14:paraId="00000082">
      <w:pPr>
        <w:widowControl w:val="0"/>
        <w:spacing w:after="100" w:line="360" w:lineRule="auto"/>
        <w:ind w:firstLine="720"/>
        <w:jc w:val="both"/>
        <w:rPr>
          <w:sz w:val="20"/>
          <w:szCs w:val="20"/>
        </w:rPr>
      </w:pPr>
      <w:r w:rsidDel="00000000" w:rsidR="00000000" w:rsidRPr="00000000">
        <w:rPr>
          <w:b w:val="1"/>
          <w:bCs w:val="1"/>
          <w:sz w:val="20"/>
          <w:szCs w:val="20"/>
          <w:rtl w:val="0"/>
        </w:rPr>
        <w:t xml:space="preserve">API externa: </w:t>
      </w:r>
      <w:r w:rsidDel="00000000" w:rsidR="00000000" w:rsidRPr="00000000">
        <w:rPr>
          <w:sz w:val="20"/>
          <w:szCs w:val="20"/>
          <w:rtl w:val="0"/>
        </w:rPr>
        <w:t xml:space="preserve">serviço em nuvem utilizado para processar imagens, textos ou exames enviados pelo sistema, recebendo apenas dados mínimos necessários.</w:t>
      </w:r>
    </w:p>
    <w:p w:rsidR="00000000" w:rsidDel="00000000" w:rsidP="00000000" w:rsidRDefault="00000000" w:rsidRPr="00000000" w14:paraId="00000083">
      <w:pPr>
        <w:widowControl w:val="0"/>
        <w:spacing w:after="100" w:line="360" w:lineRule="auto"/>
        <w:ind w:firstLine="720"/>
        <w:jc w:val="both"/>
        <w:rPr>
          <w:sz w:val="20"/>
          <w:szCs w:val="20"/>
        </w:rPr>
      </w:pPr>
      <w:r w:rsidDel="00000000" w:rsidR="00000000" w:rsidRPr="00000000">
        <w:rPr>
          <w:b w:val="1"/>
          <w:bCs w:val="1"/>
          <w:sz w:val="20"/>
          <w:szCs w:val="20"/>
          <w:rtl w:val="0"/>
        </w:rPr>
        <w:t xml:space="preserve">Sincronização: </w:t>
      </w:r>
      <w:r w:rsidDel="00000000" w:rsidR="00000000" w:rsidRPr="00000000">
        <w:rPr>
          <w:sz w:val="20"/>
          <w:szCs w:val="20"/>
          <w:rtl w:val="0"/>
        </w:rPr>
        <w:t xml:space="preserve">processo de envio de registros locais para o servidor central quando houver conexão disponível, preservando integridade e segurança dos dados.</w:t>
      </w:r>
    </w:p>
    <w:p w:rsidR="00000000" w:rsidDel="00000000" w:rsidP="00000000" w:rsidRDefault="00000000" w:rsidRPr="00000000" w14:paraId="00000084">
      <w:pPr>
        <w:widowControl w:val="0"/>
        <w:spacing w:after="100" w:line="360" w:lineRule="auto"/>
        <w:ind w:firstLine="720"/>
        <w:jc w:val="both"/>
        <w:rPr>
          <w:sz w:val="20"/>
          <w:szCs w:val="20"/>
        </w:rPr>
      </w:pPr>
      <w:r w:rsidDel="00000000" w:rsidR="00000000" w:rsidRPr="00000000">
        <w:rPr>
          <w:b w:val="1"/>
          <w:bCs w:val="1"/>
          <w:sz w:val="20"/>
          <w:szCs w:val="20"/>
          <w:rtl w:val="0"/>
        </w:rPr>
        <w:t xml:space="preserve">Escopo negativo: </w:t>
      </w:r>
      <w:r w:rsidDel="00000000" w:rsidR="00000000" w:rsidRPr="00000000">
        <w:rPr>
          <w:sz w:val="20"/>
          <w:szCs w:val="20"/>
          <w:rtl w:val="0"/>
        </w:rPr>
        <w:t xml:space="preserve">conjunto de funcionalidades que o sistema explicitamente não realizará, como diagnóstico definitivo, prescrição automática e substituição da decisão médica.</w:t>
      </w:r>
    </w:p>
    <w:p w:rsidR="00000000" w:rsidDel="00000000" w:rsidP="00000000" w:rsidRDefault="00000000" w:rsidRPr="00000000" w14:paraId="00000085">
      <w:pPr>
        <w:widowControl w:val="0"/>
        <w:spacing w:after="10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widowControl w:val="0"/>
        <w:spacing w:after="100" w:before="480" w:line="360" w:lineRule="auto"/>
        <w:jc w:val="both"/>
        <w:rPr>
          <w:b w:val="1"/>
          <w:bCs w:val="1"/>
          <w:sz w:val="24"/>
          <w:szCs w:val="24"/>
        </w:rPr>
      </w:pPr>
      <w:r w:rsidDel="00000000" w:rsidR="00000000" w:rsidRPr="00000000">
        <w:rPr>
          <w:b w:val="1"/>
          <w:bCs w:val="1"/>
          <w:sz w:val="24"/>
          <w:szCs w:val="24"/>
          <w:rtl w:val="0"/>
        </w:rPr>
        <w:t xml:space="preserve">4. Elicitação de Requisitos</w:t>
      </w:r>
    </w:p>
    <w:p w:rsidR="00000000" w:rsidDel="00000000" w:rsidP="00000000" w:rsidRDefault="00000000" w:rsidRPr="00000000" w14:paraId="00000087">
      <w:pPr>
        <w:widowControl w:val="0"/>
        <w:spacing w:after="100" w:line="360" w:lineRule="auto"/>
        <w:ind w:firstLine="720"/>
        <w:jc w:val="both"/>
        <w:rPr>
          <w:sz w:val="20"/>
          <w:szCs w:val="20"/>
        </w:rPr>
      </w:pPr>
      <w:r w:rsidDel="00000000" w:rsidR="00000000" w:rsidRPr="00000000">
        <w:rPr>
          <w:sz w:val="20"/>
          <w:szCs w:val="20"/>
          <w:rtl w:val="0"/>
        </w:rPr>
        <w:t xml:space="preserve">Esta seção descreve as técnicas utilizadas para levantar, validar e refinar os requisitos do App Experimental de Triagem em Saúde. Foram combinadas uma técnica de interação com especialista do domínio e uma técnica de análise documental, pois o sistema envolve tanto necessidades práticas de uso em atendimento quanto conformidade com fluxos clínicos e regras de segurança.</w:t>
      </w:r>
    </w:p>
    <w:p w:rsidR="00000000" w:rsidDel="00000000" w:rsidP="00000000" w:rsidRDefault="00000000" w:rsidRPr="00000000" w14:paraId="00000088">
      <w:pPr>
        <w:widowControl w:val="0"/>
        <w:spacing w:after="100" w:line="360" w:lineRule="auto"/>
        <w:jc w:val="both"/>
        <w:rPr>
          <w:sz w:val="24"/>
          <w:szCs w:val="24"/>
        </w:rPr>
      </w:pPr>
      <w:r w:rsidDel="00000000" w:rsidR="00000000" w:rsidRPr="00000000">
        <w:rPr>
          <w:sz w:val="24"/>
          <w:szCs w:val="24"/>
          <w:rtl w:val="0"/>
        </w:rPr>
        <w:t xml:space="preserve">4.1. Técnica 1</w:t>
      </w:r>
    </w:p>
    <w:p w:rsidR="00000000" w:rsidDel="00000000" w:rsidP="00000000" w:rsidRDefault="00000000" w:rsidRPr="00000000" w14:paraId="00000089">
      <w:pPr>
        <w:widowControl w:val="0"/>
        <w:spacing w:after="100" w:line="360" w:lineRule="auto"/>
        <w:ind w:firstLine="720"/>
        <w:jc w:val="both"/>
        <w:rPr>
          <w:sz w:val="20"/>
          <w:szCs w:val="20"/>
        </w:rPr>
      </w:pPr>
      <w:r w:rsidDel="00000000" w:rsidR="00000000" w:rsidRPr="00000000">
        <w:rPr>
          <w:b w:val="1"/>
          <w:bCs w:val="1"/>
          <w:sz w:val="20"/>
          <w:szCs w:val="20"/>
          <w:rtl w:val="0"/>
        </w:rPr>
        <w:t xml:space="preserve">Nome da técnica: </w:t>
      </w:r>
      <w:r w:rsidDel="00000000" w:rsidR="00000000" w:rsidRPr="00000000">
        <w:rPr>
          <w:sz w:val="20"/>
          <w:szCs w:val="20"/>
          <w:rtl w:val="0"/>
        </w:rPr>
        <w:t xml:space="preserve">Conversa exploratória com médico.</w:t>
      </w:r>
    </w:p>
    <w:p w:rsidR="00000000" w:rsidDel="00000000" w:rsidP="00000000" w:rsidRDefault="00000000" w:rsidRPr="00000000" w14:paraId="0000008A">
      <w:pPr>
        <w:widowControl w:val="0"/>
        <w:spacing w:after="100" w:line="360" w:lineRule="auto"/>
        <w:ind w:firstLine="720"/>
        <w:jc w:val="both"/>
        <w:rPr>
          <w:sz w:val="20"/>
          <w:szCs w:val="20"/>
        </w:rPr>
      </w:pPr>
      <w:r w:rsidDel="00000000" w:rsidR="00000000" w:rsidRPr="00000000">
        <w:rPr>
          <w:b w:val="1"/>
          <w:bCs w:val="1"/>
          <w:sz w:val="20"/>
          <w:szCs w:val="20"/>
          <w:rtl w:val="0"/>
        </w:rPr>
        <w:t xml:space="preserve">Justificativa de uso: </w:t>
      </w:r>
      <w:r w:rsidDel="00000000" w:rsidR="00000000" w:rsidRPr="00000000">
        <w:rPr>
          <w:sz w:val="20"/>
          <w:szCs w:val="20"/>
          <w:rtl w:val="0"/>
        </w:rPr>
        <w:t xml:space="preserve">a conversa exploratória foi escolhida por permitir entender necessidades reais de profissionais de saúde, limitações do atendimento em campo e oportunidades de apoio tecnológico na triagem inicial.</w:t>
      </w:r>
    </w:p>
    <w:p w:rsidR="00000000" w:rsidDel="00000000" w:rsidP="00000000" w:rsidRDefault="00000000" w:rsidRPr="00000000" w14:paraId="0000008B">
      <w:pPr>
        <w:widowControl w:val="0"/>
        <w:spacing w:after="100" w:line="360" w:lineRule="auto"/>
        <w:ind w:firstLine="720"/>
        <w:jc w:val="both"/>
        <w:rPr>
          <w:sz w:val="20"/>
          <w:szCs w:val="20"/>
        </w:rPr>
      </w:pPr>
      <w:r w:rsidDel="00000000" w:rsidR="00000000" w:rsidRPr="00000000">
        <w:rPr>
          <w:b w:val="1"/>
          <w:bCs w:val="1"/>
          <w:sz w:val="20"/>
          <w:szCs w:val="20"/>
          <w:rtl w:val="0"/>
        </w:rPr>
        <w:t xml:space="preserve">Data e horário: </w:t>
      </w:r>
      <w:r w:rsidDel="00000000" w:rsidR="00000000" w:rsidRPr="00000000">
        <w:rPr>
          <w:sz w:val="20"/>
          <w:szCs w:val="20"/>
          <w:rtl w:val="0"/>
        </w:rPr>
        <w:t xml:space="preserve">08 de junho de 2026, no período de desenvolvimento do Projeto 1.</w:t>
      </w:r>
    </w:p>
    <w:p w:rsidR="00000000" w:rsidDel="00000000" w:rsidP="00000000" w:rsidRDefault="00000000" w:rsidRPr="00000000" w14:paraId="0000008C">
      <w:pPr>
        <w:widowControl w:val="0"/>
        <w:spacing w:after="100" w:line="360" w:lineRule="auto"/>
        <w:ind w:firstLine="720"/>
        <w:jc w:val="both"/>
        <w:rPr>
          <w:sz w:val="20"/>
          <w:szCs w:val="20"/>
        </w:rPr>
      </w:pPr>
      <w:r w:rsidDel="00000000" w:rsidR="00000000" w:rsidRPr="00000000">
        <w:rPr>
          <w:b w:val="1"/>
          <w:bCs w:val="1"/>
          <w:sz w:val="20"/>
          <w:szCs w:val="20"/>
          <w:rtl w:val="0"/>
        </w:rPr>
        <w:t xml:space="preserve">Local: </w:t>
      </w:r>
      <w:r w:rsidDel="00000000" w:rsidR="00000000" w:rsidRPr="00000000">
        <w:rPr>
          <w:sz w:val="20"/>
          <w:szCs w:val="20"/>
          <w:rtl w:val="0"/>
        </w:rPr>
        <w:t xml:space="preserve">conversa realizada de forma informal com apoio de anotações da equipe do projeto.</w:t>
      </w:r>
    </w:p>
    <w:p w:rsidR="00000000" w:rsidDel="00000000" w:rsidP="00000000" w:rsidRDefault="00000000" w:rsidRPr="00000000" w14:paraId="0000008D">
      <w:pPr>
        <w:widowControl w:val="0"/>
        <w:spacing w:after="100" w:line="360" w:lineRule="auto"/>
        <w:ind w:firstLine="720"/>
        <w:jc w:val="both"/>
        <w:rPr>
          <w:sz w:val="20"/>
          <w:szCs w:val="20"/>
        </w:rPr>
      </w:pPr>
      <w:r w:rsidDel="00000000" w:rsidR="00000000" w:rsidRPr="00000000">
        <w:rPr>
          <w:b w:val="1"/>
          <w:bCs w:val="1"/>
          <w:sz w:val="20"/>
          <w:szCs w:val="20"/>
          <w:rtl w:val="0"/>
        </w:rPr>
        <w:t xml:space="preserve">Participantes: </w:t>
      </w:r>
      <w:r w:rsidDel="00000000" w:rsidR="00000000" w:rsidRPr="00000000">
        <w:rPr>
          <w:sz w:val="20"/>
          <w:szCs w:val="20"/>
          <w:rtl w:val="0"/>
        </w:rPr>
        <w:t xml:space="preserve">equipe do projeto e médico vinculado à Unimed.</w:t>
      </w:r>
    </w:p>
    <w:p w:rsidR="00000000" w:rsidDel="00000000" w:rsidP="00000000" w:rsidRDefault="00000000" w:rsidRPr="00000000" w14:paraId="0000008E">
      <w:pPr>
        <w:widowControl w:val="0"/>
        <w:spacing w:after="100" w:line="360" w:lineRule="auto"/>
        <w:ind w:firstLine="720"/>
        <w:jc w:val="both"/>
        <w:rPr>
          <w:sz w:val="20"/>
          <w:szCs w:val="20"/>
        </w:rPr>
      </w:pPr>
      <w:r w:rsidDel="00000000" w:rsidR="00000000" w:rsidRPr="00000000">
        <w:rPr>
          <w:b w:val="1"/>
          <w:bCs w:val="1"/>
          <w:sz w:val="20"/>
          <w:szCs w:val="20"/>
          <w:rtl w:val="0"/>
        </w:rPr>
        <w:t xml:space="preserve">Descrição: </w:t>
      </w:r>
      <w:r w:rsidDel="00000000" w:rsidR="00000000" w:rsidRPr="00000000">
        <w:rPr>
          <w:sz w:val="20"/>
          <w:szCs w:val="20"/>
          <w:rtl w:val="0"/>
        </w:rPr>
        <w:t xml:space="preserve">a equipe apresentou a proposta de um aplicativo de triagem médica assistida por inteligência artificial e coletou percepções sobre sua utilidade, limitações e possíveis cenários de aplicação. O médico avaliou a ideia como positiva, especialmente para contextos remotos, comunidades com acesso limitado a especialistas e situações em que agentes de saúde ou médicos generalistas precisam organizar informações preliminares.</w:t>
      </w:r>
    </w:p>
    <w:p w:rsidR="00000000" w:rsidDel="00000000" w:rsidP="00000000" w:rsidRDefault="00000000" w:rsidRPr="00000000" w14:paraId="0000008F">
      <w:pPr>
        <w:widowControl w:val="0"/>
        <w:spacing w:after="100" w:line="360" w:lineRule="auto"/>
        <w:ind w:firstLine="720"/>
        <w:jc w:val="both"/>
        <w:rPr>
          <w:sz w:val="20"/>
          <w:szCs w:val="20"/>
        </w:rPr>
      </w:pPr>
      <w:r w:rsidDel="00000000" w:rsidR="00000000" w:rsidRPr="00000000">
        <w:rPr>
          <w:b w:val="1"/>
          <w:bCs w:val="1"/>
          <w:sz w:val="20"/>
          <w:szCs w:val="20"/>
          <w:rtl w:val="0"/>
        </w:rPr>
        <w:t xml:space="preserve">Resultados obtidos: </w:t>
      </w:r>
      <w:r w:rsidDel="00000000" w:rsidR="00000000" w:rsidRPr="00000000">
        <w:rPr>
          <w:sz w:val="20"/>
          <w:szCs w:val="20"/>
          <w:rtl w:val="0"/>
        </w:rPr>
        <w:t xml:space="preserve">a técnica permitiu identificar a importância de manter o médico como responsável final, priorizar uso simples durante a consulta, prever módulos de triagem rápida, permitir registro estruturado de pacientes e considerar cenários com baixa conectividade. Também reforçou a necessidade de cuidado com privacidade e de uso da IA apenas como ferramenta assistiva.</w:t>
      </w:r>
    </w:p>
    <w:p w:rsidR="00000000" w:rsidDel="00000000" w:rsidP="00000000" w:rsidRDefault="00000000" w:rsidRPr="00000000" w14:paraId="00000090">
      <w:pPr>
        <w:widowControl w:val="0"/>
        <w:spacing w:after="100" w:line="360" w:lineRule="auto"/>
        <w:ind w:firstLine="720"/>
        <w:jc w:val="both"/>
        <w:rPr>
          <w:sz w:val="20"/>
          <w:szCs w:val="20"/>
        </w:rPr>
      </w:pPr>
      <w:r w:rsidDel="00000000" w:rsidR="00000000" w:rsidRPr="00000000">
        <w:rPr>
          <w:b w:val="1"/>
          <w:bCs w:val="1"/>
          <w:sz w:val="20"/>
          <w:szCs w:val="20"/>
          <w:rtl w:val="0"/>
        </w:rPr>
        <w:t xml:space="preserve">Requisitos derivados: </w:t>
      </w:r>
      <w:r w:rsidDel="00000000" w:rsidR="00000000" w:rsidRPr="00000000">
        <w:rPr>
          <w:sz w:val="20"/>
          <w:szCs w:val="20"/>
          <w:rtl w:val="0"/>
        </w:rPr>
        <w:t xml:space="preserve">RF01, RF02, RF03, RF04, RF05, RF06, NF001, NF002, NF003, NF006 e NF007.</w:t>
      </w:r>
    </w:p>
    <w:p w:rsidR="00000000" w:rsidDel="00000000" w:rsidP="00000000" w:rsidRDefault="00000000" w:rsidRPr="00000000" w14:paraId="00000091">
      <w:pPr>
        <w:widowControl w:val="0"/>
        <w:spacing w:after="100" w:line="360" w:lineRule="auto"/>
        <w:jc w:val="both"/>
        <w:rPr>
          <w:sz w:val="24"/>
          <w:szCs w:val="24"/>
        </w:rPr>
      </w:pPr>
      <w:r w:rsidDel="00000000" w:rsidR="00000000" w:rsidRPr="00000000">
        <w:rPr>
          <w:sz w:val="24"/>
          <w:szCs w:val="24"/>
          <w:rtl w:val="0"/>
        </w:rPr>
        <w:t xml:space="preserve">4.2. Técnica 2</w:t>
      </w:r>
    </w:p>
    <w:p w:rsidR="00000000" w:rsidDel="00000000" w:rsidP="00000000" w:rsidRDefault="00000000" w:rsidRPr="00000000" w14:paraId="00000092">
      <w:pPr>
        <w:widowControl w:val="0"/>
        <w:spacing w:after="100" w:line="360" w:lineRule="auto"/>
        <w:ind w:firstLine="720"/>
        <w:jc w:val="both"/>
        <w:rPr>
          <w:sz w:val="20"/>
          <w:szCs w:val="20"/>
        </w:rPr>
      </w:pPr>
      <w:r w:rsidDel="00000000" w:rsidR="00000000" w:rsidRPr="00000000">
        <w:rPr>
          <w:b w:val="1"/>
          <w:bCs w:val="1"/>
          <w:sz w:val="20"/>
          <w:szCs w:val="20"/>
          <w:rtl w:val="0"/>
        </w:rPr>
        <w:t xml:space="preserve">Nome da técnica: </w:t>
      </w:r>
      <w:r w:rsidDel="00000000" w:rsidR="00000000" w:rsidRPr="00000000">
        <w:rPr>
          <w:sz w:val="20"/>
          <w:szCs w:val="20"/>
          <w:rtl w:val="0"/>
        </w:rPr>
        <w:t xml:space="preserve">Análise documental de protocolos e materiais de referência em saúde.</w:t>
      </w:r>
    </w:p>
    <w:p w:rsidR="00000000" w:rsidDel="00000000" w:rsidP="00000000" w:rsidRDefault="00000000" w:rsidRPr="00000000" w14:paraId="00000093">
      <w:pPr>
        <w:widowControl w:val="0"/>
        <w:spacing w:after="100" w:line="360" w:lineRule="auto"/>
        <w:ind w:firstLine="720"/>
        <w:jc w:val="both"/>
        <w:rPr>
          <w:sz w:val="20"/>
          <w:szCs w:val="20"/>
        </w:rPr>
      </w:pPr>
      <w:r w:rsidDel="00000000" w:rsidR="00000000" w:rsidRPr="00000000">
        <w:rPr>
          <w:b w:val="1"/>
          <w:bCs w:val="1"/>
          <w:sz w:val="20"/>
          <w:szCs w:val="20"/>
          <w:rtl w:val="0"/>
        </w:rPr>
        <w:t xml:space="preserve">Justificativa de uso: </w:t>
      </w:r>
      <w:r w:rsidDel="00000000" w:rsidR="00000000" w:rsidRPr="00000000">
        <w:rPr>
          <w:sz w:val="20"/>
          <w:szCs w:val="20"/>
          <w:rtl w:val="0"/>
        </w:rPr>
        <w:t xml:space="preserve">a análise documental foi escolhida porque sistemas de triagem em saúde não podem se basear apenas em opinião ou intuição. É necessário consultar fluxos, protocolos, questionários, regras de classificação e boas práticas para que os requisitos tenham fundamento técnico.</w:t>
      </w:r>
    </w:p>
    <w:p w:rsidR="00000000" w:rsidDel="00000000" w:rsidP="00000000" w:rsidRDefault="00000000" w:rsidRPr="00000000" w14:paraId="00000094">
      <w:pPr>
        <w:widowControl w:val="0"/>
        <w:spacing w:after="100" w:line="360" w:lineRule="auto"/>
        <w:ind w:firstLine="720"/>
        <w:jc w:val="both"/>
        <w:rPr>
          <w:sz w:val="20"/>
          <w:szCs w:val="20"/>
        </w:rPr>
      </w:pPr>
      <w:r w:rsidDel="00000000" w:rsidR="00000000" w:rsidRPr="00000000">
        <w:rPr>
          <w:b w:val="1"/>
          <w:bCs w:val="1"/>
          <w:sz w:val="20"/>
          <w:szCs w:val="20"/>
          <w:rtl w:val="0"/>
        </w:rPr>
        <w:t xml:space="preserve">Data e horário: </w:t>
      </w:r>
      <w:r w:rsidDel="00000000" w:rsidR="00000000" w:rsidRPr="00000000">
        <w:rPr>
          <w:sz w:val="20"/>
          <w:szCs w:val="20"/>
          <w:rtl w:val="0"/>
        </w:rPr>
        <w:t xml:space="preserve">08 de junho de 2026, durante a etapa de levantamento e consolidação dos requisitos.</w:t>
      </w:r>
    </w:p>
    <w:p w:rsidR="00000000" w:rsidDel="00000000" w:rsidP="00000000" w:rsidRDefault="00000000" w:rsidRPr="00000000" w14:paraId="00000095">
      <w:pPr>
        <w:widowControl w:val="0"/>
        <w:spacing w:after="100" w:line="360" w:lineRule="auto"/>
        <w:ind w:firstLine="720"/>
        <w:jc w:val="both"/>
        <w:rPr>
          <w:sz w:val="20"/>
          <w:szCs w:val="20"/>
        </w:rPr>
      </w:pPr>
      <w:r w:rsidDel="00000000" w:rsidR="00000000" w:rsidRPr="00000000">
        <w:rPr>
          <w:b w:val="1"/>
          <w:bCs w:val="1"/>
          <w:sz w:val="20"/>
          <w:szCs w:val="20"/>
          <w:rtl w:val="0"/>
        </w:rPr>
        <w:t xml:space="preserve">Local: </w:t>
      </w:r>
      <w:r w:rsidDel="00000000" w:rsidR="00000000" w:rsidRPr="00000000">
        <w:rPr>
          <w:sz w:val="20"/>
          <w:szCs w:val="20"/>
          <w:rtl w:val="0"/>
        </w:rPr>
        <w:t xml:space="preserve">pesquisa realizada pela equipe em ambiente de estudo e desenvolvimento do projeto.</w:t>
      </w:r>
    </w:p>
    <w:p w:rsidR="00000000" w:rsidDel="00000000" w:rsidP="00000000" w:rsidRDefault="00000000" w:rsidRPr="00000000" w14:paraId="00000096">
      <w:pPr>
        <w:widowControl w:val="0"/>
        <w:spacing w:after="100" w:line="360" w:lineRule="auto"/>
        <w:ind w:firstLine="720"/>
        <w:jc w:val="both"/>
        <w:rPr>
          <w:sz w:val="20"/>
          <w:szCs w:val="20"/>
        </w:rPr>
      </w:pPr>
      <w:r w:rsidDel="00000000" w:rsidR="00000000" w:rsidRPr="00000000">
        <w:rPr>
          <w:b w:val="1"/>
          <w:bCs w:val="1"/>
          <w:sz w:val="20"/>
          <w:szCs w:val="20"/>
          <w:rtl w:val="0"/>
        </w:rPr>
        <w:t xml:space="preserve">Participantes: </w:t>
      </w:r>
      <w:r w:rsidDel="00000000" w:rsidR="00000000" w:rsidRPr="00000000">
        <w:rPr>
          <w:sz w:val="20"/>
          <w:szCs w:val="20"/>
          <w:rtl w:val="0"/>
        </w:rPr>
        <w:t xml:space="preserve">equipe do projeto.</w:t>
      </w:r>
    </w:p>
    <w:p w:rsidR="00000000" w:rsidDel="00000000" w:rsidP="00000000" w:rsidRDefault="00000000" w:rsidRPr="00000000" w14:paraId="00000097">
      <w:pPr>
        <w:widowControl w:val="0"/>
        <w:spacing w:after="100" w:line="360" w:lineRule="auto"/>
        <w:ind w:firstLine="720"/>
        <w:jc w:val="both"/>
        <w:rPr>
          <w:sz w:val="20"/>
          <w:szCs w:val="20"/>
        </w:rPr>
      </w:pPr>
      <w:r w:rsidDel="00000000" w:rsidR="00000000" w:rsidRPr="00000000">
        <w:rPr>
          <w:b w:val="1"/>
          <w:bCs w:val="1"/>
          <w:sz w:val="20"/>
          <w:szCs w:val="20"/>
          <w:rtl w:val="0"/>
        </w:rPr>
        <w:t xml:space="preserve">Descrição: </w:t>
      </w:r>
      <w:r w:rsidDel="00000000" w:rsidR="00000000" w:rsidRPr="00000000">
        <w:rPr>
          <w:sz w:val="20"/>
          <w:szCs w:val="20"/>
          <w:rtl w:val="0"/>
        </w:rPr>
        <w:t xml:space="preserve">a equipe analisou materiais de acolhimento, classificação de risco, atenção básica, dengue, uso de questionários estruturados e proteção de dados em saúde. O objetivo foi transformar fluxos clínicos e administrativos em requisitos de software, entidades do glossário e casos de uso do sistema.</w:t>
      </w:r>
    </w:p>
    <w:p w:rsidR="00000000" w:rsidDel="00000000" w:rsidP="00000000" w:rsidRDefault="00000000" w:rsidRPr="00000000" w14:paraId="00000098">
      <w:pPr>
        <w:widowControl w:val="0"/>
        <w:spacing w:after="100" w:line="360" w:lineRule="auto"/>
        <w:ind w:firstLine="720"/>
        <w:jc w:val="both"/>
        <w:rPr>
          <w:sz w:val="20"/>
          <w:szCs w:val="20"/>
        </w:rPr>
      </w:pPr>
      <w:r w:rsidDel="00000000" w:rsidR="00000000" w:rsidRPr="00000000">
        <w:rPr>
          <w:b w:val="1"/>
          <w:bCs w:val="1"/>
          <w:sz w:val="20"/>
          <w:szCs w:val="20"/>
          <w:rtl w:val="0"/>
        </w:rPr>
        <w:t xml:space="preserve">Resultados obtidos: </w:t>
      </w:r>
      <w:r w:rsidDel="00000000" w:rsidR="00000000" w:rsidRPr="00000000">
        <w:rPr>
          <w:sz w:val="20"/>
          <w:szCs w:val="20"/>
          <w:rtl w:val="0"/>
        </w:rPr>
        <w:t xml:space="preserve">a técnica permitiu definir que a triagem de dengue deve coletar sintomas e sinais de alerta, que o rastreio de saúde mental deve se apoiar em questionários estruturados, que exames e imagens devem ser vinculados ao atendimento e que a comunicação com APIs externas deve usar minimização de dados. Também orientou a criação de requisitos não funcionais de segurança, desempenho, confiabilidade, usabilidade e adequação a padrões.</w:t>
      </w:r>
    </w:p>
    <w:p w:rsidR="00000000" w:rsidDel="00000000" w:rsidP="00000000" w:rsidRDefault="00000000" w:rsidRPr="00000000" w14:paraId="00000099">
      <w:pPr>
        <w:widowControl w:val="0"/>
        <w:spacing w:after="100" w:line="360" w:lineRule="auto"/>
        <w:ind w:firstLine="720"/>
        <w:jc w:val="both"/>
        <w:rPr>
          <w:sz w:val="20"/>
          <w:szCs w:val="20"/>
        </w:rPr>
      </w:pPr>
      <w:r w:rsidDel="00000000" w:rsidR="00000000" w:rsidRPr="00000000">
        <w:rPr>
          <w:b w:val="1"/>
          <w:bCs w:val="1"/>
          <w:sz w:val="20"/>
          <w:szCs w:val="20"/>
          <w:rtl w:val="0"/>
        </w:rPr>
        <w:t xml:space="preserve">Requisitos derivados: </w:t>
      </w:r>
      <w:r w:rsidDel="00000000" w:rsidR="00000000" w:rsidRPr="00000000">
        <w:rPr>
          <w:sz w:val="20"/>
          <w:szCs w:val="20"/>
          <w:rtl w:val="0"/>
        </w:rPr>
        <w:t xml:space="preserve">RF03, RF04, RF07, RF08, NF002, NF004, NF005, NF008, NF009, NF010, NF011 e NF012.</w:t>
      </w:r>
    </w:p>
    <w:p w:rsidR="00000000" w:rsidDel="00000000" w:rsidP="00000000" w:rsidRDefault="00000000" w:rsidRPr="00000000" w14:paraId="0000009A">
      <w:pPr>
        <w:widowControl w:val="0"/>
        <w:spacing w:after="100" w:line="360" w:lineRule="auto"/>
        <w:jc w:val="both"/>
        <w:rPr>
          <w:sz w:val="24"/>
          <w:szCs w:val="24"/>
        </w:rPr>
      </w:pPr>
      <w:r w:rsidDel="00000000" w:rsidR="00000000" w:rsidRPr="00000000">
        <w:rPr>
          <w:sz w:val="24"/>
          <w:szCs w:val="24"/>
          <w:rtl w:val="0"/>
        </w:rPr>
        <w:t xml:space="preserve">4.3. Considerações Finais</w:t>
      </w:r>
    </w:p>
    <w:p w:rsidR="00000000" w:rsidDel="00000000" w:rsidP="00000000" w:rsidRDefault="00000000" w:rsidRPr="00000000" w14:paraId="0000009B">
      <w:pPr>
        <w:widowControl w:val="0"/>
        <w:spacing w:after="100" w:line="360" w:lineRule="auto"/>
        <w:ind w:firstLine="720"/>
        <w:jc w:val="both"/>
        <w:rPr>
          <w:sz w:val="20"/>
          <w:szCs w:val="20"/>
        </w:rPr>
      </w:pPr>
      <w:r w:rsidDel="00000000" w:rsidR="00000000" w:rsidRPr="00000000">
        <w:rPr>
          <w:sz w:val="20"/>
          <w:szCs w:val="20"/>
          <w:rtl w:val="0"/>
        </w:rPr>
        <w:t xml:space="preserve">As duas técnicas se complementaram. A conversa com o médico trouxe visão prática de uso, enquanto a análise documental trouxe base técnica e organização para os requisitos. A partir delas, concluiu-se que o sistema deve priorizar cadastro estruturado, facilidade de uso, segurança de dados, apoio à decisão sem substituir o médico, módulos clínicos bem delimitados e arquitetura capaz de integrar aplicativo móvel, servidor central, banco de dados e APIs externas de inteligência artificial.</w:t>
      </w:r>
    </w:p>
    <w:p w:rsidR="00000000" w:rsidDel="00000000" w:rsidP="00000000" w:rsidRDefault="00000000" w:rsidRPr="00000000" w14:paraId="0000009C">
      <w:pPr>
        <w:widowControl w:val="0"/>
        <w:spacing w:after="100" w:line="360" w:lineRule="auto"/>
        <w:ind w:firstLine="720"/>
        <w:jc w:val="both"/>
        <w:rPr>
          <w:sz w:val="20"/>
          <w:szCs w:val="20"/>
        </w:rPr>
      </w:pPr>
      <w:r w:rsidDel="00000000" w:rsidR="00000000" w:rsidRPr="00000000">
        <w:rPr>
          <w:sz w:val="20"/>
          <w:szCs w:val="20"/>
          <w:rtl w:val="0"/>
        </w:rPr>
        <w:t xml:space="preserve">A elicitação também demonstrou que o projeto deve ser tratado como prova de conceito. Por isso, as funcionalidades clínicas foram especificadas como apoio experimental, com rastreabilidade dos resultados e validação humana obrigatória. Essa decisão reduz riscos técnicos, éticos e acadêmicos, mantendo o sistema alinhado à proposta da disciplina e ao escopo do projeto.</w:t>
      </w:r>
    </w:p>
    <w:p w:rsidR="00000000" w:rsidDel="00000000" w:rsidP="00000000" w:rsidRDefault="00000000" w:rsidRPr="00000000" w14:paraId="0000009D">
      <w:pPr>
        <w:widowControl w:val="0"/>
        <w:spacing w:after="10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widowControl w:val="0"/>
        <w:spacing w:after="100" w:before="480" w:line="360" w:lineRule="auto"/>
        <w:jc w:val="both"/>
        <w:rPr>
          <w:b w:val="1"/>
          <w:bCs w:val="1"/>
          <w:sz w:val="24"/>
          <w:szCs w:val="24"/>
        </w:rPr>
      </w:pPr>
      <w:r w:rsidDel="00000000" w:rsidR="00000000" w:rsidRPr="00000000">
        <w:rPr>
          <w:b w:val="1"/>
          <w:bCs w:val="1"/>
          <w:sz w:val="24"/>
          <w:szCs w:val="24"/>
          <w:rtl w:val="0"/>
        </w:rPr>
        <w:t xml:space="preserve">5. Análise de Requisitos</w:t>
      </w:r>
    </w:p>
    <w:p w:rsidR="00000000" w:rsidDel="00000000" w:rsidP="00000000" w:rsidRDefault="00000000" w:rsidRPr="00000000" w14:paraId="0000009F">
      <w:pPr>
        <w:widowControl w:val="0"/>
        <w:spacing w:after="100" w:line="360" w:lineRule="auto"/>
        <w:jc w:val="both"/>
        <w:rPr>
          <w:sz w:val="24"/>
          <w:szCs w:val="24"/>
        </w:rPr>
      </w:pPr>
      <w:r w:rsidDel="00000000" w:rsidR="00000000" w:rsidRPr="00000000">
        <w:rPr>
          <w:sz w:val="24"/>
          <w:szCs w:val="24"/>
          <w:rtl w:val="0"/>
        </w:rPr>
        <w:t xml:space="preserve">5.1. Requisitos funcionais</w:t>
      </w:r>
    </w:p>
    <w:p w:rsidR="00000000" w:rsidDel="00000000" w:rsidP="00000000" w:rsidRDefault="00000000" w:rsidRPr="00000000" w14:paraId="000000A0">
      <w:pPr>
        <w:widowControl w:val="0"/>
        <w:spacing w:after="100" w:line="360" w:lineRule="auto"/>
        <w:ind w:firstLine="720"/>
        <w:jc w:val="both"/>
        <w:rPr>
          <w:sz w:val="20"/>
          <w:szCs w:val="20"/>
        </w:rPr>
      </w:pPr>
      <w:r w:rsidDel="00000000" w:rsidR="00000000" w:rsidRPr="00000000">
        <w:rPr>
          <w:sz w:val="20"/>
          <w:szCs w:val="20"/>
          <w:rtl w:val="0"/>
        </w:rPr>
        <w:t xml:space="preserve">Esta seção apresenta os requisitos funcionais mais relevantes do App Experimental de Triagem em Saúde. Os requisitos abaixo representam o núcleo do sistema, isto é, as funcionalidades que dão suporte ao fluxo de gestão, cadastro, atendimento, triagem clínica e processamento assistido por inteligência artificial.</w:t>
      </w:r>
    </w:p>
    <w:p w:rsidR="00000000" w:rsidDel="00000000" w:rsidP="00000000" w:rsidRDefault="00000000" w:rsidRPr="00000000" w14:paraId="000000A1">
      <w:pPr>
        <w:widowControl w:val="0"/>
        <w:spacing w:after="100" w:line="360" w:lineRule="auto"/>
        <w:rPr/>
      </w:pPr>
      <w:r w:rsidDel="00000000" w:rsidR="00000000" w:rsidRPr="00000000">
        <w:rPr>
          <w:rtl w:val="0"/>
        </w:rPr>
      </w:r>
    </w:p>
    <w:p w:rsidR="00000000" w:rsidDel="00000000" w:rsidP="00000000" w:rsidRDefault="00000000" w:rsidRPr="00000000" w14:paraId="000000A2">
      <w:pPr>
        <w:widowControl w:val="0"/>
        <w:spacing w:after="100" w:line="360" w:lineRule="auto"/>
        <w:rPr>
          <w:sz w:val="24"/>
          <w:szCs w:val="24"/>
        </w:rPr>
      </w:pPr>
      <w:r w:rsidDel="00000000" w:rsidR="00000000" w:rsidRPr="00000000">
        <w:rPr>
          <w:rtl w:val="0"/>
        </w:rPr>
        <w:t xml:space="preserve">[RF 01] Gerenciar Unidades Básicas de Saúde</w:t>
      </w:r>
      <w:r w:rsidDel="00000000" w:rsidR="00000000" w:rsidRPr="00000000">
        <w:rPr>
          <w:rtl w:val="0"/>
        </w:rPr>
      </w:r>
    </w:p>
    <w:p w:rsidR="00000000" w:rsidDel="00000000" w:rsidP="00000000" w:rsidRDefault="00000000" w:rsidRPr="00000000" w14:paraId="000000A3">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permitir que o Administrador cadastre, consulte, edite, ative e desative Unidades Básicas de Saúde. Cada unidade deve possuir dados administrativos e poderá ter um Gestor responsável vinculado.</w:t>
      </w:r>
    </w:p>
    <w:p w:rsidR="00000000" w:rsidDel="00000000" w:rsidP="00000000" w:rsidRDefault="00000000" w:rsidRPr="00000000" w14:paraId="000000A4">
      <w:pPr>
        <w:widowControl w:val="0"/>
        <w:spacing w:after="100" w:line="360" w:lineRule="auto"/>
        <w:rPr>
          <w:sz w:val="24"/>
          <w:szCs w:val="24"/>
        </w:rPr>
      </w:pPr>
      <w:r w:rsidDel="00000000" w:rsidR="00000000" w:rsidRPr="00000000">
        <w:rPr>
          <w:b w:val="1"/>
          <w:bCs w:val="1"/>
          <w:sz w:val="24"/>
          <w:szCs w:val="24"/>
          <w:rtl w:val="0"/>
        </w:rPr>
        <w:t xml:space="preserve">Casos de uso relacionados: </w:t>
      </w:r>
      <w:r w:rsidDel="00000000" w:rsidR="00000000" w:rsidRPr="00000000">
        <w:rPr>
          <w:sz w:val="24"/>
          <w:szCs w:val="24"/>
          <w:rtl w:val="0"/>
        </w:rPr>
        <w:t xml:space="preserve">UC001 - Gerenciar acesso e estrutura da unidade.</w:t>
      </w:r>
    </w:p>
    <w:p w:rsidR="00000000" w:rsidDel="00000000" w:rsidP="00000000" w:rsidRDefault="00000000" w:rsidRPr="00000000" w14:paraId="000000A5">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A6">
      <w:pPr>
        <w:widowControl w:val="0"/>
        <w:spacing w:after="100" w:line="360" w:lineRule="auto"/>
        <w:rPr/>
      </w:pPr>
      <w:r w:rsidDel="00000000" w:rsidR="00000000" w:rsidRPr="00000000">
        <w:rPr>
          <w:rtl w:val="0"/>
        </w:rPr>
      </w:r>
    </w:p>
    <w:p w:rsidR="00000000" w:rsidDel="00000000" w:rsidP="00000000" w:rsidRDefault="00000000" w:rsidRPr="00000000" w14:paraId="000000A7">
      <w:pPr>
        <w:widowControl w:val="0"/>
        <w:spacing w:after="100" w:line="360" w:lineRule="auto"/>
        <w:rPr>
          <w:sz w:val="24"/>
          <w:szCs w:val="24"/>
        </w:rPr>
      </w:pPr>
      <w:r w:rsidDel="00000000" w:rsidR="00000000" w:rsidRPr="00000000">
        <w:rPr>
          <w:rtl w:val="0"/>
        </w:rPr>
        <w:t xml:space="preserve">[RF 02] Gerenciar Gestores e Médicos</w:t>
      </w:r>
      <w:r w:rsidDel="00000000" w:rsidR="00000000" w:rsidRPr="00000000">
        <w:rPr>
          <w:rtl w:val="0"/>
        </w:rPr>
      </w:r>
    </w:p>
    <w:p w:rsidR="00000000" w:rsidDel="00000000" w:rsidP="00000000" w:rsidRDefault="00000000" w:rsidRPr="00000000" w14:paraId="000000A8">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permitir que o Administrador vincule Gestores às unidades e que o Gestor cadastre, edite, ative ou desative Médicos pertencentes à sua UBS, respeitando a hierarquia de permissões.</w:t>
      </w:r>
    </w:p>
    <w:p w:rsidR="00000000" w:rsidDel="00000000" w:rsidP="00000000" w:rsidRDefault="00000000" w:rsidRPr="00000000" w14:paraId="000000A9">
      <w:pPr>
        <w:widowControl w:val="0"/>
        <w:spacing w:after="100" w:line="360" w:lineRule="auto"/>
        <w:rPr>
          <w:sz w:val="24"/>
          <w:szCs w:val="24"/>
        </w:rPr>
      </w:pPr>
      <w:r w:rsidDel="00000000" w:rsidR="00000000" w:rsidRPr="00000000">
        <w:rPr>
          <w:b w:val="1"/>
          <w:bCs w:val="1"/>
          <w:sz w:val="24"/>
          <w:szCs w:val="24"/>
          <w:rtl w:val="0"/>
        </w:rPr>
        <w:t xml:space="preserve">Casos de uso relacionados: </w:t>
      </w:r>
      <w:r w:rsidDel="00000000" w:rsidR="00000000" w:rsidRPr="00000000">
        <w:rPr>
          <w:sz w:val="24"/>
          <w:szCs w:val="24"/>
          <w:rtl w:val="0"/>
        </w:rPr>
        <w:t xml:space="preserve">UC001 - Gerenciar acesso e estrutura da unidade.</w:t>
      </w:r>
    </w:p>
    <w:p w:rsidR="00000000" w:rsidDel="00000000" w:rsidP="00000000" w:rsidRDefault="00000000" w:rsidRPr="00000000" w14:paraId="000000AA">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AB">
      <w:pPr>
        <w:widowControl w:val="0"/>
        <w:spacing w:after="100" w:line="360" w:lineRule="auto"/>
        <w:rPr/>
      </w:pPr>
      <w:r w:rsidDel="00000000" w:rsidR="00000000" w:rsidRPr="00000000">
        <w:rPr>
          <w:rtl w:val="0"/>
        </w:rPr>
      </w:r>
    </w:p>
    <w:p w:rsidR="00000000" w:rsidDel="00000000" w:rsidP="00000000" w:rsidRDefault="00000000" w:rsidRPr="00000000" w14:paraId="000000AC">
      <w:pPr>
        <w:widowControl w:val="0"/>
        <w:spacing w:after="100" w:line="360" w:lineRule="auto"/>
        <w:rPr>
          <w:sz w:val="24"/>
          <w:szCs w:val="24"/>
        </w:rPr>
      </w:pPr>
      <w:r w:rsidDel="00000000" w:rsidR="00000000" w:rsidRPr="00000000">
        <w:rPr>
          <w:rtl w:val="0"/>
        </w:rPr>
        <w:t xml:space="preserve">[RF 03] Autenticar usuários por perfil</w:t>
      </w:r>
      <w:r w:rsidDel="00000000" w:rsidR="00000000" w:rsidRPr="00000000">
        <w:rPr>
          <w:rtl w:val="0"/>
        </w:rPr>
      </w:r>
    </w:p>
    <w:p w:rsidR="00000000" w:rsidDel="00000000" w:rsidP="00000000" w:rsidRDefault="00000000" w:rsidRPr="00000000" w14:paraId="000000AD">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autenticar Administradores, Gestores e Médicos e liberar funcionalidades conforme o perfil do usuário, evitando que um perfil acesse funções não autorizadas.</w:t>
      </w:r>
    </w:p>
    <w:p w:rsidR="00000000" w:rsidDel="00000000" w:rsidP="00000000" w:rsidRDefault="00000000" w:rsidRPr="00000000" w14:paraId="000000AE">
      <w:pPr>
        <w:widowControl w:val="0"/>
        <w:spacing w:after="100" w:line="360" w:lineRule="auto"/>
        <w:rPr>
          <w:sz w:val="24"/>
          <w:szCs w:val="24"/>
        </w:rPr>
      </w:pPr>
      <w:r w:rsidDel="00000000" w:rsidR="00000000" w:rsidRPr="00000000">
        <w:rPr>
          <w:b w:val="1"/>
          <w:bCs w:val="1"/>
          <w:sz w:val="24"/>
          <w:szCs w:val="24"/>
          <w:rtl w:val="0"/>
        </w:rPr>
        <w:t xml:space="preserve">Casos de uso relacionados: </w:t>
      </w:r>
      <w:r w:rsidDel="00000000" w:rsidR="00000000" w:rsidRPr="00000000">
        <w:rPr>
          <w:sz w:val="24"/>
          <w:szCs w:val="24"/>
          <w:rtl w:val="0"/>
        </w:rPr>
        <w:t xml:space="preserve">UC001 - Gerenciar acesso e estrutura da unidade.</w:t>
      </w:r>
    </w:p>
    <w:p w:rsidR="00000000" w:rsidDel="00000000" w:rsidP="00000000" w:rsidRDefault="00000000" w:rsidRPr="00000000" w14:paraId="000000AF">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B0">
      <w:pPr>
        <w:widowControl w:val="0"/>
        <w:spacing w:after="100" w:line="360" w:lineRule="auto"/>
        <w:rPr/>
      </w:pPr>
      <w:r w:rsidDel="00000000" w:rsidR="00000000" w:rsidRPr="00000000">
        <w:rPr>
          <w:rtl w:val="0"/>
        </w:rPr>
      </w:r>
    </w:p>
    <w:p w:rsidR="00000000" w:rsidDel="00000000" w:rsidP="00000000" w:rsidRDefault="00000000" w:rsidRPr="00000000" w14:paraId="000000B1">
      <w:pPr>
        <w:widowControl w:val="0"/>
        <w:spacing w:after="100" w:line="360" w:lineRule="auto"/>
        <w:rPr>
          <w:sz w:val="24"/>
          <w:szCs w:val="24"/>
        </w:rPr>
      </w:pPr>
      <w:r w:rsidDel="00000000" w:rsidR="00000000" w:rsidRPr="00000000">
        <w:rPr>
          <w:rtl w:val="0"/>
        </w:rPr>
        <w:t xml:space="preserve">[RF 04] Cadastrar Pacientes e registrar consentimento</w:t>
      </w:r>
      <w:r w:rsidDel="00000000" w:rsidR="00000000" w:rsidRPr="00000000">
        <w:rPr>
          <w:rtl w:val="0"/>
        </w:rPr>
      </w:r>
    </w:p>
    <w:p w:rsidR="00000000" w:rsidDel="00000000" w:rsidP="00000000" w:rsidRDefault="00000000" w:rsidRPr="00000000" w14:paraId="000000B2">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permitir que o Médico cadastre dados básicos do Paciente, registre o consentimento para uso dos dados no atendimento e associe o paciente à unidade e ao profissional responsável.</w:t>
      </w:r>
    </w:p>
    <w:p w:rsidR="00000000" w:rsidDel="00000000" w:rsidP="00000000" w:rsidRDefault="00000000" w:rsidRPr="00000000" w14:paraId="000000B3">
      <w:pPr>
        <w:widowControl w:val="0"/>
        <w:spacing w:after="100" w:line="360" w:lineRule="auto"/>
        <w:rPr>
          <w:sz w:val="24"/>
          <w:szCs w:val="24"/>
        </w:rPr>
      </w:pPr>
      <w:r w:rsidDel="00000000" w:rsidR="00000000" w:rsidRPr="00000000">
        <w:rPr>
          <w:b w:val="1"/>
          <w:bCs w:val="1"/>
          <w:sz w:val="24"/>
          <w:szCs w:val="24"/>
          <w:rtl w:val="0"/>
        </w:rPr>
        <w:t xml:space="preserve">Casos de uso relacionados: </w:t>
      </w:r>
      <w:r w:rsidDel="00000000" w:rsidR="00000000" w:rsidRPr="00000000">
        <w:rPr>
          <w:sz w:val="24"/>
          <w:szCs w:val="24"/>
          <w:rtl w:val="0"/>
        </w:rPr>
        <w:t xml:space="preserve">UC002 - Cadastrar paciente e iniciar atendimento.</w:t>
      </w:r>
    </w:p>
    <w:p w:rsidR="00000000" w:rsidDel="00000000" w:rsidP="00000000" w:rsidRDefault="00000000" w:rsidRPr="00000000" w14:paraId="000000B4">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B5">
      <w:pPr>
        <w:widowControl w:val="0"/>
        <w:spacing w:after="100" w:line="360" w:lineRule="auto"/>
        <w:rPr/>
      </w:pPr>
      <w:r w:rsidDel="00000000" w:rsidR="00000000" w:rsidRPr="00000000">
        <w:rPr>
          <w:rtl w:val="0"/>
        </w:rPr>
      </w:r>
    </w:p>
    <w:p w:rsidR="00000000" w:rsidDel="00000000" w:rsidP="00000000" w:rsidRDefault="00000000" w:rsidRPr="00000000" w14:paraId="000000B6">
      <w:pPr>
        <w:widowControl w:val="0"/>
        <w:spacing w:after="100" w:line="360" w:lineRule="auto"/>
        <w:rPr>
          <w:sz w:val="24"/>
          <w:szCs w:val="24"/>
        </w:rPr>
      </w:pPr>
      <w:r w:rsidDel="00000000" w:rsidR="00000000" w:rsidRPr="00000000">
        <w:rPr>
          <w:rtl w:val="0"/>
        </w:rPr>
        <w:t xml:space="preserve">[RF 05] Registrar Atendimento</w:t>
      </w:r>
      <w:r w:rsidDel="00000000" w:rsidR="00000000" w:rsidRPr="00000000">
        <w:rPr>
          <w:rtl w:val="0"/>
        </w:rPr>
      </w:r>
    </w:p>
    <w:p w:rsidR="00000000" w:rsidDel="00000000" w:rsidP="00000000" w:rsidRDefault="00000000" w:rsidRPr="00000000" w14:paraId="000000B7">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permitir que o Médico inicie um atendimento, informe motivo da consulta, observações clínicas, triagens realizadas e resultados associados ao paciente.</w:t>
      </w:r>
    </w:p>
    <w:p w:rsidR="00000000" w:rsidDel="00000000" w:rsidP="00000000" w:rsidRDefault="00000000" w:rsidRPr="00000000" w14:paraId="000000B8">
      <w:pPr>
        <w:widowControl w:val="0"/>
        <w:spacing w:after="100" w:line="360" w:lineRule="auto"/>
        <w:rPr>
          <w:sz w:val="24"/>
          <w:szCs w:val="24"/>
        </w:rPr>
      </w:pPr>
      <w:r w:rsidDel="00000000" w:rsidR="00000000" w:rsidRPr="00000000">
        <w:rPr>
          <w:b w:val="1"/>
          <w:bCs w:val="1"/>
          <w:sz w:val="24"/>
          <w:szCs w:val="24"/>
          <w:rtl w:val="0"/>
        </w:rPr>
        <w:t xml:space="preserve">Casos de uso relacionados: </w:t>
      </w:r>
      <w:r w:rsidDel="00000000" w:rsidR="00000000" w:rsidRPr="00000000">
        <w:rPr>
          <w:sz w:val="24"/>
          <w:szCs w:val="24"/>
          <w:rtl w:val="0"/>
        </w:rPr>
        <w:t xml:space="preserve">UC002 - Cadastrar paciente e iniciar atendimento; UC003 - Realizar triagem clínica assistida.</w:t>
      </w:r>
    </w:p>
    <w:p w:rsidR="00000000" w:rsidDel="00000000" w:rsidP="00000000" w:rsidRDefault="00000000" w:rsidRPr="00000000" w14:paraId="000000B9">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BA">
      <w:pPr>
        <w:widowControl w:val="0"/>
        <w:spacing w:after="100" w:line="360" w:lineRule="auto"/>
        <w:rPr/>
      </w:pPr>
      <w:r w:rsidDel="00000000" w:rsidR="00000000" w:rsidRPr="00000000">
        <w:rPr>
          <w:rtl w:val="0"/>
        </w:rPr>
      </w:r>
    </w:p>
    <w:p w:rsidR="00000000" w:rsidDel="00000000" w:rsidP="00000000" w:rsidRDefault="00000000" w:rsidRPr="00000000" w14:paraId="000000BB">
      <w:pPr>
        <w:widowControl w:val="0"/>
        <w:spacing w:after="100" w:line="360" w:lineRule="auto"/>
        <w:rPr>
          <w:sz w:val="24"/>
          <w:szCs w:val="24"/>
        </w:rPr>
      </w:pPr>
      <w:r w:rsidDel="00000000" w:rsidR="00000000" w:rsidRPr="00000000">
        <w:rPr>
          <w:rtl w:val="0"/>
        </w:rPr>
        <w:t xml:space="preserve">[RF 06] Realizar triagem de dengue</w:t>
      </w:r>
      <w:r w:rsidDel="00000000" w:rsidR="00000000" w:rsidRPr="00000000">
        <w:rPr>
          <w:rtl w:val="0"/>
        </w:rPr>
      </w:r>
    </w:p>
    <w:p w:rsidR="00000000" w:rsidDel="00000000" w:rsidP="00000000" w:rsidRDefault="00000000" w:rsidRPr="00000000" w14:paraId="000000BC">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permitir que o Médico preencha sintomas, tempo de início e sinais de alerta em uma Avaliação de Dengue. O sistema deve retornar uma classificação auxiliar de risco e uma mensagem de apoio à decisão clínica.</w:t>
      </w:r>
    </w:p>
    <w:p w:rsidR="00000000" w:rsidDel="00000000" w:rsidP="00000000" w:rsidRDefault="00000000" w:rsidRPr="00000000" w14:paraId="000000BD">
      <w:pPr>
        <w:widowControl w:val="0"/>
        <w:spacing w:after="100" w:line="360" w:lineRule="auto"/>
        <w:rPr>
          <w:sz w:val="24"/>
          <w:szCs w:val="24"/>
        </w:rPr>
      </w:pPr>
      <w:r w:rsidDel="00000000" w:rsidR="00000000" w:rsidRPr="00000000">
        <w:rPr>
          <w:b w:val="1"/>
          <w:bCs w:val="1"/>
          <w:sz w:val="24"/>
          <w:szCs w:val="24"/>
          <w:rtl w:val="0"/>
        </w:rPr>
        <w:t xml:space="preserve">Casos de uso relacionados: </w:t>
      </w:r>
      <w:r w:rsidDel="00000000" w:rsidR="00000000" w:rsidRPr="00000000">
        <w:rPr>
          <w:sz w:val="24"/>
          <w:szCs w:val="24"/>
          <w:rtl w:val="0"/>
        </w:rPr>
        <w:t xml:space="preserve">UC003 - Realizar triagem clínica assistida.</w:t>
      </w:r>
    </w:p>
    <w:p w:rsidR="00000000" w:rsidDel="00000000" w:rsidP="00000000" w:rsidRDefault="00000000" w:rsidRPr="00000000" w14:paraId="000000BE">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Importante.</w:t>
      </w:r>
    </w:p>
    <w:p w:rsidR="00000000" w:rsidDel="00000000" w:rsidP="00000000" w:rsidRDefault="00000000" w:rsidRPr="00000000" w14:paraId="000000BF">
      <w:pPr>
        <w:widowControl w:val="0"/>
        <w:spacing w:after="100" w:line="360" w:lineRule="auto"/>
        <w:rPr/>
      </w:pPr>
      <w:r w:rsidDel="00000000" w:rsidR="00000000" w:rsidRPr="00000000">
        <w:rPr>
          <w:rtl w:val="0"/>
        </w:rPr>
      </w:r>
    </w:p>
    <w:p w:rsidR="00000000" w:rsidDel="00000000" w:rsidP="00000000" w:rsidRDefault="00000000" w:rsidRPr="00000000" w14:paraId="000000C0">
      <w:pPr>
        <w:spacing w:after="100" w:line="360" w:lineRule="auto"/>
        <w:rPr/>
      </w:pPr>
      <w:r w:rsidDel="00000000" w:rsidR="00000000" w:rsidRPr="00000000">
        <w:rPr>
          <w:rtl w:val="0"/>
        </w:rPr>
        <w:t xml:space="preserve">[RF 07] Processar laudos médicos</w:t>
      </w:r>
    </w:p>
    <w:p w:rsidR="00000000" w:rsidDel="00000000" w:rsidP="00000000" w:rsidRDefault="00000000" w:rsidRPr="00000000" w14:paraId="000000C1">
      <w:pPr>
        <w:spacing w:after="100" w:line="360" w:lineRule="auto"/>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permitir o envio de Documento Médico ou laudos em geral, extrair informações relevantes, organizar os dados e apresentar um resumo auxiliar para revisão do Médico.</w:t>
      </w:r>
      <w:r w:rsidDel="00000000" w:rsidR="00000000" w:rsidRPr="00000000">
        <w:rPr>
          <w:rtl w:val="0"/>
        </w:rPr>
      </w:r>
    </w:p>
    <w:p w:rsidR="00000000" w:rsidDel="00000000" w:rsidP="00000000" w:rsidRDefault="00000000" w:rsidRPr="00000000" w14:paraId="000000C2">
      <w:pPr>
        <w:widowControl w:val="0"/>
        <w:spacing w:after="100" w:line="360" w:lineRule="auto"/>
        <w:rPr>
          <w:sz w:val="24"/>
          <w:szCs w:val="24"/>
        </w:rPr>
      </w:pPr>
      <w:r w:rsidDel="00000000" w:rsidR="00000000" w:rsidRPr="00000000">
        <w:rPr>
          <w:b w:val="1"/>
          <w:bCs w:val="1"/>
          <w:sz w:val="24"/>
          <w:szCs w:val="24"/>
          <w:rtl w:val="0"/>
        </w:rPr>
        <w:t xml:space="preserve">Casos de uso relacionados: </w:t>
      </w:r>
      <w:r w:rsidDel="00000000" w:rsidR="00000000" w:rsidRPr="00000000">
        <w:rPr>
          <w:sz w:val="24"/>
          <w:szCs w:val="24"/>
          <w:rtl w:val="0"/>
        </w:rPr>
        <w:t xml:space="preserve">UC003 - Realizar triagem clínica assistida.</w:t>
      </w:r>
    </w:p>
    <w:p w:rsidR="00000000" w:rsidDel="00000000" w:rsidP="00000000" w:rsidRDefault="00000000" w:rsidRPr="00000000" w14:paraId="000000C3">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C4">
      <w:pPr>
        <w:widowControl w:val="0"/>
        <w:spacing w:after="100" w:line="360" w:lineRule="auto"/>
        <w:rPr/>
      </w:pPr>
      <w:r w:rsidDel="00000000" w:rsidR="00000000" w:rsidRPr="00000000">
        <w:rPr>
          <w:rtl w:val="0"/>
        </w:rPr>
      </w:r>
    </w:p>
    <w:p w:rsidR="00000000" w:rsidDel="00000000" w:rsidP="00000000" w:rsidRDefault="00000000" w:rsidRPr="00000000" w14:paraId="000000C5">
      <w:pPr>
        <w:widowControl w:val="0"/>
        <w:spacing w:after="100" w:line="360" w:lineRule="auto"/>
        <w:rPr>
          <w:sz w:val="24"/>
          <w:szCs w:val="24"/>
        </w:rPr>
      </w:pPr>
      <w:r w:rsidDel="00000000" w:rsidR="00000000" w:rsidRPr="00000000">
        <w:rPr>
          <w:rtl w:val="0"/>
        </w:rPr>
        <w:t xml:space="preserve">[RF 08] Avaliar imagem de lesão cutânea</w:t>
      </w:r>
      <w:r w:rsidDel="00000000" w:rsidR="00000000" w:rsidRPr="00000000">
        <w:rPr>
          <w:rtl w:val="0"/>
        </w:rPr>
      </w:r>
    </w:p>
    <w:p w:rsidR="00000000" w:rsidDel="00000000" w:rsidP="00000000" w:rsidRDefault="00000000" w:rsidRPr="00000000" w14:paraId="000000C6">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permitir que o Médico capture ou selecione Imagem de Lesão Cutânea, envie o arquivo para processamento assistido por IA e receba uma resposta auxiliar sobre risco ou necessidade de atenção, sempre com aviso de validação médica.</w:t>
      </w:r>
    </w:p>
    <w:p w:rsidR="00000000" w:rsidDel="00000000" w:rsidP="00000000" w:rsidRDefault="00000000" w:rsidRPr="00000000" w14:paraId="000000C7">
      <w:pPr>
        <w:widowControl w:val="0"/>
        <w:spacing w:after="100" w:line="360" w:lineRule="auto"/>
        <w:rPr>
          <w:sz w:val="24"/>
          <w:szCs w:val="24"/>
        </w:rPr>
      </w:pPr>
      <w:r w:rsidDel="00000000" w:rsidR="00000000" w:rsidRPr="00000000">
        <w:rPr>
          <w:b w:val="1"/>
          <w:bCs w:val="1"/>
          <w:sz w:val="24"/>
          <w:szCs w:val="24"/>
          <w:rtl w:val="0"/>
        </w:rPr>
        <w:t xml:space="preserve">Casos de uso relacionados: </w:t>
      </w:r>
      <w:r w:rsidDel="00000000" w:rsidR="00000000" w:rsidRPr="00000000">
        <w:rPr>
          <w:sz w:val="24"/>
          <w:szCs w:val="24"/>
          <w:rtl w:val="0"/>
        </w:rPr>
        <w:t xml:space="preserve">UC003 - Realizar triagem clínica assistida.</w:t>
      </w:r>
    </w:p>
    <w:p w:rsidR="00000000" w:rsidDel="00000000" w:rsidP="00000000" w:rsidRDefault="00000000" w:rsidRPr="00000000" w14:paraId="000000C8">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C9">
      <w:pPr>
        <w:widowControl w:val="0"/>
        <w:spacing w:after="100" w:line="360" w:lineRule="auto"/>
        <w:rPr/>
      </w:pPr>
      <w:r w:rsidDel="00000000" w:rsidR="00000000" w:rsidRPr="00000000">
        <w:rPr>
          <w:rtl w:val="0"/>
        </w:rPr>
      </w:r>
    </w:p>
    <w:p w:rsidR="00000000" w:rsidDel="00000000" w:rsidP="00000000" w:rsidRDefault="00000000" w:rsidRPr="00000000" w14:paraId="000000CA">
      <w:pPr>
        <w:widowControl w:val="0"/>
        <w:spacing w:after="100" w:line="360" w:lineRule="auto"/>
        <w:rPr>
          <w:sz w:val="24"/>
          <w:szCs w:val="24"/>
        </w:rPr>
      </w:pPr>
      <w:r w:rsidDel="00000000" w:rsidR="00000000" w:rsidRPr="00000000">
        <w:rPr>
          <w:rtl w:val="0"/>
        </w:rPr>
        <w:t xml:space="preserve">[RF 09] Realizar rastreio estruturado de saúde mental</w:t>
      </w:r>
      <w:r w:rsidDel="00000000" w:rsidR="00000000" w:rsidRPr="00000000">
        <w:rPr>
          <w:rtl w:val="0"/>
        </w:rPr>
      </w:r>
    </w:p>
    <w:p w:rsidR="00000000" w:rsidDel="00000000" w:rsidP="00000000" w:rsidRDefault="00000000" w:rsidRPr="00000000" w14:paraId="000000CB">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permitir aplicação de questionário estruturado, cálculo de pontuação e apresentação de sinalização de risco para apoiar o Médico no registro e na decisão clínica.</w:t>
      </w:r>
    </w:p>
    <w:p w:rsidR="00000000" w:rsidDel="00000000" w:rsidP="00000000" w:rsidRDefault="00000000" w:rsidRPr="00000000" w14:paraId="000000CC">
      <w:pPr>
        <w:widowControl w:val="0"/>
        <w:spacing w:after="100" w:line="360" w:lineRule="auto"/>
        <w:rPr>
          <w:sz w:val="24"/>
          <w:szCs w:val="24"/>
        </w:rPr>
      </w:pPr>
      <w:r w:rsidDel="00000000" w:rsidR="00000000" w:rsidRPr="00000000">
        <w:rPr>
          <w:b w:val="1"/>
          <w:bCs w:val="1"/>
          <w:sz w:val="24"/>
          <w:szCs w:val="24"/>
          <w:rtl w:val="0"/>
        </w:rPr>
        <w:t xml:space="preserve">Casos de uso relacionados: </w:t>
      </w:r>
      <w:r w:rsidDel="00000000" w:rsidR="00000000" w:rsidRPr="00000000">
        <w:rPr>
          <w:sz w:val="24"/>
          <w:szCs w:val="24"/>
          <w:rtl w:val="0"/>
        </w:rPr>
        <w:t xml:space="preserve">UC003 - Realizar triagem clínica assistida.</w:t>
      </w:r>
    </w:p>
    <w:p w:rsidR="00000000" w:rsidDel="00000000" w:rsidP="00000000" w:rsidRDefault="00000000" w:rsidRPr="00000000" w14:paraId="000000CD">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Importante.</w:t>
      </w:r>
    </w:p>
    <w:p w:rsidR="00000000" w:rsidDel="00000000" w:rsidP="00000000" w:rsidRDefault="00000000" w:rsidRPr="00000000" w14:paraId="000000CE">
      <w:pPr>
        <w:widowControl w:val="0"/>
        <w:spacing w:after="100" w:line="360" w:lineRule="auto"/>
        <w:rPr/>
      </w:pPr>
      <w:r w:rsidDel="00000000" w:rsidR="00000000" w:rsidRPr="00000000">
        <w:rPr>
          <w:rtl w:val="0"/>
        </w:rPr>
      </w:r>
    </w:p>
    <w:p w:rsidR="00000000" w:rsidDel="00000000" w:rsidP="00000000" w:rsidRDefault="00000000" w:rsidRPr="00000000" w14:paraId="000000CF">
      <w:pPr>
        <w:widowControl w:val="0"/>
        <w:spacing w:after="100" w:line="360" w:lineRule="auto"/>
        <w:rPr>
          <w:sz w:val="24"/>
          <w:szCs w:val="24"/>
        </w:rPr>
      </w:pPr>
      <w:r w:rsidDel="00000000" w:rsidR="00000000" w:rsidRPr="00000000">
        <w:rPr>
          <w:rtl w:val="0"/>
        </w:rPr>
        <w:t xml:space="preserve">[RF 10] Sincronizar dados offline</w:t>
      </w:r>
      <w:r w:rsidDel="00000000" w:rsidR="00000000" w:rsidRPr="00000000">
        <w:rPr>
          <w:rtl w:val="0"/>
        </w:rPr>
      </w:r>
    </w:p>
    <w:p w:rsidR="00000000" w:rsidDel="00000000" w:rsidP="00000000" w:rsidRDefault="00000000" w:rsidRPr="00000000" w14:paraId="000000D0">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permitir que dados básicos de Paciente e Atendimento sejam registrados localmente quando não houver conexão. Quando a internet for restabelecida, o sistema deverá sincronizar os dados com o servidor central e informar o resultado ao Médico.</w:t>
      </w:r>
    </w:p>
    <w:p w:rsidR="00000000" w:rsidDel="00000000" w:rsidP="00000000" w:rsidRDefault="00000000" w:rsidRPr="00000000" w14:paraId="000000D1">
      <w:pPr>
        <w:widowControl w:val="0"/>
        <w:spacing w:after="100" w:line="360" w:lineRule="auto"/>
        <w:rPr>
          <w:sz w:val="24"/>
          <w:szCs w:val="24"/>
        </w:rPr>
      </w:pPr>
      <w:r w:rsidDel="00000000" w:rsidR="00000000" w:rsidRPr="00000000">
        <w:rPr>
          <w:b w:val="1"/>
          <w:bCs w:val="1"/>
          <w:sz w:val="24"/>
          <w:szCs w:val="24"/>
          <w:rtl w:val="0"/>
        </w:rPr>
        <w:t xml:space="preserve">Casos de uso relacionados: </w:t>
      </w:r>
      <w:r w:rsidDel="00000000" w:rsidR="00000000" w:rsidRPr="00000000">
        <w:rPr>
          <w:sz w:val="24"/>
          <w:szCs w:val="24"/>
          <w:rtl w:val="0"/>
        </w:rPr>
        <w:t xml:space="preserve">UC002 - Cadastrar paciente e iniciar atendimento.</w:t>
      </w:r>
    </w:p>
    <w:p w:rsidR="00000000" w:rsidDel="00000000" w:rsidP="00000000" w:rsidRDefault="00000000" w:rsidRPr="00000000" w14:paraId="000000D2">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Desejável.</w:t>
      </w:r>
    </w:p>
    <w:p w:rsidR="00000000" w:rsidDel="00000000" w:rsidP="00000000" w:rsidRDefault="00000000" w:rsidRPr="00000000" w14:paraId="000000D3">
      <w:pPr>
        <w:widowControl w:val="0"/>
        <w:spacing w:after="100" w:line="360" w:lineRule="auto"/>
        <w:jc w:val="both"/>
        <w:rPr>
          <w:sz w:val="24"/>
          <w:szCs w:val="24"/>
        </w:rPr>
      </w:pPr>
      <w:r w:rsidDel="00000000" w:rsidR="00000000" w:rsidRPr="00000000">
        <w:rPr>
          <w:rtl w:val="0"/>
        </w:rPr>
      </w:r>
    </w:p>
    <w:p w:rsidR="00000000" w:rsidDel="00000000" w:rsidP="00000000" w:rsidRDefault="00000000" w:rsidRPr="00000000" w14:paraId="000000D4">
      <w:pPr>
        <w:widowControl w:val="0"/>
        <w:spacing w:after="100" w:line="360" w:lineRule="auto"/>
        <w:jc w:val="both"/>
        <w:rPr>
          <w:sz w:val="24"/>
          <w:szCs w:val="24"/>
        </w:rPr>
      </w:pPr>
      <w:r w:rsidDel="00000000" w:rsidR="00000000" w:rsidRPr="00000000">
        <w:rPr>
          <w:sz w:val="24"/>
          <w:szCs w:val="24"/>
          <w:rtl w:val="0"/>
        </w:rPr>
        <w:t xml:space="preserve">5.2. Requisitos não funcionais</w:t>
      </w:r>
    </w:p>
    <w:p w:rsidR="00000000" w:rsidDel="00000000" w:rsidP="00000000" w:rsidRDefault="00000000" w:rsidRPr="00000000" w14:paraId="000000D5">
      <w:pPr>
        <w:widowControl w:val="0"/>
        <w:spacing w:after="100" w:line="360" w:lineRule="auto"/>
        <w:ind w:firstLine="720"/>
        <w:jc w:val="both"/>
        <w:rPr>
          <w:sz w:val="20"/>
          <w:szCs w:val="20"/>
        </w:rPr>
      </w:pPr>
      <w:r w:rsidDel="00000000" w:rsidR="00000000" w:rsidRPr="00000000">
        <w:rPr>
          <w:sz w:val="20"/>
          <w:szCs w:val="20"/>
          <w:rtl w:val="0"/>
        </w:rPr>
        <w:t xml:space="preserve">Esta seção apresenta os requisitos não funcionais do sistema, agrupados por categorias. Eles definem qualidades esperadas da solução, como usabilidade, desempenho, segurança, confiabilidade, compatibilidade, adequação a padrões e manutenibilidade.</w:t>
      </w:r>
    </w:p>
    <w:p w:rsidR="00000000" w:rsidDel="00000000" w:rsidP="00000000" w:rsidRDefault="00000000" w:rsidRPr="00000000" w14:paraId="000000D6">
      <w:pPr>
        <w:pStyle w:val="Heading2"/>
        <w:keepNext w:val="0"/>
        <w:keepLines w:val="0"/>
        <w:widowControl w:val="0"/>
        <w:spacing w:after="80" w:line="360" w:lineRule="auto"/>
        <w:rPr>
          <w:b w:val="1"/>
          <w:bCs w:val="1"/>
          <w:sz w:val="24"/>
          <w:szCs w:val="24"/>
        </w:rPr>
      </w:pPr>
      <w:r w:rsidDel="00000000" w:rsidR="00000000" w:rsidRPr="00000000">
        <w:rPr>
          <w:b w:val="1"/>
          <w:bCs w:val="1"/>
          <w:sz w:val="24"/>
          <w:szCs w:val="24"/>
          <w:rtl w:val="0"/>
        </w:rPr>
        <w:t xml:space="preserve">Usabilidade</w:t>
      </w:r>
    </w:p>
    <w:p w:rsidR="00000000" w:rsidDel="00000000" w:rsidP="00000000" w:rsidRDefault="00000000" w:rsidRPr="00000000" w14:paraId="000000D7">
      <w:pPr>
        <w:widowControl w:val="0"/>
        <w:spacing w:after="100" w:line="360" w:lineRule="auto"/>
        <w:ind w:firstLine="720"/>
        <w:jc w:val="both"/>
        <w:rPr>
          <w:sz w:val="20"/>
          <w:szCs w:val="20"/>
        </w:rPr>
      </w:pPr>
      <w:r w:rsidDel="00000000" w:rsidR="00000000" w:rsidRPr="00000000">
        <w:rPr>
          <w:sz w:val="20"/>
          <w:szCs w:val="20"/>
          <w:rtl w:val="0"/>
        </w:rPr>
        <w:t xml:space="preserve">Esta seção descreve os requisitos não funcionais associados à facilidade de uso da interface, à clareza das telas e ao uso do sistema durante uma consulta presencial.</w:t>
      </w:r>
    </w:p>
    <w:p w:rsidR="00000000" w:rsidDel="00000000" w:rsidP="00000000" w:rsidRDefault="00000000" w:rsidRPr="00000000" w14:paraId="000000D8">
      <w:pPr>
        <w:widowControl w:val="0"/>
        <w:spacing w:after="100" w:line="360" w:lineRule="auto"/>
        <w:rPr/>
      </w:pPr>
      <w:r w:rsidDel="00000000" w:rsidR="00000000" w:rsidRPr="00000000">
        <w:rPr>
          <w:rtl w:val="0"/>
        </w:rPr>
      </w:r>
    </w:p>
    <w:p w:rsidR="00000000" w:rsidDel="00000000" w:rsidP="00000000" w:rsidRDefault="00000000" w:rsidRPr="00000000" w14:paraId="000000D9">
      <w:pPr>
        <w:widowControl w:val="0"/>
        <w:spacing w:after="100" w:line="360" w:lineRule="auto"/>
        <w:rPr>
          <w:sz w:val="24"/>
          <w:szCs w:val="24"/>
        </w:rPr>
      </w:pPr>
      <w:r w:rsidDel="00000000" w:rsidR="00000000" w:rsidRPr="00000000">
        <w:rPr>
          <w:rtl w:val="0"/>
        </w:rPr>
        <w:t xml:space="preserve">[NF001] Agilidade durante a consulta</w:t>
      </w:r>
      <w:r w:rsidDel="00000000" w:rsidR="00000000" w:rsidRPr="00000000">
        <w:rPr>
          <w:rtl w:val="0"/>
        </w:rPr>
      </w:r>
    </w:p>
    <w:p w:rsidR="00000000" w:rsidDel="00000000" w:rsidP="00000000" w:rsidRDefault="00000000" w:rsidRPr="00000000" w14:paraId="000000DA">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Os módulos de triagem clínica devem ser acessíveis em no máximo dois toques a partir da tela principal do Médico, reduzindo tempo de navegação durante o atendimento.</w:t>
      </w:r>
    </w:p>
    <w:p w:rsidR="00000000" w:rsidDel="00000000" w:rsidP="00000000" w:rsidRDefault="00000000" w:rsidRPr="00000000" w14:paraId="000000DB">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DC">
      <w:pPr>
        <w:widowControl w:val="0"/>
        <w:spacing w:after="100" w:line="360" w:lineRule="auto"/>
        <w:rPr>
          <w:sz w:val="24"/>
          <w:szCs w:val="24"/>
        </w:rPr>
      </w:pPr>
      <w:r w:rsidDel="00000000" w:rsidR="00000000" w:rsidRPr="00000000">
        <w:rPr>
          <w:b w:val="1"/>
          <w:bCs w:val="1"/>
          <w:sz w:val="24"/>
          <w:szCs w:val="24"/>
          <w:rtl w:val="0"/>
        </w:rPr>
        <w:t xml:space="preserve">Caso(s) de uso associado(s): </w:t>
      </w:r>
      <w:r w:rsidDel="00000000" w:rsidR="00000000" w:rsidRPr="00000000">
        <w:rPr>
          <w:sz w:val="24"/>
          <w:szCs w:val="24"/>
          <w:rtl w:val="0"/>
        </w:rPr>
        <w:t xml:space="preserve">UC002 e UC003.</w:t>
      </w:r>
    </w:p>
    <w:p w:rsidR="00000000" w:rsidDel="00000000" w:rsidP="00000000" w:rsidRDefault="00000000" w:rsidRPr="00000000" w14:paraId="000000DD">
      <w:pPr>
        <w:widowControl w:val="0"/>
        <w:spacing w:after="100" w:line="360" w:lineRule="auto"/>
        <w:rPr>
          <w:sz w:val="24"/>
          <w:szCs w:val="24"/>
        </w:rPr>
      </w:pPr>
      <w:r w:rsidDel="00000000" w:rsidR="00000000" w:rsidRPr="00000000">
        <w:rPr>
          <w:rtl w:val="0"/>
        </w:rPr>
        <w:t xml:space="preserve">[NF002] Linguagem clara e orientada ao profissional</w:t>
      </w:r>
      <w:r w:rsidDel="00000000" w:rsidR="00000000" w:rsidRPr="00000000">
        <w:rPr>
          <w:rtl w:val="0"/>
        </w:rPr>
      </w:r>
    </w:p>
    <w:p w:rsidR="00000000" w:rsidDel="00000000" w:rsidP="00000000" w:rsidRDefault="00000000" w:rsidRPr="00000000" w14:paraId="000000DE">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As mensagens do sistema devem utilizar linguagem objetiva, sem termos ambíguos e com indicação explícita de que os resultados são auxiliares e devem ser revisados pelo Médico.</w:t>
      </w:r>
    </w:p>
    <w:p w:rsidR="00000000" w:rsidDel="00000000" w:rsidP="00000000" w:rsidRDefault="00000000" w:rsidRPr="00000000" w14:paraId="000000DF">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E0">
      <w:pPr>
        <w:widowControl w:val="0"/>
        <w:spacing w:after="100" w:line="360" w:lineRule="auto"/>
        <w:rPr>
          <w:sz w:val="24"/>
          <w:szCs w:val="24"/>
        </w:rPr>
      </w:pPr>
      <w:r w:rsidDel="00000000" w:rsidR="00000000" w:rsidRPr="00000000">
        <w:rPr>
          <w:b w:val="1"/>
          <w:bCs w:val="1"/>
          <w:sz w:val="24"/>
          <w:szCs w:val="24"/>
          <w:rtl w:val="0"/>
        </w:rPr>
        <w:t xml:space="preserve">Caso(s) de uso associado(s): </w:t>
      </w:r>
      <w:r w:rsidDel="00000000" w:rsidR="00000000" w:rsidRPr="00000000">
        <w:rPr>
          <w:sz w:val="24"/>
          <w:szCs w:val="24"/>
          <w:rtl w:val="0"/>
        </w:rPr>
        <w:t xml:space="preserve">UC003.</w:t>
      </w:r>
    </w:p>
    <w:p w:rsidR="00000000" w:rsidDel="00000000" w:rsidP="00000000" w:rsidRDefault="00000000" w:rsidRPr="00000000" w14:paraId="000000E1">
      <w:pPr>
        <w:pStyle w:val="Heading2"/>
        <w:keepNext w:val="0"/>
        <w:keepLines w:val="0"/>
        <w:widowControl w:val="0"/>
        <w:spacing w:after="80" w:line="360" w:lineRule="auto"/>
        <w:rPr/>
      </w:pPr>
      <w:r w:rsidDel="00000000" w:rsidR="00000000" w:rsidRPr="00000000">
        <w:rPr>
          <w:b w:val="1"/>
          <w:bCs w:val="1"/>
          <w:sz w:val="24"/>
          <w:szCs w:val="24"/>
          <w:rtl w:val="0"/>
        </w:rPr>
        <w:t xml:space="preserve">Desempenho</w:t>
      </w:r>
      <w:r w:rsidDel="00000000" w:rsidR="00000000" w:rsidRPr="00000000">
        <w:rPr>
          <w:rtl w:val="0"/>
        </w:rPr>
      </w:r>
    </w:p>
    <w:p w:rsidR="00000000" w:rsidDel="00000000" w:rsidP="00000000" w:rsidRDefault="00000000" w:rsidRPr="00000000" w14:paraId="000000E2">
      <w:pPr>
        <w:widowControl w:val="0"/>
        <w:spacing w:after="100" w:line="360" w:lineRule="auto"/>
        <w:rPr>
          <w:sz w:val="24"/>
          <w:szCs w:val="24"/>
        </w:rPr>
      </w:pPr>
      <w:r w:rsidDel="00000000" w:rsidR="00000000" w:rsidRPr="00000000">
        <w:rPr>
          <w:rtl w:val="0"/>
        </w:rPr>
        <w:t xml:space="preserve">[NF003] Tempo de resposta dos módulos internos</w:t>
      </w:r>
      <w:r w:rsidDel="00000000" w:rsidR="00000000" w:rsidRPr="00000000">
        <w:rPr>
          <w:rtl w:val="0"/>
        </w:rPr>
      </w:r>
    </w:p>
    <w:p w:rsidR="00000000" w:rsidDel="00000000" w:rsidP="00000000" w:rsidRDefault="00000000" w:rsidRPr="00000000" w14:paraId="000000E3">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Telas de cadastro, consulta e navegação devem responder em até 2 segundos em condições normais de uso, desconsiderando atrasos de rede externa.</w:t>
      </w:r>
    </w:p>
    <w:p w:rsidR="00000000" w:rsidDel="00000000" w:rsidP="00000000" w:rsidRDefault="00000000" w:rsidRPr="00000000" w14:paraId="000000E4">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Importante.</w:t>
      </w:r>
    </w:p>
    <w:p w:rsidR="00000000" w:rsidDel="00000000" w:rsidP="00000000" w:rsidRDefault="00000000" w:rsidRPr="00000000" w14:paraId="000000E5">
      <w:pPr>
        <w:widowControl w:val="0"/>
        <w:spacing w:after="100" w:line="360" w:lineRule="auto"/>
        <w:rPr/>
      </w:pPr>
      <w:r w:rsidDel="00000000" w:rsidR="00000000" w:rsidRPr="00000000">
        <w:rPr>
          <w:rtl w:val="0"/>
        </w:rPr>
      </w:r>
    </w:p>
    <w:p w:rsidR="00000000" w:rsidDel="00000000" w:rsidP="00000000" w:rsidRDefault="00000000" w:rsidRPr="00000000" w14:paraId="000000E6">
      <w:pPr>
        <w:widowControl w:val="0"/>
        <w:spacing w:after="100" w:line="360" w:lineRule="auto"/>
        <w:rPr>
          <w:sz w:val="24"/>
          <w:szCs w:val="24"/>
        </w:rPr>
      </w:pPr>
      <w:r w:rsidDel="00000000" w:rsidR="00000000" w:rsidRPr="00000000">
        <w:rPr>
          <w:rtl w:val="0"/>
        </w:rPr>
        <w:t xml:space="preserve">[NF004] Processamento de triagens com IA</w:t>
      </w:r>
      <w:r w:rsidDel="00000000" w:rsidR="00000000" w:rsidRPr="00000000">
        <w:rPr>
          <w:rtl w:val="0"/>
        </w:rPr>
      </w:r>
    </w:p>
    <w:p w:rsidR="00000000" w:rsidDel="00000000" w:rsidP="00000000" w:rsidRDefault="00000000" w:rsidRPr="00000000" w14:paraId="000000E7">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Processamentos dependentes de APIs externas devem exibir indicador de carregamento e retornar resultado, erro ou mensagem de indisponibilidade em tempo adequado para não bloquear a consulta.</w:t>
      </w:r>
    </w:p>
    <w:p w:rsidR="00000000" w:rsidDel="00000000" w:rsidP="00000000" w:rsidRDefault="00000000" w:rsidRPr="00000000" w14:paraId="000000E8">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Importante.</w:t>
      </w:r>
    </w:p>
    <w:p w:rsidR="00000000" w:rsidDel="00000000" w:rsidP="00000000" w:rsidRDefault="00000000" w:rsidRPr="00000000" w14:paraId="000000E9">
      <w:pPr>
        <w:pStyle w:val="Heading2"/>
        <w:keepNext w:val="0"/>
        <w:keepLines w:val="0"/>
        <w:widowControl w:val="0"/>
        <w:spacing w:after="80" w:line="360" w:lineRule="auto"/>
        <w:rPr>
          <w:b w:val="1"/>
          <w:bCs w:val="1"/>
          <w:sz w:val="24"/>
          <w:szCs w:val="24"/>
        </w:rPr>
      </w:pPr>
      <w:r w:rsidDel="00000000" w:rsidR="00000000" w:rsidRPr="00000000">
        <w:rPr>
          <w:b w:val="1"/>
          <w:bCs w:val="1"/>
          <w:sz w:val="24"/>
          <w:szCs w:val="24"/>
          <w:rtl w:val="0"/>
        </w:rPr>
        <w:t xml:space="preserve">Confiabilidade</w:t>
      </w:r>
    </w:p>
    <w:p w:rsidR="00000000" w:rsidDel="00000000" w:rsidP="00000000" w:rsidRDefault="00000000" w:rsidRPr="00000000" w14:paraId="000000EA">
      <w:pPr>
        <w:widowControl w:val="0"/>
        <w:spacing w:after="100" w:line="360" w:lineRule="auto"/>
        <w:rPr/>
      </w:pPr>
      <w:r w:rsidDel="00000000" w:rsidR="00000000" w:rsidRPr="00000000">
        <w:rPr>
          <w:rtl w:val="0"/>
        </w:rPr>
      </w:r>
    </w:p>
    <w:p w:rsidR="00000000" w:rsidDel="00000000" w:rsidP="00000000" w:rsidRDefault="00000000" w:rsidRPr="00000000" w14:paraId="000000EB">
      <w:pPr>
        <w:widowControl w:val="0"/>
        <w:spacing w:after="100" w:line="360" w:lineRule="auto"/>
        <w:rPr>
          <w:sz w:val="24"/>
          <w:szCs w:val="24"/>
        </w:rPr>
      </w:pPr>
      <w:r w:rsidDel="00000000" w:rsidR="00000000" w:rsidRPr="00000000">
        <w:rPr>
          <w:rtl w:val="0"/>
        </w:rPr>
        <w:t xml:space="preserve">[NF005] Persistência e recuperação de dados</w:t>
      </w:r>
      <w:r w:rsidDel="00000000" w:rsidR="00000000" w:rsidRPr="00000000">
        <w:rPr>
          <w:rtl w:val="0"/>
        </w:rPr>
      </w:r>
    </w:p>
    <w:p w:rsidR="00000000" w:rsidDel="00000000" w:rsidP="00000000" w:rsidRDefault="00000000" w:rsidRPr="00000000" w14:paraId="000000EC">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evitar perda de registros de Paciente e Atendimento em falhas de conexão, mantendo fila de sincronização e indicando registros pendentes.</w:t>
      </w:r>
    </w:p>
    <w:p w:rsidR="00000000" w:rsidDel="00000000" w:rsidP="00000000" w:rsidRDefault="00000000" w:rsidRPr="00000000" w14:paraId="000000ED">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EE">
      <w:pPr>
        <w:widowControl w:val="0"/>
        <w:spacing w:after="100" w:line="360" w:lineRule="auto"/>
        <w:rPr/>
      </w:pPr>
      <w:r w:rsidDel="00000000" w:rsidR="00000000" w:rsidRPr="00000000">
        <w:rPr>
          <w:rtl w:val="0"/>
        </w:rPr>
      </w:r>
    </w:p>
    <w:p w:rsidR="00000000" w:rsidDel="00000000" w:rsidP="00000000" w:rsidRDefault="00000000" w:rsidRPr="00000000" w14:paraId="000000EF">
      <w:pPr>
        <w:widowControl w:val="0"/>
        <w:spacing w:after="100" w:line="360" w:lineRule="auto"/>
        <w:rPr>
          <w:sz w:val="24"/>
          <w:szCs w:val="24"/>
        </w:rPr>
      </w:pPr>
      <w:r w:rsidDel="00000000" w:rsidR="00000000" w:rsidRPr="00000000">
        <w:rPr>
          <w:rtl w:val="0"/>
        </w:rPr>
        <w:t xml:space="preserve">[NF006] Tratamento de falhas externas</w:t>
      </w:r>
      <w:r w:rsidDel="00000000" w:rsidR="00000000" w:rsidRPr="00000000">
        <w:rPr>
          <w:rtl w:val="0"/>
        </w:rPr>
      </w:r>
    </w:p>
    <w:p w:rsidR="00000000" w:rsidDel="00000000" w:rsidP="00000000" w:rsidRDefault="00000000" w:rsidRPr="00000000" w14:paraId="000000F0">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Caso uma API de IA fique indisponível, o sistema deve apresentar mensagem de falha, preservar os dados do atendimento e permitir nova tentativa posterior.</w:t>
      </w:r>
    </w:p>
    <w:p w:rsidR="00000000" w:rsidDel="00000000" w:rsidP="00000000" w:rsidRDefault="00000000" w:rsidRPr="00000000" w14:paraId="000000F1">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F2">
      <w:pPr>
        <w:pStyle w:val="Heading2"/>
        <w:keepNext w:val="0"/>
        <w:keepLines w:val="0"/>
        <w:widowControl w:val="0"/>
        <w:spacing w:after="80" w:line="360" w:lineRule="auto"/>
        <w:rPr>
          <w:b w:val="1"/>
          <w:bCs w:val="1"/>
          <w:sz w:val="24"/>
          <w:szCs w:val="24"/>
        </w:rPr>
      </w:pPr>
      <w:r w:rsidDel="00000000" w:rsidR="00000000" w:rsidRPr="00000000">
        <w:rPr>
          <w:b w:val="1"/>
          <w:bCs w:val="1"/>
          <w:sz w:val="24"/>
          <w:szCs w:val="24"/>
          <w:rtl w:val="0"/>
        </w:rPr>
        <w:t xml:space="preserve">Segurança e privacidade</w:t>
      </w:r>
    </w:p>
    <w:p w:rsidR="00000000" w:rsidDel="00000000" w:rsidP="00000000" w:rsidRDefault="00000000" w:rsidRPr="00000000" w14:paraId="000000F3">
      <w:pPr>
        <w:widowControl w:val="0"/>
        <w:spacing w:after="100" w:line="360" w:lineRule="auto"/>
        <w:rPr/>
      </w:pPr>
      <w:r w:rsidDel="00000000" w:rsidR="00000000" w:rsidRPr="00000000">
        <w:rPr>
          <w:rtl w:val="0"/>
        </w:rPr>
      </w:r>
    </w:p>
    <w:p w:rsidR="00000000" w:rsidDel="00000000" w:rsidP="00000000" w:rsidRDefault="00000000" w:rsidRPr="00000000" w14:paraId="000000F4">
      <w:pPr>
        <w:widowControl w:val="0"/>
        <w:spacing w:after="100" w:line="360" w:lineRule="auto"/>
        <w:rPr>
          <w:sz w:val="24"/>
          <w:szCs w:val="24"/>
        </w:rPr>
      </w:pPr>
      <w:r w:rsidDel="00000000" w:rsidR="00000000" w:rsidRPr="00000000">
        <w:rPr>
          <w:rtl w:val="0"/>
        </w:rPr>
        <w:t xml:space="preserve">[NF007] Criptografia e comunicação segura</w:t>
      </w:r>
      <w:r w:rsidDel="00000000" w:rsidR="00000000" w:rsidRPr="00000000">
        <w:rPr>
          <w:rtl w:val="0"/>
        </w:rPr>
      </w:r>
    </w:p>
    <w:p w:rsidR="00000000" w:rsidDel="00000000" w:rsidP="00000000" w:rsidRDefault="00000000" w:rsidRPr="00000000" w14:paraId="000000F5">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Toda comunicação entre aplicativo, servidor e serviços externos deve utilizar canal criptografado. Dados sensíveis não devem trafegar em texto puro.</w:t>
      </w:r>
    </w:p>
    <w:p w:rsidR="00000000" w:rsidDel="00000000" w:rsidP="00000000" w:rsidRDefault="00000000" w:rsidRPr="00000000" w14:paraId="000000F6">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F7">
      <w:pPr>
        <w:widowControl w:val="0"/>
        <w:spacing w:after="100" w:line="360" w:lineRule="auto"/>
        <w:rPr/>
      </w:pPr>
      <w:r w:rsidDel="00000000" w:rsidR="00000000" w:rsidRPr="00000000">
        <w:rPr>
          <w:rtl w:val="0"/>
        </w:rPr>
      </w:r>
    </w:p>
    <w:p w:rsidR="00000000" w:rsidDel="00000000" w:rsidP="00000000" w:rsidRDefault="00000000" w:rsidRPr="00000000" w14:paraId="000000F8">
      <w:pPr>
        <w:widowControl w:val="0"/>
        <w:spacing w:after="100" w:line="360" w:lineRule="auto"/>
        <w:rPr>
          <w:sz w:val="24"/>
          <w:szCs w:val="24"/>
        </w:rPr>
      </w:pPr>
      <w:r w:rsidDel="00000000" w:rsidR="00000000" w:rsidRPr="00000000">
        <w:rPr>
          <w:rtl w:val="0"/>
        </w:rPr>
        <w:t xml:space="preserve">[NF008] Controle de acesso por perfil</w:t>
      </w:r>
      <w:r w:rsidDel="00000000" w:rsidR="00000000" w:rsidRPr="00000000">
        <w:rPr>
          <w:rtl w:val="0"/>
        </w:rPr>
      </w:r>
    </w:p>
    <w:p w:rsidR="00000000" w:rsidDel="00000000" w:rsidP="00000000" w:rsidRDefault="00000000" w:rsidRPr="00000000" w14:paraId="000000F9">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aplicar autorização por perfil, impedindo que Médicos acessem funções de Administrador ou Gestor e impedindo que Gestores acessem dados fora de sua unidade.</w:t>
      </w:r>
    </w:p>
    <w:p w:rsidR="00000000" w:rsidDel="00000000" w:rsidP="00000000" w:rsidRDefault="00000000" w:rsidRPr="00000000" w14:paraId="000000FA">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FB">
      <w:pPr>
        <w:widowControl w:val="0"/>
        <w:spacing w:after="100" w:line="360" w:lineRule="auto"/>
        <w:rPr/>
      </w:pPr>
      <w:r w:rsidDel="00000000" w:rsidR="00000000" w:rsidRPr="00000000">
        <w:rPr>
          <w:rtl w:val="0"/>
        </w:rPr>
      </w:r>
    </w:p>
    <w:p w:rsidR="00000000" w:rsidDel="00000000" w:rsidP="00000000" w:rsidRDefault="00000000" w:rsidRPr="00000000" w14:paraId="000000FC">
      <w:pPr>
        <w:widowControl w:val="0"/>
        <w:spacing w:after="100" w:line="360" w:lineRule="auto"/>
        <w:rPr>
          <w:sz w:val="24"/>
          <w:szCs w:val="24"/>
        </w:rPr>
      </w:pPr>
      <w:r w:rsidDel="00000000" w:rsidR="00000000" w:rsidRPr="00000000">
        <w:rPr>
          <w:rtl w:val="0"/>
        </w:rPr>
        <w:t xml:space="preserve">[NF009] Minimização de dados para APIs externas</w:t>
      </w:r>
      <w:r w:rsidDel="00000000" w:rsidR="00000000" w:rsidRPr="00000000">
        <w:rPr>
          <w:rtl w:val="0"/>
        </w:rPr>
      </w:r>
    </w:p>
    <w:p w:rsidR="00000000" w:rsidDel="00000000" w:rsidP="00000000" w:rsidRDefault="00000000" w:rsidRPr="00000000" w14:paraId="000000FD">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Antes do envio de informações clínicas para processamento em nuvem, o sistema deve remover ou desacoplar dados diretamente identificáveis do Paciente, mantendo apenas identificador técnico temporário e dados necessários à análise.</w:t>
      </w:r>
    </w:p>
    <w:p w:rsidR="00000000" w:rsidDel="00000000" w:rsidP="00000000" w:rsidRDefault="00000000" w:rsidRPr="00000000" w14:paraId="000000FE">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0FF">
      <w:pPr>
        <w:pStyle w:val="Heading2"/>
        <w:keepNext w:val="0"/>
        <w:keepLines w:val="0"/>
        <w:widowControl w:val="0"/>
        <w:spacing w:after="80" w:line="360" w:lineRule="auto"/>
        <w:rPr>
          <w:b w:val="1"/>
          <w:bCs w:val="1"/>
          <w:sz w:val="24"/>
          <w:szCs w:val="24"/>
        </w:rPr>
      </w:pPr>
      <w:r w:rsidDel="00000000" w:rsidR="00000000" w:rsidRPr="00000000">
        <w:rPr>
          <w:b w:val="1"/>
          <w:bCs w:val="1"/>
          <w:sz w:val="24"/>
          <w:szCs w:val="24"/>
          <w:rtl w:val="0"/>
        </w:rPr>
        <w:t xml:space="preserve">Distribuição</w:t>
      </w:r>
    </w:p>
    <w:p w:rsidR="00000000" w:rsidDel="00000000" w:rsidP="00000000" w:rsidRDefault="00000000" w:rsidRPr="00000000" w14:paraId="00000100">
      <w:pPr>
        <w:widowControl w:val="0"/>
        <w:spacing w:after="100" w:line="360" w:lineRule="auto"/>
        <w:rPr/>
      </w:pPr>
      <w:r w:rsidDel="00000000" w:rsidR="00000000" w:rsidRPr="00000000">
        <w:rPr>
          <w:rtl w:val="0"/>
        </w:rPr>
      </w:r>
    </w:p>
    <w:p w:rsidR="00000000" w:rsidDel="00000000" w:rsidP="00000000" w:rsidRDefault="00000000" w:rsidRPr="00000000" w14:paraId="00000101">
      <w:pPr>
        <w:widowControl w:val="0"/>
        <w:spacing w:after="100" w:line="360" w:lineRule="auto"/>
        <w:rPr>
          <w:sz w:val="24"/>
          <w:szCs w:val="24"/>
        </w:rPr>
      </w:pPr>
      <w:r w:rsidDel="00000000" w:rsidR="00000000" w:rsidRPr="00000000">
        <w:rPr>
          <w:rtl w:val="0"/>
        </w:rPr>
        <w:t xml:space="preserve">[NF010] Funcionamento distribuído</w:t>
      </w:r>
      <w:r w:rsidDel="00000000" w:rsidR="00000000" w:rsidRPr="00000000">
        <w:rPr>
          <w:rtl w:val="0"/>
        </w:rPr>
      </w:r>
    </w:p>
    <w:p w:rsidR="00000000" w:rsidDel="00000000" w:rsidP="00000000" w:rsidRDefault="00000000" w:rsidRPr="00000000" w14:paraId="00000102">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operar com aplicativo móvel, servidor central, banco de dados e serviços externos de IA, separando responsabilidades entre interface, regras de negócio, persistência e processamento externo.</w:t>
      </w:r>
    </w:p>
    <w:p w:rsidR="00000000" w:rsidDel="00000000" w:rsidP="00000000" w:rsidRDefault="00000000" w:rsidRPr="00000000" w14:paraId="00000103">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Importante.</w:t>
      </w:r>
    </w:p>
    <w:p w:rsidR="00000000" w:rsidDel="00000000" w:rsidP="00000000" w:rsidRDefault="00000000" w:rsidRPr="00000000" w14:paraId="00000104">
      <w:pPr>
        <w:pStyle w:val="Heading2"/>
        <w:keepNext w:val="0"/>
        <w:keepLines w:val="0"/>
        <w:widowControl w:val="0"/>
        <w:spacing w:after="80" w:line="360" w:lineRule="auto"/>
        <w:rPr>
          <w:b w:val="1"/>
          <w:bCs w:val="1"/>
          <w:sz w:val="24"/>
          <w:szCs w:val="24"/>
        </w:rPr>
      </w:pPr>
      <w:r w:rsidDel="00000000" w:rsidR="00000000" w:rsidRPr="00000000">
        <w:rPr>
          <w:b w:val="1"/>
          <w:bCs w:val="1"/>
          <w:sz w:val="24"/>
          <w:szCs w:val="24"/>
          <w:rtl w:val="0"/>
        </w:rPr>
        <w:t xml:space="preserve">Adequação a padrões</w:t>
      </w:r>
    </w:p>
    <w:p w:rsidR="00000000" w:rsidDel="00000000" w:rsidP="00000000" w:rsidRDefault="00000000" w:rsidRPr="00000000" w14:paraId="00000105">
      <w:pPr>
        <w:widowControl w:val="0"/>
        <w:spacing w:after="100" w:line="360" w:lineRule="auto"/>
        <w:rPr/>
      </w:pPr>
      <w:r w:rsidDel="00000000" w:rsidR="00000000" w:rsidRPr="00000000">
        <w:rPr>
          <w:rtl w:val="0"/>
        </w:rPr>
      </w:r>
    </w:p>
    <w:p w:rsidR="00000000" w:rsidDel="00000000" w:rsidP="00000000" w:rsidRDefault="00000000" w:rsidRPr="00000000" w14:paraId="00000106">
      <w:pPr>
        <w:widowControl w:val="0"/>
        <w:spacing w:after="100" w:line="360" w:lineRule="auto"/>
        <w:rPr>
          <w:sz w:val="24"/>
          <w:szCs w:val="24"/>
        </w:rPr>
      </w:pPr>
      <w:r w:rsidDel="00000000" w:rsidR="00000000" w:rsidRPr="00000000">
        <w:rPr>
          <w:rtl w:val="0"/>
        </w:rPr>
        <w:t xml:space="preserve">[NF011] Conformidade com privacidade e boas práticas clínicas</w:t>
      </w:r>
      <w:r w:rsidDel="00000000" w:rsidR="00000000" w:rsidRPr="00000000">
        <w:rPr>
          <w:rtl w:val="0"/>
        </w:rPr>
      </w:r>
    </w:p>
    <w:p w:rsidR="00000000" w:rsidDel="00000000" w:rsidP="00000000" w:rsidRDefault="00000000" w:rsidRPr="00000000" w14:paraId="00000107">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 sistema deve considerar princípios de proteção de dados pessoais, consentimento, registro de finalidade, rastreabilidade e validação humana dos resultados clínicos assistidos.</w:t>
      </w:r>
    </w:p>
    <w:p w:rsidR="00000000" w:rsidDel="00000000" w:rsidP="00000000" w:rsidRDefault="00000000" w:rsidRPr="00000000" w14:paraId="00000108">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Essencial.</w:t>
      </w:r>
    </w:p>
    <w:p w:rsidR="00000000" w:rsidDel="00000000" w:rsidP="00000000" w:rsidRDefault="00000000" w:rsidRPr="00000000" w14:paraId="00000109">
      <w:pPr>
        <w:pStyle w:val="Heading2"/>
        <w:keepNext w:val="0"/>
        <w:keepLines w:val="0"/>
        <w:widowControl w:val="0"/>
        <w:spacing w:after="80" w:line="360" w:lineRule="auto"/>
        <w:rPr>
          <w:b w:val="1"/>
          <w:bCs w:val="1"/>
          <w:sz w:val="24"/>
          <w:szCs w:val="24"/>
        </w:rPr>
      </w:pPr>
      <w:r w:rsidDel="00000000" w:rsidR="00000000" w:rsidRPr="00000000">
        <w:rPr>
          <w:b w:val="1"/>
          <w:bCs w:val="1"/>
          <w:sz w:val="24"/>
          <w:szCs w:val="24"/>
          <w:rtl w:val="0"/>
        </w:rPr>
        <w:t xml:space="preserve">Hardware e software</w:t>
      </w:r>
    </w:p>
    <w:p w:rsidR="00000000" w:rsidDel="00000000" w:rsidP="00000000" w:rsidRDefault="00000000" w:rsidRPr="00000000" w14:paraId="0000010A">
      <w:pPr>
        <w:widowControl w:val="0"/>
        <w:spacing w:after="100" w:line="360" w:lineRule="auto"/>
        <w:rPr/>
      </w:pPr>
      <w:r w:rsidDel="00000000" w:rsidR="00000000" w:rsidRPr="00000000">
        <w:rPr>
          <w:rtl w:val="0"/>
        </w:rPr>
      </w:r>
    </w:p>
    <w:p w:rsidR="00000000" w:rsidDel="00000000" w:rsidP="00000000" w:rsidRDefault="00000000" w:rsidRPr="00000000" w14:paraId="0000010B">
      <w:pPr>
        <w:widowControl w:val="0"/>
        <w:spacing w:after="100" w:line="360" w:lineRule="auto"/>
        <w:rPr>
          <w:sz w:val="24"/>
          <w:szCs w:val="24"/>
        </w:rPr>
      </w:pPr>
      <w:r w:rsidDel="00000000" w:rsidR="00000000" w:rsidRPr="00000000">
        <w:rPr>
          <w:rtl w:val="0"/>
        </w:rPr>
        <w:t xml:space="preserve">[NF012] Compatibilidade inicial</w:t>
      </w:r>
      <w:r w:rsidDel="00000000" w:rsidR="00000000" w:rsidRPr="00000000">
        <w:rPr>
          <w:rtl w:val="0"/>
        </w:rPr>
      </w:r>
    </w:p>
    <w:p w:rsidR="00000000" w:rsidDel="00000000" w:rsidP="00000000" w:rsidRDefault="00000000" w:rsidRPr="00000000" w14:paraId="0000010C">
      <w:pPr>
        <w:widowControl w:val="0"/>
        <w:spacing w:after="100" w:line="360" w:lineRule="auto"/>
        <w:rPr>
          <w:sz w:val="24"/>
          <w:szCs w:val="24"/>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A primeira versão experimental deve ser priorizada para dispositivos móveis Android com câmera funcional, acesso à internet e capacidade de armazenamento local temporário criptografado.</w:t>
      </w:r>
    </w:p>
    <w:p w:rsidR="00000000" w:rsidDel="00000000" w:rsidP="00000000" w:rsidRDefault="00000000" w:rsidRPr="00000000" w14:paraId="0000010D">
      <w:pPr>
        <w:widowControl w:val="0"/>
        <w:spacing w:after="100" w:line="360" w:lineRule="auto"/>
        <w:rPr>
          <w:sz w:val="24"/>
          <w:szCs w:val="24"/>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Importante.</w:t>
      </w:r>
    </w:p>
    <w:p w:rsidR="00000000" w:rsidDel="00000000" w:rsidP="00000000" w:rsidRDefault="00000000" w:rsidRPr="00000000" w14:paraId="0000010E">
      <w:pPr>
        <w:pStyle w:val="Heading2"/>
        <w:keepNext w:val="0"/>
        <w:keepLines w:val="0"/>
        <w:widowControl w:val="0"/>
        <w:spacing w:after="80" w:line="360" w:lineRule="auto"/>
        <w:rPr>
          <w:b w:val="1"/>
          <w:bCs w:val="1"/>
          <w:sz w:val="24"/>
          <w:szCs w:val="24"/>
        </w:rPr>
      </w:pPr>
      <w:r w:rsidDel="00000000" w:rsidR="00000000" w:rsidRPr="00000000">
        <w:rPr>
          <w:b w:val="1"/>
          <w:bCs w:val="1"/>
          <w:sz w:val="24"/>
          <w:szCs w:val="24"/>
          <w:rtl w:val="0"/>
        </w:rPr>
        <w:t xml:space="preserve">Manutenibilidade</w:t>
      </w:r>
    </w:p>
    <w:p w:rsidR="00000000" w:rsidDel="00000000" w:rsidP="00000000" w:rsidRDefault="00000000" w:rsidRPr="00000000" w14:paraId="0000010F">
      <w:pPr>
        <w:widowControl w:val="0"/>
        <w:spacing w:after="100" w:line="360" w:lineRule="auto"/>
        <w:rPr>
          <w:sz w:val="24"/>
          <w:szCs w:val="24"/>
        </w:rPr>
      </w:pPr>
      <w:r w:rsidDel="00000000" w:rsidR="00000000" w:rsidRPr="00000000">
        <w:rPr>
          <w:rtl w:val="0"/>
        </w:rPr>
        <w:t xml:space="preserve">[NF013] Modularidade dos componentes clínicos</w:t>
      </w:r>
      <w:r w:rsidDel="00000000" w:rsidR="00000000" w:rsidRPr="00000000">
        <w:rPr>
          <w:rtl w:val="0"/>
        </w:rPr>
      </w:r>
    </w:p>
    <w:p w:rsidR="00000000" w:rsidDel="00000000" w:rsidP="00000000" w:rsidRDefault="00000000" w:rsidRPr="00000000" w14:paraId="00000110">
      <w:pPr>
        <w:spacing w:after="100" w:line="360" w:lineRule="auto"/>
        <w:rPr/>
      </w:pPr>
      <w:r w:rsidDel="00000000" w:rsidR="00000000" w:rsidRPr="00000000">
        <w:rPr>
          <w:b w:val="1"/>
          <w:bCs w:val="1"/>
          <w:sz w:val="24"/>
          <w:szCs w:val="24"/>
          <w:rtl w:val="0"/>
        </w:rPr>
        <w:t xml:space="preserve">Descrição: </w:t>
      </w:r>
      <w:r w:rsidDel="00000000" w:rsidR="00000000" w:rsidRPr="00000000">
        <w:rPr>
          <w:sz w:val="24"/>
          <w:szCs w:val="24"/>
          <w:rtl w:val="0"/>
        </w:rPr>
        <w:t xml:space="preserve">Os módulos de dengue, lesão de pele, saúde mental e laudos devem ser organizados de forma modular, permitindo evolução, substituição ou remoção de cada módulo sem comprometer o sistema inteiro.</w:t>
      </w:r>
      <w:r w:rsidDel="00000000" w:rsidR="00000000" w:rsidRPr="00000000">
        <w:rPr>
          <w:rtl w:val="0"/>
        </w:rPr>
      </w:r>
    </w:p>
    <w:p w:rsidR="00000000" w:rsidDel="00000000" w:rsidP="00000000" w:rsidRDefault="00000000" w:rsidRPr="00000000" w14:paraId="00000111">
      <w:pPr>
        <w:widowControl w:val="0"/>
        <w:spacing w:after="100" w:line="360" w:lineRule="auto"/>
        <w:rPr>
          <w:b w:val="1"/>
          <w:bCs w:val="1"/>
          <w:sz w:val="48"/>
          <w:szCs w:val="48"/>
        </w:rPr>
      </w:pPr>
      <w:r w:rsidDel="00000000" w:rsidR="00000000" w:rsidRPr="00000000">
        <w:rPr>
          <w:b w:val="1"/>
          <w:bCs w:val="1"/>
          <w:sz w:val="24"/>
          <w:szCs w:val="24"/>
          <w:rtl w:val="0"/>
        </w:rPr>
        <w:t xml:space="preserve">Prioridade: </w:t>
      </w:r>
      <w:r w:rsidDel="00000000" w:rsidR="00000000" w:rsidRPr="00000000">
        <w:rPr>
          <w:sz w:val="24"/>
          <w:szCs w:val="24"/>
          <w:rtl w:val="0"/>
        </w:rPr>
        <w:t xml:space="preserve">Importante.</w:t>
      </w:r>
      <w:r w:rsidDel="00000000" w:rsidR="00000000" w:rsidRPr="00000000">
        <w:rPr>
          <w:rtl w:val="0"/>
        </w:rPr>
      </w:r>
    </w:p>
    <w:p w:rsidR="00000000" w:rsidDel="00000000" w:rsidP="00000000" w:rsidRDefault="00000000" w:rsidRPr="00000000" w14:paraId="00000112">
      <w:pPr>
        <w:spacing w:after="160" w:lineRule="auto"/>
        <w:jc w:val="both"/>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