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C5BB9DE" w14:textId="1B4A1676" w:rsidR="00C7151E" w:rsidRDefault="009E2567">
      <w:pPr>
        <w:jc w:val="right"/>
        <w:rPr>
          <w:shd w:val="clear" w:color="auto" w:fill="FFFF00"/>
        </w:rPr>
      </w:pPr>
      <w:r w:rsidRPr="00766226">
        <w:rPr>
          <w:noProof/>
          <w:shd w:val="clear" w:color="auto" w:fill="FFFF00"/>
          <w:lang w:val="es-CO" w:eastAsia="es-CO"/>
        </w:rPr>
        <w:drawing>
          <wp:anchor distT="0" distB="0" distL="114300" distR="114300" simplePos="0" relativeHeight="251660288" behindDoc="0" locked="0" layoutInCell="1" allowOverlap="1" wp14:anchorId="303927F9" wp14:editId="12469C83">
            <wp:simplePos x="0" y="0"/>
            <wp:positionH relativeFrom="column">
              <wp:posOffset>4600575</wp:posOffset>
            </wp:positionH>
            <wp:positionV relativeFrom="paragraph">
              <wp:posOffset>-231140</wp:posOffset>
            </wp:positionV>
            <wp:extent cx="1244600" cy="1244600"/>
            <wp:effectExtent l="0" t="0" r="0" b="0"/>
            <wp:wrapNone/>
            <wp:docPr id="1026" name="Picture 2" descr="http://www.logisticas.net/page0/files/mund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www.logisticas.net/page0/files/mundi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2446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766226" w:rsidRPr="00766226">
        <w:rPr>
          <w:noProof/>
          <w:shd w:val="clear" w:color="auto" w:fill="FFFF00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F365B" wp14:editId="797B8267">
                <wp:simplePos x="0" y="0"/>
                <wp:positionH relativeFrom="column">
                  <wp:posOffset>4523740</wp:posOffset>
                </wp:positionH>
                <wp:positionV relativeFrom="paragraph">
                  <wp:posOffset>-538480</wp:posOffset>
                </wp:positionV>
                <wp:extent cx="1476375" cy="368935"/>
                <wp:effectExtent l="0" t="0" r="0" b="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3846967" w14:textId="77777777" w:rsidR="00557F26" w:rsidRDefault="00557F26" w:rsidP="0076622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DATAPREDIAL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Texto" o:spid="_x0000_s1026" type="#_x0000_t202" style="position:absolute;left:0;text-align:left;margin-left:356.2pt;margin-top:-42.4pt;width:116.25pt;height:29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" filled="f" stroked="f">
                <v:textbox style="mso-fit-shape-to-text:t">
                  <w:txbxContent>
                    <w:p w14:paraId="33846967" w14:textId="77777777" w:rsidR="00557F26" w:rsidRDefault="00557F26" w:rsidP="00766226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FF0000"/>
                          <w:kern w:val="24"/>
                          <w:sz w:val="36"/>
                          <w:szCs w:val="36"/>
                        </w:rPr>
                        <w:t>DATAPREDIAL</w:t>
                      </w:r>
                    </w:p>
                  </w:txbxContent>
                </v:textbox>
              </v:shape>
            </w:pict>
          </mc:Fallback>
        </mc:AlternateContent>
      </w:r>
    </w:p>
    <w:p w14:paraId="75F648FF" w14:textId="77777777" w:rsidR="00C7151E" w:rsidRDefault="00C7151E">
      <w:pPr>
        <w:rPr>
          <w:shd w:val="clear" w:color="auto" w:fill="FFFF00"/>
        </w:rPr>
      </w:pPr>
    </w:p>
    <w:p w14:paraId="045B4631" w14:textId="77777777" w:rsidR="00FB4E5E" w:rsidRDefault="00FB4E5E">
      <w:pPr>
        <w:rPr>
          <w:shd w:val="clear" w:color="auto" w:fill="FFFF00"/>
        </w:rPr>
      </w:pPr>
    </w:p>
    <w:p w14:paraId="3CA07A7A" w14:textId="77777777" w:rsidR="00FB4E5E" w:rsidRDefault="00FB4E5E">
      <w:pPr>
        <w:rPr>
          <w:shd w:val="clear" w:color="auto" w:fill="FFFF00"/>
        </w:rPr>
      </w:pPr>
    </w:p>
    <w:p w14:paraId="73876865" w14:textId="77777777" w:rsidR="00FB4E5E" w:rsidRDefault="00FB4E5E">
      <w:pPr>
        <w:rPr>
          <w:shd w:val="clear" w:color="auto" w:fill="FFFF00"/>
        </w:rPr>
      </w:pPr>
    </w:p>
    <w:p w14:paraId="2CBCCEDF" w14:textId="77777777" w:rsidR="00FB4E5E" w:rsidRDefault="00FB4E5E">
      <w:pPr>
        <w:rPr>
          <w:shd w:val="clear" w:color="auto" w:fill="FFFF00"/>
        </w:rPr>
      </w:pPr>
    </w:p>
    <w:p w14:paraId="6259154E" w14:textId="77777777" w:rsidR="00FB4E5E" w:rsidRDefault="00FB4E5E">
      <w:pPr>
        <w:rPr>
          <w:shd w:val="clear" w:color="auto" w:fill="FFFF00"/>
        </w:rPr>
      </w:pPr>
    </w:p>
    <w:p w14:paraId="0E933871" w14:textId="77777777" w:rsidR="00C7151E" w:rsidRDefault="00FB4E5E">
      <w:pPr>
        <w:rPr>
          <w:shd w:val="clear" w:color="auto" w:fill="FFFF0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5E29FBEE" wp14:editId="0BB2B3C1">
                <wp:simplePos x="0" y="0"/>
                <wp:positionH relativeFrom="column">
                  <wp:posOffset>2095500</wp:posOffset>
                </wp:positionH>
                <wp:positionV relativeFrom="paragraph">
                  <wp:posOffset>141605</wp:posOffset>
                </wp:positionV>
                <wp:extent cx="3857625" cy="81343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01FD30" w14:textId="6FC09038" w:rsidR="00557F26" w:rsidRPr="009E2567" w:rsidRDefault="00557F26" w:rsidP="009A45AA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  <w:lang w:val="es-CO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  <w:lang w:val="es-CO"/>
                              </w:rPr>
                              <w:t>Sistema de información para la gestión predial.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65pt;margin-top:11.15pt;width:303.75pt;height:64.0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" stroked="f">
                <v:textbox inset="1mm,0,1mm,0">
                  <w:txbxContent>
                    <w:p w14:paraId="5401FD30" w14:textId="6FC09038" w:rsidR="00557F26" w:rsidRPr="009E2567" w:rsidRDefault="00557F26" w:rsidP="009A45AA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  <w:lang w:val="es-CO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  <w:lang w:val="es-CO"/>
                        </w:rPr>
                        <w:t>Sistema de información para la gestión predial.</w:t>
                      </w:r>
                    </w:p>
                  </w:txbxContent>
                </v:textbox>
              </v:shape>
            </w:pict>
          </mc:Fallback>
        </mc:AlternateContent>
      </w:r>
    </w:p>
    <w:p w14:paraId="40E8F821" w14:textId="77777777" w:rsidR="00C7151E" w:rsidRDefault="00C7151E">
      <w:pPr>
        <w:rPr>
          <w:shd w:val="clear" w:color="auto" w:fill="FFFF00"/>
          <w:lang w:val="es-CO"/>
        </w:rPr>
      </w:pPr>
    </w:p>
    <w:p w14:paraId="4483E2DA" w14:textId="77777777" w:rsidR="00C7151E" w:rsidRDefault="00C7151E">
      <w:pPr>
        <w:rPr>
          <w:shd w:val="clear" w:color="auto" w:fill="FFFF00"/>
        </w:rPr>
      </w:pPr>
    </w:p>
    <w:p w14:paraId="12A2AF5F" w14:textId="77777777" w:rsidR="00C7151E" w:rsidRDefault="00C7151E">
      <w:pPr>
        <w:rPr>
          <w:shd w:val="clear" w:color="auto" w:fill="FFFF00"/>
        </w:rPr>
      </w:pPr>
    </w:p>
    <w:p w14:paraId="062E91C1" w14:textId="73E7F04F" w:rsidR="00C7151E" w:rsidRDefault="00C7151E">
      <w:pPr>
        <w:rPr>
          <w:shd w:val="clear" w:color="auto" w:fill="FFFF00"/>
        </w:rPr>
      </w:pPr>
    </w:p>
    <w:p w14:paraId="439A3C1B" w14:textId="36DF0178" w:rsidR="00C7151E" w:rsidRDefault="00C7151E">
      <w:pPr>
        <w:rPr>
          <w:shd w:val="clear" w:color="auto" w:fill="FFFF00"/>
        </w:rPr>
      </w:pPr>
    </w:p>
    <w:p w14:paraId="0F00AAFB" w14:textId="33C36371" w:rsidR="00C7151E" w:rsidRDefault="00C7151E">
      <w:pPr>
        <w:rPr>
          <w:shd w:val="clear" w:color="auto" w:fill="FFFF00"/>
        </w:rPr>
      </w:pPr>
    </w:p>
    <w:p w14:paraId="27AC2A7D" w14:textId="77777777" w:rsidR="00C7151E" w:rsidRDefault="00C7151E"/>
    <w:p w14:paraId="12E6C5F2" w14:textId="5A5FEE7D" w:rsidR="00C7151E" w:rsidRDefault="00C7151E"/>
    <w:p w14:paraId="3A4481CC" w14:textId="77777777" w:rsidR="00865818" w:rsidRDefault="00865818"/>
    <w:p w14:paraId="71344161" w14:textId="77777777" w:rsidR="00865818" w:rsidRDefault="00865818"/>
    <w:p w14:paraId="7CBD1102" w14:textId="77777777" w:rsidR="00865818" w:rsidRDefault="00865818"/>
    <w:p w14:paraId="7C4273C8" w14:textId="77777777" w:rsidR="00865818" w:rsidRDefault="00865818"/>
    <w:p w14:paraId="1C60BBD1" w14:textId="77777777" w:rsidR="00C7151E" w:rsidRDefault="00C7151E"/>
    <w:p w14:paraId="4611F3A7" w14:textId="77777777" w:rsidR="00C7151E" w:rsidRDefault="00C7151E"/>
    <w:p w14:paraId="39BD2662" w14:textId="77777777" w:rsidR="00C7151E" w:rsidRDefault="00C7151E"/>
    <w:p w14:paraId="287659D7" w14:textId="77777777" w:rsidR="001508C2" w:rsidRDefault="00091039" w:rsidP="00F47095">
      <w:pPr>
        <w:jc w:val="center"/>
        <w:rPr>
          <w:b/>
          <w:sz w:val="40"/>
          <w:szCs w:val="40"/>
        </w:rPr>
      </w:pPr>
      <w:r w:rsidRPr="003906A1">
        <w:rPr>
          <w:b/>
          <w:sz w:val="40"/>
          <w:szCs w:val="40"/>
        </w:rPr>
        <w:fldChar w:fldCharType="begin"/>
      </w:r>
      <w:r w:rsidRPr="003906A1">
        <w:rPr>
          <w:b/>
          <w:sz w:val="40"/>
          <w:szCs w:val="40"/>
        </w:rPr>
        <w:instrText xml:space="preserve"> DOCPROPERTY  Title  \* MERGEFORMAT </w:instrText>
      </w:r>
      <w:r w:rsidRPr="003906A1">
        <w:rPr>
          <w:b/>
          <w:sz w:val="40"/>
          <w:szCs w:val="40"/>
        </w:rPr>
        <w:fldChar w:fldCharType="separate"/>
      </w:r>
      <w:r w:rsidR="00FB4E5E">
        <w:rPr>
          <w:b/>
          <w:sz w:val="40"/>
          <w:szCs w:val="40"/>
        </w:rPr>
        <w:t>Plan de Migración y Carga Inicial de Datos</w:t>
      </w:r>
      <w:r w:rsidRPr="003906A1">
        <w:rPr>
          <w:b/>
          <w:sz w:val="40"/>
          <w:szCs w:val="40"/>
        </w:rPr>
        <w:fldChar w:fldCharType="end"/>
      </w:r>
    </w:p>
    <w:p w14:paraId="5F615795" w14:textId="77777777" w:rsidR="00865818" w:rsidRPr="003906A1" w:rsidRDefault="00865818" w:rsidP="00F47095">
      <w:pPr>
        <w:jc w:val="center"/>
        <w:rPr>
          <w:b/>
          <w:sz w:val="40"/>
          <w:szCs w:val="40"/>
        </w:rPr>
      </w:pPr>
    </w:p>
    <w:p w14:paraId="3469DE19" w14:textId="0653E726" w:rsidR="00091039" w:rsidRPr="001508C2" w:rsidRDefault="00097646" w:rsidP="00097646">
      <w:pPr>
        <w:rPr>
          <w:sz w:val="40"/>
          <w:szCs w:val="40"/>
        </w:rPr>
      </w:pPr>
      <w:r>
        <w:rPr>
          <w:sz w:val="40"/>
          <w:szCs w:val="40"/>
        </w:rPr>
        <w:t>DATAPREDIAL: Sistema de información predial</w:t>
      </w:r>
    </w:p>
    <w:p w14:paraId="5C7A3F4B" w14:textId="77777777" w:rsidR="00C7151E" w:rsidRDefault="00C7151E"/>
    <w:p w14:paraId="58DB14C2" w14:textId="77777777" w:rsidR="00C7151E" w:rsidRDefault="00C7151E"/>
    <w:p w14:paraId="67B8419F" w14:textId="77777777" w:rsidR="00C7151E" w:rsidRDefault="00C7151E"/>
    <w:p w14:paraId="22BA673A" w14:textId="77777777" w:rsidR="00186061" w:rsidRDefault="00186061"/>
    <w:p w14:paraId="6416D636" w14:textId="77777777" w:rsidR="00186061" w:rsidRDefault="00186061"/>
    <w:p w14:paraId="5B24D405" w14:textId="77777777" w:rsidR="00186061" w:rsidRDefault="00186061"/>
    <w:p w14:paraId="2EE6AE11" w14:textId="77777777" w:rsidR="00186061" w:rsidRDefault="00186061"/>
    <w:p w14:paraId="62B08B61" w14:textId="77777777" w:rsidR="00186061" w:rsidRDefault="00186061"/>
    <w:p w14:paraId="29DFF3D6" w14:textId="77777777" w:rsidR="00186061" w:rsidRDefault="00186061"/>
    <w:p w14:paraId="0F9A2C4A" w14:textId="77777777" w:rsidR="00186061" w:rsidRDefault="00186061"/>
    <w:p w14:paraId="28A1DAAA" w14:textId="77777777" w:rsidR="00C7151E" w:rsidRDefault="00C7151E"/>
    <w:p w14:paraId="644E860B" w14:textId="77777777" w:rsidR="00C7151E" w:rsidRDefault="00C7151E"/>
    <w:p w14:paraId="33794F7B" w14:textId="77777777" w:rsidR="00C7151E" w:rsidRDefault="00C7151E"/>
    <w:p w14:paraId="4FEAE259" w14:textId="77777777" w:rsidR="00C7151E" w:rsidRDefault="00C7151E"/>
    <w:p w14:paraId="00FA40CF" w14:textId="77777777" w:rsidR="00C7151E" w:rsidRDefault="00C7151E"/>
    <w:p w14:paraId="1B94FBD3" w14:textId="77777777" w:rsidR="00865818" w:rsidRDefault="00865818"/>
    <w:p w14:paraId="3D8D9117" w14:textId="77777777" w:rsidR="00865818" w:rsidRDefault="00865818"/>
    <w:p w14:paraId="7B03F09D" w14:textId="77777777" w:rsidR="00C7151E" w:rsidRDefault="00C7151E"/>
    <w:p w14:paraId="6132A3AE" w14:textId="77777777" w:rsidR="00C7151E" w:rsidRDefault="00C7151E"/>
    <w:p w14:paraId="6EBE32BC" w14:textId="77777777" w:rsidR="00C7151E" w:rsidRDefault="00C7151E"/>
    <w:p w14:paraId="11AD3F0D" w14:textId="77777777" w:rsidR="00C7151E" w:rsidRDefault="00FB4E5E">
      <w:r>
        <w:rPr>
          <w:noProof/>
          <w:lang w:val="es-CO" w:eastAsia="es-CO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 wp14:anchorId="61A6A1DE" wp14:editId="509CA8AD">
                <wp:simplePos x="0" y="0"/>
                <wp:positionH relativeFrom="column">
                  <wp:posOffset>2247900</wp:posOffset>
                </wp:positionH>
                <wp:positionV relativeFrom="paragraph">
                  <wp:posOffset>42545</wp:posOffset>
                </wp:positionV>
                <wp:extent cx="3857625" cy="813435"/>
                <wp:effectExtent l="0" t="4445" r="0" b="127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813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9EBF58" w14:textId="1B83609B" w:rsidR="00557F26" w:rsidRDefault="00557F26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  <w:t>Presentado por: Jonathan Velásquez Vargas</w:t>
                            </w:r>
                          </w:p>
                          <w:p w14:paraId="6E1F5188" w14:textId="77777777" w:rsidR="00557F26" w:rsidRDefault="00557F26" w:rsidP="00865818">
                            <w:pPr>
                              <w:jc w:val="right"/>
                              <w:rPr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77pt;margin-top:3.35pt;width:303.75pt;height:64.05pt;z-index:25165824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" stroked="f">
                <v:textbox inset="1mm,0,1mm,0">
                  <w:txbxContent>
                    <w:p w14:paraId="1D9EBF58" w14:textId="1B83609B" w:rsidR="00557F26" w:rsidRDefault="00557F26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iCs/>
                          <w:sz w:val="26"/>
                          <w:szCs w:val="26"/>
                        </w:rPr>
                        <w:t>Presentado por: Jonathan Velásquez Vargas</w:t>
                      </w:r>
                    </w:p>
                    <w:p w14:paraId="6E1F5188" w14:textId="77777777" w:rsidR="00557F26" w:rsidRDefault="00557F26" w:rsidP="00865818">
                      <w:pPr>
                        <w:jc w:val="right"/>
                        <w:rPr>
                          <w:i/>
                          <w:iCs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5886CD" w14:textId="77777777" w:rsidR="00C7151E" w:rsidRDefault="00C7151E"/>
    <w:p w14:paraId="65383F56" w14:textId="77777777" w:rsidR="00C7151E" w:rsidRDefault="00C7151E"/>
    <w:p w14:paraId="39E2B06B" w14:textId="77777777" w:rsidR="00C7151E" w:rsidRDefault="00C7151E"/>
    <w:p w14:paraId="4896BB1C" w14:textId="77777777" w:rsidR="00C7151E" w:rsidRDefault="00C7151E">
      <w:pPr>
        <w:sectPr w:rsidR="00C7151E" w:rsidSect="002D3A12">
          <w:footnotePr>
            <w:pos w:val="beneathText"/>
          </w:footnotePr>
          <w:pgSz w:w="11905" w:h="16837" w:code="9"/>
          <w:pgMar w:top="1418" w:right="992" w:bottom="1418" w:left="1276" w:header="284" w:footer="873" w:gutter="0"/>
          <w:cols w:space="720"/>
          <w:docGrid w:linePitch="360"/>
        </w:sectPr>
      </w:pPr>
    </w:p>
    <w:p w14:paraId="5994EA87" w14:textId="77777777" w:rsidR="00C7151E" w:rsidRDefault="00C7151E"/>
    <w:p w14:paraId="40F61037" w14:textId="77777777" w:rsidR="00C7151E" w:rsidRDefault="00C7151E">
      <w:pPr>
        <w:pStyle w:val="Encabezado"/>
        <w:tabs>
          <w:tab w:val="clear" w:pos="4252"/>
          <w:tab w:val="clear" w:pos="8504"/>
        </w:tabs>
      </w:pPr>
    </w:p>
    <w:p w14:paraId="3AD8D949" w14:textId="77777777" w:rsidR="00C7151E" w:rsidRPr="002D3A12" w:rsidRDefault="002D3A12">
      <w:pPr>
        <w:jc w:val="center"/>
        <w:rPr>
          <w:b/>
          <w:sz w:val="24"/>
        </w:rPr>
      </w:pPr>
      <w:r w:rsidRPr="002D3A12">
        <w:rPr>
          <w:b/>
          <w:sz w:val="24"/>
        </w:rPr>
        <w:t>CONTROL DE CAMBIOS DEL DOCUMENTO</w:t>
      </w:r>
    </w:p>
    <w:p w14:paraId="2C148E0D" w14:textId="77777777" w:rsidR="00B75897" w:rsidRPr="00732132" w:rsidRDefault="00B75897" w:rsidP="00B75897"/>
    <w:p w14:paraId="2B9A5BF8" w14:textId="77777777" w:rsidR="00B75897" w:rsidRPr="00732132" w:rsidRDefault="00B75897" w:rsidP="00B75897">
      <w:r w:rsidRPr="00732132">
        <w:t>Registro de cambios</w:t>
      </w:r>
    </w:p>
    <w:tbl>
      <w:tblPr>
        <w:tblW w:w="0" w:type="auto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2155"/>
        <w:gridCol w:w="1984"/>
        <w:gridCol w:w="2552"/>
        <w:gridCol w:w="2123"/>
      </w:tblGrid>
      <w:tr w:rsidR="00D765F8" w:rsidRPr="009E080D" w14:paraId="4663F48D" w14:textId="77777777" w:rsidTr="00097646">
        <w:trPr>
          <w:cantSplit/>
          <w:trHeight w:val="260"/>
          <w:tblHeader/>
        </w:trPr>
        <w:tc>
          <w:tcPr>
            <w:tcW w:w="2155" w:type="dxa"/>
            <w:shd w:val="clear" w:color="auto" w:fill="D9D9D9"/>
            <w:vAlign w:val="center"/>
          </w:tcPr>
          <w:p w14:paraId="5BC70B5D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Autor</w:t>
            </w:r>
          </w:p>
        </w:tc>
        <w:tc>
          <w:tcPr>
            <w:tcW w:w="1984" w:type="dxa"/>
            <w:shd w:val="clear" w:color="auto" w:fill="D9D9D9"/>
            <w:vAlign w:val="center"/>
          </w:tcPr>
          <w:p w14:paraId="7E0BD98E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Versión</w:t>
            </w:r>
          </w:p>
        </w:tc>
        <w:tc>
          <w:tcPr>
            <w:tcW w:w="2552" w:type="dxa"/>
            <w:shd w:val="clear" w:color="auto" w:fill="D9D9D9"/>
            <w:vAlign w:val="center"/>
          </w:tcPr>
          <w:p w14:paraId="27A61692" w14:textId="77777777" w:rsidR="00D765F8" w:rsidRPr="009E080D" w:rsidRDefault="00D765F8" w:rsidP="002E0E43">
            <w:pPr>
              <w:rPr>
                <w:b/>
              </w:rPr>
            </w:pPr>
            <w:r w:rsidRPr="009E080D">
              <w:rPr>
                <w:b/>
              </w:rPr>
              <w:t>Referencia de cambios</w:t>
            </w:r>
          </w:p>
        </w:tc>
        <w:tc>
          <w:tcPr>
            <w:tcW w:w="2123" w:type="dxa"/>
            <w:shd w:val="clear" w:color="auto" w:fill="D9D9D9"/>
          </w:tcPr>
          <w:p w14:paraId="29BCADCA" w14:textId="77777777" w:rsidR="00D765F8" w:rsidRPr="009E080D" w:rsidRDefault="00924CBC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D765F8" w:rsidRPr="00732132" w14:paraId="465DCF82" w14:textId="77777777" w:rsidTr="00097646">
        <w:trPr>
          <w:cantSplit/>
          <w:trHeight w:val="260"/>
        </w:trPr>
        <w:tc>
          <w:tcPr>
            <w:tcW w:w="2155" w:type="dxa"/>
          </w:tcPr>
          <w:p w14:paraId="03A99AB8" w14:textId="24A22E7E" w:rsidR="00D765F8" w:rsidRPr="00732132" w:rsidRDefault="00097646" w:rsidP="002E0E43">
            <w:bookmarkStart w:id="0" w:name="RevisionSheet"/>
            <w:bookmarkEnd w:id="0"/>
            <w:r>
              <w:t>Jonathan Velásquez Vargas</w:t>
            </w:r>
          </w:p>
        </w:tc>
        <w:tc>
          <w:tcPr>
            <w:tcW w:w="1984" w:type="dxa"/>
          </w:tcPr>
          <w:p w14:paraId="1CA141FD" w14:textId="7CDE501E" w:rsidR="00D765F8" w:rsidRPr="00732132" w:rsidRDefault="00097646" w:rsidP="002E0E43">
            <w:r>
              <w:t>1.0</w:t>
            </w:r>
          </w:p>
        </w:tc>
        <w:tc>
          <w:tcPr>
            <w:tcW w:w="2552" w:type="dxa"/>
          </w:tcPr>
          <w:p w14:paraId="716D42C6" w14:textId="77777777" w:rsidR="00D765F8" w:rsidRPr="00732132" w:rsidRDefault="00D765F8" w:rsidP="002E0E43"/>
        </w:tc>
        <w:tc>
          <w:tcPr>
            <w:tcW w:w="2123" w:type="dxa"/>
          </w:tcPr>
          <w:p w14:paraId="07A7AB28" w14:textId="77777777" w:rsidR="00D765F8" w:rsidRPr="00732132" w:rsidRDefault="00D765F8" w:rsidP="002E0E43"/>
        </w:tc>
      </w:tr>
      <w:tr w:rsidR="00D765F8" w:rsidRPr="00732132" w14:paraId="5112B1BA" w14:textId="77777777" w:rsidTr="00097646">
        <w:trPr>
          <w:cantSplit/>
          <w:trHeight w:val="242"/>
        </w:trPr>
        <w:tc>
          <w:tcPr>
            <w:tcW w:w="2155" w:type="dxa"/>
          </w:tcPr>
          <w:p w14:paraId="17EE8DFD" w14:textId="77777777" w:rsidR="00D765F8" w:rsidRPr="00732132" w:rsidRDefault="00D765F8" w:rsidP="002E0E43"/>
        </w:tc>
        <w:tc>
          <w:tcPr>
            <w:tcW w:w="1984" w:type="dxa"/>
          </w:tcPr>
          <w:p w14:paraId="35C9DBA2" w14:textId="77777777" w:rsidR="00D765F8" w:rsidRPr="00732132" w:rsidRDefault="00D765F8" w:rsidP="002E0E43"/>
        </w:tc>
        <w:tc>
          <w:tcPr>
            <w:tcW w:w="2552" w:type="dxa"/>
          </w:tcPr>
          <w:p w14:paraId="1BFB9C96" w14:textId="77777777" w:rsidR="00D765F8" w:rsidRPr="00732132" w:rsidRDefault="00D765F8" w:rsidP="002E0E43"/>
        </w:tc>
        <w:tc>
          <w:tcPr>
            <w:tcW w:w="2123" w:type="dxa"/>
          </w:tcPr>
          <w:p w14:paraId="1EB2EBF4" w14:textId="77777777" w:rsidR="00D765F8" w:rsidRPr="00732132" w:rsidRDefault="00D765F8" w:rsidP="002E0E43"/>
        </w:tc>
      </w:tr>
      <w:tr w:rsidR="00D765F8" w:rsidRPr="00732132" w14:paraId="3DAFF689" w14:textId="77777777" w:rsidTr="00097646">
        <w:trPr>
          <w:cantSplit/>
          <w:trHeight w:val="260"/>
        </w:trPr>
        <w:tc>
          <w:tcPr>
            <w:tcW w:w="2155" w:type="dxa"/>
          </w:tcPr>
          <w:p w14:paraId="55390E5A" w14:textId="77777777" w:rsidR="00D765F8" w:rsidRPr="00732132" w:rsidRDefault="00D765F8" w:rsidP="002E0E43"/>
        </w:tc>
        <w:tc>
          <w:tcPr>
            <w:tcW w:w="1984" w:type="dxa"/>
          </w:tcPr>
          <w:p w14:paraId="08E86E1D" w14:textId="77777777" w:rsidR="00D765F8" w:rsidRPr="00732132" w:rsidRDefault="00D765F8" w:rsidP="002E0E43"/>
        </w:tc>
        <w:tc>
          <w:tcPr>
            <w:tcW w:w="2552" w:type="dxa"/>
          </w:tcPr>
          <w:p w14:paraId="57D4F2B9" w14:textId="77777777" w:rsidR="00D765F8" w:rsidRPr="00732132" w:rsidRDefault="00D765F8" w:rsidP="002E0E43"/>
        </w:tc>
        <w:tc>
          <w:tcPr>
            <w:tcW w:w="2123" w:type="dxa"/>
          </w:tcPr>
          <w:p w14:paraId="1F709925" w14:textId="77777777" w:rsidR="00D765F8" w:rsidRPr="00732132" w:rsidRDefault="00D765F8" w:rsidP="002E0E43"/>
        </w:tc>
      </w:tr>
      <w:tr w:rsidR="00D765F8" w:rsidRPr="00732132" w14:paraId="760A7856" w14:textId="77777777" w:rsidTr="00097646">
        <w:trPr>
          <w:cantSplit/>
          <w:trHeight w:val="260"/>
        </w:trPr>
        <w:tc>
          <w:tcPr>
            <w:tcW w:w="2155" w:type="dxa"/>
          </w:tcPr>
          <w:p w14:paraId="2291B44C" w14:textId="77777777" w:rsidR="00D765F8" w:rsidRPr="00732132" w:rsidRDefault="00D765F8" w:rsidP="002E0E43"/>
        </w:tc>
        <w:tc>
          <w:tcPr>
            <w:tcW w:w="1984" w:type="dxa"/>
          </w:tcPr>
          <w:p w14:paraId="4ABE88DF" w14:textId="77777777" w:rsidR="00D765F8" w:rsidRPr="00732132" w:rsidRDefault="00D765F8" w:rsidP="002E0E43"/>
        </w:tc>
        <w:tc>
          <w:tcPr>
            <w:tcW w:w="2552" w:type="dxa"/>
          </w:tcPr>
          <w:p w14:paraId="0A95B4DF" w14:textId="77777777" w:rsidR="00D765F8" w:rsidRPr="00732132" w:rsidRDefault="00D765F8" w:rsidP="002E0E43"/>
        </w:tc>
        <w:tc>
          <w:tcPr>
            <w:tcW w:w="2123" w:type="dxa"/>
          </w:tcPr>
          <w:p w14:paraId="2C488B08" w14:textId="77777777" w:rsidR="00D765F8" w:rsidRPr="00732132" w:rsidRDefault="00D765F8" w:rsidP="002E0E43"/>
        </w:tc>
      </w:tr>
      <w:tr w:rsidR="00D765F8" w:rsidRPr="00732132" w14:paraId="22683844" w14:textId="77777777" w:rsidTr="00097646">
        <w:trPr>
          <w:cantSplit/>
          <w:trHeight w:val="275"/>
        </w:trPr>
        <w:tc>
          <w:tcPr>
            <w:tcW w:w="2155" w:type="dxa"/>
          </w:tcPr>
          <w:p w14:paraId="0AB7718F" w14:textId="77777777" w:rsidR="00D765F8" w:rsidRPr="00732132" w:rsidRDefault="00D765F8" w:rsidP="002E0E43"/>
        </w:tc>
        <w:tc>
          <w:tcPr>
            <w:tcW w:w="1984" w:type="dxa"/>
          </w:tcPr>
          <w:p w14:paraId="3A8C273C" w14:textId="77777777" w:rsidR="00D765F8" w:rsidRPr="00732132" w:rsidRDefault="00D765F8" w:rsidP="002E0E43"/>
        </w:tc>
        <w:tc>
          <w:tcPr>
            <w:tcW w:w="2552" w:type="dxa"/>
          </w:tcPr>
          <w:p w14:paraId="2DC9E9B0" w14:textId="77777777" w:rsidR="00D765F8" w:rsidRPr="00732132" w:rsidRDefault="00D765F8" w:rsidP="002E0E43"/>
        </w:tc>
        <w:tc>
          <w:tcPr>
            <w:tcW w:w="2123" w:type="dxa"/>
          </w:tcPr>
          <w:p w14:paraId="3616C3F4" w14:textId="77777777" w:rsidR="00D765F8" w:rsidRPr="00732132" w:rsidRDefault="00D765F8" w:rsidP="002E0E43"/>
        </w:tc>
      </w:tr>
      <w:tr w:rsidR="00D765F8" w:rsidRPr="00732132" w14:paraId="3B6EC262" w14:textId="77777777" w:rsidTr="00097646">
        <w:trPr>
          <w:cantSplit/>
          <w:trHeight w:val="260"/>
        </w:trPr>
        <w:tc>
          <w:tcPr>
            <w:tcW w:w="2155" w:type="dxa"/>
          </w:tcPr>
          <w:p w14:paraId="13434D44" w14:textId="77777777" w:rsidR="00D765F8" w:rsidRPr="00732132" w:rsidRDefault="00D765F8" w:rsidP="002E0E43"/>
        </w:tc>
        <w:tc>
          <w:tcPr>
            <w:tcW w:w="1984" w:type="dxa"/>
          </w:tcPr>
          <w:p w14:paraId="17F7E4E6" w14:textId="77777777" w:rsidR="00D765F8" w:rsidRPr="00732132" w:rsidRDefault="00D765F8" w:rsidP="002E0E43"/>
        </w:tc>
        <w:tc>
          <w:tcPr>
            <w:tcW w:w="2552" w:type="dxa"/>
          </w:tcPr>
          <w:p w14:paraId="1C151211" w14:textId="77777777" w:rsidR="00D765F8" w:rsidRPr="00732132" w:rsidRDefault="00D765F8" w:rsidP="002E0E43"/>
        </w:tc>
        <w:tc>
          <w:tcPr>
            <w:tcW w:w="2123" w:type="dxa"/>
          </w:tcPr>
          <w:p w14:paraId="6F62C6BA" w14:textId="77777777" w:rsidR="00D765F8" w:rsidRPr="00732132" w:rsidRDefault="00D765F8" w:rsidP="002E0E43"/>
        </w:tc>
      </w:tr>
      <w:tr w:rsidR="00D765F8" w:rsidRPr="00732132" w14:paraId="6E8AFAE6" w14:textId="77777777" w:rsidTr="00097646">
        <w:trPr>
          <w:cantSplit/>
          <w:trHeight w:val="275"/>
        </w:trPr>
        <w:tc>
          <w:tcPr>
            <w:tcW w:w="2155" w:type="dxa"/>
          </w:tcPr>
          <w:p w14:paraId="23240A56" w14:textId="77777777" w:rsidR="00D765F8" w:rsidRPr="00732132" w:rsidRDefault="00D765F8" w:rsidP="002E0E43"/>
        </w:tc>
        <w:tc>
          <w:tcPr>
            <w:tcW w:w="1984" w:type="dxa"/>
          </w:tcPr>
          <w:p w14:paraId="38AD4BD3" w14:textId="77777777" w:rsidR="00D765F8" w:rsidRPr="00732132" w:rsidRDefault="00D765F8" w:rsidP="002E0E43"/>
        </w:tc>
        <w:tc>
          <w:tcPr>
            <w:tcW w:w="2552" w:type="dxa"/>
          </w:tcPr>
          <w:p w14:paraId="6B42BB89" w14:textId="77777777" w:rsidR="00D765F8" w:rsidRPr="00732132" w:rsidRDefault="00D765F8" w:rsidP="002E0E43"/>
        </w:tc>
        <w:tc>
          <w:tcPr>
            <w:tcW w:w="2123" w:type="dxa"/>
          </w:tcPr>
          <w:p w14:paraId="7A216775" w14:textId="77777777" w:rsidR="00D765F8" w:rsidRPr="00732132" w:rsidRDefault="00D765F8" w:rsidP="002E0E43"/>
        </w:tc>
      </w:tr>
    </w:tbl>
    <w:p w14:paraId="64C82C15" w14:textId="77777777" w:rsidR="00B75897" w:rsidRPr="00732132" w:rsidRDefault="00B75897" w:rsidP="00B75897"/>
    <w:p w14:paraId="6E501C6F" w14:textId="77777777" w:rsidR="00B75897" w:rsidRPr="00732132" w:rsidRDefault="00B75897" w:rsidP="00B75897">
      <w:r w:rsidRPr="00732132">
        <w:t>Revisores</w:t>
      </w:r>
    </w:p>
    <w:tbl>
      <w:tblPr>
        <w:tblW w:w="0" w:type="auto"/>
        <w:tblInd w:w="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10"/>
        <w:gridCol w:w="1872"/>
        <w:gridCol w:w="2520"/>
        <w:gridCol w:w="2129"/>
      </w:tblGrid>
      <w:tr w:rsidR="00B75897" w:rsidRPr="00732132" w14:paraId="14054215" w14:textId="77777777" w:rsidTr="00F75C3C">
        <w:trPr>
          <w:cantSplit/>
          <w:tblHeader/>
        </w:trPr>
        <w:tc>
          <w:tcPr>
            <w:tcW w:w="2310" w:type="dxa"/>
            <w:shd w:val="clear" w:color="auto" w:fill="D9D9D9"/>
            <w:vAlign w:val="center"/>
          </w:tcPr>
          <w:p w14:paraId="125FC35E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Nombre</w:t>
            </w:r>
          </w:p>
        </w:tc>
        <w:tc>
          <w:tcPr>
            <w:tcW w:w="1872" w:type="dxa"/>
            <w:shd w:val="clear" w:color="auto" w:fill="D9D9D9"/>
            <w:vAlign w:val="center"/>
          </w:tcPr>
          <w:p w14:paraId="7ED69621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Versión Aprobada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094A7DE8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Posición</w:t>
            </w:r>
          </w:p>
        </w:tc>
        <w:tc>
          <w:tcPr>
            <w:tcW w:w="2129" w:type="dxa"/>
            <w:shd w:val="clear" w:color="auto" w:fill="D9D9D9"/>
            <w:vAlign w:val="center"/>
          </w:tcPr>
          <w:p w14:paraId="09CCE1F6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Fecha</w:t>
            </w:r>
          </w:p>
        </w:tc>
      </w:tr>
      <w:tr w:rsidR="00B75897" w:rsidRPr="00732132" w14:paraId="25889DAA" w14:textId="77777777" w:rsidTr="00D765F8">
        <w:trPr>
          <w:cantSplit/>
        </w:trPr>
        <w:tc>
          <w:tcPr>
            <w:tcW w:w="2310" w:type="dxa"/>
          </w:tcPr>
          <w:p w14:paraId="28C4DD72" w14:textId="77777777" w:rsidR="00B75897" w:rsidRPr="00732132" w:rsidRDefault="00B75897" w:rsidP="002E0E43"/>
        </w:tc>
        <w:tc>
          <w:tcPr>
            <w:tcW w:w="1872" w:type="dxa"/>
          </w:tcPr>
          <w:p w14:paraId="237032A3" w14:textId="77777777" w:rsidR="00B75897" w:rsidRPr="00732132" w:rsidRDefault="00B75897" w:rsidP="002E0E43"/>
        </w:tc>
        <w:tc>
          <w:tcPr>
            <w:tcW w:w="2520" w:type="dxa"/>
          </w:tcPr>
          <w:p w14:paraId="225350FD" w14:textId="77777777" w:rsidR="00B75897" w:rsidRPr="00732132" w:rsidRDefault="00B75897" w:rsidP="002E0E43"/>
        </w:tc>
        <w:tc>
          <w:tcPr>
            <w:tcW w:w="2129" w:type="dxa"/>
          </w:tcPr>
          <w:p w14:paraId="7156AF1B" w14:textId="77777777" w:rsidR="00B75897" w:rsidRPr="00732132" w:rsidRDefault="00B75897" w:rsidP="002E0E43"/>
        </w:tc>
      </w:tr>
      <w:tr w:rsidR="00B75897" w:rsidRPr="00732132" w14:paraId="381781D6" w14:textId="77777777" w:rsidTr="00D765F8">
        <w:trPr>
          <w:cantSplit/>
        </w:trPr>
        <w:tc>
          <w:tcPr>
            <w:tcW w:w="2310" w:type="dxa"/>
          </w:tcPr>
          <w:p w14:paraId="05154A2B" w14:textId="77777777" w:rsidR="00B75897" w:rsidRPr="00732132" w:rsidRDefault="00B75897" w:rsidP="002E0E43"/>
        </w:tc>
        <w:tc>
          <w:tcPr>
            <w:tcW w:w="1872" w:type="dxa"/>
          </w:tcPr>
          <w:p w14:paraId="1CCB0B12" w14:textId="77777777" w:rsidR="00B75897" w:rsidRPr="00732132" w:rsidRDefault="00B75897" w:rsidP="002E0E43"/>
        </w:tc>
        <w:tc>
          <w:tcPr>
            <w:tcW w:w="2520" w:type="dxa"/>
          </w:tcPr>
          <w:p w14:paraId="347474E7" w14:textId="77777777" w:rsidR="00B75897" w:rsidRPr="00732132" w:rsidRDefault="00B75897" w:rsidP="002E0E43"/>
        </w:tc>
        <w:tc>
          <w:tcPr>
            <w:tcW w:w="2129" w:type="dxa"/>
          </w:tcPr>
          <w:p w14:paraId="72B580B5" w14:textId="77777777" w:rsidR="00B75897" w:rsidRPr="00732132" w:rsidRDefault="00B75897" w:rsidP="002E0E43"/>
        </w:tc>
      </w:tr>
      <w:tr w:rsidR="00B75897" w:rsidRPr="00732132" w14:paraId="6844BDF3" w14:textId="77777777" w:rsidTr="00D765F8">
        <w:trPr>
          <w:cantSplit/>
        </w:trPr>
        <w:tc>
          <w:tcPr>
            <w:tcW w:w="2310" w:type="dxa"/>
          </w:tcPr>
          <w:p w14:paraId="78DCBFBD" w14:textId="77777777" w:rsidR="00B75897" w:rsidRPr="00732132" w:rsidRDefault="00B75897" w:rsidP="002E0E43"/>
        </w:tc>
        <w:tc>
          <w:tcPr>
            <w:tcW w:w="1872" w:type="dxa"/>
          </w:tcPr>
          <w:p w14:paraId="47B49D10" w14:textId="77777777" w:rsidR="00B75897" w:rsidRPr="00732132" w:rsidRDefault="00B75897" w:rsidP="002E0E43"/>
        </w:tc>
        <w:tc>
          <w:tcPr>
            <w:tcW w:w="2520" w:type="dxa"/>
          </w:tcPr>
          <w:p w14:paraId="76FA3BC3" w14:textId="77777777" w:rsidR="00B75897" w:rsidRPr="00732132" w:rsidRDefault="00B75897" w:rsidP="002E0E43"/>
        </w:tc>
        <w:tc>
          <w:tcPr>
            <w:tcW w:w="2129" w:type="dxa"/>
          </w:tcPr>
          <w:p w14:paraId="78D39695" w14:textId="77777777" w:rsidR="00B75897" w:rsidRPr="00732132" w:rsidRDefault="00B75897" w:rsidP="002E0E43"/>
        </w:tc>
      </w:tr>
      <w:tr w:rsidR="00B75897" w:rsidRPr="00732132" w14:paraId="144BBA63" w14:textId="77777777" w:rsidTr="00D765F8">
        <w:trPr>
          <w:cantSplit/>
        </w:trPr>
        <w:tc>
          <w:tcPr>
            <w:tcW w:w="2310" w:type="dxa"/>
          </w:tcPr>
          <w:p w14:paraId="3037FBCE" w14:textId="77777777" w:rsidR="00B75897" w:rsidRPr="00732132" w:rsidRDefault="00B75897" w:rsidP="002E0E43"/>
        </w:tc>
        <w:tc>
          <w:tcPr>
            <w:tcW w:w="1872" w:type="dxa"/>
          </w:tcPr>
          <w:p w14:paraId="6EC3D038" w14:textId="77777777" w:rsidR="00B75897" w:rsidRPr="00732132" w:rsidRDefault="00B75897" w:rsidP="002E0E43"/>
        </w:tc>
        <w:tc>
          <w:tcPr>
            <w:tcW w:w="2520" w:type="dxa"/>
          </w:tcPr>
          <w:p w14:paraId="6917F1FF" w14:textId="77777777" w:rsidR="00B75897" w:rsidRPr="00732132" w:rsidRDefault="00B75897" w:rsidP="002E0E43"/>
        </w:tc>
        <w:tc>
          <w:tcPr>
            <w:tcW w:w="2129" w:type="dxa"/>
          </w:tcPr>
          <w:p w14:paraId="56ABB501" w14:textId="77777777" w:rsidR="00B75897" w:rsidRPr="00732132" w:rsidRDefault="00B75897" w:rsidP="002E0E43"/>
        </w:tc>
      </w:tr>
    </w:tbl>
    <w:p w14:paraId="383A2555" w14:textId="77777777" w:rsidR="00B75897" w:rsidRPr="00732132" w:rsidRDefault="00B75897" w:rsidP="00B75897"/>
    <w:p w14:paraId="29B6FEA7" w14:textId="77777777" w:rsidR="00B75897" w:rsidRPr="00732132" w:rsidRDefault="00B75897" w:rsidP="00B75897">
      <w:r w:rsidRPr="00732132">
        <w:t>Propiedades del documento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96"/>
        <w:gridCol w:w="6521"/>
      </w:tblGrid>
      <w:tr w:rsidR="00B75897" w:rsidRPr="00732132" w14:paraId="125E39AA" w14:textId="77777777" w:rsidTr="00F75C3C">
        <w:trPr>
          <w:cantSplit/>
          <w:tblHeader/>
        </w:trPr>
        <w:tc>
          <w:tcPr>
            <w:tcW w:w="2296" w:type="dxa"/>
            <w:shd w:val="clear" w:color="auto" w:fill="D9D9D9"/>
            <w:vAlign w:val="center"/>
          </w:tcPr>
          <w:p w14:paraId="6C541F29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Propiedad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723C6792" w14:textId="77777777" w:rsidR="00B75897" w:rsidRPr="009E080D" w:rsidRDefault="00B75897" w:rsidP="002E0E43">
            <w:pPr>
              <w:rPr>
                <w:b/>
              </w:rPr>
            </w:pPr>
            <w:r w:rsidRPr="009E080D">
              <w:rPr>
                <w:b/>
              </w:rPr>
              <w:t>Detalle</w:t>
            </w:r>
          </w:p>
        </w:tc>
      </w:tr>
      <w:tr w:rsidR="00B75897" w:rsidRPr="00732132" w14:paraId="5907E06A" w14:textId="77777777" w:rsidTr="00555FB8">
        <w:trPr>
          <w:cantSplit/>
        </w:trPr>
        <w:tc>
          <w:tcPr>
            <w:tcW w:w="2296" w:type="dxa"/>
          </w:tcPr>
          <w:p w14:paraId="43D6D858" w14:textId="77777777" w:rsidR="00B75897" w:rsidRPr="00732132" w:rsidRDefault="00B75897" w:rsidP="002E0E43">
            <w:r w:rsidRPr="00732132">
              <w:t>Título</w:t>
            </w:r>
          </w:p>
        </w:tc>
        <w:tc>
          <w:tcPr>
            <w:tcW w:w="6521" w:type="dxa"/>
          </w:tcPr>
          <w:p w14:paraId="24367A8B" w14:textId="77777777" w:rsidR="00B75897" w:rsidRPr="00732132" w:rsidRDefault="00F75C3C" w:rsidP="002E0E43">
            <w:r>
              <w:fldChar w:fldCharType="begin"/>
            </w:r>
            <w:r>
              <w:instrText xml:space="preserve"> DOCPROPERTY  _NewReviewCycle  \* MERGEFORMAT </w:instrText>
            </w:r>
            <w:r>
              <w:fldChar w:fldCharType="end"/>
            </w:r>
            <w:fldSimple w:instr=" DOCPROPERTY  Title  \* MERGEFORMAT ">
              <w:r w:rsidR="00FB4E5E">
                <w:t>Plan de Migración y Carga Inicial de Datos</w:t>
              </w:r>
            </w:fldSimple>
          </w:p>
        </w:tc>
      </w:tr>
      <w:tr w:rsidR="00B75897" w:rsidRPr="00732132" w14:paraId="257CF6E7" w14:textId="77777777" w:rsidTr="00555FB8">
        <w:trPr>
          <w:cantSplit/>
        </w:trPr>
        <w:tc>
          <w:tcPr>
            <w:tcW w:w="2296" w:type="dxa"/>
          </w:tcPr>
          <w:p w14:paraId="1E392C02" w14:textId="77777777" w:rsidR="00B75897" w:rsidRPr="00732132" w:rsidRDefault="00483303" w:rsidP="002E0E43">
            <w:r>
              <w:t>Proyecto</w:t>
            </w:r>
          </w:p>
        </w:tc>
        <w:tc>
          <w:tcPr>
            <w:tcW w:w="6521" w:type="dxa"/>
          </w:tcPr>
          <w:p w14:paraId="125A18FA" w14:textId="25807B32" w:rsidR="00B75897" w:rsidRPr="00732132" w:rsidRDefault="00097646" w:rsidP="002E0E43">
            <w:r>
              <w:t>DATAPREDIAL</w:t>
            </w:r>
          </w:p>
        </w:tc>
      </w:tr>
      <w:tr w:rsidR="00483303" w:rsidRPr="00732132" w14:paraId="42072ED8" w14:textId="77777777" w:rsidTr="00555FB8">
        <w:trPr>
          <w:cantSplit/>
        </w:trPr>
        <w:tc>
          <w:tcPr>
            <w:tcW w:w="2296" w:type="dxa"/>
          </w:tcPr>
          <w:p w14:paraId="4618CBB7" w14:textId="77777777" w:rsidR="00483303" w:rsidRPr="00732132" w:rsidRDefault="00483303" w:rsidP="002E0E43">
            <w:r w:rsidRPr="00732132">
              <w:t>Autor</w:t>
            </w:r>
          </w:p>
        </w:tc>
        <w:tc>
          <w:tcPr>
            <w:tcW w:w="6521" w:type="dxa"/>
          </w:tcPr>
          <w:p w14:paraId="404C167A" w14:textId="40569B5F" w:rsidR="00483303" w:rsidRPr="00732132" w:rsidRDefault="00097646" w:rsidP="002E0E43">
            <w:r>
              <w:t>Jonathan Velásquez Vargas</w:t>
            </w:r>
            <w:r w:rsidR="00736FFB">
              <w:fldChar w:fldCharType="begin"/>
            </w:r>
            <w:r w:rsidR="00736FFB">
              <w:instrText xml:space="preserve"> DOCPROPERTY  Author  \* MERGEFORMAT </w:instrText>
            </w:r>
            <w:r w:rsidR="00736FFB">
              <w:fldChar w:fldCharType="end"/>
            </w:r>
          </w:p>
        </w:tc>
      </w:tr>
      <w:tr w:rsidR="007B21E3" w:rsidRPr="00732132" w14:paraId="25A94C25" w14:textId="77777777" w:rsidTr="00555FB8">
        <w:trPr>
          <w:cantSplit/>
        </w:trPr>
        <w:tc>
          <w:tcPr>
            <w:tcW w:w="2296" w:type="dxa"/>
          </w:tcPr>
          <w:p w14:paraId="289CFD38" w14:textId="77777777" w:rsidR="007B21E3" w:rsidRPr="00732132" w:rsidRDefault="007B21E3" w:rsidP="002E0E43">
            <w:r>
              <w:t>Nombre fichero</w:t>
            </w:r>
          </w:p>
        </w:tc>
        <w:tc>
          <w:tcPr>
            <w:tcW w:w="6521" w:type="dxa"/>
          </w:tcPr>
          <w:p w14:paraId="29AB24A3" w14:textId="0CFB7701" w:rsidR="007B21E3" w:rsidRDefault="007B21E3" w:rsidP="002E0E43"/>
        </w:tc>
      </w:tr>
      <w:tr w:rsidR="00B75897" w:rsidRPr="00732132" w14:paraId="05D69AAD" w14:textId="77777777" w:rsidTr="00555FB8">
        <w:trPr>
          <w:cantSplit/>
        </w:trPr>
        <w:tc>
          <w:tcPr>
            <w:tcW w:w="2296" w:type="dxa"/>
          </w:tcPr>
          <w:p w14:paraId="6ADAF37E" w14:textId="77777777" w:rsidR="00B75897" w:rsidRPr="00732132" w:rsidRDefault="00B75897" w:rsidP="002E0E43">
            <w:r w:rsidRPr="00732132">
              <w:t>Fecha de creación</w:t>
            </w:r>
          </w:p>
        </w:tc>
        <w:tc>
          <w:tcPr>
            <w:tcW w:w="6521" w:type="dxa"/>
          </w:tcPr>
          <w:p w14:paraId="6CBC109F" w14:textId="6EBABD42" w:rsidR="00B75897" w:rsidRPr="00732132" w:rsidRDefault="00C62D2A" w:rsidP="002E0E43">
            <w:fldSimple w:instr=" DOCPROPERTY  CreateTime  \* MERGEFORMAT ">
              <w:r w:rsidR="00097646">
                <w:t>24/02/2016</w:t>
              </w:r>
              <w:r w:rsidR="00FB4E5E">
                <w:t xml:space="preserve"> 04:49 P.M.</w:t>
              </w:r>
            </w:fldSimple>
          </w:p>
        </w:tc>
      </w:tr>
      <w:tr w:rsidR="00B75897" w:rsidRPr="00732132" w14:paraId="315BF82C" w14:textId="77777777" w:rsidTr="00555FB8">
        <w:trPr>
          <w:cantSplit/>
        </w:trPr>
        <w:tc>
          <w:tcPr>
            <w:tcW w:w="2296" w:type="dxa"/>
          </w:tcPr>
          <w:p w14:paraId="14F89C84" w14:textId="77777777" w:rsidR="00B75897" w:rsidRPr="00732132" w:rsidRDefault="00B75897" w:rsidP="002E0E43">
            <w:r w:rsidRPr="00732132">
              <w:t>Ultima actualización</w:t>
            </w:r>
          </w:p>
        </w:tc>
        <w:tc>
          <w:tcPr>
            <w:tcW w:w="6521" w:type="dxa"/>
          </w:tcPr>
          <w:p w14:paraId="20993A3D" w14:textId="1FBFC67D" w:rsidR="00B75897" w:rsidRPr="00732132" w:rsidRDefault="00C62D2A" w:rsidP="002E0E43">
            <w:fldSimple w:instr=" DOCPROPERTY  CreateTime  \* MERGEFORMAT ">
              <w:r w:rsidR="00097646">
                <w:t>24/02/2016 04:49 P.M.</w:t>
              </w:r>
            </w:fldSimple>
          </w:p>
        </w:tc>
      </w:tr>
    </w:tbl>
    <w:p w14:paraId="304C8ACC" w14:textId="77777777" w:rsidR="00B75897" w:rsidRPr="00A0244D" w:rsidRDefault="00B75897" w:rsidP="00B75897"/>
    <w:p w14:paraId="037593A6" w14:textId="77777777" w:rsidR="00B75897" w:rsidRPr="00A0244D" w:rsidRDefault="00B75897" w:rsidP="00B75897"/>
    <w:p w14:paraId="50ADEB1F" w14:textId="77777777" w:rsidR="00B75897" w:rsidRPr="00A0244D" w:rsidRDefault="00B75897" w:rsidP="00B75897"/>
    <w:p w14:paraId="3B21D75C" w14:textId="77777777" w:rsidR="00544A23" w:rsidRPr="00A0244D" w:rsidRDefault="00544A23">
      <w:pPr>
        <w:jc w:val="center"/>
      </w:pPr>
    </w:p>
    <w:p w14:paraId="1C4FA8C2" w14:textId="77777777" w:rsidR="00C7151E" w:rsidRPr="00A0244D" w:rsidRDefault="00B75897" w:rsidP="002D3A12">
      <w:pPr>
        <w:jc w:val="center"/>
        <w:rPr>
          <w:b/>
          <w:sz w:val="24"/>
          <w:lang w:val="en-US"/>
        </w:rPr>
      </w:pPr>
      <w:r w:rsidRPr="00A0244D">
        <w:rPr>
          <w:b/>
          <w:sz w:val="24"/>
        </w:rPr>
        <w:br w:type="page"/>
      </w:r>
      <w:r w:rsidR="00C7151E" w:rsidRPr="00A0244D">
        <w:rPr>
          <w:b/>
          <w:sz w:val="24"/>
          <w:lang w:val="en-US"/>
        </w:rPr>
        <w:lastRenderedPageBreak/>
        <w:t>INDICE</w:t>
      </w:r>
    </w:p>
    <w:p w14:paraId="3709E721" w14:textId="77777777" w:rsidR="00C7151E" w:rsidRPr="00A0244D" w:rsidRDefault="00C7151E">
      <w:pPr>
        <w:rPr>
          <w:lang w:val="en-US"/>
        </w:rPr>
      </w:pPr>
    </w:p>
    <w:p w14:paraId="11F4AFDD" w14:textId="77777777" w:rsidR="00C7151E" w:rsidRPr="00A0244D" w:rsidRDefault="00C7151E">
      <w:pPr>
        <w:rPr>
          <w:lang w:val="en-US"/>
        </w:rPr>
      </w:pPr>
    </w:p>
    <w:p w14:paraId="730B60B6" w14:textId="77777777" w:rsidR="006F6C73" w:rsidRDefault="00C7151E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fldChar w:fldCharType="begin"/>
      </w:r>
      <w:r w:rsidRPr="00A0244D">
        <w:instrText xml:space="preserve"> TOC \o "1-9" \t "Encabezado 3;3;Encabezado 2;2;Encabezado 1;1;Encabezado 1;1;Encabezado 2;2;Encabezado 3;3;Enc</w:instrText>
      </w:r>
      <w:r>
        <w:instrText xml:space="preserve">abezado 4;4;Encabezado 5;5;Encabezado 6;6;Encabezado 7;7;Encabezado 8;8;Encabezado 9;9" </w:instrText>
      </w:r>
      <w:r>
        <w:fldChar w:fldCharType="separate"/>
      </w:r>
      <w:r w:rsidR="006F6C73">
        <w:rPr>
          <w:noProof/>
        </w:rPr>
        <w:t>1</w:t>
      </w:r>
      <w:r w:rsidR="006F6C73"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 w:rsidR="006F6C73">
        <w:rPr>
          <w:noProof/>
        </w:rPr>
        <w:t>Objeto del documento</w:t>
      </w:r>
      <w:r w:rsidR="006F6C73">
        <w:rPr>
          <w:noProof/>
        </w:rPr>
        <w:tab/>
      </w:r>
      <w:r w:rsidR="006F6C73">
        <w:rPr>
          <w:noProof/>
        </w:rPr>
        <w:fldChar w:fldCharType="begin"/>
      </w:r>
      <w:r w:rsidR="006F6C73">
        <w:rPr>
          <w:noProof/>
        </w:rPr>
        <w:instrText xml:space="preserve"> PAGEREF _Toc219720104 \h </w:instrText>
      </w:r>
      <w:r w:rsidR="006F6C73">
        <w:rPr>
          <w:noProof/>
        </w:rPr>
      </w:r>
      <w:r w:rsidR="006F6C73">
        <w:rPr>
          <w:noProof/>
        </w:rPr>
        <w:fldChar w:fldCharType="separate"/>
      </w:r>
      <w:r w:rsidR="00FB4E5E">
        <w:rPr>
          <w:noProof/>
        </w:rPr>
        <w:t>4</w:t>
      </w:r>
      <w:r w:rsidR="006F6C73">
        <w:rPr>
          <w:noProof/>
        </w:rPr>
        <w:fldChar w:fldCharType="end"/>
      </w:r>
    </w:p>
    <w:p w14:paraId="168A2580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2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Alcance del documento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CCD4AE2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3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Participantes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ABEA075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4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migración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_Toc219720107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E1E98F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_Toc219720108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6DF54A8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_Toc219720109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70BFA6E4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migración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_Toc219720110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03726E65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4.4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Plan de vuelta atrás (Roll-back)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_Toc219720111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801CC04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5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Plan de Carga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_Toc219720112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57FC9F8D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5.1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origen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_Toc219720113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1181C5DB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5.2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Componente de carga de datos destino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_Toc219720114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3A903009" w14:textId="77777777" w:rsidR="006F6C73" w:rsidRDefault="006F6C73">
      <w:pPr>
        <w:pStyle w:val="TDC2"/>
        <w:tabs>
          <w:tab w:val="left" w:pos="849"/>
          <w:tab w:val="right" w:leader="dot" w:pos="8739"/>
        </w:tabs>
        <w:rPr>
          <w:rFonts w:ascii="Calibri" w:hAnsi="Calibri" w:cs="Times New Roman"/>
          <w:smallCaps w:val="0"/>
          <w:noProof/>
          <w:lang w:eastAsia="es-ES_tradnl"/>
        </w:rPr>
      </w:pPr>
      <w:r>
        <w:rPr>
          <w:noProof/>
        </w:rPr>
        <w:t>5.3</w:t>
      </w:r>
      <w:r>
        <w:rPr>
          <w:rFonts w:ascii="Calibri" w:hAnsi="Calibri" w:cs="Times New Roman"/>
          <w:smallCaps w:val="0"/>
          <w:noProof/>
          <w:lang w:eastAsia="es-ES_tradnl"/>
        </w:rPr>
        <w:tab/>
      </w:r>
      <w:r>
        <w:rPr>
          <w:noProof/>
        </w:rPr>
        <w:t>Proceso de carga inicial de 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_Toc219720115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8F9C11" w14:textId="77777777" w:rsidR="006F6C73" w:rsidRDefault="006F6C73">
      <w:pPr>
        <w:pStyle w:val="TDC1"/>
        <w:tabs>
          <w:tab w:val="left" w:pos="440"/>
          <w:tab w:val="right" w:leader="dot" w:pos="8739"/>
        </w:tabs>
        <w:rPr>
          <w:rFonts w:ascii="Calibri" w:hAnsi="Calibri" w:cs="Times New Roman"/>
          <w:b w:val="0"/>
          <w:caps w:val="0"/>
          <w:noProof/>
          <w:lang w:eastAsia="es-ES_tradnl"/>
        </w:rPr>
      </w:pPr>
      <w:r>
        <w:rPr>
          <w:noProof/>
        </w:rPr>
        <w:t>6</w:t>
      </w:r>
      <w:r>
        <w:rPr>
          <w:rFonts w:ascii="Calibri" w:hAnsi="Calibri" w:cs="Times New Roman"/>
          <w:b w:val="0"/>
          <w:caps w:val="0"/>
          <w:noProof/>
          <w:lang w:eastAsia="es-ES_tradnl"/>
        </w:rPr>
        <w:tab/>
      </w:r>
      <w:r>
        <w:rPr>
          <w:noProof/>
        </w:rPr>
        <w:t>Referencias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_Toc219720116 \h </w:instrText>
      </w:r>
      <w:r>
        <w:rPr>
          <w:noProof/>
        </w:rPr>
      </w:r>
      <w:r>
        <w:rPr>
          <w:noProof/>
        </w:rPr>
        <w:fldChar w:fldCharType="separate"/>
      </w:r>
      <w:r w:rsidR="00FB4E5E">
        <w:rPr>
          <w:noProof/>
        </w:rPr>
        <w:t>4</w:t>
      </w:r>
      <w:r>
        <w:rPr>
          <w:noProof/>
        </w:rPr>
        <w:fldChar w:fldCharType="end"/>
      </w:r>
    </w:p>
    <w:p w14:paraId="48630700" w14:textId="77777777" w:rsidR="00546E0F" w:rsidRDefault="00C7151E">
      <w:pPr>
        <w:pStyle w:val="TDC2"/>
        <w:tabs>
          <w:tab w:val="right" w:leader="dot" w:pos="8503"/>
        </w:tabs>
      </w:pPr>
      <w:r>
        <w:fldChar w:fldCharType="end"/>
      </w:r>
    </w:p>
    <w:p w14:paraId="1A106823" w14:textId="77777777" w:rsidR="00546E0F" w:rsidRDefault="00546E0F" w:rsidP="00546E0F">
      <w:pPr>
        <w:jc w:val="center"/>
        <w:rPr>
          <w:b/>
          <w:sz w:val="24"/>
        </w:rPr>
      </w:pPr>
      <w:r>
        <w:br w:type="page"/>
      </w:r>
      <w:r>
        <w:rPr>
          <w:b/>
          <w:sz w:val="24"/>
        </w:rPr>
        <w:lastRenderedPageBreak/>
        <w:t>LISTA DE FIGURAS</w:t>
      </w:r>
    </w:p>
    <w:p w14:paraId="0277D817" w14:textId="77777777" w:rsidR="00546E0F" w:rsidRDefault="00546E0F" w:rsidP="00F918D9"/>
    <w:p w14:paraId="4AA9A7DF" w14:textId="77777777" w:rsidR="00885224" w:rsidRDefault="00885224" w:rsidP="00F918D9"/>
    <w:p w14:paraId="6999F4B9" w14:textId="77777777" w:rsidR="006E27D7" w:rsidRDefault="00F918D9" w:rsidP="006E27D7">
      <w:pPr>
        <w:jc w:val="center"/>
        <w:rPr>
          <w:b/>
          <w:sz w:val="24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r w:rsidR="005D2A47">
        <w:rPr>
          <w:b/>
          <w:bCs/>
          <w:noProof/>
          <w:lang w:val="es-ES"/>
        </w:rPr>
        <w:t>No se encuentran elementos de tabla de ilustraciones.</w:t>
      </w:r>
      <w:r>
        <w:fldChar w:fldCharType="end"/>
      </w:r>
      <w:r w:rsidR="006E27D7">
        <w:br w:type="page"/>
      </w:r>
      <w:r w:rsidR="006E27D7">
        <w:rPr>
          <w:b/>
          <w:sz w:val="24"/>
        </w:rPr>
        <w:lastRenderedPageBreak/>
        <w:t>LISTA DE TABLAS</w:t>
      </w:r>
    </w:p>
    <w:p w14:paraId="524E3E77" w14:textId="77777777" w:rsidR="006E27D7" w:rsidRDefault="006E27D7" w:rsidP="006E27D7"/>
    <w:p w14:paraId="1EBF2C3B" w14:textId="77777777" w:rsidR="006E27D7" w:rsidRDefault="006E27D7" w:rsidP="006E27D7"/>
    <w:p w14:paraId="27109479" w14:textId="77777777" w:rsidR="005D2A47" w:rsidRDefault="006E27D7">
      <w:pPr>
        <w:pStyle w:val="Tabladeilustraciones"/>
        <w:tabs>
          <w:tab w:val="right" w:leader="dot" w:pos="8739"/>
        </w:tabs>
        <w:rPr>
          <w:rFonts w:ascii="Calibri" w:hAnsi="Calibri" w:cs="Times New Roman"/>
          <w:noProof/>
          <w:lang w:eastAsia="es-ES_tradnl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219710734" w:history="1">
        <w:r w:rsidR="005D2A47" w:rsidRPr="00A02E70">
          <w:rPr>
            <w:rStyle w:val="Hipervnculo"/>
            <w:noProof/>
          </w:rPr>
          <w:t>Tabla 1: Referencias</w:t>
        </w:r>
        <w:r w:rsidR="005D2A47">
          <w:rPr>
            <w:noProof/>
            <w:webHidden/>
          </w:rPr>
          <w:tab/>
        </w:r>
        <w:r w:rsidR="005D2A47">
          <w:rPr>
            <w:noProof/>
            <w:webHidden/>
          </w:rPr>
          <w:fldChar w:fldCharType="begin"/>
        </w:r>
        <w:r w:rsidR="005D2A47">
          <w:rPr>
            <w:noProof/>
            <w:webHidden/>
          </w:rPr>
          <w:instrText xml:space="preserve"> PAGEREF _Toc219710734 \h </w:instrText>
        </w:r>
        <w:r w:rsidR="005D2A47">
          <w:rPr>
            <w:noProof/>
            <w:webHidden/>
          </w:rPr>
        </w:r>
        <w:r w:rsidR="005D2A47">
          <w:rPr>
            <w:noProof/>
            <w:webHidden/>
          </w:rPr>
          <w:fldChar w:fldCharType="separate"/>
        </w:r>
        <w:r w:rsidR="00FB4E5E">
          <w:rPr>
            <w:noProof/>
            <w:webHidden/>
          </w:rPr>
          <w:t>4</w:t>
        </w:r>
        <w:r w:rsidR="005D2A47">
          <w:rPr>
            <w:noProof/>
            <w:webHidden/>
          </w:rPr>
          <w:fldChar w:fldCharType="end"/>
        </w:r>
      </w:hyperlink>
    </w:p>
    <w:p w14:paraId="421CB2E9" w14:textId="77777777" w:rsidR="006E27D7" w:rsidRDefault="006E27D7" w:rsidP="00546E0F">
      <w:r>
        <w:fldChar w:fldCharType="end"/>
      </w:r>
    </w:p>
    <w:p w14:paraId="62085D06" w14:textId="77777777" w:rsidR="00F346F0" w:rsidRDefault="00F346F0" w:rsidP="00546E0F"/>
    <w:p w14:paraId="1B5307EA" w14:textId="77777777" w:rsidR="007E504D" w:rsidRDefault="007E504D" w:rsidP="00546E0F"/>
    <w:p w14:paraId="366744C7" w14:textId="77777777" w:rsidR="00C7151E" w:rsidRDefault="00DE0760" w:rsidP="000915E6">
      <w:pPr>
        <w:pStyle w:val="Ttulo1"/>
      </w:pPr>
      <w:bookmarkStart w:id="1" w:name="_Toc219720104"/>
      <w:r>
        <w:lastRenderedPageBreak/>
        <w:t>Objeto del documento</w:t>
      </w:r>
      <w:bookmarkEnd w:id="1"/>
    </w:p>
    <w:p w14:paraId="32C660F5" w14:textId="77777777" w:rsidR="00D60072" w:rsidRDefault="00D60072" w:rsidP="0039082D"/>
    <w:p w14:paraId="48F3AE5E" w14:textId="77777777" w:rsidR="00DD5A25" w:rsidRDefault="00DD5A25" w:rsidP="008B671F"/>
    <w:p w14:paraId="47751E7F" w14:textId="03792798" w:rsidR="009D093C" w:rsidRPr="009D093C" w:rsidRDefault="00E630E9" w:rsidP="00E630E9">
      <w:pPr>
        <w:pStyle w:val="Listaconvietas"/>
        <w:numPr>
          <w:ilvl w:val="0"/>
          <w:numId w:val="0"/>
        </w:numPr>
        <w:ind w:hanging="360"/>
      </w:pPr>
      <w:r>
        <w:t xml:space="preserve">      </w:t>
      </w:r>
      <w:r w:rsidR="00097646">
        <w:t xml:space="preserve">Explicar la manera en que se llevó a cabo el proceso de mi </w:t>
      </w:r>
      <w:r w:rsidR="00097646" w:rsidRPr="00DD5A25">
        <w:rPr>
          <w:rFonts w:cs="Times New Roman"/>
          <w:szCs w:val="20"/>
          <w:lang w:val="es-ES" w:eastAsia="en-US"/>
        </w:rPr>
        <w:t>Migración y Carga Inicial de Datos</w:t>
      </w:r>
      <w:r>
        <w:rPr>
          <w:rFonts w:cs="Times New Roman"/>
          <w:szCs w:val="20"/>
          <w:lang w:val="es-ES" w:eastAsia="en-US"/>
        </w:rPr>
        <w:t xml:space="preserve">, </w:t>
      </w:r>
      <w:r w:rsidR="00097646">
        <w:rPr>
          <w:rFonts w:cs="Times New Roman"/>
          <w:szCs w:val="20"/>
          <w:lang w:val="es-ES" w:eastAsia="en-US"/>
        </w:rPr>
        <w:t xml:space="preserve">mencionando de una manera conceptual las diferentes instancias que </w:t>
      </w:r>
      <w:r>
        <w:rPr>
          <w:rFonts w:cs="Times New Roman"/>
          <w:szCs w:val="20"/>
          <w:lang w:val="es-ES" w:eastAsia="en-US"/>
        </w:rPr>
        <w:t>se efectuaron para llegar al final del proceso.</w:t>
      </w:r>
    </w:p>
    <w:p w14:paraId="731FB983" w14:textId="77777777" w:rsidR="00DE0760" w:rsidRDefault="00DE0760" w:rsidP="00DE0760">
      <w:pPr>
        <w:pStyle w:val="Ttulo1"/>
      </w:pPr>
      <w:bookmarkStart w:id="2" w:name="_Toc219720105"/>
      <w:r>
        <w:lastRenderedPageBreak/>
        <w:t>Alcance del documento</w:t>
      </w:r>
      <w:bookmarkEnd w:id="2"/>
    </w:p>
    <w:p w14:paraId="30BA8F52" w14:textId="77777777" w:rsidR="002272B4" w:rsidRDefault="002272B4" w:rsidP="002272B4"/>
    <w:p w14:paraId="00190387" w14:textId="77777777" w:rsidR="002272B4" w:rsidRPr="002272B4" w:rsidRDefault="002272B4" w:rsidP="002272B4"/>
    <w:p w14:paraId="231CCC74" w14:textId="5A079EAD" w:rsidR="007E3808" w:rsidRDefault="00E630E9" w:rsidP="007E3808">
      <w:r>
        <w:t xml:space="preserve">El presente documento busca generar una guía </w:t>
      </w:r>
      <w:r w:rsidR="002272B4">
        <w:t xml:space="preserve">paso a paso del proceso de </w:t>
      </w:r>
      <w:r w:rsidR="002272B4" w:rsidRPr="002272B4">
        <w:t>Migrar de MySQL a PostgreSQL</w:t>
      </w:r>
      <w:r w:rsidR="002272B4">
        <w:t>, describiendo las actividades realizar para obtener el objetivo que es tener nuestra base de datos en un sistema gestor deseado, pasando por diferentes etapas las cuales vamos a ir explicando de manera concisa, esto como ayuda a futuros desarrolladores que necesiten realizar el mismo proceso pero no que no conocen de las herramientas a utilizar.</w:t>
      </w:r>
    </w:p>
    <w:p w14:paraId="788FDC37" w14:textId="77777777" w:rsidR="009B29ED" w:rsidRDefault="00DE0760" w:rsidP="00DE0760">
      <w:pPr>
        <w:pStyle w:val="Ttulo1"/>
      </w:pPr>
      <w:bookmarkStart w:id="3" w:name="_Toc219720106"/>
      <w:r>
        <w:lastRenderedPageBreak/>
        <w:t>Participantes</w:t>
      </w:r>
      <w:bookmarkEnd w:id="3"/>
    </w:p>
    <w:p w14:paraId="42003379" w14:textId="77777777" w:rsidR="003478F3" w:rsidRDefault="003478F3" w:rsidP="003478F3"/>
    <w:p w14:paraId="15498918" w14:textId="77777777" w:rsidR="00AF4D14" w:rsidRPr="006E6DE5" w:rsidRDefault="00AF4D14" w:rsidP="00AF4D14"/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3"/>
        <w:gridCol w:w="7312"/>
      </w:tblGrid>
      <w:tr w:rsidR="00AF4D14" w:rsidRPr="006E6DE5" w14:paraId="4998C649" w14:textId="77777777" w:rsidTr="00AF4D14">
        <w:tc>
          <w:tcPr>
            <w:tcW w:w="1357" w:type="dxa"/>
            <w:shd w:val="clear" w:color="auto" w:fill="D9D9D9"/>
          </w:tcPr>
          <w:p w14:paraId="411D098D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Participantes </w:t>
            </w:r>
          </w:p>
        </w:tc>
        <w:tc>
          <w:tcPr>
            <w:tcW w:w="7462" w:type="dxa"/>
          </w:tcPr>
          <w:p w14:paraId="12044A08" w14:textId="5DD4A9D5" w:rsidR="00AF4D14" w:rsidRPr="006E6DE5" w:rsidRDefault="00E630E9" w:rsidP="005B5C4E">
            <w:pPr>
              <w:pStyle w:val="Prrafonivel1"/>
              <w:spacing w:before="0" w:after="0"/>
            </w:pPr>
            <w:r>
              <w:t>Jonathan Velásquez Vargas</w:t>
            </w:r>
          </w:p>
        </w:tc>
      </w:tr>
      <w:tr w:rsidR="00AF4D14" w:rsidRPr="006E6DE5" w14:paraId="0722EFD7" w14:textId="77777777" w:rsidTr="00AF4D14">
        <w:tc>
          <w:tcPr>
            <w:tcW w:w="1357" w:type="dxa"/>
            <w:shd w:val="clear" w:color="auto" w:fill="D9D9D9"/>
          </w:tcPr>
          <w:p w14:paraId="04FBACE6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Departamento</w:t>
            </w:r>
          </w:p>
        </w:tc>
        <w:tc>
          <w:tcPr>
            <w:tcW w:w="7462" w:type="dxa"/>
          </w:tcPr>
          <w:p w14:paraId="4624A6E1" w14:textId="00CA6E15" w:rsidR="00AF4D14" w:rsidRPr="006E6DE5" w:rsidRDefault="002272B4" w:rsidP="005B5C4E">
            <w:pPr>
              <w:pStyle w:val="Prrafonivel1"/>
              <w:spacing w:before="0" w:after="0"/>
            </w:pPr>
            <w:r>
              <w:t>Medios interactivos</w:t>
            </w:r>
          </w:p>
        </w:tc>
      </w:tr>
      <w:tr w:rsidR="00AF4D14" w:rsidRPr="006E6DE5" w14:paraId="3B33357E" w14:textId="77777777" w:rsidTr="00AF4D14">
        <w:tc>
          <w:tcPr>
            <w:tcW w:w="1357" w:type="dxa"/>
            <w:shd w:val="clear" w:color="auto" w:fill="D9D9D9"/>
          </w:tcPr>
          <w:p w14:paraId="6257C65F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 xml:space="preserve">Teléfono </w:t>
            </w:r>
          </w:p>
        </w:tc>
        <w:tc>
          <w:tcPr>
            <w:tcW w:w="7462" w:type="dxa"/>
          </w:tcPr>
          <w:p w14:paraId="5C621E59" w14:textId="1431D5E3" w:rsidR="00AF4D14" w:rsidRPr="006E6DE5" w:rsidRDefault="00E630E9" w:rsidP="005B5C4E">
            <w:pPr>
              <w:pStyle w:val="Prrafonivel1"/>
              <w:spacing w:before="0" w:after="0"/>
            </w:pPr>
            <w:r>
              <w:t>3183398065</w:t>
            </w:r>
          </w:p>
        </w:tc>
      </w:tr>
      <w:tr w:rsidR="00AF4D14" w:rsidRPr="006E6DE5" w14:paraId="205DFF38" w14:textId="77777777" w:rsidTr="00AF4D14">
        <w:tc>
          <w:tcPr>
            <w:tcW w:w="1357" w:type="dxa"/>
            <w:shd w:val="clear" w:color="auto" w:fill="D9D9D9"/>
          </w:tcPr>
          <w:p w14:paraId="3697F199" w14:textId="77777777" w:rsidR="00AF4D14" w:rsidRPr="00AF4D14" w:rsidRDefault="00AF4D14" w:rsidP="005B5C4E">
            <w:pPr>
              <w:rPr>
                <w:b/>
              </w:rPr>
            </w:pPr>
            <w:r w:rsidRPr="00AF4D14">
              <w:rPr>
                <w:b/>
              </w:rPr>
              <w:t>Rol</w:t>
            </w:r>
          </w:p>
        </w:tc>
        <w:tc>
          <w:tcPr>
            <w:tcW w:w="7462" w:type="dxa"/>
          </w:tcPr>
          <w:p w14:paraId="7E1C57B7" w14:textId="70EDBC38" w:rsidR="00AF4D14" w:rsidRPr="006E6DE5" w:rsidRDefault="00E630E9" w:rsidP="005B5C4E">
            <w:pPr>
              <w:pStyle w:val="Prrafonivel1"/>
              <w:spacing w:before="0" w:after="0"/>
            </w:pPr>
            <w:r>
              <w:t>Analista de Bases de datos</w:t>
            </w:r>
            <w:r w:rsidR="002272B4">
              <w:t xml:space="preserve"> y desarrollador</w:t>
            </w:r>
          </w:p>
        </w:tc>
      </w:tr>
    </w:tbl>
    <w:p w14:paraId="5114C502" w14:textId="77777777" w:rsidR="00AF4D14" w:rsidRDefault="00AF4D14" w:rsidP="00AF4D14"/>
    <w:p w14:paraId="24D6CA60" w14:textId="77777777" w:rsidR="00BE4F44" w:rsidRDefault="00BE4F44" w:rsidP="00AF4D14"/>
    <w:p w14:paraId="5F1E86E3" w14:textId="77777777" w:rsidR="00BE4F44" w:rsidRDefault="00BE4F44" w:rsidP="00BE4F44">
      <w:pPr>
        <w:pStyle w:val="Ttulo1"/>
      </w:pPr>
      <w:bookmarkStart w:id="4" w:name="_Toc219720107"/>
      <w:r w:rsidRPr="00BE4F44">
        <w:lastRenderedPageBreak/>
        <w:t>Plan de migración</w:t>
      </w:r>
      <w:bookmarkEnd w:id="4"/>
    </w:p>
    <w:p w14:paraId="4A7EB144" w14:textId="77777777" w:rsidR="006B108E" w:rsidRDefault="006B108E" w:rsidP="006B108E"/>
    <w:p w14:paraId="7963512C" w14:textId="3D94AB4B" w:rsidR="006B108E" w:rsidRDefault="006B108E" w:rsidP="006B108E">
      <w:r>
        <w:t>El siguiente tabla nos dará una idea de los pasos a seguir dentro del proceso de migración de las base de datos de nombre proyecto la cual vamos a llevar del sistema gestor MySQL a PostgreSQL.</w:t>
      </w:r>
    </w:p>
    <w:p w14:paraId="7E0A0FED" w14:textId="77777777" w:rsidR="00736FFB" w:rsidRDefault="00736FFB" w:rsidP="006B108E"/>
    <w:p w14:paraId="6311DFC5" w14:textId="77777777" w:rsidR="00736FFB" w:rsidRDefault="00736FFB" w:rsidP="006B108E"/>
    <w:p w14:paraId="0B7C265B" w14:textId="7FC49C41" w:rsidR="006B108E" w:rsidRPr="00736FFB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r w:rsidRPr="00556271">
        <w:rPr>
          <w:rFonts w:ascii="Arial" w:hAnsi="Arial" w:cs="Arial"/>
          <w:sz w:val="24"/>
          <w:szCs w:val="24"/>
        </w:rPr>
        <w:t xml:space="preserve">Tabla </w:t>
      </w:r>
      <w:r>
        <w:rPr>
          <w:rFonts w:ascii="Arial" w:hAnsi="Arial" w:cs="Arial"/>
          <w:sz w:val="24"/>
          <w:szCs w:val="24"/>
        </w:rPr>
        <w:t>1 Plan de migración.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444"/>
        <w:gridCol w:w="4445"/>
      </w:tblGrid>
      <w:tr w:rsidR="006B108E" w14:paraId="1945163E" w14:textId="77777777" w:rsidTr="00F24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75450621" w14:textId="7A491531" w:rsidR="006B108E" w:rsidRDefault="006B108E" w:rsidP="006B108E">
            <w:r>
              <w:t xml:space="preserve">Pasos </w:t>
            </w:r>
          </w:p>
        </w:tc>
        <w:tc>
          <w:tcPr>
            <w:tcW w:w="4445" w:type="dxa"/>
          </w:tcPr>
          <w:p w14:paraId="74090656" w14:textId="60BEE479" w:rsidR="006B108E" w:rsidRDefault="006B108E" w:rsidP="006B10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6B108E" w14:paraId="447819B2" w14:textId="77777777" w:rsidTr="00F24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0A730BE3" w14:textId="164FD08C" w:rsidR="006B108E" w:rsidRDefault="006B108E" w:rsidP="006B108E">
            <w:r>
              <w:t>Verificar existencia de la base de datos en nuestro sistema gestor de origen</w:t>
            </w:r>
          </w:p>
        </w:tc>
        <w:tc>
          <w:tcPr>
            <w:tcW w:w="4445" w:type="dxa"/>
          </w:tcPr>
          <w:p w14:paraId="7A9BC240" w14:textId="1632CC9D" w:rsidR="006B108E" w:rsidRDefault="006B108E" w:rsidP="006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MySQL, bases de datos</w:t>
            </w:r>
          </w:p>
        </w:tc>
      </w:tr>
      <w:tr w:rsidR="006B108E" w14:paraId="25D51310" w14:textId="77777777" w:rsidTr="00F24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4E7E92A9" w14:textId="5038EE72" w:rsidR="006B108E" w:rsidRDefault="006B108E" w:rsidP="006B108E">
            <w:r>
              <w:t>Identificar los elementos que me permiten migrar la base de datos</w:t>
            </w:r>
          </w:p>
        </w:tc>
        <w:tc>
          <w:tcPr>
            <w:tcW w:w="4445" w:type="dxa"/>
          </w:tcPr>
          <w:p w14:paraId="6ADF4ADA" w14:textId="77777777" w:rsidR="006B108E" w:rsidRDefault="006B108E" w:rsidP="006B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8E">
              <w:t>mysql2pgsql.perl</w:t>
            </w:r>
          </w:p>
          <w:p w14:paraId="68CD44CB" w14:textId="24104F5F" w:rsidR="006B108E" w:rsidRDefault="006B108E" w:rsidP="006B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B108E">
              <w:t>mysqldump</w:t>
            </w:r>
          </w:p>
        </w:tc>
      </w:tr>
      <w:tr w:rsidR="00F247E7" w14:paraId="480D36F5" w14:textId="77777777" w:rsidTr="00F24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6B43E815" w14:textId="7CCB8AE9" w:rsidR="00F247E7" w:rsidRDefault="00F247E7" w:rsidP="006B108E">
            <w:r>
              <w:t>Comprobar veracidad de código, posibles incompatibilidades.</w:t>
            </w:r>
          </w:p>
        </w:tc>
        <w:tc>
          <w:tcPr>
            <w:tcW w:w="4445" w:type="dxa"/>
          </w:tcPr>
          <w:p w14:paraId="272B6D4F" w14:textId="180BE5D4" w:rsidR="00F247E7" w:rsidRPr="006B108E" w:rsidRDefault="00F247E7" w:rsidP="006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Posiblemente problema con el tipo de comillas. Utilizar block  de notas para este problema.</w:t>
            </w:r>
          </w:p>
        </w:tc>
      </w:tr>
      <w:tr w:rsidR="00F247E7" w14:paraId="75415B82" w14:textId="77777777" w:rsidTr="00F24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5FB3263C" w14:textId="7C4C1FF9" w:rsidR="00F247E7" w:rsidRDefault="00F247E7" w:rsidP="006B108E">
            <w:r>
              <w:t xml:space="preserve">Proceso de migración </w:t>
            </w:r>
          </w:p>
        </w:tc>
        <w:tc>
          <w:tcPr>
            <w:tcW w:w="4445" w:type="dxa"/>
          </w:tcPr>
          <w:p w14:paraId="76CEC3FB" w14:textId="38F58825" w:rsidR="00F247E7" w:rsidRDefault="00F247E7" w:rsidP="006B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Cmd</w:t>
            </w:r>
          </w:p>
        </w:tc>
      </w:tr>
      <w:tr w:rsidR="00F247E7" w14:paraId="5C3E9571" w14:textId="77777777" w:rsidTr="00F24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4D3D0D74" w14:textId="67F7EF22" w:rsidR="00F247E7" w:rsidRDefault="00F247E7" w:rsidP="006B108E">
            <w:r>
              <w:t>Pruebas</w:t>
            </w:r>
          </w:p>
        </w:tc>
        <w:tc>
          <w:tcPr>
            <w:tcW w:w="4445" w:type="dxa"/>
          </w:tcPr>
          <w:p w14:paraId="3A39F37B" w14:textId="6A88DB3F" w:rsidR="00F247E7" w:rsidRDefault="00F247E7" w:rsidP="006B1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</w:t>
            </w:r>
          </w:p>
        </w:tc>
      </w:tr>
      <w:tr w:rsidR="00F247E7" w14:paraId="13F812AA" w14:textId="77777777" w:rsidTr="00F247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1C32AA53" w14:textId="4D18C8F8" w:rsidR="00F247E7" w:rsidRDefault="00F247E7" w:rsidP="006B108E">
            <w:r>
              <w:t xml:space="preserve">Migración </w:t>
            </w:r>
          </w:p>
        </w:tc>
        <w:tc>
          <w:tcPr>
            <w:tcW w:w="4445" w:type="dxa"/>
          </w:tcPr>
          <w:p w14:paraId="5EBD01BA" w14:textId="67BFFBC8" w:rsidR="00F247E7" w:rsidRDefault="00F247E7" w:rsidP="006B10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Archivo SQL.</w:t>
            </w:r>
          </w:p>
        </w:tc>
      </w:tr>
    </w:tbl>
    <w:p w14:paraId="34D816D3" w14:textId="77777777" w:rsidR="006B108E" w:rsidRPr="006B108E" w:rsidRDefault="006B108E" w:rsidP="006B108E"/>
    <w:p w14:paraId="615542E0" w14:textId="77777777" w:rsidR="00915E2E" w:rsidRDefault="00915E2E" w:rsidP="00BE4F44"/>
    <w:p w14:paraId="1EF37A32" w14:textId="77777777" w:rsidR="00BE4F44" w:rsidRDefault="00BE4F44" w:rsidP="003A01D8">
      <w:pPr>
        <w:pStyle w:val="Ttulo2"/>
      </w:pPr>
      <w:bookmarkStart w:id="5" w:name="_Toc219720108"/>
      <w:r w:rsidRPr="00BE4F44">
        <w:t>Componente de carga de datos origen</w:t>
      </w:r>
      <w:bookmarkEnd w:id="5"/>
    </w:p>
    <w:p w14:paraId="1586C690" w14:textId="55AA459B" w:rsidR="0068566F" w:rsidRDefault="0068566F" w:rsidP="0068566F">
      <w:r>
        <w:t>La siguiente imagen da a conocer las entidades que componen la base de datos proyecto con sus respectivos atributos.</w:t>
      </w:r>
    </w:p>
    <w:p w14:paraId="6E7C3629" w14:textId="77777777" w:rsidR="0068566F" w:rsidRDefault="0068566F" w:rsidP="0068566F"/>
    <w:p w14:paraId="4B8AF27C" w14:textId="1B49BB6C" w:rsidR="00736FFB" w:rsidRPr="00736FFB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</w:t>
      </w:r>
      <w:r w:rsidRPr="0055627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 Diagrama entidad-relación database proyecto.</w:t>
      </w:r>
    </w:p>
    <w:p w14:paraId="2E0D33DA" w14:textId="77777777" w:rsidR="00736FFB" w:rsidRPr="0068566F" w:rsidRDefault="00736FFB" w:rsidP="0068566F"/>
    <w:p w14:paraId="08B57172" w14:textId="4CFF8BEF" w:rsidR="00DC518F" w:rsidRDefault="006B108E" w:rsidP="00BE4F44">
      <w:r>
        <w:rPr>
          <w:rFonts w:ascii="Arial" w:hAnsi="Arial" w:cs="Arial"/>
          <w:noProof/>
          <w:lang w:val="es-CO" w:eastAsia="es-CO"/>
        </w:rPr>
        <w:drawing>
          <wp:inline distT="0" distB="0" distL="0" distR="0" wp14:anchorId="02A82732" wp14:editId="28A7DAB9">
            <wp:extent cx="5555615" cy="3658940"/>
            <wp:effectExtent l="19050" t="19050" r="26035" b="17780"/>
            <wp:docPr id="93" name="Imagen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 Image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615" cy="365894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03D339D" w14:textId="77777777" w:rsidR="0068566F" w:rsidRDefault="0068566F" w:rsidP="00BE4F44"/>
    <w:p w14:paraId="46F1BB84" w14:textId="77777777" w:rsidR="0068566F" w:rsidRDefault="0068566F" w:rsidP="00BE4F44"/>
    <w:p w14:paraId="42B39A9C" w14:textId="77777777" w:rsidR="0068566F" w:rsidRDefault="0068566F" w:rsidP="00BE4F44"/>
    <w:p w14:paraId="7F3F2ADC" w14:textId="77777777" w:rsidR="0068566F" w:rsidRDefault="0068566F" w:rsidP="00BE4F44"/>
    <w:p w14:paraId="33CDE686" w14:textId="77777777" w:rsidR="00BE4F44" w:rsidRDefault="00BE4F44" w:rsidP="003A01D8">
      <w:pPr>
        <w:pStyle w:val="Ttulo2"/>
      </w:pPr>
      <w:bookmarkStart w:id="6" w:name="_Toc219720109"/>
      <w:r w:rsidRPr="00BE4F44">
        <w:t>Componente de carga de datos destino</w:t>
      </w:r>
      <w:bookmarkEnd w:id="6"/>
    </w:p>
    <w:p w14:paraId="5DD6D936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bookmarkStart w:id="7" w:name="_Toc442958049"/>
      <w:r w:rsidRPr="00556271">
        <w:rPr>
          <w:rFonts w:ascii="Arial" w:hAnsi="Arial" w:cs="Arial"/>
          <w:sz w:val="24"/>
          <w:szCs w:val="24"/>
        </w:rPr>
        <w:t xml:space="preserve">Tabla </w:t>
      </w:r>
      <w:r w:rsidRPr="00556271">
        <w:rPr>
          <w:rFonts w:ascii="Arial" w:hAnsi="Arial" w:cs="Arial"/>
          <w:sz w:val="24"/>
          <w:szCs w:val="24"/>
        </w:rPr>
        <w:fldChar w:fldCharType="begin"/>
      </w:r>
      <w:r w:rsidRPr="00556271">
        <w:rPr>
          <w:rFonts w:ascii="Arial" w:hAnsi="Arial" w:cs="Arial"/>
          <w:sz w:val="24"/>
          <w:szCs w:val="24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2</w:t>
      </w:r>
      <w:r w:rsidRPr="00556271">
        <w:rPr>
          <w:rFonts w:ascii="Arial" w:hAnsi="Arial" w:cs="Arial"/>
          <w:sz w:val="24"/>
          <w:szCs w:val="24"/>
        </w:rPr>
        <w:fldChar w:fldCharType="end"/>
      </w:r>
      <w:r w:rsidRPr="00556271">
        <w:rPr>
          <w:rFonts w:ascii="Arial" w:hAnsi="Arial" w:cs="Arial"/>
          <w:sz w:val="24"/>
          <w:szCs w:val="24"/>
        </w:rPr>
        <w:t xml:space="preserve"> Tabla persona.</w:t>
      </w:r>
      <w:bookmarkEnd w:id="7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067"/>
        <w:gridCol w:w="1203"/>
        <w:gridCol w:w="1400"/>
        <w:gridCol w:w="1560"/>
        <w:gridCol w:w="1701"/>
      </w:tblGrid>
      <w:tr w:rsidR="00736FFB" w14:paraId="44FA1369" w14:textId="77777777" w:rsidTr="00736FFB">
        <w:trPr>
          <w:jc w:val="center"/>
        </w:trPr>
        <w:tc>
          <w:tcPr>
            <w:tcW w:w="7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7E508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Persona</w:t>
            </w:r>
          </w:p>
        </w:tc>
      </w:tr>
      <w:tr w:rsidR="00736FFB" w14:paraId="5DDD28B4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7832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E569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DA5C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D3D2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FB8B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640C23F1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F696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Cedula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FFA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EA8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8521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1879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063EFCD8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BE3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88B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945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DE5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96D3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641CF9BF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B09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Apellido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DE6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D38A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363D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1A2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433FD554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FB5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Teléfono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021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5CD4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063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85B9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02E7C705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10CAB395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bookmarkStart w:id="8" w:name="_Toc442958050"/>
      <w:r w:rsidRPr="00556271">
        <w:rPr>
          <w:rFonts w:ascii="Arial" w:hAnsi="Arial" w:cs="Arial"/>
          <w:sz w:val="24"/>
          <w:szCs w:val="24"/>
        </w:rPr>
        <w:t xml:space="preserve">Tabla </w:t>
      </w:r>
      <w:r w:rsidRPr="00556271">
        <w:rPr>
          <w:rFonts w:ascii="Arial" w:hAnsi="Arial" w:cs="Arial"/>
          <w:sz w:val="24"/>
          <w:szCs w:val="24"/>
        </w:rPr>
        <w:fldChar w:fldCharType="begin"/>
      </w:r>
      <w:r w:rsidRPr="00556271">
        <w:rPr>
          <w:rFonts w:ascii="Arial" w:hAnsi="Arial" w:cs="Arial"/>
          <w:sz w:val="24"/>
          <w:szCs w:val="24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3</w:t>
      </w:r>
      <w:r w:rsidRPr="00556271">
        <w:rPr>
          <w:rFonts w:ascii="Arial" w:hAnsi="Arial" w:cs="Arial"/>
          <w:sz w:val="24"/>
          <w:szCs w:val="24"/>
        </w:rPr>
        <w:fldChar w:fldCharType="end"/>
      </w:r>
      <w:r w:rsidRPr="00556271">
        <w:rPr>
          <w:rFonts w:ascii="Arial" w:hAnsi="Arial" w:cs="Arial"/>
          <w:sz w:val="24"/>
          <w:szCs w:val="24"/>
        </w:rPr>
        <w:t xml:space="preserve"> Tabla propietario.</w:t>
      </w:r>
      <w:bookmarkEnd w:id="8"/>
    </w:p>
    <w:tbl>
      <w:tblPr>
        <w:tblStyle w:val="Tablaconcuadrcula"/>
        <w:tblW w:w="0" w:type="auto"/>
        <w:jc w:val="center"/>
        <w:tblInd w:w="-26" w:type="dxa"/>
        <w:tblLayout w:type="fixed"/>
        <w:tblLook w:val="04A0" w:firstRow="1" w:lastRow="0" w:firstColumn="1" w:lastColumn="0" w:noHBand="0" w:noVBand="1"/>
      </w:tblPr>
      <w:tblGrid>
        <w:gridCol w:w="2261"/>
        <w:gridCol w:w="1275"/>
        <w:gridCol w:w="1134"/>
        <w:gridCol w:w="1560"/>
        <w:gridCol w:w="1701"/>
      </w:tblGrid>
      <w:tr w:rsidR="00736FFB" w14:paraId="0B214567" w14:textId="77777777" w:rsidTr="00736FFB">
        <w:trPr>
          <w:jc w:val="center"/>
        </w:trPr>
        <w:tc>
          <w:tcPr>
            <w:tcW w:w="7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8076A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Propietario</w:t>
            </w:r>
          </w:p>
        </w:tc>
      </w:tr>
      <w:tr w:rsidR="00736FFB" w14:paraId="492CCBEC" w14:textId="77777777" w:rsidTr="00736FFB">
        <w:trPr>
          <w:jc w:val="center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0365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59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031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E7DC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B92D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5A17BDEB" w14:textId="77777777" w:rsidTr="00736FFB">
        <w:trPr>
          <w:jc w:val="center"/>
        </w:trPr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7EEB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cedulaPropietario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D64A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B3EC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3FF2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6BF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</w:tbl>
    <w:p w14:paraId="5BDDBC62" w14:textId="77777777" w:rsidR="00736FFB" w:rsidRDefault="00736FFB" w:rsidP="00736FFB">
      <w:pPr>
        <w:rPr>
          <w:rFonts w:ascii="Arial" w:hAnsi="Arial" w:cs="Arial"/>
          <w:b/>
        </w:rPr>
      </w:pPr>
    </w:p>
    <w:p w14:paraId="6490D789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bookmarkStart w:id="9" w:name="_Toc442958051"/>
      <w:r w:rsidRPr="00556271">
        <w:rPr>
          <w:rFonts w:ascii="Arial" w:hAnsi="Arial" w:cs="Arial"/>
          <w:sz w:val="24"/>
          <w:szCs w:val="24"/>
        </w:rPr>
        <w:t xml:space="preserve">Tabla </w:t>
      </w:r>
      <w:r w:rsidRPr="00556271">
        <w:rPr>
          <w:rFonts w:ascii="Arial" w:hAnsi="Arial" w:cs="Arial"/>
          <w:sz w:val="24"/>
          <w:szCs w:val="24"/>
        </w:rPr>
        <w:fldChar w:fldCharType="begin"/>
      </w:r>
      <w:r w:rsidRPr="00556271">
        <w:rPr>
          <w:rFonts w:ascii="Arial" w:hAnsi="Arial" w:cs="Arial"/>
          <w:sz w:val="24"/>
          <w:szCs w:val="24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4</w:t>
      </w:r>
      <w:r w:rsidRPr="00556271">
        <w:rPr>
          <w:rFonts w:ascii="Arial" w:hAnsi="Arial" w:cs="Arial"/>
          <w:sz w:val="24"/>
          <w:szCs w:val="24"/>
        </w:rPr>
        <w:fldChar w:fldCharType="end"/>
      </w:r>
      <w:r w:rsidRPr="00556271">
        <w:rPr>
          <w:rFonts w:ascii="Arial" w:hAnsi="Arial" w:cs="Arial"/>
          <w:sz w:val="24"/>
          <w:szCs w:val="24"/>
        </w:rPr>
        <w:t xml:space="preserve"> Tabla </w:t>
      </w:r>
      <w:proofErr w:type="spellStart"/>
      <w:r w:rsidRPr="00556271">
        <w:rPr>
          <w:rFonts w:ascii="Arial" w:hAnsi="Arial" w:cs="Arial"/>
          <w:sz w:val="24"/>
          <w:szCs w:val="24"/>
        </w:rPr>
        <w:t>GestorPredial</w:t>
      </w:r>
      <w:proofErr w:type="spellEnd"/>
      <w:r w:rsidRPr="00556271">
        <w:rPr>
          <w:rFonts w:ascii="Arial" w:hAnsi="Arial" w:cs="Arial"/>
          <w:sz w:val="24"/>
          <w:szCs w:val="24"/>
        </w:rPr>
        <w:t>.</w:t>
      </w:r>
      <w:bookmarkEnd w:id="9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067"/>
        <w:gridCol w:w="1203"/>
        <w:gridCol w:w="1400"/>
        <w:gridCol w:w="1560"/>
        <w:gridCol w:w="1701"/>
      </w:tblGrid>
      <w:tr w:rsidR="00736FFB" w14:paraId="3D232489" w14:textId="77777777" w:rsidTr="00736FFB">
        <w:trPr>
          <w:jc w:val="center"/>
        </w:trPr>
        <w:tc>
          <w:tcPr>
            <w:tcW w:w="7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99E1B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GestorPredial</w:t>
            </w:r>
            <w:proofErr w:type="spellEnd"/>
          </w:p>
        </w:tc>
      </w:tr>
      <w:tr w:rsidR="00736FFB" w14:paraId="6EAA91D5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D747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954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DC0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B49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6788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06BD6A14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7A7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cedulaGestor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BD1D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EF2B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6E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7F13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2A7CF475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B436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cargaLaboral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955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4EA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1B2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A940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16BAFD48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1E935F4B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4"/>
        </w:rPr>
      </w:pPr>
      <w:bookmarkStart w:id="10" w:name="_Toc442958052"/>
      <w:r w:rsidRPr="00556271">
        <w:rPr>
          <w:rFonts w:ascii="Arial" w:hAnsi="Arial" w:cs="Arial"/>
          <w:sz w:val="24"/>
          <w:szCs w:val="24"/>
        </w:rPr>
        <w:t xml:space="preserve">Tabla </w:t>
      </w:r>
      <w:r w:rsidRPr="00556271">
        <w:rPr>
          <w:rFonts w:ascii="Arial" w:hAnsi="Arial" w:cs="Arial"/>
          <w:sz w:val="24"/>
          <w:szCs w:val="24"/>
        </w:rPr>
        <w:fldChar w:fldCharType="begin"/>
      </w:r>
      <w:r w:rsidRPr="00556271">
        <w:rPr>
          <w:rFonts w:ascii="Arial" w:hAnsi="Arial" w:cs="Arial"/>
          <w:sz w:val="24"/>
          <w:szCs w:val="24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5</w:t>
      </w:r>
      <w:r w:rsidRPr="00556271">
        <w:rPr>
          <w:rFonts w:ascii="Arial" w:hAnsi="Arial" w:cs="Arial"/>
          <w:sz w:val="24"/>
          <w:szCs w:val="24"/>
        </w:rPr>
        <w:fldChar w:fldCharType="end"/>
      </w:r>
      <w:r w:rsidRPr="00556271">
        <w:rPr>
          <w:rFonts w:ascii="Arial" w:hAnsi="Arial" w:cs="Arial"/>
          <w:sz w:val="24"/>
          <w:szCs w:val="24"/>
        </w:rPr>
        <w:t xml:space="preserve"> Tabla predio.</w:t>
      </w:r>
      <w:bookmarkEnd w:id="10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613"/>
        <w:gridCol w:w="1203"/>
        <w:gridCol w:w="1400"/>
        <w:gridCol w:w="1560"/>
        <w:gridCol w:w="1701"/>
      </w:tblGrid>
      <w:tr w:rsidR="00736FFB" w14:paraId="303F32C9" w14:textId="77777777" w:rsidTr="00736FFB">
        <w:trPr>
          <w:jc w:val="center"/>
        </w:trPr>
        <w:tc>
          <w:tcPr>
            <w:tcW w:w="79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B7333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Predio</w:t>
            </w:r>
          </w:p>
        </w:tc>
      </w:tr>
      <w:tr w:rsidR="00736FFB" w14:paraId="00190820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C18E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3D4C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542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41EE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643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2541025C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95B3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idPredio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C16A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EFB5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BE75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6755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0D7A7E5A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43A9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idBarrio</w:t>
            </w:r>
            <w:proofErr w:type="spellEnd"/>
            <w:r>
              <w:rPr>
                <w:rFonts w:ascii="Arial" w:hAnsi="Arial" w:cs="Arial"/>
                <w:b/>
              </w:rPr>
              <w:t>/Vereda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C0E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A1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580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E38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510454A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E0C4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idusoSuelo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C18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572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9D64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2A7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6F0230E3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FFD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idMatriculaInmobiliaria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0B1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924E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D70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876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64CC4886" w14:textId="77777777" w:rsidTr="00736FFB">
        <w:trPr>
          <w:jc w:val="center"/>
        </w:trPr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A76B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cedulaPropietario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327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450E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643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DB2A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</w:tbl>
    <w:p w14:paraId="0C0726EE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096D41AB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</w:rPr>
      </w:pPr>
      <w:bookmarkStart w:id="11" w:name="_Toc442958053"/>
      <w:r w:rsidRPr="00556271">
        <w:rPr>
          <w:rFonts w:ascii="Arial" w:hAnsi="Arial" w:cs="Arial"/>
          <w:sz w:val="24"/>
        </w:rPr>
        <w:t xml:space="preserve">Tabla </w:t>
      </w:r>
      <w:r w:rsidRPr="00556271">
        <w:rPr>
          <w:rFonts w:ascii="Arial" w:hAnsi="Arial" w:cs="Arial"/>
          <w:sz w:val="24"/>
        </w:rPr>
        <w:fldChar w:fldCharType="begin"/>
      </w:r>
      <w:r w:rsidRPr="00556271">
        <w:rPr>
          <w:rFonts w:ascii="Arial" w:hAnsi="Arial" w:cs="Arial"/>
          <w:sz w:val="24"/>
        </w:rPr>
        <w:instrText xml:space="preserve"> SEQ Tabla \* ARABIC </w:instrText>
      </w:r>
      <w:r w:rsidRPr="00556271">
        <w:rPr>
          <w:rFonts w:ascii="Arial" w:hAnsi="Arial" w:cs="Arial"/>
          <w:sz w:val="24"/>
        </w:rPr>
        <w:fldChar w:fldCharType="separate"/>
      </w:r>
      <w:r>
        <w:rPr>
          <w:rFonts w:ascii="Arial" w:hAnsi="Arial" w:cs="Arial"/>
          <w:noProof/>
          <w:sz w:val="24"/>
        </w:rPr>
        <w:t>6</w:t>
      </w:r>
      <w:r w:rsidRPr="00556271">
        <w:rPr>
          <w:rFonts w:ascii="Arial" w:hAnsi="Arial" w:cs="Arial"/>
          <w:sz w:val="24"/>
        </w:rPr>
        <w:fldChar w:fldCharType="end"/>
      </w:r>
      <w:r w:rsidRPr="00556271">
        <w:rPr>
          <w:rFonts w:ascii="Arial" w:hAnsi="Arial" w:cs="Arial"/>
          <w:sz w:val="24"/>
        </w:rPr>
        <w:t xml:space="preserve"> Tabla </w:t>
      </w:r>
      <w:proofErr w:type="spellStart"/>
      <w:r w:rsidRPr="00556271">
        <w:rPr>
          <w:rFonts w:ascii="Arial" w:hAnsi="Arial" w:cs="Arial"/>
          <w:sz w:val="24"/>
        </w:rPr>
        <w:t>BarrioVereda</w:t>
      </w:r>
      <w:proofErr w:type="spellEnd"/>
      <w:r w:rsidRPr="00556271">
        <w:rPr>
          <w:rFonts w:ascii="Arial" w:hAnsi="Arial" w:cs="Arial"/>
          <w:sz w:val="24"/>
        </w:rPr>
        <w:t>.</w:t>
      </w:r>
      <w:bookmarkEnd w:id="11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39D0309B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D025B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BarrioVereda</w:t>
            </w:r>
            <w:proofErr w:type="spellEnd"/>
          </w:p>
        </w:tc>
      </w:tr>
      <w:tr w:rsidR="00736FFB" w14:paraId="26E3342B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721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6B6A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9AD1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1167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8341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7309C5CB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18F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idBarrioVereda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3A5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6D77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51BD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F91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3D9B10C3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5EB0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idMunicipio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DE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AF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8A5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C31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3362E7FD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E6A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3580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4E9B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63F3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1C7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746AA30F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39FE6199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2" w:name="_Toc442958054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7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Municipio.</w:t>
      </w:r>
      <w:bookmarkEnd w:id="12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7A8D8575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2FAD4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Municipio</w:t>
            </w:r>
          </w:p>
        </w:tc>
      </w:tr>
      <w:tr w:rsidR="00736FFB" w14:paraId="606378F1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CFD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579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6634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F36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5E1C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03B84D29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393B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idMunicipio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797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CF40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545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E66B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407A534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D1F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idDepartamento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FA2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4629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70C1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7313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3CBBD9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9ABC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Área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129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C78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5BD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D1FD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Doublé</w:t>
            </w:r>
          </w:p>
        </w:tc>
      </w:tr>
      <w:tr w:rsidR="00736FFB" w14:paraId="31A98BA8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44E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EC22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9F9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4CC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6D5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505F78D5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79AB642F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3" w:name="_Toc442958055"/>
      <w:r w:rsidRPr="00556271">
        <w:rPr>
          <w:rFonts w:ascii="Arial" w:hAnsi="Arial" w:cs="Arial"/>
          <w:sz w:val="24"/>
          <w:szCs w:val="22"/>
        </w:rPr>
        <w:lastRenderedPageBreak/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8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Departamento.</w:t>
      </w:r>
      <w:bookmarkEnd w:id="13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158F8DC1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2FD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Departamento</w:t>
            </w:r>
          </w:p>
        </w:tc>
      </w:tr>
      <w:tr w:rsidR="00736FFB" w14:paraId="0EC3E000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D06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198A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005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487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2FC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159C0698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50E2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idDepartamento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EA2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8B6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1AE9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3901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6C01C49B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5C43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76D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388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1917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667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4888CD90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05A0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Área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ACB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DC5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089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315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Double</w:t>
            </w:r>
            <w:proofErr w:type="spellEnd"/>
          </w:p>
        </w:tc>
      </w:tr>
    </w:tbl>
    <w:p w14:paraId="4342DEAF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7765C373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4" w:name="_Toc442958056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9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</w:t>
      </w:r>
      <w:proofErr w:type="spellStart"/>
      <w:r w:rsidRPr="00556271">
        <w:rPr>
          <w:rFonts w:ascii="Arial" w:hAnsi="Arial" w:cs="Arial"/>
          <w:sz w:val="24"/>
          <w:szCs w:val="22"/>
        </w:rPr>
        <w:t>ActividadEconomica</w:t>
      </w:r>
      <w:proofErr w:type="spellEnd"/>
      <w:r w:rsidRPr="00556271">
        <w:rPr>
          <w:rFonts w:ascii="Arial" w:hAnsi="Arial" w:cs="Arial"/>
          <w:sz w:val="24"/>
          <w:szCs w:val="22"/>
        </w:rPr>
        <w:t>.</w:t>
      </w:r>
      <w:bookmarkEnd w:id="14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76"/>
        <w:gridCol w:w="1203"/>
        <w:gridCol w:w="1400"/>
        <w:gridCol w:w="1560"/>
        <w:gridCol w:w="1701"/>
      </w:tblGrid>
      <w:tr w:rsidR="00736FFB" w14:paraId="4F87D073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817DA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ActividadEconomica</w:t>
            </w:r>
            <w:proofErr w:type="spellEnd"/>
          </w:p>
        </w:tc>
      </w:tr>
      <w:tr w:rsidR="00736FFB" w14:paraId="65F2F8D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4A5D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B0FA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799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84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9CE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420E4458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23F0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idActividadEconomica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F35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3DD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A79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2C1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3D854A45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B86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F892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E9F4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1A1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3DAF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3D7F068B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4D2AD54B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5" w:name="_Toc442958057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10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</w:t>
      </w:r>
      <w:proofErr w:type="spellStart"/>
      <w:r w:rsidRPr="00556271">
        <w:rPr>
          <w:rFonts w:ascii="Arial" w:hAnsi="Arial" w:cs="Arial"/>
          <w:sz w:val="24"/>
          <w:szCs w:val="22"/>
        </w:rPr>
        <w:t>UsoSuelo</w:t>
      </w:r>
      <w:proofErr w:type="spellEnd"/>
      <w:r w:rsidRPr="00556271">
        <w:rPr>
          <w:rFonts w:ascii="Arial" w:hAnsi="Arial" w:cs="Arial"/>
          <w:sz w:val="24"/>
          <w:szCs w:val="22"/>
        </w:rPr>
        <w:t>.</w:t>
      </w:r>
      <w:bookmarkEnd w:id="15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257628AD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56D11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UsoSuelo</w:t>
            </w:r>
            <w:proofErr w:type="spellEnd"/>
          </w:p>
        </w:tc>
      </w:tr>
      <w:tr w:rsidR="00736FFB" w14:paraId="7A17C86B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3464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C961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6F14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42E5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2230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2E3ED6D4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A62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idUsoSuelo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4A8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17B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4152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B6A6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77D2E47F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446F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B4F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35BC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3A8B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D729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7094D8E4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19518D4E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6" w:name="_Toc442958058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11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Construcción.</w:t>
      </w:r>
      <w:bookmarkEnd w:id="16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5B8161BB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6A128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Construcción</w:t>
            </w:r>
          </w:p>
        </w:tc>
      </w:tr>
      <w:tr w:rsidR="00736FFB" w14:paraId="138C6803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F39D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F76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CFE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0A2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E18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3642F6F6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F38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idConstruccion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B9C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5368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8D9E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BD04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77D11B2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8FEC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3EA9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BA72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612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1267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07E541AC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CC68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4CB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FCA6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4189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71B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Double</w:t>
            </w:r>
            <w:proofErr w:type="spellEnd"/>
          </w:p>
        </w:tc>
      </w:tr>
      <w:tr w:rsidR="00736FFB" w14:paraId="167A84D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071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Unidades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87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813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7EE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FE96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78EDE60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E7C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idPredio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A0C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C945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3AC7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C296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</w:tbl>
    <w:p w14:paraId="599F8E69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59273E91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7" w:name="_Toc442958059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12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Mejora.</w:t>
      </w:r>
      <w:bookmarkEnd w:id="17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5249B69E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81425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Mejora</w:t>
            </w:r>
          </w:p>
        </w:tc>
      </w:tr>
      <w:tr w:rsidR="00736FFB" w14:paraId="78B0FBF8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A9C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3EF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58E2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C1A0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7BE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1EBFB05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F5BF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idMejora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905B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897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B4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4633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066267C4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DC92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A060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60AD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B5B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5FB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031C0827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388D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9A9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9523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34E3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C45B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Double</w:t>
            </w:r>
            <w:proofErr w:type="spellEnd"/>
          </w:p>
        </w:tc>
      </w:tr>
      <w:tr w:rsidR="00736FFB" w14:paraId="01E089C4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854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Unidades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1D43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75B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7DC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1CBB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6E939CCD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E1B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idPredio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2E8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FDED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D57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1DA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</w:tbl>
    <w:p w14:paraId="2FF35338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24CC50CE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8" w:name="_Toc442958060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13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Notaria.</w:t>
      </w:r>
      <w:bookmarkEnd w:id="18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537"/>
        <w:gridCol w:w="1203"/>
        <w:gridCol w:w="1400"/>
        <w:gridCol w:w="1560"/>
        <w:gridCol w:w="1701"/>
      </w:tblGrid>
      <w:tr w:rsidR="00736FFB" w14:paraId="5F442F84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0EC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Notaria</w:t>
            </w:r>
          </w:p>
        </w:tc>
      </w:tr>
      <w:tr w:rsidR="00736FFB" w14:paraId="070B5E46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B65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3FEB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0EF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EFD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572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2F540AA3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C5FB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idNotaria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04B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AE02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262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BF8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0B5FC1E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E75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idMunicipio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72B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5B6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843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DBA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693FEE5A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5E70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145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80F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F17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C965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Double</w:t>
            </w:r>
            <w:proofErr w:type="spellEnd"/>
          </w:p>
        </w:tc>
      </w:tr>
    </w:tbl>
    <w:p w14:paraId="54A7EABB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48E4E153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19" w:name="_Toc442958061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14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Escritura.</w:t>
      </w:r>
      <w:bookmarkEnd w:id="19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613"/>
        <w:gridCol w:w="1203"/>
        <w:gridCol w:w="1400"/>
        <w:gridCol w:w="1560"/>
        <w:gridCol w:w="1701"/>
      </w:tblGrid>
      <w:tr w:rsidR="00736FFB" w14:paraId="474C83FE" w14:textId="77777777" w:rsidTr="00736FFB">
        <w:trPr>
          <w:jc w:val="center"/>
        </w:trPr>
        <w:tc>
          <w:tcPr>
            <w:tcW w:w="840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FB61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Escritura</w:t>
            </w:r>
          </w:p>
        </w:tc>
      </w:tr>
      <w:tr w:rsidR="00736FFB" w14:paraId="4A274F1B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0734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23F2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CCFD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F73A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BF2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50741CCC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2A14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lastRenderedPageBreak/>
              <w:t>idEscritura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7B1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86A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5EE2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77B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08F8C9C1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18C1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idNotaria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EB6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E6F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8B5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34C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3433F258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0B69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numeroEscritura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8E77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5883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9B3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578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31169E52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4F01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tipoTenencia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645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81ED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0C8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D933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6F151B67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7FB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483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DFB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358F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9656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</w:tr>
      <w:tr w:rsidR="00736FFB" w14:paraId="3CD3841C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9349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Área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FCD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A8D3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1B6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FC4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Double</w:t>
            </w:r>
            <w:proofErr w:type="spellEnd"/>
          </w:p>
        </w:tc>
      </w:tr>
      <w:tr w:rsidR="00736FFB" w14:paraId="3B1405D3" w14:textId="77777777" w:rsidTr="00736FFB">
        <w:trPr>
          <w:jc w:val="center"/>
        </w:trPr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03F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idMatriculaInmobiliaria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9DE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7B26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52E6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1CB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</w:tbl>
    <w:p w14:paraId="0A3040BA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782FE793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20" w:name="_Toc442958062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15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Tradición.</w:t>
      </w:r>
      <w:bookmarkEnd w:id="20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830"/>
        <w:gridCol w:w="1203"/>
        <w:gridCol w:w="1400"/>
        <w:gridCol w:w="1560"/>
        <w:gridCol w:w="1701"/>
      </w:tblGrid>
      <w:tr w:rsidR="00736FFB" w14:paraId="3B827357" w14:textId="77777777" w:rsidTr="00736FFB">
        <w:trPr>
          <w:jc w:val="center"/>
        </w:trPr>
        <w:tc>
          <w:tcPr>
            <w:tcW w:w="8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E198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Tradición</w:t>
            </w:r>
          </w:p>
        </w:tc>
      </w:tr>
      <w:tr w:rsidR="00736FFB" w14:paraId="44CA9394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F926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FF29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AC37B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0EB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465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6EAE94FB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C5BC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idMatriculaInmobiliaria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827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B0104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2D9B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CEA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74DCD4DB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5E9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idPredio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8899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28C6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0B6D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254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52D36FAB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BB0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Dirección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39D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C6EC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BBC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9192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146FE6F7" w14:textId="77777777" w:rsidR="00736FFB" w:rsidRDefault="00736FFB" w:rsidP="00736FFB">
      <w:pPr>
        <w:ind w:left="-26"/>
        <w:rPr>
          <w:rFonts w:ascii="Arial" w:hAnsi="Arial" w:cs="Arial"/>
          <w:b/>
        </w:rPr>
      </w:pPr>
    </w:p>
    <w:p w14:paraId="23FC3E2A" w14:textId="77777777" w:rsidR="00736FFB" w:rsidRPr="00556271" w:rsidRDefault="00736FFB" w:rsidP="00736FFB">
      <w:pPr>
        <w:pStyle w:val="Epgrafe"/>
        <w:jc w:val="center"/>
        <w:rPr>
          <w:rFonts w:ascii="Arial" w:hAnsi="Arial" w:cs="Arial"/>
          <w:sz w:val="24"/>
          <w:szCs w:val="22"/>
        </w:rPr>
      </w:pPr>
      <w:bookmarkStart w:id="21" w:name="_Toc442958063"/>
      <w:r w:rsidRPr="00556271">
        <w:rPr>
          <w:rFonts w:ascii="Arial" w:hAnsi="Arial" w:cs="Arial"/>
          <w:sz w:val="24"/>
          <w:szCs w:val="22"/>
        </w:rPr>
        <w:t xml:space="preserve">Tabla </w:t>
      </w:r>
      <w:r w:rsidRPr="00556271">
        <w:rPr>
          <w:rFonts w:ascii="Arial" w:hAnsi="Arial" w:cs="Arial"/>
          <w:sz w:val="24"/>
          <w:szCs w:val="22"/>
        </w:rPr>
        <w:fldChar w:fldCharType="begin"/>
      </w:r>
      <w:r w:rsidRPr="00556271">
        <w:rPr>
          <w:rFonts w:ascii="Arial" w:hAnsi="Arial" w:cs="Arial"/>
          <w:sz w:val="24"/>
          <w:szCs w:val="22"/>
        </w:rPr>
        <w:instrText xml:space="preserve"> SEQ Tabla \* ARABIC </w:instrText>
      </w:r>
      <w:r w:rsidRPr="00556271">
        <w:rPr>
          <w:rFonts w:ascii="Arial" w:hAnsi="Arial" w:cs="Arial"/>
          <w:sz w:val="24"/>
          <w:szCs w:val="22"/>
        </w:rPr>
        <w:fldChar w:fldCharType="separate"/>
      </w:r>
      <w:r>
        <w:rPr>
          <w:rFonts w:ascii="Arial" w:hAnsi="Arial" w:cs="Arial"/>
          <w:noProof/>
          <w:sz w:val="24"/>
          <w:szCs w:val="22"/>
        </w:rPr>
        <w:t>16</w:t>
      </w:r>
      <w:r w:rsidRPr="00556271">
        <w:rPr>
          <w:rFonts w:ascii="Arial" w:hAnsi="Arial" w:cs="Arial"/>
          <w:sz w:val="24"/>
          <w:szCs w:val="22"/>
        </w:rPr>
        <w:fldChar w:fldCharType="end"/>
      </w:r>
      <w:r w:rsidRPr="00556271">
        <w:rPr>
          <w:rFonts w:ascii="Arial" w:hAnsi="Arial" w:cs="Arial"/>
          <w:sz w:val="24"/>
          <w:szCs w:val="22"/>
        </w:rPr>
        <w:t xml:space="preserve"> Tabla </w:t>
      </w:r>
      <w:proofErr w:type="spellStart"/>
      <w:r w:rsidRPr="00556271">
        <w:rPr>
          <w:rFonts w:ascii="Arial" w:hAnsi="Arial" w:cs="Arial"/>
          <w:sz w:val="24"/>
          <w:szCs w:val="22"/>
        </w:rPr>
        <w:t>FichaPredial</w:t>
      </w:r>
      <w:proofErr w:type="spellEnd"/>
      <w:r w:rsidRPr="00556271">
        <w:rPr>
          <w:rFonts w:ascii="Arial" w:hAnsi="Arial" w:cs="Arial"/>
          <w:sz w:val="24"/>
          <w:szCs w:val="22"/>
        </w:rPr>
        <w:t>.</w:t>
      </w:r>
      <w:bookmarkEnd w:id="21"/>
    </w:p>
    <w:tbl>
      <w:tblPr>
        <w:tblStyle w:val="Tablaconcuadrcula"/>
        <w:tblW w:w="0" w:type="auto"/>
        <w:jc w:val="center"/>
        <w:tblInd w:w="-26" w:type="dxa"/>
        <w:tblLook w:val="04A0" w:firstRow="1" w:lastRow="0" w:firstColumn="1" w:lastColumn="0" w:noHBand="0" w:noVBand="1"/>
      </w:tblPr>
      <w:tblGrid>
        <w:gridCol w:w="2830"/>
        <w:gridCol w:w="1203"/>
        <w:gridCol w:w="1400"/>
        <w:gridCol w:w="1560"/>
        <w:gridCol w:w="1701"/>
      </w:tblGrid>
      <w:tr w:rsidR="00736FFB" w14:paraId="03AF22C5" w14:textId="77777777" w:rsidTr="00736FFB">
        <w:trPr>
          <w:jc w:val="center"/>
        </w:trPr>
        <w:tc>
          <w:tcPr>
            <w:tcW w:w="86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9A016" w14:textId="77777777" w:rsidR="00736FFB" w:rsidRDefault="00736FFB" w:rsidP="00736FF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FichaPredial</w:t>
            </w:r>
            <w:proofErr w:type="spellEnd"/>
          </w:p>
        </w:tc>
      </w:tr>
      <w:tr w:rsidR="00736FFB" w14:paraId="75B3F1F6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8A93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Atributos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0D48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unicidad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461F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nulidad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2BC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foraneidad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220E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Tipo de dato</w:t>
            </w:r>
          </w:p>
        </w:tc>
      </w:tr>
      <w:tr w:rsidR="00736FFB" w14:paraId="1B67B3F0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65A3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idFicha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090FA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B73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7E2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6F7A7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298DDA80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B1B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idPredio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784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F751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0B3F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01C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Entero</w:t>
            </w:r>
          </w:p>
        </w:tc>
      </w:tr>
      <w:tr w:rsidR="00736FFB" w14:paraId="0C27D2C1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24D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cedulaGestor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625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1479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22546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B49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36FFB" w14:paraId="54AB8F7E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F2CD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abscisaInicial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BA79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A500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2C5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A840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  <w:tr w:rsidR="00736FFB" w14:paraId="434BE0D8" w14:textId="77777777" w:rsidTr="00736FFB">
        <w:trPr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CB25C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</w:rPr>
              <w:t>abscisaFinal</w:t>
            </w:r>
            <w:proofErr w:type="spellEnd"/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483F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73DA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X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5F6CE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A26B5" w14:textId="77777777" w:rsidR="00736FFB" w:rsidRDefault="00736FFB" w:rsidP="00736FF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Texto</w:t>
            </w:r>
          </w:p>
        </w:tc>
      </w:tr>
    </w:tbl>
    <w:p w14:paraId="50FD984F" w14:textId="77777777" w:rsidR="00736FFB" w:rsidRDefault="00736FFB" w:rsidP="00736FFB">
      <w:pPr>
        <w:rPr>
          <w:rFonts w:ascii="Arial" w:hAnsi="Arial" w:cs="Arial"/>
          <w:b/>
        </w:rPr>
      </w:pPr>
    </w:p>
    <w:p w14:paraId="2386A49E" w14:textId="77777777" w:rsidR="00DC518F" w:rsidRDefault="00DC518F" w:rsidP="00BE4F44"/>
    <w:p w14:paraId="7F661624" w14:textId="77777777" w:rsidR="00BE4F44" w:rsidRDefault="00BE4F44" w:rsidP="003A01D8">
      <w:pPr>
        <w:pStyle w:val="Ttulo2"/>
      </w:pPr>
      <w:bookmarkStart w:id="22" w:name="_Toc219720110"/>
      <w:r w:rsidRPr="00BE4F44">
        <w:t>Proceso de migración de datos</w:t>
      </w:r>
      <w:bookmarkEnd w:id="22"/>
    </w:p>
    <w:p w14:paraId="298A3C2B" w14:textId="77777777" w:rsidR="00557F26" w:rsidRPr="00557F26" w:rsidRDefault="00557F26" w:rsidP="00557F26"/>
    <w:p w14:paraId="4FCD14B2" w14:textId="0677C40C" w:rsidR="006A5595" w:rsidRPr="0045630F" w:rsidRDefault="00557F26" w:rsidP="006A5595">
      <w:pPr>
        <w:pStyle w:val="Prrafodelista"/>
        <w:numPr>
          <w:ilvl w:val="0"/>
          <w:numId w:val="46"/>
        </w:numPr>
      </w:pPr>
      <w:r>
        <w:t xml:space="preserve">Ir a la consola de mando y </w:t>
      </w:r>
      <w:r w:rsidR="0045630F">
        <w:t xml:space="preserve">ubicarnos </w:t>
      </w:r>
      <w:proofErr w:type="spellStart"/>
      <w:r w:rsidR="0045630F">
        <w:t>el la</w:t>
      </w:r>
      <w:proofErr w:type="spellEnd"/>
      <w:r w:rsidR="0045630F">
        <w:t xml:space="preserve"> carpeta  </w:t>
      </w:r>
      <w:proofErr w:type="spellStart"/>
      <w:r w:rsidR="0045630F">
        <w:t>bin</w:t>
      </w:r>
      <w:proofErr w:type="spellEnd"/>
      <w:r w:rsidR="0045630F">
        <w:t xml:space="preserve"> que se encuentra en </w:t>
      </w:r>
      <w:proofErr w:type="spellStart"/>
      <w:r w:rsidR="0045630F">
        <w:t>xampp</w:t>
      </w:r>
      <w:proofErr w:type="spellEnd"/>
      <w:r w:rsidR="0045630F">
        <w:t xml:space="preserve">, </w:t>
      </w:r>
      <w:proofErr w:type="spellStart"/>
      <w:r w:rsidR="0045630F">
        <w:t>MySQL</w:t>
      </w:r>
      <w:proofErr w:type="spellEnd"/>
      <w:r w:rsidR="0045630F">
        <w:t xml:space="preserve">; se debe realizar una copia de seguridad y para eso se utiliza el siguiente texto 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mysqldump</w:t>
      </w:r>
      <w:proofErr w:type="spellEnd"/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-u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usuario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-p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base_de_datos</w:t>
      </w:r>
      <w:proofErr w:type="spellEnd"/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45630F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--no-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</w:rPr>
        <w:t>data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&gt;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[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archivo_salida</w:t>
      </w:r>
      <w:proofErr w:type="spellEnd"/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.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</w:rPr>
        <w:t>sql</w:t>
      </w:r>
      <w:proofErr w:type="spellEnd"/>
      <w:r w:rsidR="0045630F" w:rsidRPr="0045630F">
        <w:rPr>
          <w:rFonts w:ascii="Courier New" w:hAnsi="Courier New" w:cs="Courier New"/>
          <w:sz w:val="18"/>
          <w:szCs w:val="18"/>
          <w:shd w:val="clear" w:color="auto" w:fill="FFFFFF"/>
        </w:rPr>
        <w:t xml:space="preserve">, </w:t>
      </w:r>
      <w:r w:rsidR="0045630F" w:rsidRPr="0045630F">
        <w:t>para este ejemplo la línea de código será la siguiente</w:t>
      </w:r>
      <w:r w:rsidR="0045630F" w:rsidRPr="0045630F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mysqldump</w:t>
      </w:r>
      <w:proofErr w:type="spellEnd"/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  <w:lang w:val="es-CO"/>
        </w:rPr>
        <w:t>-u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proofErr w:type="spellStart"/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root</w:t>
      </w:r>
      <w:proofErr w:type="spellEnd"/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  <w:lang w:val="es-CO"/>
        </w:rPr>
        <w:t>-p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proyecto</w:t>
      </w:r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 xml:space="preserve">  </w:t>
      </w:r>
      <w:r w:rsidR="006A5595" w:rsidRPr="0045630F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  <w:lang w:val="es-CO"/>
        </w:rPr>
        <w:t>--no-data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="006A5595" w:rsidRPr="0045630F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val="es-CO"/>
        </w:rPr>
        <w:t>&gt;</w:t>
      </w:r>
      <w:r w:rsidR="006A5595" w:rsidRPr="0045630F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proofErr w:type="spellStart"/>
      <w:r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tablas</w:t>
      </w:r>
      <w:r w:rsidR="006A5595" w:rsidRP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.sql</w:t>
      </w:r>
      <w:proofErr w:type="spellEnd"/>
      <w:r w:rsidR="0045630F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 xml:space="preserve">; </w:t>
      </w:r>
      <w:r w:rsidR="0045630F" w:rsidRPr="0045630F">
        <w:t>el no data es para separar la creación de tablas de los registros.</w:t>
      </w:r>
    </w:p>
    <w:p w14:paraId="7CE744F7" w14:textId="77777777" w:rsidR="006A5595" w:rsidRPr="00557F26" w:rsidRDefault="006A5595" w:rsidP="006A5595">
      <w:pPr>
        <w:rPr>
          <w:lang w:val="es-CO"/>
        </w:rPr>
      </w:pPr>
    </w:p>
    <w:p w14:paraId="4F4DA546" w14:textId="68E5687E" w:rsidR="006A5595" w:rsidRDefault="006A5595" w:rsidP="006A5595">
      <w:r>
        <w:rPr>
          <w:noProof/>
          <w:lang w:val="es-CO" w:eastAsia="es-CO"/>
        </w:rPr>
        <w:drawing>
          <wp:anchor distT="0" distB="0" distL="114300" distR="114300" simplePos="0" relativeHeight="251662336" behindDoc="0" locked="0" layoutInCell="1" allowOverlap="1" wp14:anchorId="7F3A1DFA" wp14:editId="5F47F2C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680585" cy="2362835"/>
            <wp:effectExtent l="0" t="0" r="571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15" t="20321" r="8599" b="35322"/>
                    <a:stretch/>
                  </pic:blipFill>
                  <pic:spPr bwMode="auto">
                    <a:xfrm>
                      <a:off x="0" y="0"/>
                      <a:ext cx="4681182" cy="236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7F26">
        <w:br w:type="textWrapping" w:clear="all"/>
      </w:r>
    </w:p>
    <w:p w14:paraId="71E0CEA9" w14:textId="41C75189" w:rsidR="006A5595" w:rsidRPr="00BA75CF" w:rsidRDefault="00BA75CF" w:rsidP="00BA75CF">
      <w:pPr>
        <w:pStyle w:val="Prrafodelista"/>
        <w:numPr>
          <w:ilvl w:val="0"/>
          <w:numId w:val="46"/>
        </w:numPr>
      </w:pPr>
      <w:r>
        <w:t xml:space="preserve">Ahora se realiza una copia de seguridad del registro de las tablas, para esto se utiliza la siguiente línea de código </w:t>
      </w:r>
      <w:proofErr w:type="spellStart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mysqldump</w:t>
      </w:r>
      <w:proofErr w:type="spellEnd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-u</w:t>
      </w:r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proofErr w:type="spellStart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root</w:t>
      </w:r>
      <w:proofErr w:type="spellEnd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-p</w:t>
      </w:r>
      <w:r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proyecto</w:t>
      </w:r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--no-</w:t>
      </w:r>
      <w:proofErr w:type="spellStart"/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create</w:t>
      </w:r>
      <w:proofErr w:type="spellEnd"/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</w:t>
      </w:r>
      <w:proofErr w:type="spellStart"/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info</w:t>
      </w:r>
      <w:proofErr w:type="spellEnd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--complete-</w:t>
      </w:r>
      <w:proofErr w:type="spellStart"/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insert</w:t>
      </w:r>
      <w:proofErr w:type="spellEnd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--</w:t>
      </w:r>
      <w:proofErr w:type="spellStart"/>
      <w:r w:rsidR="006A5595" w:rsidRPr="00BA75CF">
        <w:rPr>
          <w:rFonts w:ascii="inherit" w:hAnsi="inherit" w:cs="Courier New"/>
          <w:sz w:val="18"/>
          <w:szCs w:val="18"/>
          <w:bdr w:val="none" w:sz="0" w:space="0" w:color="auto" w:frame="1"/>
          <w:lang w:val="es-CO" w:eastAsia="es-CO"/>
        </w:rPr>
        <w:t>skip-add-locks</w:t>
      </w:r>
      <w:proofErr w:type="spellEnd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r w:rsidR="006A5595" w:rsidRPr="00BA75CF">
        <w:rPr>
          <w:rFonts w:ascii="inherit" w:hAnsi="inherit" w:cs="Courier New"/>
          <w:b/>
          <w:bCs/>
          <w:sz w:val="18"/>
          <w:szCs w:val="18"/>
          <w:bdr w:val="none" w:sz="0" w:space="0" w:color="auto" w:frame="1"/>
          <w:lang w:val="es-CO" w:eastAsia="es-CO"/>
        </w:rPr>
        <w:t>&gt;</w:t>
      </w:r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 </w:t>
      </w:r>
      <w:proofErr w:type="spellStart"/>
      <w:r w:rsidR="006A5595" w:rsidRPr="00BA75CF"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>world-mysql-data.sql</w:t>
      </w:r>
      <w:proofErr w:type="spellEnd"/>
      <w:r>
        <w:rPr>
          <w:rFonts w:ascii="Courier New" w:hAnsi="Courier New" w:cs="Courier New"/>
          <w:sz w:val="18"/>
          <w:szCs w:val="18"/>
          <w:bdr w:val="none" w:sz="0" w:space="0" w:color="auto" w:frame="1"/>
          <w:lang w:val="es-CO" w:eastAsia="es-CO"/>
        </w:rPr>
        <w:t xml:space="preserve">; </w:t>
      </w:r>
      <w:r>
        <w:t>d</w:t>
      </w:r>
      <w:r w:rsidRPr="00BA75CF">
        <w:t>ónde</w:t>
      </w:r>
      <w:r w:rsidR="006A5595" w:rsidRPr="00BA75CF">
        <w:t>:</w:t>
      </w:r>
    </w:p>
    <w:p w14:paraId="58650DDF" w14:textId="77777777" w:rsidR="006A5595" w:rsidRPr="006A5595" w:rsidRDefault="006A5595" w:rsidP="006A5595">
      <w:pPr>
        <w:numPr>
          <w:ilvl w:val="0"/>
          <w:numId w:val="45"/>
        </w:numPr>
        <w:shd w:val="clear" w:color="auto" w:fill="FFFFFF"/>
        <w:suppressAutoHyphens w:val="0"/>
        <w:autoSpaceDE/>
        <w:ind w:left="450"/>
        <w:jc w:val="left"/>
        <w:rPr>
          <w:rFonts w:ascii="inherit" w:hAnsi="inherit" w:cs="Tahoma"/>
          <w:color w:val="333333"/>
          <w:sz w:val="20"/>
          <w:szCs w:val="20"/>
          <w:lang w:val="es-CO" w:eastAsia="es-CO"/>
        </w:rPr>
      </w:pPr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--no-</w:t>
      </w:r>
      <w:proofErr w:type="spellStart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create</w:t>
      </w:r>
      <w:proofErr w:type="spellEnd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-</w:t>
      </w:r>
      <w:proofErr w:type="spellStart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info</w:t>
      </w:r>
      <w:proofErr w:type="spell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> Omite los scripts de creación de tabla (no las necesitamos)</w:t>
      </w:r>
    </w:p>
    <w:p w14:paraId="37D2142E" w14:textId="77777777" w:rsidR="006A5595" w:rsidRPr="006A5595" w:rsidRDefault="006A5595" w:rsidP="006A5595">
      <w:pPr>
        <w:numPr>
          <w:ilvl w:val="0"/>
          <w:numId w:val="45"/>
        </w:numPr>
        <w:shd w:val="clear" w:color="auto" w:fill="FFFFFF"/>
        <w:suppressAutoHyphens w:val="0"/>
        <w:autoSpaceDE/>
        <w:ind w:left="450"/>
        <w:jc w:val="left"/>
        <w:rPr>
          <w:rFonts w:ascii="inherit" w:hAnsi="inherit" w:cs="Tahoma"/>
          <w:color w:val="333333"/>
          <w:sz w:val="20"/>
          <w:szCs w:val="20"/>
          <w:lang w:val="es-CO" w:eastAsia="es-CO"/>
        </w:rPr>
      </w:pPr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--complete-</w:t>
      </w:r>
      <w:proofErr w:type="spellStart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insert</w:t>
      </w:r>
      <w:proofErr w:type="spell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 xml:space="preserve"> Hace que los comandos INSERT contengan también los nombres de las columnas, </w:t>
      </w:r>
      <w:proofErr w:type="spellStart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>PostgreSQL</w:t>
      </w:r>
      <w:proofErr w:type="spell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 xml:space="preserve"> no permite comandos INSERT sin los nombres de las columnas.</w:t>
      </w:r>
    </w:p>
    <w:p w14:paraId="115CFF55" w14:textId="77777777" w:rsidR="006A5595" w:rsidRPr="006A5595" w:rsidRDefault="006A5595" w:rsidP="006A5595">
      <w:pPr>
        <w:numPr>
          <w:ilvl w:val="0"/>
          <w:numId w:val="45"/>
        </w:numPr>
        <w:shd w:val="clear" w:color="auto" w:fill="FFFFFF"/>
        <w:suppressAutoHyphens w:val="0"/>
        <w:autoSpaceDE/>
        <w:ind w:left="450"/>
        <w:jc w:val="left"/>
        <w:rPr>
          <w:rFonts w:ascii="inherit" w:hAnsi="inherit" w:cs="Tahoma"/>
          <w:color w:val="333333"/>
          <w:sz w:val="20"/>
          <w:szCs w:val="20"/>
          <w:lang w:val="es-CO" w:eastAsia="es-CO"/>
        </w:rPr>
      </w:pPr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--</w:t>
      </w:r>
      <w:proofErr w:type="spellStart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skip-add-locks</w:t>
      </w:r>
      <w:proofErr w:type="spell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> omite el comando </w:t>
      </w:r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 xml:space="preserve">LOCK </w:t>
      </w:r>
      <w:proofErr w:type="gramStart"/>
      <w:r w:rsidRPr="006A5595">
        <w:rPr>
          <w:rFonts w:ascii="Courier New" w:hAnsi="Courier New" w:cs="Courier New"/>
          <w:color w:val="333333"/>
          <w:sz w:val="20"/>
          <w:szCs w:val="20"/>
          <w:bdr w:val="none" w:sz="0" w:space="0" w:color="auto" w:frame="1"/>
          <w:lang w:val="es-CO" w:eastAsia="es-CO"/>
        </w:rPr>
        <w:t>TABLE ...</w:t>
      </w:r>
      <w:proofErr w:type="gram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 xml:space="preserve"> ese comando también es diferente en </w:t>
      </w:r>
      <w:proofErr w:type="spellStart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>PostgreSQL</w:t>
      </w:r>
      <w:proofErr w:type="spellEnd"/>
      <w:r w:rsidRPr="006A5595">
        <w:rPr>
          <w:rFonts w:ascii="inherit" w:hAnsi="inherit" w:cs="Tahoma"/>
          <w:color w:val="333333"/>
          <w:sz w:val="20"/>
          <w:szCs w:val="20"/>
          <w:lang w:val="es-CO" w:eastAsia="es-CO"/>
        </w:rPr>
        <w:t>.</w:t>
      </w:r>
    </w:p>
    <w:p w14:paraId="53229D48" w14:textId="77777777" w:rsidR="006A5595" w:rsidRDefault="006A5595" w:rsidP="006A5595">
      <w:pPr>
        <w:rPr>
          <w:lang w:val="es-CO"/>
        </w:rPr>
      </w:pPr>
    </w:p>
    <w:p w14:paraId="37BC1275" w14:textId="206127D6" w:rsidR="006A5595" w:rsidRDefault="006A5595" w:rsidP="006A5595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4A420306" wp14:editId="21805D8A">
            <wp:extent cx="5008728" cy="2524835"/>
            <wp:effectExtent l="0" t="0" r="1905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2015" t="20603" r="8582" b="35104"/>
                    <a:stretch/>
                  </pic:blipFill>
                  <pic:spPr bwMode="auto">
                    <a:xfrm>
                      <a:off x="0" y="0"/>
                      <a:ext cx="5011330" cy="252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135B2" w14:textId="77777777" w:rsidR="00BA75CF" w:rsidRDefault="00BA75CF" w:rsidP="006A5595">
      <w:pPr>
        <w:rPr>
          <w:lang w:val="es-CO"/>
        </w:rPr>
      </w:pPr>
    </w:p>
    <w:p w14:paraId="0542BA7E" w14:textId="5DAAC032" w:rsidR="00CE02E0" w:rsidRPr="00AF3530" w:rsidRDefault="00BA75CF" w:rsidP="006A5595">
      <w:pPr>
        <w:pStyle w:val="Prrafodelista"/>
        <w:numPr>
          <w:ilvl w:val="0"/>
          <w:numId w:val="46"/>
        </w:numPr>
        <w:rPr>
          <w:lang w:val="es-CO"/>
        </w:rPr>
      </w:pPr>
      <w:r>
        <w:rPr>
          <w:lang w:val="es-CO"/>
        </w:rPr>
        <w:t xml:space="preserve">Luego vamos a utilizar el script </w:t>
      </w:r>
      <w:r w:rsidRPr="00BA75CF">
        <w:rPr>
          <w:lang w:val="es-CO"/>
        </w:rPr>
        <w:t>mysql2pgsql.perl</w:t>
      </w:r>
      <w:r>
        <w:rPr>
          <w:lang w:val="es-CO"/>
        </w:rPr>
        <w:t xml:space="preserve"> que sirve para traducir el código en lenguaje </w:t>
      </w:r>
      <w:proofErr w:type="spellStart"/>
      <w:r>
        <w:rPr>
          <w:lang w:val="es-CO"/>
        </w:rPr>
        <w:t>postgresSQL</w:t>
      </w:r>
      <w:proofErr w:type="spellEnd"/>
      <w:r>
        <w:rPr>
          <w:lang w:val="es-CO"/>
        </w:rPr>
        <w:t xml:space="preserve"> este código funciona de las siguiente manera: </w:t>
      </w:r>
      <w:proofErr w:type="spellStart"/>
      <w:r w:rsidR="00CE02E0" w:rsidRPr="00AF3530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perl</w:t>
      </w:r>
      <w:proofErr w:type="spellEnd"/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</w:rPr>
        <w:t>mysql2pgsql.perl</w:t>
      </w:r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r w:rsidR="00CE02E0" w:rsidRPr="00AF3530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[</w:t>
      </w:r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</w:rPr>
        <w:t>opciones</w:t>
      </w:r>
      <w:r w:rsidR="00CE02E0" w:rsidRPr="00AF3530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</w:rPr>
        <w:t>]</w:t>
      </w:r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</w:rPr>
        <w:t> </w:t>
      </w:r>
      <w:proofErr w:type="spellStart"/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</w:rPr>
        <w:t>sql_formato_mysql.sql</w:t>
      </w:r>
      <w:proofErr w:type="spellEnd"/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</w:rPr>
        <w:t xml:space="preserve"> </w:t>
      </w:r>
      <w:proofErr w:type="spellStart"/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</w:rPr>
        <w:t>sql_formato_postgresql.sql</w:t>
      </w:r>
      <w:proofErr w:type="spellEnd"/>
      <w:r w:rsidRPr="00AF3530">
        <w:rPr>
          <w:rFonts w:ascii="Courier New" w:hAnsi="Courier New" w:cs="Courier New"/>
          <w:sz w:val="18"/>
          <w:szCs w:val="18"/>
          <w:shd w:val="clear" w:color="auto" w:fill="FFFFFF"/>
        </w:rPr>
        <w:t xml:space="preserve">;  </w:t>
      </w:r>
      <w:r w:rsidRPr="00AF3530">
        <w:rPr>
          <w:lang w:val="es-CO"/>
        </w:rPr>
        <w:t xml:space="preserve">para nuestro caso es el siguiente: </w:t>
      </w:r>
      <w:proofErr w:type="spellStart"/>
      <w:r w:rsidR="00CE02E0" w:rsidRPr="00AF3530">
        <w:rPr>
          <w:rFonts w:ascii="Courier New" w:hAnsi="Courier New" w:cs="Courier New"/>
          <w:b/>
          <w:bCs/>
          <w:sz w:val="18"/>
          <w:szCs w:val="18"/>
          <w:bdr w:val="none" w:sz="0" w:space="0" w:color="auto" w:frame="1"/>
          <w:shd w:val="clear" w:color="auto" w:fill="FFFFFF"/>
          <w:lang w:val="es-CO"/>
        </w:rPr>
        <w:t>perl</w:t>
      </w:r>
      <w:proofErr w:type="spellEnd"/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mysql2pgsql.perl</w:t>
      </w:r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r w:rsidR="00CE02E0" w:rsidRPr="00AF3530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  <w:lang w:val="es-CO"/>
        </w:rPr>
        <w:t>--</w:t>
      </w:r>
      <w:proofErr w:type="spellStart"/>
      <w:r w:rsidR="00CE02E0" w:rsidRPr="00AF3530">
        <w:rPr>
          <w:rFonts w:ascii="Courier New" w:hAnsi="Courier New" w:cs="Courier New"/>
          <w:sz w:val="18"/>
          <w:szCs w:val="18"/>
          <w:bdr w:val="none" w:sz="0" w:space="0" w:color="auto" w:frame="1"/>
          <w:shd w:val="clear" w:color="auto" w:fill="FFFFFF"/>
          <w:lang w:val="es-CO"/>
        </w:rPr>
        <w:t>nodrop</w:t>
      </w:r>
      <w:proofErr w:type="spellEnd"/>
      <w:r w:rsidR="00CE02E0" w:rsidRPr="00AF3530">
        <w:rPr>
          <w:rStyle w:val="apple-converted-space"/>
          <w:rFonts w:ascii="Courier New" w:hAnsi="Courier New" w:cs="Courier New"/>
          <w:sz w:val="18"/>
          <w:szCs w:val="18"/>
          <w:shd w:val="clear" w:color="auto" w:fill="FFFFFF"/>
          <w:lang w:val="es-CO"/>
        </w:rPr>
        <w:t> </w:t>
      </w:r>
      <w:proofErr w:type="spellStart"/>
      <w:r w:rsidR="00AF353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tablas.sql</w:t>
      </w:r>
      <w:proofErr w:type="spellEnd"/>
      <w:r w:rsidR="00AF353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 xml:space="preserve"> </w:t>
      </w:r>
      <w:proofErr w:type="spellStart"/>
      <w:r w:rsidR="00AF353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tposgres</w:t>
      </w:r>
      <w:r w:rsidR="00CE02E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.sql</w:t>
      </w:r>
      <w:proofErr w:type="spellEnd"/>
      <w:r w:rsidR="00AF3530" w:rsidRPr="00AF3530">
        <w:rPr>
          <w:rFonts w:ascii="Courier New" w:hAnsi="Courier New" w:cs="Courier New"/>
          <w:sz w:val="18"/>
          <w:szCs w:val="18"/>
          <w:shd w:val="clear" w:color="auto" w:fill="FFFFFF"/>
          <w:lang w:val="es-CO"/>
        </w:rPr>
        <w:t>.</w:t>
      </w:r>
    </w:p>
    <w:p w14:paraId="19E1647C" w14:textId="77777777" w:rsidR="006A5595" w:rsidRPr="00CE02E0" w:rsidRDefault="006A5595" w:rsidP="006A5595">
      <w:pPr>
        <w:rPr>
          <w:lang w:val="es-CO"/>
        </w:rPr>
      </w:pPr>
    </w:p>
    <w:p w14:paraId="72BF7DE6" w14:textId="4452D3F9" w:rsidR="006A5595" w:rsidRDefault="00CE02E0" w:rsidP="006A5595">
      <w:pPr>
        <w:rPr>
          <w:lang w:val="es-CO"/>
        </w:rPr>
      </w:pPr>
      <w:r>
        <w:rPr>
          <w:noProof/>
          <w:lang w:val="es-CO" w:eastAsia="es-CO"/>
        </w:rPr>
        <w:drawing>
          <wp:inline distT="0" distB="0" distL="0" distR="0" wp14:anchorId="389ABDE4" wp14:editId="08DF0F3F">
            <wp:extent cx="5561463" cy="2842833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2015" t="20102" r="8477" b="34886"/>
                    <a:stretch/>
                  </pic:blipFill>
                  <pic:spPr bwMode="auto">
                    <a:xfrm>
                      <a:off x="0" y="0"/>
                      <a:ext cx="5562440" cy="2843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B5B3" w14:textId="77777777" w:rsidR="006A5595" w:rsidRPr="006A5595" w:rsidRDefault="006A5595" w:rsidP="006A5595">
      <w:pPr>
        <w:rPr>
          <w:lang w:val="es-CO"/>
        </w:rPr>
      </w:pPr>
    </w:p>
    <w:p w14:paraId="353F99C3" w14:textId="77777777" w:rsidR="006A5595" w:rsidRDefault="006A5595" w:rsidP="006A5595"/>
    <w:p w14:paraId="63FAA069" w14:textId="77777777" w:rsidR="006A5595" w:rsidRPr="006A5595" w:rsidRDefault="006A5595" w:rsidP="006A5595"/>
    <w:p w14:paraId="0FB6D08C" w14:textId="77777777" w:rsidR="005700C6" w:rsidRDefault="005700C6" w:rsidP="00761755">
      <w:pPr>
        <w:rPr>
          <w:color w:val="0000FF"/>
        </w:rPr>
      </w:pPr>
    </w:p>
    <w:p w14:paraId="736B3E2F" w14:textId="77777777" w:rsidR="003A01D8" w:rsidRDefault="003A01D8" w:rsidP="00BE4F44"/>
    <w:p w14:paraId="743D7B2B" w14:textId="77777777" w:rsidR="003A01D8" w:rsidRDefault="003A01D8" w:rsidP="003A01D8">
      <w:pPr>
        <w:pStyle w:val="Ttulo2"/>
      </w:pPr>
      <w:bookmarkStart w:id="23" w:name="_Toc219720111"/>
      <w:r w:rsidRPr="003A01D8">
        <w:t>Plan de vuelta atrás (Roll-back)</w:t>
      </w:r>
      <w:bookmarkEnd w:id="23"/>
    </w:p>
    <w:p w14:paraId="1C121551" w14:textId="77777777" w:rsidR="00736FFB" w:rsidRDefault="00736FFB" w:rsidP="00736FFB"/>
    <w:p w14:paraId="7CC88BAE" w14:textId="0C5F7100" w:rsidR="00736FFB" w:rsidRDefault="00736FFB" w:rsidP="00736FFB">
      <w:r>
        <w:t xml:space="preserve">Al momento de realizar la migración de sistema gestor de bases de datos, de realiza un Backus de la base de datos por medio de la sentencia </w:t>
      </w:r>
      <w:r w:rsidRPr="006B108E">
        <w:t>mysqldump</w:t>
      </w:r>
      <w:r>
        <w:t>, nuestra copia de seguridad se encuentra en el anexo 1.</w:t>
      </w:r>
    </w:p>
    <w:p w14:paraId="34A38873" w14:textId="77777777" w:rsidR="00736FFB" w:rsidRDefault="00736FFB" w:rsidP="00736FFB"/>
    <w:p w14:paraId="00B66F89" w14:textId="77777777" w:rsidR="00736FFB" w:rsidRDefault="00736FFB" w:rsidP="00736FFB"/>
    <w:p w14:paraId="71E18061" w14:textId="77777777" w:rsidR="00736FFB" w:rsidRPr="00736FFB" w:rsidRDefault="00736FFB" w:rsidP="00736FFB"/>
    <w:p w14:paraId="0B5C9693" w14:textId="77777777" w:rsidR="00C74E84" w:rsidRDefault="00C74E84" w:rsidP="00736FFB">
      <w:pPr>
        <w:pStyle w:val="Ttulo2"/>
      </w:pPr>
      <w:bookmarkStart w:id="24" w:name="_Toc219720112"/>
      <w:r w:rsidRPr="00C74E84">
        <w:t>Plan de Carga Inicial</w:t>
      </w:r>
      <w:bookmarkEnd w:id="24"/>
    </w:p>
    <w:p w14:paraId="1F8A4B98" w14:textId="77777777" w:rsidR="007E504D" w:rsidRDefault="007E504D" w:rsidP="007E504D"/>
    <w:p w14:paraId="0EE3BEC7" w14:textId="37F033F6" w:rsidR="007E504D" w:rsidRDefault="007E504D" w:rsidP="007E504D">
      <w:r>
        <w:t xml:space="preserve">El siguiente tabla nos dará una idea de los pasos a seguir dentro del proceso de carga inicial de las base de datos de nombre proyecto la cual vamos a </w:t>
      </w:r>
      <w:r w:rsidR="00F17877">
        <w:t>cargar en</w:t>
      </w:r>
      <w:r>
        <w:t xml:space="preserve"> PostgreSQL.</w:t>
      </w:r>
    </w:p>
    <w:p w14:paraId="521A883F" w14:textId="77777777" w:rsidR="007E504D" w:rsidRPr="007E504D" w:rsidRDefault="007E504D" w:rsidP="007E504D">
      <w:pPr>
        <w:rPr>
          <w:u w:val="single"/>
        </w:rPr>
      </w:pPr>
    </w:p>
    <w:p w14:paraId="5EE9BC51" w14:textId="77777777" w:rsidR="007E504D" w:rsidRPr="00F17877" w:rsidRDefault="007E504D" w:rsidP="007E504D">
      <w:pPr>
        <w:rPr>
          <w:u w:val="single"/>
        </w:rPr>
      </w:pPr>
    </w:p>
    <w:p w14:paraId="47EA4AB0" w14:textId="77777777" w:rsidR="007E504D" w:rsidRPr="00736FFB" w:rsidRDefault="007E504D" w:rsidP="007E504D">
      <w:pPr>
        <w:pStyle w:val="Epgrafe"/>
        <w:jc w:val="center"/>
        <w:rPr>
          <w:rFonts w:ascii="Arial" w:hAnsi="Arial" w:cs="Arial"/>
          <w:sz w:val="24"/>
          <w:szCs w:val="24"/>
        </w:rPr>
      </w:pPr>
      <w:r w:rsidRPr="00556271">
        <w:rPr>
          <w:rFonts w:ascii="Arial" w:hAnsi="Arial" w:cs="Arial"/>
          <w:sz w:val="24"/>
          <w:szCs w:val="24"/>
        </w:rPr>
        <w:t xml:space="preserve">Tabla </w:t>
      </w:r>
      <w:r>
        <w:rPr>
          <w:rFonts w:ascii="Arial" w:hAnsi="Arial" w:cs="Arial"/>
          <w:sz w:val="24"/>
          <w:szCs w:val="24"/>
        </w:rPr>
        <w:t>1 Plan de migración.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444"/>
        <w:gridCol w:w="4445"/>
      </w:tblGrid>
      <w:tr w:rsidR="007E504D" w14:paraId="18B3BDC9" w14:textId="77777777" w:rsidTr="007E50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024024EC" w14:textId="77777777" w:rsidR="007E504D" w:rsidRDefault="007E504D" w:rsidP="007E504D">
            <w:r>
              <w:t xml:space="preserve">Pasos </w:t>
            </w:r>
          </w:p>
        </w:tc>
        <w:tc>
          <w:tcPr>
            <w:tcW w:w="4445" w:type="dxa"/>
          </w:tcPr>
          <w:p w14:paraId="71D5232F" w14:textId="77777777" w:rsidR="007E504D" w:rsidRDefault="007E504D" w:rsidP="007E50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Requisitos</w:t>
            </w:r>
          </w:p>
        </w:tc>
      </w:tr>
      <w:tr w:rsidR="007E504D" w14:paraId="2E8AAF41" w14:textId="77777777" w:rsidTr="007E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42848E3A" w14:textId="7BF75C41" w:rsidR="007E504D" w:rsidRDefault="00F17877" w:rsidP="007E504D">
            <w:r>
              <w:t xml:space="preserve">Comprobar archivo de migración </w:t>
            </w:r>
          </w:p>
        </w:tc>
        <w:tc>
          <w:tcPr>
            <w:tcW w:w="4445" w:type="dxa"/>
          </w:tcPr>
          <w:p w14:paraId="72512879" w14:textId="3F2AD4CE" w:rsidR="007E504D" w:rsidRDefault="00F17877" w:rsidP="007E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.SQL</w:t>
            </w:r>
          </w:p>
        </w:tc>
      </w:tr>
      <w:tr w:rsidR="007E504D" w14:paraId="61A53E77" w14:textId="77777777" w:rsidTr="007E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19722FDA" w14:textId="26C8280B" w:rsidR="007E504D" w:rsidRDefault="00F17877" w:rsidP="007E504D">
            <w:r>
              <w:t>Tener acceso al sistema gestor de base de datos</w:t>
            </w:r>
          </w:p>
        </w:tc>
        <w:tc>
          <w:tcPr>
            <w:tcW w:w="4445" w:type="dxa"/>
          </w:tcPr>
          <w:p w14:paraId="0E294E15" w14:textId="6932B4CE" w:rsidR="007E504D" w:rsidRDefault="00F17877" w:rsidP="007E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PgAdmin III</w:t>
            </w:r>
          </w:p>
        </w:tc>
      </w:tr>
      <w:tr w:rsidR="007E504D" w14:paraId="069178B3" w14:textId="77777777" w:rsidTr="007E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1B5A35F9" w14:textId="117234ED" w:rsidR="007E504D" w:rsidRDefault="00F17877" w:rsidP="007E504D">
            <w:r>
              <w:t>Verificar que el código sea ejecutado de manera efectiva</w:t>
            </w:r>
          </w:p>
        </w:tc>
        <w:tc>
          <w:tcPr>
            <w:tcW w:w="4445" w:type="dxa"/>
          </w:tcPr>
          <w:p w14:paraId="6ED543A8" w14:textId="70D1001D" w:rsidR="007E504D" w:rsidRPr="006B108E" w:rsidRDefault="00F17877" w:rsidP="007E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PgAdmin III</w:t>
            </w:r>
          </w:p>
        </w:tc>
      </w:tr>
      <w:tr w:rsidR="007E504D" w14:paraId="6625DB6F" w14:textId="77777777" w:rsidTr="007E50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15D01776" w14:textId="73302473" w:rsidR="007E504D" w:rsidRDefault="00F17877" w:rsidP="007E504D">
            <w:r>
              <w:t xml:space="preserve"> Corregir fallos</w:t>
            </w:r>
          </w:p>
        </w:tc>
        <w:tc>
          <w:tcPr>
            <w:tcW w:w="4445" w:type="dxa"/>
          </w:tcPr>
          <w:p w14:paraId="6B20D8B0" w14:textId="60B16569" w:rsidR="007E504D" w:rsidRDefault="00F17877" w:rsidP="007E50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PgAdmin III, Block de notas</w:t>
            </w:r>
          </w:p>
        </w:tc>
      </w:tr>
      <w:tr w:rsidR="007E504D" w14:paraId="3AD6C71E" w14:textId="77777777" w:rsidTr="007E50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44" w:type="dxa"/>
          </w:tcPr>
          <w:p w14:paraId="55602922" w14:textId="49336339" w:rsidR="007E504D" w:rsidRDefault="00F17877" w:rsidP="007E504D">
            <w:r>
              <w:t>Entrega de .SQL LITO</w:t>
            </w:r>
          </w:p>
        </w:tc>
        <w:tc>
          <w:tcPr>
            <w:tcW w:w="4445" w:type="dxa"/>
          </w:tcPr>
          <w:p w14:paraId="6516E833" w14:textId="17CD7B98" w:rsidR="007E504D" w:rsidRDefault="00F17877" w:rsidP="007E50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.SQL</w:t>
            </w:r>
          </w:p>
        </w:tc>
      </w:tr>
    </w:tbl>
    <w:p w14:paraId="1782C59C" w14:textId="77777777" w:rsidR="007E504D" w:rsidRPr="007E504D" w:rsidRDefault="007E504D" w:rsidP="007E504D"/>
    <w:p w14:paraId="4D129EED" w14:textId="77777777" w:rsidR="00C74E84" w:rsidRPr="00F17877" w:rsidRDefault="00C74E84" w:rsidP="00C74E84"/>
    <w:p w14:paraId="5E67BBB1" w14:textId="77777777" w:rsidR="00C74E84" w:rsidRDefault="00C74E84" w:rsidP="00C74E84">
      <w:pPr>
        <w:pStyle w:val="Ttulo2"/>
      </w:pPr>
      <w:bookmarkStart w:id="25" w:name="_Toc219720113"/>
      <w:r w:rsidRPr="00C74E84">
        <w:t>Componente de carga de datos origen</w:t>
      </w:r>
      <w:bookmarkEnd w:id="25"/>
    </w:p>
    <w:p w14:paraId="3C1E1623" w14:textId="07675D85" w:rsidR="007E504D" w:rsidRDefault="007E504D" w:rsidP="007E504D">
      <w:r>
        <w:t xml:space="preserve">Al momento de realizar la migración de sistema gestor de bases de datos, de realiza un Backus de la base de datos por medio de la sentencia </w:t>
      </w:r>
      <w:r w:rsidRPr="006B108E">
        <w:t>mysqldump</w:t>
      </w:r>
      <w:r>
        <w:t>, nuestra copia de seguridad se encuentra en el anexo 1.</w:t>
      </w:r>
    </w:p>
    <w:p w14:paraId="0EC41457" w14:textId="77777777" w:rsidR="00BF6D15" w:rsidRDefault="00BF6D15" w:rsidP="00C74E84"/>
    <w:p w14:paraId="134D18FD" w14:textId="77777777" w:rsidR="00C74E84" w:rsidRDefault="00C74E84" w:rsidP="00C74E84">
      <w:pPr>
        <w:pStyle w:val="Ttulo2"/>
      </w:pPr>
      <w:bookmarkStart w:id="26" w:name="_Toc219720114"/>
      <w:r w:rsidRPr="00C74E84">
        <w:t>Componente de carga de datos destino</w:t>
      </w:r>
      <w:bookmarkEnd w:id="26"/>
    </w:p>
    <w:p w14:paraId="237B6AF2" w14:textId="7B584351" w:rsidR="007E504D" w:rsidRDefault="007E504D" w:rsidP="007E504D">
      <w:r>
        <w:t xml:space="preserve">Al momento de realizar la migración de sistema gestor de bases de datos, por medio de </w:t>
      </w:r>
      <w:r w:rsidRPr="007E504D">
        <w:t xml:space="preserve">mysql2pgsql.perl </w:t>
      </w:r>
      <w:r>
        <w:t xml:space="preserve"> que </w:t>
      </w:r>
      <w:r w:rsidRPr="007E504D">
        <w:t>es un script escrito en Perl que "traduce" la sintaxis del código SQL de MySQL a un SQL que pueda entender PostgreSQL</w:t>
      </w:r>
      <w:r>
        <w:t>, creando un archivo .SQL que encuentra en el anexo 2.</w:t>
      </w:r>
    </w:p>
    <w:p w14:paraId="787FDA7B" w14:textId="77777777" w:rsidR="00E42C9F" w:rsidRDefault="00E42C9F" w:rsidP="00C74E84"/>
    <w:p w14:paraId="5BED99B1" w14:textId="77777777" w:rsidR="00C74E84" w:rsidRDefault="00C74E84" w:rsidP="00C74E84">
      <w:pPr>
        <w:pStyle w:val="Ttulo2"/>
      </w:pPr>
      <w:bookmarkStart w:id="27" w:name="_Toc219720115"/>
      <w:r w:rsidRPr="00C74E84">
        <w:t>Proceso de carga inicial de datos</w:t>
      </w:r>
      <w:bookmarkEnd w:id="27"/>
    </w:p>
    <w:p w14:paraId="3411667D" w14:textId="77777777" w:rsidR="007E504D" w:rsidRDefault="007E504D" w:rsidP="007E504D">
      <w:r>
        <w:t xml:space="preserve">Luego del proceso de migración de datos donde tenemos nuestro archivo .SQL, procedemos a ejecutar estas líneas de código en PgAdmin III, que es el que nos permite ejecutar líneas de código para el sistema gestor de bases de datos PostgreSQL. </w:t>
      </w:r>
    </w:p>
    <w:p w14:paraId="041B6DD2" w14:textId="77777777" w:rsidR="007E504D" w:rsidRPr="007E504D" w:rsidRDefault="007E504D" w:rsidP="007E504D"/>
    <w:p w14:paraId="4ACBAA1A" w14:textId="77777777" w:rsidR="003478F3" w:rsidRPr="003478F3" w:rsidRDefault="003478F3" w:rsidP="003478F3">
      <w:pPr>
        <w:pStyle w:val="Ttulo1"/>
      </w:pPr>
      <w:bookmarkStart w:id="28" w:name="_Toc219720116"/>
      <w:r>
        <w:lastRenderedPageBreak/>
        <w:t>Referencias</w:t>
      </w:r>
      <w:bookmarkEnd w:id="28"/>
    </w:p>
    <w:p w14:paraId="0249875C" w14:textId="7AC41A93" w:rsidR="009B29ED" w:rsidRPr="009B29ED" w:rsidRDefault="00E630E9" w:rsidP="009B29ED">
      <w:r>
        <w:t xml:space="preserve">Durante la elaboración de este documento fueron consultadas las siguiente </w:t>
      </w:r>
      <w:proofErr w:type="spellStart"/>
      <w:r>
        <w:t>paguinas</w:t>
      </w:r>
      <w:proofErr w:type="spellEnd"/>
      <w:r>
        <w:t xml:space="preserve"> o blog donde el título de sus aportes es el siguiente:</w:t>
      </w:r>
    </w:p>
    <w:p w14:paraId="54EE4174" w14:textId="77777777" w:rsidR="00FA710F" w:rsidRDefault="00FA710F" w:rsidP="00FA710F"/>
    <w:p w14:paraId="70FD2ADA" w14:textId="77777777" w:rsidR="00E630E9" w:rsidRPr="00E12B12" w:rsidRDefault="00E630E9" w:rsidP="00FA710F"/>
    <w:tbl>
      <w:tblPr>
        <w:tblW w:w="0" w:type="auto"/>
        <w:jc w:val="center"/>
        <w:tblInd w:w="-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34"/>
        <w:gridCol w:w="6124"/>
      </w:tblGrid>
      <w:tr w:rsidR="006D6D0F" w:rsidRPr="00E12B12" w14:paraId="5B0DF322" w14:textId="77777777" w:rsidTr="006D6D0F">
        <w:trPr>
          <w:jc w:val="center"/>
        </w:trPr>
        <w:tc>
          <w:tcPr>
            <w:tcW w:w="2434" w:type="dxa"/>
            <w:shd w:val="clear" w:color="auto" w:fill="D9D9D9"/>
          </w:tcPr>
          <w:p w14:paraId="5351D77B" w14:textId="05EDEB1C" w:rsidR="006D6D0F" w:rsidRPr="00E12B12" w:rsidRDefault="00E630E9" w:rsidP="006D6D0F">
            <w:pPr>
              <w:jc w:val="center"/>
              <w:rPr>
                <w:rFonts w:cs="Arial"/>
                <w:b/>
              </w:rPr>
            </w:pPr>
            <w:bookmarkStart w:id="29" w:name="_Toc209592326"/>
            <w:bookmarkStart w:id="30" w:name="_Toc219710734"/>
            <w:r>
              <w:rPr>
                <w:rFonts w:cs="Arial"/>
                <w:b/>
              </w:rPr>
              <w:t>Pagina</w:t>
            </w:r>
          </w:p>
        </w:tc>
        <w:tc>
          <w:tcPr>
            <w:tcW w:w="6124" w:type="dxa"/>
            <w:shd w:val="clear" w:color="auto" w:fill="D9D9D9"/>
          </w:tcPr>
          <w:p w14:paraId="05C46972" w14:textId="77777777" w:rsidR="006D6D0F" w:rsidRPr="00E12B12" w:rsidRDefault="006D6D0F" w:rsidP="006D6D0F">
            <w:pPr>
              <w:jc w:val="center"/>
              <w:rPr>
                <w:rFonts w:cs="Arial"/>
                <w:b/>
              </w:rPr>
            </w:pPr>
            <w:r w:rsidRPr="00E12B12">
              <w:rPr>
                <w:rFonts w:cs="Arial"/>
                <w:b/>
              </w:rPr>
              <w:t>Título</w:t>
            </w:r>
          </w:p>
        </w:tc>
      </w:tr>
      <w:tr w:rsidR="006D6D0F" w:rsidRPr="00E12B12" w14:paraId="2916EF40" w14:textId="77777777" w:rsidTr="006D6D0F">
        <w:trPr>
          <w:jc w:val="center"/>
        </w:trPr>
        <w:tc>
          <w:tcPr>
            <w:tcW w:w="2434" w:type="dxa"/>
          </w:tcPr>
          <w:p w14:paraId="41354C73" w14:textId="1AAA6034" w:rsidR="006D6D0F" w:rsidRPr="00E12B12" w:rsidRDefault="00E630E9" w:rsidP="006D6D0F">
            <w:pPr>
              <w:jc w:val="center"/>
              <w:rPr>
                <w:rFonts w:cs="Arial"/>
              </w:rPr>
            </w:pPr>
            <w:r w:rsidRPr="00E630E9">
              <w:rPr>
                <w:rFonts w:cs="Arial"/>
              </w:rPr>
              <w:t>latindevelopers.com</w:t>
            </w:r>
          </w:p>
        </w:tc>
        <w:tc>
          <w:tcPr>
            <w:tcW w:w="6124" w:type="dxa"/>
          </w:tcPr>
          <w:p w14:paraId="34C29D3D" w14:textId="0D17DC1F" w:rsidR="006D6D0F" w:rsidRPr="00E12B12" w:rsidRDefault="00E630E9" w:rsidP="006D6D0F">
            <w:pPr>
              <w:rPr>
                <w:rFonts w:cs="Arial"/>
              </w:rPr>
            </w:pPr>
            <w:r w:rsidRPr="00E630E9">
              <w:rPr>
                <w:rFonts w:cs="Arial"/>
              </w:rPr>
              <w:t xml:space="preserve">Migrar de </w:t>
            </w:r>
            <w:proofErr w:type="spellStart"/>
            <w:r w:rsidRPr="00E630E9">
              <w:rPr>
                <w:rFonts w:cs="Arial"/>
              </w:rPr>
              <w:t>MySQL</w:t>
            </w:r>
            <w:proofErr w:type="spellEnd"/>
            <w:r w:rsidRPr="00E630E9">
              <w:rPr>
                <w:rFonts w:cs="Arial"/>
              </w:rPr>
              <w:t xml:space="preserve"> a </w:t>
            </w:r>
            <w:proofErr w:type="spellStart"/>
            <w:r w:rsidRPr="00E630E9">
              <w:rPr>
                <w:rFonts w:cs="Arial"/>
              </w:rPr>
              <w:t>PostgresQL</w:t>
            </w:r>
            <w:proofErr w:type="spellEnd"/>
          </w:p>
        </w:tc>
      </w:tr>
      <w:tr w:rsidR="006D6D0F" w:rsidRPr="00E12B12" w14:paraId="50990E53" w14:textId="77777777" w:rsidTr="006D6D0F">
        <w:trPr>
          <w:jc w:val="center"/>
        </w:trPr>
        <w:tc>
          <w:tcPr>
            <w:tcW w:w="2434" w:type="dxa"/>
          </w:tcPr>
          <w:p w14:paraId="6FE525AA" w14:textId="0ABF6E94" w:rsidR="006D6D0F" w:rsidRPr="00E12B12" w:rsidRDefault="00E630E9" w:rsidP="006D6D0F">
            <w:pPr>
              <w:jc w:val="center"/>
              <w:rPr>
                <w:rFonts w:cs="Arial"/>
              </w:rPr>
            </w:pPr>
            <w:r w:rsidRPr="00E630E9">
              <w:rPr>
                <w:rFonts w:cs="Arial"/>
              </w:rPr>
              <w:t>postgresql.org</w:t>
            </w:r>
          </w:p>
        </w:tc>
        <w:tc>
          <w:tcPr>
            <w:tcW w:w="6124" w:type="dxa"/>
          </w:tcPr>
          <w:p w14:paraId="44E2EC89" w14:textId="38856840" w:rsidR="006D6D0F" w:rsidRPr="00E12B12" w:rsidRDefault="00E630E9" w:rsidP="006D6D0F">
            <w:pPr>
              <w:rPr>
                <w:rFonts w:cs="Arial"/>
              </w:rPr>
            </w:pPr>
            <w:r w:rsidRPr="00E630E9">
              <w:rPr>
                <w:rFonts w:cs="Arial"/>
              </w:rPr>
              <w:t>Migrar de MySQL a PostgreSQL</w:t>
            </w:r>
          </w:p>
        </w:tc>
      </w:tr>
      <w:tr w:rsidR="006D6D0F" w:rsidRPr="00E12B12" w14:paraId="1F10C649" w14:textId="77777777" w:rsidTr="006D6D0F">
        <w:trPr>
          <w:jc w:val="center"/>
        </w:trPr>
        <w:tc>
          <w:tcPr>
            <w:tcW w:w="2434" w:type="dxa"/>
          </w:tcPr>
          <w:p w14:paraId="1AC755BB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C3096A9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10588CF9" w14:textId="77777777" w:rsidTr="006D6D0F">
        <w:trPr>
          <w:jc w:val="center"/>
        </w:trPr>
        <w:tc>
          <w:tcPr>
            <w:tcW w:w="2434" w:type="dxa"/>
          </w:tcPr>
          <w:p w14:paraId="61939FC8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77659D82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0449E2C2" w14:textId="77777777" w:rsidTr="006D6D0F">
        <w:trPr>
          <w:jc w:val="center"/>
        </w:trPr>
        <w:tc>
          <w:tcPr>
            <w:tcW w:w="2434" w:type="dxa"/>
          </w:tcPr>
          <w:p w14:paraId="3024F2F7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1489C4A6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3CDB2B81" w14:textId="77777777" w:rsidTr="006D6D0F">
        <w:trPr>
          <w:jc w:val="center"/>
        </w:trPr>
        <w:tc>
          <w:tcPr>
            <w:tcW w:w="2434" w:type="dxa"/>
          </w:tcPr>
          <w:p w14:paraId="218CE6C6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357DF98B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  <w:tr w:rsidR="006D6D0F" w:rsidRPr="00E12B12" w14:paraId="49704262" w14:textId="77777777" w:rsidTr="006D6D0F">
        <w:trPr>
          <w:jc w:val="center"/>
        </w:trPr>
        <w:tc>
          <w:tcPr>
            <w:tcW w:w="2434" w:type="dxa"/>
          </w:tcPr>
          <w:p w14:paraId="3F20BDD1" w14:textId="77777777" w:rsidR="006D6D0F" w:rsidRPr="00E12B12" w:rsidRDefault="006D6D0F" w:rsidP="006D6D0F">
            <w:pPr>
              <w:jc w:val="center"/>
              <w:rPr>
                <w:rFonts w:cs="Arial"/>
              </w:rPr>
            </w:pPr>
          </w:p>
        </w:tc>
        <w:tc>
          <w:tcPr>
            <w:tcW w:w="6124" w:type="dxa"/>
          </w:tcPr>
          <w:p w14:paraId="661EDF7A" w14:textId="77777777" w:rsidR="006D6D0F" w:rsidRPr="00E12B12" w:rsidRDefault="006D6D0F" w:rsidP="006D6D0F">
            <w:pPr>
              <w:rPr>
                <w:rFonts w:cs="Arial"/>
              </w:rPr>
            </w:pPr>
          </w:p>
        </w:tc>
      </w:tr>
    </w:tbl>
    <w:p w14:paraId="72AF7520" w14:textId="77777777" w:rsidR="00FA710F" w:rsidRPr="000A7575" w:rsidRDefault="00FA710F" w:rsidP="00C74E84">
      <w:pPr>
        <w:pStyle w:val="Epgrafe"/>
        <w:jc w:val="center"/>
      </w:pPr>
      <w:r w:rsidRPr="000A7575">
        <w:t xml:space="preserve">Tabla </w:t>
      </w:r>
      <w:r w:rsidRPr="000A7575">
        <w:fldChar w:fldCharType="begin"/>
      </w:r>
      <w:r w:rsidRPr="000A7575">
        <w:instrText xml:space="preserve"> SEQ Tabla \* ARABIC </w:instrText>
      </w:r>
      <w:r w:rsidRPr="000A7575">
        <w:fldChar w:fldCharType="separate"/>
      </w:r>
      <w:r w:rsidR="00FB4E5E">
        <w:rPr>
          <w:noProof/>
        </w:rPr>
        <w:t>1</w:t>
      </w:r>
      <w:r w:rsidRPr="000A7575">
        <w:fldChar w:fldCharType="end"/>
      </w:r>
      <w:r w:rsidRPr="000A7575">
        <w:t xml:space="preserve">: </w:t>
      </w:r>
      <w:bookmarkEnd w:id="29"/>
      <w:r w:rsidR="005839CE" w:rsidRPr="000A7575">
        <w:t>Referencias</w:t>
      </w:r>
      <w:bookmarkEnd w:id="30"/>
    </w:p>
    <w:p w14:paraId="502D506C" w14:textId="77777777" w:rsidR="007E3808" w:rsidRPr="007E3808" w:rsidRDefault="007E3808" w:rsidP="007E3808"/>
    <w:p w14:paraId="75732C8D" w14:textId="77777777" w:rsidR="0071099C" w:rsidRPr="0071099C" w:rsidRDefault="0071099C" w:rsidP="0071099C"/>
    <w:p w14:paraId="5E811DF3" w14:textId="4BF6777B" w:rsidR="0071099C" w:rsidRDefault="00AF3530" w:rsidP="00BA3F90">
      <w:r>
        <w:t xml:space="preserve">ANEXO 1 </w:t>
      </w:r>
    </w:p>
    <w:p w14:paraId="79FEC955" w14:textId="77777777" w:rsidR="00F81F4E" w:rsidRDefault="00F81F4E" w:rsidP="00BA3F90"/>
    <w:p w14:paraId="3E7EB917" w14:textId="43C4AD85" w:rsidR="00F81F4E" w:rsidRDefault="00F81F4E" w:rsidP="00BA3F90">
      <w:r>
        <w:t xml:space="preserve">ARCHIVO </w:t>
      </w:r>
      <w:proofErr w:type="spellStart"/>
      <w:r>
        <w:t>datos.sql</w:t>
      </w:r>
      <w:proofErr w:type="spellEnd"/>
    </w:p>
    <w:p w14:paraId="4DB21461" w14:textId="6B41B0D0" w:rsidR="00F81F4E" w:rsidRDefault="00F81F4E" w:rsidP="00BA3F90">
      <w:r>
        <w:t xml:space="preserve">ARCHIVO </w:t>
      </w:r>
      <w:proofErr w:type="spellStart"/>
      <w:r>
        <w:t>tablas.sql</w:t>
      </w:r>
      <w:proofErr w:type="spellEnd"/>
    </w:p>
    <w:p w14:paraId="0BAECCE0" w14:textId="77777777" w:rsidR="00AF3530" w:rsidRDefault="00AF3530" w:rsidP="00BA3F90"/>
    <w:p w14:paraId="495275CF" w14:textId="3D5C0D18" w:rsidR="00AF3530" w:rsidRDefault="00AF3530" w:rsidP="00BA3F90">
      <w:r>
        <w:t>ANEXO 2</w:t>
      </w:r>
    </w:p>
    <w:p w14:paraId="7B7E7504" w14:textId="0CAB1082" w:rsidR="00AF3530" w:rsidRPr="00BA3F90" w:rsidRDefault="00F81F4E" w:rsidP="00BA3F90">
      <w:r>
        <w:t xml:space="preserve">ARCHIVO </w:t>
      </w:r>
      <w:proofErr w:type="spellStart"/>
      <w:r>
        <w:t>tposgres.sql</w:t>
      </w:r>
      <w:bookmarkStart w:id="31" w:name="_GoBack"/>
      <w:bookmarkEnd w:id="31"/>
      <w:proofErr w:type="spellEnd"/>
    </w:p>
    <w:sectPr w:rsidR="00AF3530" w:rsidRPr="00BA3F90" w:rsidSect="00D60072">
      <w:headerReference w:type="default" r:id="rId13"/>
      <w:footerReference w:type="default" r:id="rId14"/>
      <w:footnotePr>
        <w:pos w:val="beneathText"/>
      </w:footnotePr>
      <w:pgSz w:w="11905" w:h="16837"/>
      <w:pgMar w:top="1417" w:right="1455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6CB5C" w14:textId="77777777" w:rsidR="00946143" w:rsidRDefault="00946143">
      <w:r>
        <w:separator/>
      </w:r>
    </w:p>
  </w:endnote>
  <w:endnote w:type="continuationSeparator" w:id="0">
    <w:p w14:paraId="4AF5090A" w14:textId="77777777" w:rsidR="00946143" w:rsidRDefault="009461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Lite">
    <w:altName w:val="Symbol"/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NewsGotT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aramond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80" w:type="dxa"/>
      <w:tblBorders>
        <w:top w:val="single" w:sz="4" w:space="0" w:color="000000"/>
      </w:tblBorders>
      <w:tblLook w:val="01E0" w:firstRow="1" w:lastRow="1" w:firstColumn="1" w:lastColumn="1" w:noHBand="0" w:noVBand="0"/>
    </w:tblPr>
    <w:tblGrid>
      <w:gridCol w:w="6078"/>
      <w:gridCol w:w="2750"/>
    </w:tblGrid>
    <w:tr w:rsidR="00557F26" w14:paraId="6AD0820D" w14:textId="77777777" w:rsidTr="002E0E43">
      <w:tc>
        <w:tcPr>
          <w:tcW w:w="6078" w:type="dxa"/>
        </w:tcPr>
        <w:p w14:paraId="7183ADB9" w14:textId="61329ABA" w:rsidR="00557F26" w:rsidRPr="002E0E43" w:rsidRDefault="00557F26" w:rsidP="002E0E43">
          <w:pPr>
            <w:pStyle w:val="Encabezado"/>
            <w:snapToGrid w:val="0"/>
            <w:rPr>
              <w:rStyle w:val="HeaderChar"/>
              <w:rFonts w:eastAsia="Calibri"/>
            </w:rPr>
          </w:pPr>
          <w:r w:rsidRPr="00E630E9">
            <w:rPr>
              <w:rStyle w:val="HeaderChar"/>
              <w:rFonts w:eastAsia="Calibri"/>
            </w:rPr>
            <w:t>Plan de Migración y Carga Inicial de Datos</w:t>
          </w:r>
        </w:p>
      </w:tc>
      <w:tc>
        <w:tcPr>
          <w:tcW w:w="2750" w:type="dxa"/>
        </w:tcPr>
        <w:p w14:paraId="63AC79FB" w14:textId="55300B19" w:rsidR="00557F26" w:rsidRPr="002E0E43" w:rsidRDefault="00557F26" w:rsidP="00F81F4E">
          <w:pPr>
            <w:jc w:val="right"/>
            <w:rPr>
              <w:rStyle w:val="HeaderChar"/>
              <w:rFonts w:eastAsia="Calibri"/>
            </w:rPr>
          </w:pPr>
          <w:r w:rsidRPr="002E0E43">
            <w:rPr>
              <w:rStyle w:val="HeaderChar"/>
              <w:rFonts w:eastAsia="Calibri"/>
            </w:rPr>
            <w:t xml:space="preserve">Página </w:t>
          </w:r>
          <w:r w:rsidR="00F81F4E">
            <w:rPr>
              <w:rStyle w:val="HeaderChar"/>
              <w:rFonts w:eastAsia="Calibri"/>
            </w:rPr>
            <w:t xml:space="preserve">14 </w:t>
          </w:r>
          <w:r w:rsidRPr="002E0E43">
            <w:rPr>
              <w:rStyle w:val="HeaderChar"/>
              <w:rFonts w:eastAsia="Calibri"/>
            </w:rPr>
            <w:t xml:space="preserve">de </w:t>
          </w:r>
          <w:r>
            <w:rPr>
              <w:rStyle w:val="HeaderChar"/>
              <w:rFonts w:eastAsia="Calibri"/>
            </w:rPr>
            <w:t>14</w:t>
          </w:r>
        </w:p>
      </w:tc>
    </w:tr>
  </w:tbl>
  <w:p w14:paraId="5C1A0DD4" w14:textId="77777777" w:rsidR="00557F26" w:rsidRDefault="00557F26" w:rsidP="002D3A1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AE5DB9" w14:textId="77777777" w:rsidR="00946143" w:rsidRDefault="00946143">
      <w:r>
        <w:separator/>
      </w:r>
    </w:p>
  </w:footnote>
  <w:footnote w:type="continuationSeparator" w:id="0">
    <w:p w14:paraId="2E2C2F39" w14:textId="77777777" w:rsidR="00946143" w:rsidRDefault="009461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28" w:type="dxa"/>
      <w:tblInd w:w="4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13"/>
      <w:gridCol w:w="5605"/>
      <w:gridCol w:w="1210"/>
    </w:tblGrid>
    <w:tr w:rsidR="00557F26" w14:paraId="5F99BF4E" w14:textId="77777777" w:rsidTr="00D60072">
      <w:trPr>
        <w:cantSplit/>
        <w:trHeight w:hRule="exact" w:val="552"/>
      </w:trPr>
      <w:tc>
        <w:tcPr>
          <w:tcW w:w="201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6FF599AA" w14:textId="0F91559B" w:rsidR="00557F26" w:rsidRDefault="00557F26">
          <w:pPr>
            <w:pStyle w:val="Encabezado"/>
            <w:snapToGrid w:val="0"/>
          </w:pPr>
          <w:r w:rsidRPr="00097646">
            <w:rPr>
              <w:noProof/>
              <w:lang w:val="es-CO"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3BCA1D" wp14:editId="2CA8AAF2">
                    <wp:simplePos x="0" y="0"/>
                    <wp:positionH relativeFrom="column">
                      <wp:posOffset>178435</wp:posOffset>
                    </wp:positionH>
                    <wp:positionV relativeFrom="paragraph">
                      <wp:posOffset>-62230</wp:posOffset>
                    </wp:positionV>
                    <wp:extent cx="790575" cy="213360"/>
                    <wp:effectExtent l="0" t="0" r="0" b="0"/>
                    <wp:wrapNone/>
                    <wp:docPr id="6" name="4 CuadroTex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90575" cy="21336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C486729" w14:textId="77777777" w:rsidR="00557F26" w:rsidRPr="00097646" w:rsidRDefault="00557F26" w:rsidP="00097646">
                                <w:pPr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97646"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16"/>
                                    <w:szCs w:val="16"/>
                                  </w:rPr>
                                  <w:t>DATAPREDIAL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0;text-align:left;margin-left:14.05pt;margin-top:-4.9pt;width:62.25pt;height: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" filled="f" stroked="f">
                    <v:textbox>
                      <w:txbxContent>
                        <w:p w14:paraId="0C486729" w14:textId="77777777" w:rsidR="007E504D" w:rsidRPr="00097646" w:rsidRDefault="007E504D" w:rsidP="00097646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097646"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16"/>
                              <w:szCs w:val="16"/>
                            </w:rPr>
                            <w:t>DATAPREDIAL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97646">
            <w:rPr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2E54CBC8" wp14:editId="558DD1A1">
                <wp:simplePos x="0" y="0"/>
                <wp:positionH relativeFrom="column">
                  <wp:posOffset>282575</wp:posOffset>
                </wp:positionH>
                <wp:positionV relativeFrom="paragraph">
                  <wp:posOffset>95250</wp:posOffset>
                </wp:positionV>
                <wp:extent cx="581025" cy="581025"/>
                <wp:effectExtent l="0" t="0" r="9525" b="0"/>
                <wp:wrapNone/>
                <wp:docPr id="7" name="Picture 2" descr="http://www.logisticas.net/page0/files/mundi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 descr="http://www.logisticas.net/page0/files/mundi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60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C150C57" w14:textId="77777777" w:rsidR="00557F26" w:rsidRDefault="00557F26" w:rsidP="00E37835">
          <w:pPr>
            <w:pStyle w:val="Encabezado"/>
            <w:snapToGrid w:val="0"/>
            <w:jc w:val="center"/>
          </w:pPr>
          <w:fldSimple w:instr=" DOCPROPERTY  Title  \* MERGEFORMAT ">
            <w:r>
              <w:t>Plan de Migración y Carga Inicial de Datos</w:t>
            </w:r>
          </w:fldSimple>
        </w:p>
        <w:p w14:paraId="0E872992" w14:textId="51A06478" w:rsidR="00557F26" w:rsidRDefault="00557F26" w:rsidP="00097646">
          <w:pPr>
            <w:pStyle w:val="Encabezado"/>
            <w:snapToGrid w:val="0"/>
            <w:jc w:val="center"/>
          </w:pPr>
          <w:r>
            <w:t>DATAPREDIAL</w:t>
          </w:r>
        </w:p>
      </w:tc>
      <w:tc>
        <w:tcPr>
          <w:tcW w:w="121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2526FD9" w14:textId="77777777" w:rsidR="00557F26" w:rsidRPr="008B18D4" w:rsidRDefault="00557F26" w:rsidP="00FB4E5E">
          <w:pPr>
            <w:ind w:left="150"/>
          </w:pPr>
          <w:r>
            <w:t>V 1.0</w:t>
          </w:r>
        </w:p>
      </w:tc>
    </w:tr>
    <w:tr w:rsidR="00557F26" w14:paraId="2B5C2995" w14:textId="77777777" w:rsidTr="00D60072">
      <w:trPr>
        <w:cantSplit/>
        <w:trHeight w:hRule="exact" w:val="706"/>
      </w:trPr>
      <w:tc>
        <w:tcPr>
          <w:tcW w:w="201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84D0DB2" w14:textId="77777777" w:rsidR="00557F26" w:rsidRDefault="00557F26"/>
      </w:tc>
      <w:tc>
        <w:tcPr>
          <w:tcW w:w="5605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2F1330E5" w14:textId="77777777" w:rsidR="00557F26" w:rsidRDefault="00557F26">
          <w:pPr>
            <w:pStyle w:val="Encabezado"/>
            <w:jc w:val="center"/>
          </w:pPr>
          <w:r>
            <w:t>Centro de Servicios Financieros</w:t>
          </w:r>
        </w:p>
        <w:p w14:paraId="0E4782C2" w14:textId="77777777" w:rsidR="00557F26" w:rsidRPr="008B18D4" w:rsidRDefault="00557F26">
          <w:pPr>
            <w:pStyle w:val="Encabezado"/>
            <w:jc w:val="center"/>
          </w:pPr>
          <w:r>
            <w:t>Servicio Nacional de Aprendizaje SENA</w:t>
          </w:r>
        </w:p>
      </w:tc>
      <w:tc>
        <w:tcPr>
          <w:tcW w:w="121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6FFD7A" w14:textId="77777777" w:rsidR="00557F26" w:rsidRDefault="00557F26"/>
      </w:tc>
    </w:tr>
  </w:tbl>
  <w:p w14:paraId="09B40110" w14:textId="77777777" w:rsidR="00557F26" w:rsidRDefault="00557F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138004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E8BB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802BF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B0A482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7602F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E7879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E29B9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B6AC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92879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1CCE1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859C497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00000001"/>
    <w:multiLevelType w:val="multilevel"/>
    <w:tmpl w:val="6CE272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cs="Times New Roman"/>
      </w:rPr>
    </w:lvl>
  </w:abstractNum>
  <w:abstractNum w:abstractNumId="1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>
    <w:nsid w:val="00000004"/>
    <w:multiLevelType w:val="singleLevel"/>
    <w:tmpl w:val="00000004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5">
    <w:nsid w:val="00000005"/>
    <w:multiLevelType w:val="singleLevel"/>
    <w:tmpl w:val="00000005"/>
    <w:name w:val="WW8Num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6">
    <w:nsid w:val="00000006"/>
    <w:multiLevelType w:val="singleLevel"/>
    <w:tmpl w:val="00000006"/>
    <w:name w:val="WW8Num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7">
    <w:nsid w:val="00000007"/>
    <w:multiLevelType w:val="singleLevel"/>
    <w:tmpl w:val="00000007"/>
    <w:name w:val="WW8Num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8">
    <w:nsid w:val="00000008"/>
    <w:multiLevelType w:val="singleLevel"/>
    <w:tmpl w:val="00000008"/>
    <w:name w:val="WW8Num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9">
    <w:nsid w:val="00000009"/>
    <w:multiLevelType w:val="singleLevel"/>
    <w:tmpl w:val="00000009"/>
    <w:name w:val="WW8Num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0">
    <w:nsid w:val="0000000A"/>
    <w:multiLevelType w:val="singleLevel"/>
    <w:tmpl w:val="0000000A"/>
    <w:name w:val="WW8Num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1">
    <w:nsid w:val="0000000B"/>
    <w:multiLevelType w:val="singleLevel"/>
    <w:tmpl w:val="0000000B"/>
    <w:name w:val="WW8Num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2">
    <w:nsid w:val="0000000C"/>
    <w:multiLevelType w:val="singleLevel"/>
    <w:tmpl w:val="0000000C"/>
    <w:name w:val="WW8Num1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3">
    <w:nsid w:val="0000000D"/>
    <w:multiLevelType w:val="singleLevel"/>
    <w:tmpl w:val="0000000D"/>
    <w:name w:val="WW8Num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4">
    <w:nsid w:val="0000000E"/>
    <w:multiLevelType w:val="singleLevel"/>
    <w:tmpl w:val="0000000E"/>
    <w:name w:val="WW8Num13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25">
    <w:nsid w:val="0000000F"/>
    <w:multiLevelType w:val="singleLevel"/>
    <w:tmpl w:val="0000000F"/>
    <w:name w:val="WW8Num14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</w:abstractNum>
  <w:abstractNum w:abstractNumId="26">
    <w:nsid w:val="00000010"/>
    <w:multiLevelType w:val="single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>
    <w:nsid w:val="00000011"/>
    <w:multiLevelType w:val="singleLevel"/>
    <w:tmpl w:val="00000011"/>
    <w:name w:val="WW8Num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8">
    <w:nsid w:val="00000012"/>
    <w:multiLevelType w:val="singleLevel"/>
    <w:tmpl w:val="00000012"/>
    <w:name w:val="WW8Num17"/>
    <w:lvl w:ilvl="0">
      <w:start w:val="1"/>
      <w:numFmt w:val="bullet"/>
      <w:lvlText w:val="l"/>
      <w:lvlJc w:val="left"/>
      <w:pPr>
        <w:tabs>
          <w:tab w:val="num" w:pos="1069"/>
        </w:tabs>
        <w:ind w:left="1069" w:hanging="360"/>
      </w:pPr>
      <w:rPr>
        <w:rFonts w:ascii="Wingdings" w:hAnsi="Wingdings"/>
      </w:rPr>
    </w:lvl>
  </w:abstractNum>
  <w:abstractNum w:abstractNumId="29">
    <w:nsid w:val="00000013"/>
    <w:multiLevelType w:val="singleLevel"/>
    <w:tmpl w:val="00000013"/>
    <w:name w:val="WW8Num1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0">
    <w:nsid w:val="00000014"/>
    <w:multiLevelType w:val="singleLevel"/>
    <w:tmpl w:val="00000014"/>
    <w:name w:val="WW8Num1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1">
    <w:nsid w:val="00000015"/>
    <w:multiLevelType w:val="singleLevel"/>
    <w:tmpl w:val="00000015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>
    <w:nsid w:val="00000016"/>
    <w:multiLevelType w:val="singleLevel"/>
    <w:tmpl w:val="0000001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>
    <w:nsid w:val="00000017"/>
    <w:multiLevelType w:val="singleLevel"/>
    <w:tmpl w:val="00000017"/>
    <w:name w:val="WW8Num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4">
    <w:nsid w:val="00000018"/>
    <w:multiLevelType w:val="singleLevel"/>
    <w:tmpl w:val="00000018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>
    <w:nsid w:val="00000019"/>
    <w:multiLevelType w:val="singleLevel"/>
    <w:tmpl w:val="00000019"/>
    <w:name w:val="WW8Num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36">
    <w:nsid w:val="0000001A"/>
    <w:multiLevelType w:val="singleLevel"/>
    <w:tmpl w:val="0000001A"/>
    <w:name w:val="WW8Num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7">
    <w:nsid w:val="0000001B"/>
    <w:multiLevelType w:val="singleLevel"/>
    <w:tmpl w:val="0000001B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>
    <w:nsid w:val="0000001C"/>
    <w:multiLevelType w:val="singleLevel"/>
    <w:tmpl w:val="0000001C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>
    <w:nsid w:val="0000001D"/>
    <w:multiLevelType w:val="singleLevel"/>
    <w:tmpl w:val="0000001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0000001E"/>
    <w:multiLevelType w:val="singleLevel"/>
    <w:tmpl w:val="0000001E"/>
    <w:name w:val="WW8Num29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1">
    <w:nsid w:val="0000001F"/>
    <w:multiLevelType w:val="singleLevel"/>
    <w:tmpl w:val="0000001F"/>
    <w:name w:val="WW8Num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2">
    <w:nsid w:val="00000020"/>
    <w:multiLevelType w:val="singleLevel"/>
    <w:tmpl w:val="00000020"/>
    <w:name w:val="WW8Num31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3">
    <w:nsid w:val="00000021"/>
    <w:multiLevelType w:val="singleLevel"/>
    <w:tmpl w:val="00000021"/>
    <w:name w:val="WW8Num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4">
    <w:nsid w:val="00000022"/>
    <w:multiLevelType w:val="singleLevel"/>
    <w:tmpl w:val="00000022"/>
    <w:name w:val="WW8Num3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5">
    <w:nsid w:val="00000023"/>
    <w:multiLevelType w:val="multilevel"/>
    <w:tmpl w:val="00000023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6">
    <w:nsid w:val="00000024"/>
    <w:multiLevelType w:val="singleLevel"/>
    <w:tmpl w:val="00000024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7">
    <w:nsid w:val="00000025"/>
    <w:multiLevelType w:val="singleLevel"/>
    <w:tmpl w:val="00000025"/>
    <w:name w:val="WW8Num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8">
    <w:nsid w:val="00000026"/>
    <w:multiLevelType w:val="singleLevel"/>
    <w:tmpl w:val="00000026"/>
    <w:name w:val="WW8Num37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9">
    <w:nsid w:val="00000027"/>
    <w:multiLevelType w:val="singleLevel"/>
    <w:tmpl w:val="00000027"/>
    <w:name w:val="WW8Num3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 w:cs="Times New Roman"/>
      </w:rPr>
    </w:lvl>
  </w:abstractNum>
  <w:abstractNum w:abstractNumId="50">
    <w:nsid w:val="00000028"/>
    <w:multiLevelType w:val="singleLevel"/>
    <w:tmpl w:val="00000028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>
    <w:nsid w:val="00000029"/>
    <w:multiLevelType w:val="singleLevel"/>
    <w:tmpl w:val="00000029"/>
    <w:name w:val="WW8Num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2">
    <w:nsid w:val="0000002A"/>
    <w:multiLevelType w:val="singleLevel"/>
    <w:tmpl w:val="0000002A"/>
    <w:name w:val="WW8Num41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604"/>
      </w:pPr>
      <w:rPr>
        <w:rFonts w:ascii="Symbol" w:hAnsi="Symbol"/>
      </w:rPr>
    </w:lvl>
  </w:abstractNum>
  <w:abstractNum w:abstractNumId="53">
    <w:nsid w:val="0000002B"/>
    <w:multiLevelType w:val="singleLevel"/>
    <w:tmpl w:val="0000002B"/>
    <w:name w:val="WW8Num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4">
    <w:nsid w:val="0000002C"/>
    <w:multiLevelType w:val="singleLevel"/>
    <w:tmpl w:val="0000002C"/>
    <w:name w:val="WW8Num4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5">
    <w:nsid w:val="0000002D"/>
    <w:multiLevelType w:val="singleLevel"/>
    <w:tmpl w:val="0000002D"/>
    <w:name w:val="WW8Num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6">
    <w:nsid w:val="0000002E"/>
    <w:multiLevelType w:val="singleLevel"/>
    <w:tmpl w:val="0000002E"/>
    <w:name w:val="WW8Num4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7">
    <w:nsid w:val="0000002F"/>
    <w:multiLevelType w:val="multilevel"/>
    <w:tmpl w:val="0000002F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8">
    <w:nsid w:val="00000030"/>
    <w:multiLevelType w:val="singleLevel"/>
    <w:tmpl w:val="00000030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>
    <w:nsid w:val="00000031"/>
    <w:multiLevelType w:val="singleLevel"/>
    <w:tmpl w:val="00000031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>
    <w:nsid w:val="00000032"/>
    <w:multiLevelType w:val="singleLevel"/>
    <w:tmpl w:val="00000032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>
    <w:nsid w:val="00000033"/>
    <w:multiLevelType w:val="singleLevel"/>
    <w:tmpl w:val="00000033"/>
    <w:name w:val="WW8Num5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62">
    <w:nsid w:val="00000034"/>
    <w:multiLevelType w:val="singleLevel"/>
    <w:tmpl w:val="00000034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3">
    <w:nsid w:val="00000035"/>
    <w:multiLevelType w:val="singleLevel"/>
    <w:tmpl w:val="00000035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4">
    <w:nsid w:val="00000036"/>
    <w:multiLevelType w:val="singleLevel"/>
    <w:tmpl w:val="00000036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5">
    <w:nsid w:val="00000037"/>
    <w:multiLevelType w:val="singleLevel"/>
    <w:tmpl w:val="00000037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6">
    <w:nsid w:val="00000038"/>
    <w:multiLevelType w:val="singleLevel"/>
    <w:tmpl w:val="00000038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7">
    <w:nsid w:val="00000039"/>
    <w:multiLevelType w:val="singleLevel"/>
    <w:tmpl w:val="00000039"/>
    <w:name w:val="WW8Num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8">
    <w:nsid w:val="0000003B"/>
    <w:multiLevelType w:val="singleLevel"/>
    <w:tmpl w:val="0000003B"/>
    <w:name w:val="WW8Num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9">
    <w:nsid w:val="0000003C"/>
    <w:multiLevelType w:val="singleLevel"/>
    <w:tmpl w:val="0000003C"/>
    <w:name w:val="WW8Num5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0">
    <w:nsid w:val="0000003E"/>
    <w:multiLevelType w:val="singleLevel"/>
    <w:tmpl w:val="0000003E"/>
    <w:name w:val="WW8Num6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1">
    <w:nsid w:val="0000003F"/>
    <w:multiLevelType w:val="singleLevel"/>
    <w:tmpl w:val="0000003F"/>
    <w:name w:val="WW8Num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2">
    <w:nsid w:val="00000040"/>
    <w:multiLevelType w:val="singleLevel"/>
    <w:tmpl w:val="00000040"/>
    <w:name w:val="WW8Num6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3">
    <w:nsid w:val="00000041"/>
    <w:multiLevelType w:val="singleLevel"/>
    <w:tmpl w:val="00000041"/>
    <w:name w:val="WW8Num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4">
    <w:nsid w:val="00000042"/>
    <w:multiLevelType w:val="singleLevel"/>
    <w:tmpl w:val="00000042"/>
    <w:name w:val="WW8Num6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5">
    <w:nsid w:val="00000043"/>
    <w:multiLevelType w:val="singleLevel"/>
    <w:tmpl w:val="00000043"/>
    <w:name w:val="WW8Num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6">
    <w:nsid w:val="00000044"/>
    <w:multiLevelType w:val="singleLevel"/>
    <w:tmpl w:val="00000044"/>
    <w:name w:val="WW8Num6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7">
    <w:nsid w:val="00000045"/>
    <w:multiLevelType w:val="singleLevel"/>
    <w:tmpl w:val="00000045"/>
    <w:name w:val="WW8Num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8">
    <w:nsid w:val="00000046"/>
    <w:multiLevelType w:val="singleLevel"/>
    <w:tmpl w:val="00000046"/>
    <w:name w:val="WW8Num6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9">
    <w:nsid w:val="00000047"/>
    <w:multiLevelType w:val="singleLevel"/>
    <w:tmpl w:val="00000047"/>
    <w:name w:val="WW8Num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0">
    <w:nsid w:val="00000048"/>
    <w:multiLevelType w:val="singleLevel"/>
    <w:tmpl w:val="00000048"/>
    <w:name w:val="WW8Num7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1">
    <w:nsid w:val="00000049"/>
    <w:multiLevelType w:val="singleLevel"/>
    <w:tmpl w:val="00000049"/>
    <w:name w:val="WW8Num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2">
    <w:nsid w:val="043509B1"/>
    <w:multiLevelType w:val="hybridMultilevel"/>
    <w:tmpl w:val="096CDE82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83">
    <w:nsid w:val="0676185A"/>
    <w:multiLevelType w:val="hybridMultilevel"/>
    <w:tmpl w:val="D5721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07B022AA"/>
    <w:multiLevelType w:val="hybridMultilevel"/>
    <w:tmpl w:val="2F2ACD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5">
    <w:nsid w:val="0955385B"/>
    <w:multiLevelType w:val="multilevel"/>
    <w:tmpl w:val="FBEAFC2A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>
    <w:nsid w:val="0D425EB6"/>
    <w:multiLevelType w:val="hybridMultilevel"/>
    <w:tmpl w:val="5E5A27E8"/>
    <w:lvl w:ilvl="0" w:tplc="0C0A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87">
    <w:nsid w:val="1CD96AA1"/>
    <w:multiLevelType w:val="multilevel"/>
    <w:tmpl w:val="4D9E1448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8">
    <w:nsid w:val="21FD1455"/>
    <w:multiLevelType w:val="hybridMultilevel"/>
    <w:tmpl w:val="6BE480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25BD0D65"/>
    <w:multiLevelType w:val="multilevel"/>
    <w:tmpl w:val="0BD8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26F710EE"/>
    <w:multiLevelType w:val="multilevel"/>
    <w:tmpl w:val="E9807456"/>
    <w:lvl w:ilvl="0">
      <w:start w:val="4"/>
      <w:numFmt w:val="bullet"/>
      <w:lvlText w:val=""/>
      <w:lvlJc w:val="left"/>
      <w:pPr>
        <w:tabs>
          <w:tab w:val="num" w:pos="587"/>
        </w:tabs>
        <w:ind w:left="567" w:hanging="34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1021"/>
        </w:tabs>
        <w:ind w:left="1021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4">
      <w:start w:val="1"/>
      <w:numFmt w:val="bullet"/>
      <w:lvlText w:val="-"/>
      <w:lvlJc w:val="left"/>
      <w:pPr>
        <w:tabs>
          <w:tab w:val="num" w:pos="2118"/>
        </w:tabs>
        <w:ind w:left="2041" w:hanging="283"/>
      </w:pPr>
      <w:rPr>
        <w:rFonts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1">
    <w:nsid w:val="28D644B4"/>
    <w:multiLevelType w:val="hybridMultilevel"/>
    <w:tmpl w:val="D03644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2F8B1E72"/>
    <w:multiLevelType w:val="multilevel"/>
    <w:tmpl w:val="68A2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EB435B4"/>
    <w:multiLevelType w:val="hybridMultilevel"/>
    <w:tmpl w:val="15E2DA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6A828C5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5">
    <w:nsid w:val="46A828C6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6">
    <w:nsid w:val="46A828C7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7">
    <w:nsid w:val="53DE3B05"/>
    <w:multiLevelType w:val="hybridMultilevel"/>
    <w:tmpl w:val="990601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54173DBE"/>
    <w:multiLevelType w:val="hybridMultilevel"/>
    <w:tmpl w:val="D01EC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4A159C9"/>
    <w:multiLevelType w:val="hybridMultilevel"/>
    <w:tmpl w:val="62EA48EA"/>
    <w:lvl w:ilvl="0" w:tplc="CA64D37C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0">
    <w:nsid w:val="59560C83"/>
    <w:multiLevelType w:val="hybridMultilevel"/>
    <w:tmpl w:val="46943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6287246F"/>
    <w:multiLevelType w:val="multilevel"/>
    <w:tmpl w:val="5F4A2E8E"/>
    <w:lvl w:ilvl="0">
      <w:start w:val="1"/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hAnsi="Arial" w:hint="default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1417"/>
        </w:tabs>
        <w:ind w:left="1417" w:hanging="453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013"/>
        </w:tabs>
        <w:ind w:left="301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733"/>
        </w:tabs>
        <w:ind w:left="373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453"/>
        </w:tabs>
        <w:ind w:left="445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173"/>
        </w:tabs>
        <w:ind w:left="517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893"/>
        </w:tabs>
        <w:ind w:left="5893" w:hanging="360"/>
      </w:pPr>
      <w:rPr>
        <w:rFonts w:ascii="Wingdings" w:hAnsi="Wingdings" w:hint="default"/>
      </w:rPr>
    </w:lvl>
  </w:abstractNum>
  <w:abstractNum w:abstractNumId="102">
    <w:nsid w:val="6F305B69"/>
    <w:multiLevelType w:val="hybridMultilevel"/>
    <w:tmpl w:val="3CDC1BC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6FA724BE"/>
    <w:multiLevelType w:val="hybridMultilevel"/>
    <w:tmpl w:val="5B8A19C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75BC10C3"/>
    <w:multiLevelType w:val="hybridMultilevel"/>
    <w:tmpl w:val="6F5A5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F212FC"/>
    <w:multiLevelType w:val="hybridMultilevel"/>
    <w:tmpl w:val="79F62F42"/>
    <w:lvl w:ilvl="0" w:tplc="78DC2356">
      <w:start w:val="1"/>
      <w:numFmt w:val="bullet"/>
      <w:lvlText w:val="-"/>
      <w:lvlJc w:val="left"/>
      <w:pPr>
        <w:tabs>
          <w:tab w:val="num" w:pos="2850"/>
        </w:tabs>
        <w:ind w:left="2850" w:hanging="360"/>
      </w:pPr>
      <w:rPr>
        <w:rFonts w:ascii="TechnicLite" w:hAnsi="TechnicLite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3570"/>
        </w:tabs>
        <w:ind w:left="357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90"/>
        </w:tabs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010"/>
        </w:tabs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730"/>
        </w:tabs>
        <w:ind w:left="573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450"/>
        </w:tabs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170"/>
        </w:tabs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90"/>
        </w:tabs>
        <w:ind w:left="789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610"/>
        </w:tabs>
        <w:ind w:left="8610" w:hanging="360"/>
      </w:pPr>
      <w:rPr>
        <w:rFonts w:ascii="Wingdings" w:hAnsi="Wingdings" w:hint="default"/>
      </w:rPr>
    </w:lvl>
  </w:abstractNum>
  <w:abstractNum w:abstractNumId="106">
    <w:nsid w:val="78E24729"/>
    <w:multiLevelType w:val="hybridMultilevel"/>
    <w:tmpl w:val="40C4F6E2"/>
    <w:lvl w:ilvl="0" w:tplc="F38261E6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87"/>
  </w:num>
  <w:num w:numId="5">
    <w:abstractNumId w:val="95"/>
  </w:num>
  <w:num w:numId="6">
    <w:abstractNumId w:val="96"/>
  </w:num>
  <w:num w:numId="7">
    <w:abstractNumId w:val="91"/>
  </w:num>
  <w:num w:numId="8">
    <w:abstractNumId w:val="86"/>
  </w:num>
  <w:num w:numId="9">
    <w:abstractNumId w:val="10"/>
  </w:num>
  <w:num w:numId="10">
    <w:abstractNumId w:val="98"/>
  </w:num>
  <w:num w:numId="11">
    <w:abstractNumId w:val="10"/>
  </w:num>
  <w:num w:numId="12">
    <w:abstractNumId w:val="88"/>
  </w:num>
  <w:num w:numId="13">
    <w:abstractNumId w:val="83"/>
  </w:num>
  <w:num w:numId="14">
    <w:abstractNumId w:val="104"/>
  </w:num>
  <w:num w:numId="15">
    <w:abstractNumId w:val="10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90"/>
  </w:num>
  <w:num w:numId="22">
    <w:abstractNumId w:val="101"/>
  </w:num>
  <w:num w:numId="23">
    <w:abstractNumId w:val="99"/>
  </w:num>
  <w:num w:numId="24">
    <w:abstractNumId w:val="105"/>
  </w:num>
  <w:num w:numId="25">
    <w:abstractNumId w:val="93"/>
  </w:num>
  <w:num w:numId="26">
    <w:abstractNumId w:val="102"/>
  </w:num>
  <w:num w:numId="27">
    <w:abstractNumId w:val="10"/>
  </w:num>
  <w:num w:numId="28">
    <w:abstractNumId w:val="9"/>
  </w:num>
  <w:num w:numId="29">
    <w:abstractNumId w:val="7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0"/>
  </w:num>
  <w:num w:numId="39">
    <w:abstractNumId w:val="85"/>
  </w:num>
  <w:num w:numId="40">
    <w:abstractNumId w:val="82"/>
  </w:num>
  <w:num w:numId="41">
    <w:abstractNumId w:val="84"/>
  </w:num>
  <w:num w:numId="42">
    <w:abstractNumId w:val="106"/>
  </w:num>
  <w:num w:numId="43">
    <w:abstractNumId w:val="103"/>
  </w:num>
  <w:num w:numId="44">
    <w:abstractNumId w:val="92"/>
  </w:num>
  <w:num w:numId="45">
    <w:abstractNumId w:val="89"/>
  </w:num>
  <w:num w:numId="46">
    <w:abstractNumId w:val="9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proofState w:spelling="clean" w:grammar="clean"/>
  <w:attachedTemplate r:id="rId1"/>
  <w:defaultTabStop w:val="708"/>
  <w:hyphenationZone w:val="425"/>
  <w:drawingGridHorizontalSpacing w:val="110"/>
  <w:drawingGridVerticalSpacing w:val="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E5E"/>
    <w:rsid w:val="00006AD5"/>
    <w:rsid w:val="0002062D"/>
    <w:rsid w:val="000216F8"/>
    <w:rsid w:val="00025A6B"/>
    <w:rsid w:val="00026FFA"/>
    <w:rsid w:val="00042571"/>
    <w:rsid w:val="000473F6"/>
    <w:rsid w:val="00050E79"/>
    <w:rsid w:val="000510A3"/>
    <w:rsid w:val="0005554C"/>
    <w:rsid w:val="00060622"/>
    <w:rsid w:val="00061482"/>
    <w:rsid w:val="000722C4"/>
    <w:rsid w:val="000814B9"/>
    <w:rsid w:val="00085069"/>
    <w:rsid w:val="00087E39"/>
    <w:rsid w:val="00091039"/>
    <w:rsid w:val="000915E6"/>
    <w:rsid w:val="00097646"/>
    <w:rsid w:val="000A0800"/>
    <w:rsid w:val="000A2F9F"/>
    <w:rsid w:val="000A7575"/>
    <w:rsid w:val="000A7BFA"/>
    <w:rsid w:val="000B037D"/>
    <w:rsid w:val="000B47BA"/>
    <w:rsid w:val="000C3962"/>
    <w:rsid w:val="000D167D"/>
    <w:rsid w:val="000D2D99"/>
    <w:rsid w:val="000D5F80"/>
    <w:rsid w:val="000E335F"/>
    <w:rsid w:val="000F54AC"/>
    <w:rsid w:val="000F6A87"/>
    <w:rsid w:val="000F7519"/>
    <w:rsid w:val="0010425B"/>
    <w:rsid w:val="00104A9F"/>
    <w:rsid w:val="0011320A"/>
    <w:rsid w:val="00113462"/>
    <w:rsid w:val="00113552"/>
    <w:rsid w:val="00125E50"/>
    <w:rsid w:val="0013087B"/>
    <w:rsid w:val="00131268"/>
    <w:rsid w:val="00131840"/>
    <w:rsid w:val="001325AC"/>
    <w:rsid w:val="001377F4"/>
    <w:rsid w:val="00145680"/>
    <w:rsid w:val="001508C2"/>
    <w:rsid w:val="00156577"/>
    <w:rsid w:val="00157D36"/>
    <w:rsid w:val="00160489"/>
    <w:rsid w:val="00163DAE"/>
    <w:rsid w:val="001657A4"/>
    <w:rsid w:val="00186061"/>
    <w:rsid w:val="001911FE"/>
    <w:rsid w:val="00193268"/>
    <w:rsid w:val="00196182"/>
    <w:rsid w:val="001970D8"/>
    <w:rsid w:val="001A3BCD"/>
    <w:rsid w:val="001A611D"/>
    <w:rsid w:val="001B5FE7"/>
    <w:rsid w:val="001C178C"/>
    <w:rsid w:val="001D1715"/>
    <w:rsid w:val="001D2C11"/>
    <w:rsid w:val="001E1899"/>
    <w:rsid w:val="001E6BB4"/>
    <w:rsid w:val="00200BC9"/>
    <w:rsid w:val="00201BE6"/>
    <w:rsid w:val="002020A3"/>
    <w:rsid w:val="00204007"/>
    <w:rsid w:val="00212D9F"/>
    <w:rsid w:val="002232AC"/>
    <w:rsid w:val="00226F31"/>
    <w:rsid w:val="002272B4"/>
    <w:rsid w:val="002278D1"/>
    <w:rsid w:val="00227C81"/>
    <w:rsid w:val="00235B7D"/>
    <w:rsid w:val="00243274"/>
    <w:rsid w:val="002466AE"/>
    <w:rsid w:val="0025604A"/>
    <w:rsid w:val="00281D31"/>
    <w:rsid w:val="00284266"/>
    <w:rsid w:val="00295F15"/>
    <w:rsid w:val="00295F6C"/>
    <w:rsid w:val="00295F7A"/>
    <w:rsid w:val="002963E8"/>
    <w:rsid w:val="002A1503"/>
    <w:rsid w:val="002A26A0"/>
    <w:rsid w:val="002B11BB"/>
    <w:rsid w:val="002D3190"/>
    <w:rsid w:val="002D3A12"/>
    <w:rsid w:val="002D6955"/>
    <w:rsid w:val="002D77A7"/>
    <w:rsid w:val="002E0E43"/>
    <w:rsid w:val="002E142F"/>
    <w:rsid w:val="002E1A9F"/>
    <w:rsid w:val="002E27BA"/>
    <w:rsid w:val="002E3960"/>
    <w:rsid w:val="002E618D"/>
    <w:rsid w:val="002F597B"/>
    <w:rsid w:val="002F7AE1"/>
    <w:rsid w:val="002F7FDA"/>
    <w:rsid w:val="00307E33"/>
    <w:rsid w:val="003227CE"/>
    <w:rsid w:val="003277CA"/>
    <w:rsid w:val="00330908"/>
    <w:rsid w:val="003409A3"/>
    <w:rsid w:val="00343DE6"/>
    <w:rsid w:val="003444FB"/>
    <w:rsid w:val="003478F3"/>
    <w:rsid w:val="00351D34"/>
    <w:rsid w:val="003720FC"/>
    <w:rsid w:val="00375C0A"/>
    <w:rsid w:val="00376638"/>
    <w:rsid w:val="00376788"/>
    <w:rsid w:val="00376CA8"/>
    <w:rsid w:val="00377B89"/>
    <w:rsid w:val="00386403"/>
    <w:rsid w:val="003906A1"/>
    <w:rsid w:val="0039082D"/>
    <w:rsid w:val="003A01D8"/>
    <w:rsid w:val="003A60CD"/>
    <w:rsid w:val="003B23B5"/>
    <w:rsid w:val="003B23FF"/>
    <w:rsid w:val="003B2D5F"/>
    <w:rsid w:val="003C0C75"/>
    <w:rsid w:val="003C660B"/>
    <w:rsid w:val="003D2085"/>
    <w:rsid w:val="003D2C1F"/>
    <w:rsid w:val="003D7AB3"/>
    <w:rsid w:val="003E0300"/>
    <w:rsid w:val="003E204C"/>
    <w:rsid w:val="003E7706"/>
    <w:rsid w:val="003F38E6"/>
    <w:rsid w:val="003F4310"/>
    <w:rsid w:val="004004F7"/>
    <w:rsid w:val="00403C22"/>
    <w:rsid w:val="00413FBA"/>
    <w:rsid w:val="0042672E"/>
    <w:rsid w:val="00431FF7"/>
    <w:rsid w:val="00436927"/>
    <w:rsid w:val="00436B39"/>
    <w:rsid w:val="0044423F"/>
    <w:rsid w:val="00446BDF"/>
    <w:rsid w:val="00447E86"/>
    <w:rsid w:val="00454FAD"/>
    <w:rsid w:val="00455B45"/>
    <w:rsid w:val="0045630F"/>
    <w:rsid w:val="00462568"/>
    <w:rsid w:val="00465FDE"/>
    <w:rsid w:val="004677E9"/>
    <w:rsid w:val="00467CB9"/>
    <w:rsid w:val="0047291A"/>
    <w:rsid w:val="004760D4"/>
    <w:rsid w:val="00481D4A"/>
    <w:rsid w:val="00483303"/>
    <w:rsid w:val="0048335A"/>
    <w:rsid w:val="00484FC0"/>
    <w:rsid w:val="00491C7F"/>
    <w:rsid w:val="00495D08"/>
    <w:rsid w:val="004A0C4A"/>
    <w:rsid w:val="004A0D79"/>
    <w:rsid w:val="004A18AB"/>
    <w:rsid w:val="004A3125"/>
    <w:rsid w:val="004A607E"/>
    <w:rsid w:val="004A6E41"/>
    <w:rsid w:val="004A7FBD"/>
    <w:rsid w:val="004B0E6F"/>
    <w:rsid w:val="004B2645"/>
    <w:rsid w:val="004B6A89"/>
    <w:rsid w:val="004C09D6"/>
    <w:rsid w:val="004D4A0B"/>
    <w:rsid w:val="004D4F97"/>
    <w:rsid w:val="004D62D3"/>
    <w:rsid w:val="004D66AE"/>
    <w:rsid w:val="00500244"/>
    <w:rsid w:val="00502929"/>
    <w:rsid w:val="00511F28"/>
    <w:rsid w:val="00521FEF"/>
    <w:rsid w:val="00536987"/>
    <w:rsid w:val="00542397"/>
    <w:rsid w:val="00544A23"/>
    <w:rsid w:val="0054577D"/>
    <w:rsid w:val="00546E0F"/>
    <w:rsid w:val="0054762A"/>
    <w:rsid w:val="00555FB8"/>
    <w:rsid w:val="00557F26"/>
    <w:rsid w:val="00560FA5"/>
    <w:rsid w:val="00562EDA"/>
    <w:rsid w:val="00563003"/>
    <w:rsid w:val="005700C6"/>
    <w:rsid w:val="00573EFB"/>
    <w:rsid w:val="00576ACE"/>
    <w:rsid w:val="005839CE"/>
    <w:rsid w:val="005A0475"/>
    <w:rsid w:val="005A1CF8"/>
    <w:rsid w:val="005A1D32"/>
    <w:rsid w:val="005A1D3D"/>
    <w:rsid w:val="005A1F04"/>
    <w:rsid w:val="005A5D5F"/>
    <w:rsid w:val="005B549F"/>
    <w:rsid w:val="005B5C4E"/>
    <w:rsid w:val="005B6457"/>
    <w:rsid w:val="005C473A"/>
    <w:rsid w:val="005C4BE4"/>
    <w:rsid w:val="005C79D5"/>
    <w:rsid w:val="005D2A47"/>
    <w:rsid w:val="005D5BE6"/>
    <w:rsid w:val="005D5E18"/>
    <w:rsid w:val="005E0EB1"/>
    <w:rsid w:val="005F4CD8"/>
    <w:rsid w:val="005F55A1"/>
    <w:rsid w:val="005F5F08"/>
    <w:rsid w:val="00607A7E"/>
    <w:rsid w:val="006110A1"/>
    <w:rsid w:val="006212BA"/>
    <w:rsid w:val="006232B7"/>
    <w:rsid w:val="00623594"/>
    <w:rsid w:val="0062432B"/>
    <w:rsid w:val="006254A8"/>
    <w:rsid w:val="00633567"/>
    <w:rsid w:val="006337DB"/>
    <w:rsid w:val="00637A5A"/>
    <w:rsid w:val="00644CA8"/>
    <w:rsid w:val="00651B74"/>
    <w:rsid w:val="006607C3"/>
    <w:rsid w:val="00667701"/>
    <w:rsid w:val="0067052C"/>
    <w:rsid w:val="0068566F"/>
    <w:rsid w:val="00694D57"/>
    <w:rsid w:val="006A4308"/>
    <w:rsid w:val="006A5595"/>
    <w:rsid w:val="006B108E"/>
    <w:rsid w:val="006B27BA"/>
    <w:rsid w:val="006B7A14"/>
    <w:rsid w:val="006C6F6A"/>
    <w:rsid w:val="006D2F77"/>
    <w:rsid w:val="006D3C30"/>
    <w:rsid w:val="006D4B92"/>
    <w:rsid w:val="006D6D0F"/>
    <w:rsid w:val="006E2601"/>
    <w:rsid w:val="006E27D7"/>
    <w:rsid w:val="006E2ED2"/>
    <w:rsid w:val="006E47A1"/>
    <w:rsid w:val="006E6320"/>
    <w:rsid w:val="006F2DD8"/>
    <w:rsid w:val="006F44D6"/>
    <w:rsid w:val="006F47F5"/>
    <w:rsid w:val="006F6C73"/>
    <w:rsid w:val="006F6D71"/>
    <w:rsid w:val="007021A8"/>
    <w:rsid w:val="00704E5C"/>
    <w:rsid w:val="0070756E"/>
    <w:rsid w:val="00707E02"/>
    <w:rsid w:val="007102DC"/>
    <w:rsid w:val="0071099C"/>
    <w:rsid w:val="00710B7E"/>
    <w:rsid w:val="0071218D"/>
    <w:rsid w:val="00712F5C"/>
    <w:rsid w:val="00715588"/>
    <w:rsid w:val="0072062D"/>
    <w:rsid w:val="00721A98"/>
    <w:rsid w:val="007236D8"/>
    <w:rsid w:val="00727948"/>
    <w:rsid w:val="007321E9"/>
    <w:rsid w:val="007324C4"/>
    <w:rsid w:val="00735F3E"/>
    <w:rsid w:val="00736E51"/>
    <w:rsid w:val="00736FFB"/>
    <w:rsid w:val="007405DD"/>
    <w:rsid w:val="00745EDA"/>
    <w:rsid w:val="00747CF9"/>
    <w:rsid w:val="0075147F"/>
    <w:rsid w:val="0075301B"/>
    <w:rsid w:val="00760480"/>
    <w:rsid w:val="00761755"/>
    <w:rsid w:val="00761B38"/>
    <w:rsid w:val="00766226"/>
    <w:rsid w:val="00795129"/>
    <w:rsid w:val="007A094D"/>
    <w:rsid w:val="007B0E4B"/>
    <w:rsid w:val="007B17D9"/>
    <w:rsid w:val="007B21E3"/>
    <w:rsid w:val="007B3D1B"/>
    <w:rsid w:val="007C2036"/>
    <w:rsid w:val="007E242C"/>
    <w:rsid w:val="007E3808"/>
    <w:rsid w:val="007E504D"/>
    <w:rsid w:val="007F4AB8"/>
    <w:rsid w:val="00800F40"/>
    <w:rsid w:val="008032D1"/>
    <w:rsid w:val="00803BFB"/>
    <w:rsid w:val="00803F65"/>
    <w:rsid w:val="008102F2"/>
    <w:rsid w:val="00810E74"/>
    <w:rsid w:val="00814657"/>
    <w:rsid w:val="00817B7F"/>
    <w:rsid w:val="008211CD"/>
    <w:rsid w:val="00826A16"/>
    <w:rsid w:val="008314DB"/>
    <w:rsid w:val="00832883"/>
    <w:rsid w:val="00841173"/>
    <w:rsid w:val="008470B8"/>
    <w:rsid w:val="008507FD"/>
    <w:rsid w:val="00850A44"/>
    <w:rsid w:val="00850A83"/>
    <w:rsid w:val="008527A3"/>
    <w:rsid w:val="00852867"/>
    <w:rsid w:val="008559D7"/>
    <w:rsid w:val="008638D3"/>
    <w:rsid w:val="00865818"/>
    <w:rsid w:val="00870EFB"/>
    <w:rsid w:val="0087523D"/>
    <w:rsid w:val="00876CC0"/>
    <w:rsid w:val="00881D76"/>
    <w:rsid w:val="00885224"/>
    <w:rsid w:val="008872CE"/>
    <w:rsid w:val="008900C0"/>
    <w:rsid w:val="008912C7"/>
    <w:rsid w:val="00892E7E"/>
    <w:rsid w:val="008931E3"/>
    <w:rsid w:val="008A272D"/>
    <w:rsid w:val="008A79A2"/>
    <w:rsid w:val="008B18D4"/>
    <w:rsid w:val="008B2F3D"/>
    <w:rsid w:val="008B671F"/>
    <w:rsid w:val="008C3A21"/>
    <w:rsid w:val="008C4834"/>
    <w:rsid w:val="008D2E11"/>
    <w:rsid w:val="008D3727"/>
    <w:rsid w:val="008D3E35"/>
    <w:rsid w:val="008D52F8"/>
    <w:rsid w:val="008D709F"/>
    <w:rsid w:val="008E0272"/>
    <w:rsid w:val="008E117D"/>
    <w:rsid w:val="008E65D0"/>
    <w:rsid w:val="008F2F89"/>
    <w:rsid w:val="008F2FB2"/>
    <w:rsid w:val="008F3B6F"/>
    <w:rsid w:val="008F544F"/>
    <w:rsid w:val="0090614D"/>
    <w:rsid w:val="00910DC5"/>
    <w:rsid w:val="009153DC"/>
    <w:rsid w:val="00915AE7"/>
    <w:rsid w:val="00915E2E"/>
    <w:rsid w:val="00915E64"/>
    <w:rsid w:val="00917780"/>
    <w:rsid w:val="00924CBC"/>
    <w:rsid w:val="009266C0"/>
    <w:rsid w:val="00926E7A"/>
    <w:rsid w:val="00927905"/>
    <w:rsid w:val="00941393"/>
    <w:rsid w:val="0094552C"/>
    <w:rsid w:val="0094605F"/>
    <w:rsid w:val="00946143"/>
    <w:rsid w:val="009474DF"/>
    <w:rsid w:val="00954BBC"/>
    <w:rsid w:val="009628E8"/>
    <w:rsid w:val="0096564C"/>
    <w:rsid w:val="00966182"/>
    <w:rsid w:val="009720E7"/>
    <w:rsid w:val="009724C3"/>
    <w:rsid w:val="00983653"/>
    <w:rsid w:val="00986D3D"/>
    <w:rsid w:val="0099042E"/>
    <w:rsid w:val="0099320E"/>
    <w:rsid w:val="00996985"/>
    <w:rsid w:val="009A45AA"/>
    <w:rsid w:val="009B29ED"/>
    <w:rsid w:val="009D093C"/>
    <w:rsid w:val="009D0942"/>
    <w:rsid w:val="009D1B8D"/>
    <w:rsid w:val="009D61DF"/>
    <w:rsid w:val="009E0567"/>
    <w:rsid w:val="009E080D"/>
    <w:rsid w:val="009E2567"/>
    <w:rsid w:val="009F31D4"/>
    <w:rsid w:val="00A01407"/>
    <w:rsid w:val="00A01E16"/>
    <w:rsid w:val="00A0244D"/>
    <w:rsid w:val="00A0389E"/>
    <w:rsid w:val="00A1766B"/>
    <w:rsid w:val="00A21954"/>
    <w:rsid w:val="00A224E5"/>
    <w:rsid w:val="00A32F8E"/>
    <w:rsid w:val="00A34E8D"/>
    <w:rsid w:val="00A41310"/>
    <w:rsid w:val="00A460E7"/>
    <w:rsid w:val="00A46980"/>
    <w:rsid w:val="00A46EC9"/>
    <w:rsid w:val="00A4752A"/>
    <w:rsid w:val="00A50359"/>
    <w:rsid w:val="00A50C7A"/>
    <w:rsid w:val="00A522E5"/>
    <w:rsid w:val="00A55EA8"/>
    <w:rsid w:val="00A61178"/>
    <w:rsid w:val="00A61E3D"/>
    <w:rsid w:val="00A634A4"/>
    <w:rsid w:val="00A85981"/>
    <w:rsid w:val="00A85A0E"/>
    <w:rsid w:val="00A90C2B"/>
    <w:rsid w:val="00A91932"/>
    <w:rsid w:val="00A9516F"/>
    <w:rsid w:val="00A96A03"/>
    <w:rsid w:val="00AA102E"/>
    <w:rsid w:val="00AA22CD"/>
    <w:rsid w:val="00AB7291"/>
    <w:rsid w:val="00AC5D8B"/>
    <w:rsid w:val="00AC7FE0"/>
    <w:rsid w:val="00AE2073"/>
    <w:rsid w:val="00AE77F3"/>
    <w:rsid w:val="00AF1C9F"/>
    <w:rsid w:val="00AF3530"/>
    <w:rsid w:val="00AF4D14"/>
    <w:rsid w:val="00AF6768"/>
    <w:rsid w:val="00AF6838"/>
    <w:rsid w:val="00B133FC"/>
    <w:rsid w:val="00B14005"/>
    <w:rsid w:val="00B22C2F"/>
    <w:rsid w:val="00B2324E"/>
    <w:rsid w:val="00B23F1A"/>
    <w:rsid w:val="00B24678"/>
    <w:rsid w:val="00B27C7C"/>
    <w:rsid w:val="00B34C89"/>
    <w:rsid w:val="00B353C7"/>
    <w:rsid w:val="00B55001"/>
    <w:rsid w:val="00B6288E"/>
    <w:rsid w:val="00B67155"/>
    <w:rsid w:val="00B70BEB"/>
    <w:rsid w:val="00B73EFA"/>
    <w:rsid w:val="00B754AE"/>
    <w:rsid w:val="00B75897"/>
    <w:rsid w:val="00B7779E"/>
    <w:rsid w:val="00B80F25"/>
    <w:rsid w:val="00B84D20"/>
    <w:rsid w:val="00B8607F"/>
    <w:rsid w:val="00B9435B"/>
    <w:rsid w:val="00BA23C3"/>
    <w:rsid w:val="00BA3F90"/>
    <w:rsid w:val="00BA75CF"/>
    <w:rsid w:val="00BB1327"/>
    <w:rsid w:val="00BC145D"/>
    <w:rsid w:val="00BC68BD"/>
    <w:rsid w:val="00BC7015"/>
    <w:rsid w:val="00BC7532"/>
    <w:rsid w:val="00BC7D0D"/>
    <w:rsid w:val="00BE2FD6"/>
    <w:rsid w:val="00BE468F"/>
    <w:rsid w:val="00BE4F44"/>
    <w:rsid w:val="00BE6D77"/>
    <w:rsid w:val="00BF6D15"/>
    <w:rsid w:val="00C14FDF"/>
    <w:rsid w:val="00C156D9"/>
    <w:rsid w:val="00C335D4"/>
    <w:rsid w:val="00C34B3E"/>
    <w:rsid w:val="00C445AF"/>
    <w:rsid w:val="00C45695"/>
    <w:rsid w:val="00C47D53"/>
    <w:rsid w:val="00C51290"/>
    <w:rsid w:val="00C55C8B"/>
    <w:rsid w:val="00C55D1E"/>
    <w:rsid w:val="00C603A6"/>
    <w:rsid w:val="00C626CF"/>
    <w:rsid w:val="00C62D2A"/>
    <w:rsid w:val="00C62F05"/>
    <w:rsid w:val="00C63D8B"/>
    <w:rsid w:val="00C6763B"/>
    <w:rsid w:val="00C7151E"/>
    <w:rsid w:val="00C74E84"/>
    <w:rsid w:val="00C75C10"/>
    <w:rsid w:val="00C8174E"/>
    <w:rsid w:val="00C846D0"/>
    <w:rsid w:val="00C86C8B"/>
    <w:rsid w:val="00C87320"/>
    <w:rsid w:val="00C909FA"/>
    <w:rsid w:val="00C913EF"/>
    <w:rsid w:val="00C922EE"/>
    <w:rsid w:val="00C92349"/>
    <w:rsid w:val="00C952C6"/>
    <w:rsid w:val="00C953FA"/>
    <w:rsid w:val="00C95A9E"/>
    <w:rsid w:val="00C97A58"/>
    <w:rsid w:val="00CA429C"/>
    <w:rsid w:val="00CA73F4"/>
    <w:rsid w:val="00CA7859"/>
    <w:rsid w:val="00CC240E"/>
    <w:rsid w:val="00CC3BFC"/>
    <w:rsid w:val="00CE02E0"/>
    <w:rsid w:val="00CE1435"/>
    <w:rsid w:val="00CE1B69"/>
    <w:rsid w:val="00CE7422"/>
    <w:rsid w:val="00CF1D49"/>
    <w:rsid w:val="00CF435A"/>
    <w:rsid w:val="00CF6A64"/>
    <w:rsid w:val="00CF74B0"/>
    <w:rsid w:val="00D10D78"/>
    <w:rsid w:val="00D177AD"/>
    <w:rsid w:val="00D242B0"/>
    <w:rsid w:val="00D300D8"/>
    <w:rsid w:val="00D3466B"/>
    <w:rsid w:val="00D40A25"/>
    <w:rsid w:val="00D436B0"/>
    <w:rsid w:val="00D4533A"/>
    <w:rsid w:val="00D46A2F"/>
    <w:rsid w:val="00D471FA"/>
    <w:rsid w:val="00D51729"/>
    <w:rsid w:val="00D55027"/>
    <w:rsid w:val="00D55285"/>
    <w:rsid w:val="00D60072"/>
    <w:rsid w:val="00D61BF2"/>
    <w:rsid w:val="00D63094"/>
    <w:rsid w:val="00D644AD"/>
    <w:rsid w:val="00D71AF9"/>
    <w:rsid w:val="00D765F8"/>
    <w:rsid w:val="00D76A5D"/>
    <w:rsid w:val="00D842C9"/>
    <w:rsid w:val="00D9127D"/>
    <w:rsid w:val="00DA231C"/>
    <w:rsid w:val="00DA2D54"/>
    <w:rsid w:val="00DA2F4D"/>
    <w:rsid w:val="00DB2FF1"/>
    <w:rsid w:val="00DC394A"/>
    <w:rsid w:val="00DC518F"/>
    <w:rsid w:val="00DC586B"/>
    <w:rsid w:val="00DC6898"/>
    <w:rsid w:val="00DD5A25"/>
    <w:rsid w:val="00DE0760"/>
    <w:rsid w:val="00DE3EA9"/>
    <w:rsid w:val="00DF20FE"/>
    <w:rsid w:val="00DF293D"/>
    <w:rsid w:val="00DF69C5"/>
    <w:rsid w:val="00E04523"/>
    <w:rsid w:val="00E12D56"/>
    <w:rsid w:val="00E1356C"/>
    <w:rsid w:val="00E15001"/>
    <w:rsid w:val="00E15CD7"/>
    <w:rsid w:val="00E16564"/>
    <w:rsid w:val="00E2020F"/>
    <w:rsid w:val="00E3085F"/>
    <w:rsid w:val="00E32B66"/>
    <w:rsid w:val="00E347AA"/>
    <w:rsid w:val="00E37835"/>
    <w:rsid w:val="00E42C9F"/>
    <w:rsid w:val="00E42F85"/>
    <w:rsid w:val="00E46273"/>
    <w:rsid w:val="00E543ED"/>
    <w:rsid w:val="00E607A3"/>
    <w:rsid w:val="00E60C72"/>
    <w:rsid w:val="00E630E9"/>
    <w:rsid w:val="00E6627A"/>
    <w:rsid w:val="00E86CF9"/>
    <w:rsid w:val="00E933B5"/>
    <w:rsid w:val="00E93D27"/>
    <w:rsid w:val="00E94ED7"/>
    <w:rsid w:val="00EA6767"/>
    <w:rsid w:val="00EA6B2E"/>
    <w:rsid w:val="00EB7115"/>
    <w:rsid w:val="00EC2466"/>
    <w:rsid w:val="00EC43A7"/>
    <w:rsid w:val="00EC4B19"/>
    <w:rsid w:val="00EC66B2"/>
    <w:rsid w:val="00ED27E6"/>
    <w:rsid w:val="00ED39E2"/>
    <w:rsid w:val="00EE5189"/>
    <w:rsid w:val="00EE5A54"/>
    <w:rsid w:val="00EE763F"/>
    <w:rsid w:val="00F0121E"/>
    <w:rsid w:val="00F17877"/>
    <w:rsid w:val="00F17E1B"/>
    <w:rsid w:val="00F247E7"/>
    <w:rsid w:val="00F253D0"/>
    <w:rsid w:val="00F25A48"/>
    <w:rsid w:val="00F26091"/>
    <w:rsid w:val="00F32B18"/>
    <w:rsid w:val="00F346F0"/>
    <w:rsid w:val="00F42C9E"/>
    <w:rsid w:val="00F458AC"/>
    <w:rsid w:val="00F4634B"/>
    <w:rsid w:val="00F47095"/>
    <w:rsid w:val="00F47728"/>
    <w:rsid w:val="00F74236"/>
    <w:rsid w:val="00F75C3C"/>
    <w:rsid w:val="00F81F4E"/>
    <w:rsid w:val="00F82B68"/>
    <w:rsid w:val="00F85B76"/>
    <w:rsid w:val="00F918D9"/>
    <w:rsid w:val="00F93487"/>
    <w:rsid w:val="00FA052B"/>
    <w:rsid w:val="00FA0D12"/>
    <w:rsid w:val="00FA1328"/>
    <w:rsid w:val="00FA6194"/>
    <w:rsid w:val="00FA710F"/>
    <w:rsid w:val="00FB13F4"/>
    <w:rsid w:val="00FB25CA"/>
    <w:rsid w:val="00FB268F"/>
    <w:rsid w:val="00FB2A4A"/>
    <w:rsid w:val="00FB4E5E"/>
    <w:rsid w:val="00FB64EC"/>
    <w:rsid w:val="00FB7221"/>
    <w:rsid w:val="00FC0FA5"/>
    <w:rsid w:val="00FC1CC4"/>
    <w:rsid w:val="00FC3268"/>
    <w:rsid w:val="00FC456D"/>
    <w:rsid w:val="00FC49BC"/>
    <w:rsid w:val="00FD0BBB"/>
    <w:rsid w:val="00FD1C33"/>
    <w:rsid w:val="00FD1E4A"/>
    <w:rsid w:val="00FD4713"/>
    <w:rsid w:val="00FD4E23"/>
    <w:rsid w:val="00FD5778"/>
    <w:rsid w:val="00FD7C0E"/>
    <w:rsid w:val="00FE0494"/>
    <w:rsid w:val="00FE38C4"/>
    <w:rsid w:val="00FE4C40"/>
    <w:rsid w:val="00FE4E5A"/>
    <w:rsid w:val="00FF2896"/>
    <w:rsid w:val="00FF30F4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34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uiPriority w:val="39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uiPriority w:val="35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6226"/>
    <w:pPr>
      <w:suppressAutoHyphens w:val="0"/>
      <w:autoSpaceDE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table" w:styleId="Cuadrculaclara">
    <w:name w:val="Light Grid"/>
    <w:basedOn w:val="Tablanormal"/>
    <w:uiPriority w:val="62"/>
    <w:rsid w:val="00F247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F247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6A5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autoSpaceDE w:val="0"/>
      <w:jc w:val="both"/>
    </w:pPr>
    <w:rPr>
      <w:rFonts w:ascii="NewsGotT" w:hAnsi="NewsGotT" w:cs="Calibri"/>
      <w:sz w:val="22"/>
      <w:szCs w:val="22"/>
      <w:lang w:val="es-ES_tradnl" w:eastAsia="ar-SA"/>
    </w:rPr>
  </w:style>
  <w:style w:type="paragraph" w:styleId="Ttulo1">
    <w:name w:val="heading 1"/>
    <w:basedOn w:val="Normal"/>
    <w:next w:val="Normal"/>
    <w:qFormat/>
    <w:rsid w:val="000915E6"/>
    <w:pPr>
      <w:keepNext/>
      <w:pageBreakBefore/>
      <w:numPr>
        <w:numId w:val="3"/>
      </w:numPr>
      <w:tabs>
        <w:tab w:val="left" w:pos="-2200"/>
        <w:tab w:val="left" w:pos="68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C75C10"/>
    <w:pPr>
      <w:keepNext/>
      <w:numPr>
        <w:ilvl w:val="1"/>
        <w:numId w:val="3"/>
      </w:numPr>
      <w:tabs>
        <w:tab w:val="clear" w:pos="576"/>
        <w:tab w:val="num" w:pos="550"/>
        <w:tab w:val="left" w:pos="1021"/>
        <w:tab w:val="left" w:pos="2381"/>
        <w:tab w:val="left" w:pos="3742"/>
        <w:tab w:val="left" w:pos="5103"/>
        <w:tab w:val="left" w:pos="6804"/>
      </w:tabs>
      <w:spacing w:before="40" w:after="112"/>
      <w:outlineLvl w:val="1"/>
    </w:pPr>
    <w:rPr>
      <w:sz w:val="26"/>
    </w:rPr>
  </w:style>
  <w:style w:type="paragraph" w:styleId="Ttulo3">
    <w:name w:val="heading 3"/>
    <w:basedOn w:val="Normal"/>
    <w:next w:val="Normal"/>
    <w:uiPriority w:val="9"/>
    <w:qFormat/>
    <w:rsid w:val="00C75C10"/>
    <w:pPr>
      <w:keepNext/>
      <w:numPr>
        <w:ilvl w:val="2"/>
        <w:numId w:val="3"/>
      </w:numPr>
      <w:tabs>
        <w:tab w:val="left" w:pos="-2200"/>
        <w:tab w:val="left" w:pos="1021"/>
        <w:tab w:val="left" w:pos="2381"/>
        <w:tab w:val="left" w:pos="3742"/>
        <w:tab w:val="left" w:pos="5103"/>
        <w:tab w:val="left" w:pos="6804"/>
      </w:tabs>
      <w:spacing w:after="112"/>
      <w:outlineLvl w:val="2"/>
    </w:pPr>
    <w:rPr>
      <w:sz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C75C10"/>
    <w:pPr>
      <w:keepNext/>
      <w:numPr>
        <w:ilvl w:val="3"/>
        <w:numId w:val="3"/>
      </w:numPr>
      <w:tabs>
        <w:tab w:val="left" w:pos="1021"/>
        <w:tab w:val="left" w:pos="2381"/>
        <w:tab w:val="left" w:pos="3742"/>
        <w:tab w:val="left" w:pos="5103"/>
        <w:tab w:val="left" w:pos="6804"/>
      </w:tabs>
      <w:suppressAutoHyphens w:val="0"/>
      <w:autoSpaceDN w:val="0"/>
      <w:adjustRightInd w:val="0"/>
      <w:spacing w:after="56"/>
      <w:jc w:val="left"/>
      <w:outlineLvl w:val="3"/>
    </w:pPr>
    <w:rPr>
      <w:rFonts w:cs="Times New Roman"/>
      <w:sz w:val="24"/>
      <w:lang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D61BF2"/>
    <w:pPr>
      <w:numPr>
        <w:ilvl w:val="4"/>
        <w:numId w:val="3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628E8"/>
    <w:pPr>
      <w:numPr>
        <w:ilvl w:val="5"/>
        <w:numId w:val="3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tulo7">
    <w:name w:val="heading 7"/>
    <w:basedOn w:val="Normal"/>
    <w:next w:val="Normal"/>
    <w:link w:val="Ttulo7Car"/>
    <w:uiPriority w:val="9"/>
    <w:qFormat/>
    <w:rsid w:val="00F85B76"/>
    <w:pPr>
      <w:numPr>
        <w:ilvl w:val="6"/>
        <w:numId w:val="3"/>
      </w:numPr>
      <w:spacing w:before="240" w:after="60"/>
      <w:outlineLvl w:val="6"/>
    </w:pPr>
    <w:rPr>
      <w:rFonts w:ascii="Calibri" w:hAnsi="Calibri" w:cs="Times New Roman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qFormat/>
    <w:rsid w:val="00F85B76"/>
    <w:pPr>
      <w:numPr>
        <w:ilvl w:val="7"/>
        <w:numId w:val="3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qFormat/>
    <w:rsid w:val="008900C0"/>
    <w:pPr>
      <w:numPr>
        <w:ilvl w:val="8"/>
        <w:numId w:val="3"/>
      </w:numPr>
      <w:spacing w:before="240" w:after="60"/>
      <w:outlineLvl w:val="8"/>
    </w:pPr>
    <w:rPr>
      <w:rFonts w:ascii="Cambria" w:hAnsi="Cambria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Times New Roman" w:hAnsi="Times New Roman" w:cs="Times New Roman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Times New Roman" w:hAnsi="Times New Roman" w:cs="Times New Roman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Times New Roman" w:hAnsi="Times New Roman" w:cs="Times New Roman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9z0">
    <w:name w:val="WW8Num29z0"/>
    <w:rPr>
      <w:rFonts w:ascii="Wingdings" w:hAnsi="Wingdings"/>
    </w:rPr>
  </w:style>
  <w:style w:type="character" w:customStyle="1" w:styleId="WW8Num30z0">
    <w:name w:val="WW8Num30z0"/>
    <w:rPr>
      <w:rFonts w:ascii="Wingdings" w:hAnsi="Wingdings"/>
    </w:rPr>
  </w:style>
  <w:style w:type="character" w:customStyle="1" w:styleId="WW8Num31z0">
    <w:name w:val="WW8Num31z0"/>
    <w:rPr>
      <w:rFonts w:ascii="Wingdings" w:hAnsi="Wingdings"/>
    </w:rPr>
  </w:style>
  <w:style w:type="character" w:customStyle="1" w:styleId="WW8Num32z0">
    <w:name w:val="WW8Num32z0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1">
    <w:name w:val="WW8Num34z1"/>
    <w:rPr>
      <w:rFonts w:ascii="Times New Roman" w:hAnsi="Times New Roman" w:cs="Times New Roman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WW8Num34z4">
    <w:name w:val="WW8Num34z4"/>
    <w:rPr>
      <w:rFonts w:ascii="Courier New" w:hAnsi="Courier New" w:cs="Courier New"/>
    </w:rPr>
  </w:style>
  <w:style w:type="character" w:customStyle="1" w:styleId="WW8Num36z0">
    <w:name w:val="WW8Num36z0"/>
    <w:rPr>
      <w:rFonts w:ascii="Wingdings" w:hAnsi="Wingdings"/>
    </w:rPr>
  </w:style>
  <w:style w:type="character" w:customStyle="1" w:styleId="WW8Num37z0">
    <w:name w:val="WW8Num37z0"/>
    <w:rPr>
      <w:rFonts w:ascii="Wingdings" w:hAnsi="Wingdings"/>
    </w:rPr>
  </w:style>
  <w:style w:type="character" w:customStyle="1" w:styleId="WW8Num38z0">
    <w:name w:val="WW8Num38z0"/>
    <w:rPr>
      <w:rFonts w:ascii="Times New Roman" w:hAnsi="Times New Roman" w:cs="Times New Roman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Wingdings" w:hAnsi="Wingdings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2z0">
    <w:name w:val="WW8Num42z0"/>
    <w:rPr>
      <w:rFonts w:ascii="Wingdings" w:hAnsi="Wingdings"/>
    </w:rPr>
  </w:style>
  <w:style w:type="character" w:customStyle="1" w:styleId="WW8Num43z0">
    <w:name w:val="WW8Num43z0"/>
    <w:rPr>
      <w:rFonts w:ascii="Wingdings" w:hAnsi="Wingdings"/>
    </w:rPr>
  </w:style>
  <w:style w:type="character" w:customStyle="1" w:styleId="WW8Num44z0">
    <w:name w:val="WW8Num44z0"/>
    <w:rPr>
      <w:rFonts w:ascii="Wingdings" w:hAnsi="Wingdings"/>
    </w:rPr>
  </w:style>
  <w:style w:type="character" w:customStyle="1" w:styleId="WW8Num45z0">
    <w:name w:val="WW8Num45z0"/>
    <w:rPr>
      <w:rFonts w:ascii="Wingdings" w:hAnsi="Wingdings"/>
    </w:rPr>
  </w:style>
  <w:style w:type="character" w:customStyle="1" w:styleId="WW8Num46z0">
    <w:name w:val="WW8Num46z0"/>
    <w:rPr>
      <w:rFonts w:ascii="Symbol" w:hAnsi="Symbol"/>
    </w:rPr>
  </w:style>
  <w:style w:type="character" w:customStyle="1" w:styleId="WW8Num46z2">
    <w:name w:val="WW8Num46z2"/>
    <w:rPr>
      <w:rFonts w:ascii="Wingdings" w:hAnsi="Wingdings"/>
    </w:rPr>
  </w:style>
  <w:style w:type="character" w:customStyle="1" w:styleId="WW8Num46z4">
    <w:name w:val="WW8Num46z4"/>
    <w:rPr>
      <w:rFonts w:ascii="Courier New" w:hAnsi="Courier New" w:cs="Courier New"/>
    </w:rPr>
  </w:style>
  <w:style w:type="character" w:customStyle="1" w:styleId="WW8Num47z0">
    <w:name w:val="WW8Num47z0"/>
    <w:rPr>
      <w:rFonts w:ascii="Symbol" w:hAnsi="Symbol"/>
    </w:rPr>
  </w:style>
  <w:style w:type="character" w:customStyle="1" w:styleId="WW8Num48z0">
    <w:name w:val="WW8Num48z0"/>
    <w:rPr>
      <w:rFonts w:ascii="Symbol" w:hAnsi="Symbol"/>
    </w:rPr>
  </w:style>
  <w:style w:type="character" w:customStyle="1" w:styleId="WW8Num49z0">
    <w:name w:val="WW8Num49z0"/>
    <w:rPr>
      <w:rFonts w:ascii="Symbol" w:hAnsi="Symbol"/>
    </w:rPr>
  </w:style>
  <w:style w:type="character" w:customStyle="1" w:styleId="WW8Num50z0">
    <w:name w:val="WW8Num50z0"/>
    <w:rPr>
      <w:rFonts w:ascii="Wingdings" w:hAnsi="Wingdings"/>
    </w:rPr>
  </w:style>
  <w:style w:type="character" w:customStyle="1" w:styleId="WW8Num51z0">
    <w:name w:val="WW8Num51z0"/>
    <w:rPr>
      <w:rFonts w:ascii="Symbol" w:hAnsi="Symbol"/>
    </w:rPr>
  </w:style>
  <w:style w:type="character" w:customStyle="1" w:styleId="WW8Num51z1">
    <w:name w:val="WW8Num51z1"/>
    <w:rPr>
      <w:rFonts w:ascii="Courier New" w:hAnsi="Courier New" w:cs="Courier New"/>
    </w:rPr>
  </w:style>
  <w:style w:type="character" w:customStyle="1" w:styleId="WW8Num51z2">
    <w:name w:val="WW8Num51z2"/>
    <w:rPr>
      <w:rFonts w:ascii="Wingdings" w:hAnsi="Wingdings"/>
    </w:rPr>
  </w:style>
  <w:style w:type="character" w:customStyle="1" w:styleId="WW8Num52z0">
    <w:name w:val="WW8Num52z0"/>
    <w:rPr>
      <w:rFonts w:ascii="Symbol" w:hAnsi="Symbol"/>
    </w:rPr>
  </w:style>
  <w:style w:type="character" w:customStyle="1" w:styleId="WW8Num52z1">
    <w:name w:val="WW8Num52z1"/>
    <w:rPr>
      <w:rFonts w:ascii="Courier New" w:hAnsi="Courier New" w:cs="Courier New"/>
    </w:rPr>
  </w:style>
  <w:style w:type="character" w:customStyle="1" w:styleId="WW8Num52z2">
    <w:name w:val="WW8Num52z2"/>
    <w:rPr>
      <w:rFonts w:ascii="Wingdings" w:hAnsi="Wingdings"/>
    </w:rPr>
  </w:style>
  <w:style w:type="character" w:customStyle="1" w:styleId="WW8Num53z0">
    <w:name w:val="WW8Num53z0"/>
    <w:rPr>
      <w:rFonts w:ascii="Symbol" w:hAnsi="Symbol"/>
    </w:rPr>
  </w:style>
  <w:style w:type="character" w:customStyle="1" w:styleId="WW8Num53z1">
    <w:name w:val="WW8Num53z1"/>
    <w:rPr>
      <w:rFonts w:ascii="Courier New" w:hAnsi="Courier New" w:cs="Courier New"/>
    </w:rPr>
  </w:style>
  <w:style w:type="character" w:customStyle="1" w:styleId="WW8Num53z2">
    <w:name w:val="WW8Num53z2"/>
    <w:rPr>
      <w:rFonts w:ascii="Wingdings" w:hAnsi="Wingdings"/>
    </w:rPr>
  </w:style>
  <w:style w:type="character" w:customStyle="1" w:styleId="WW8Num54z0">
    <w:name w:val="WW8Num54z0"/>
    <w:rPr>
      <w:rFonts w:ascii="Symbol" w:hAnsi="Symbol"/>
    </w:rPr>
  </w:style>
  <w:style w:type="character" w:customStyle="1" w:styleId="WW8Num54z1">
    <w:name w:val="WW8Num54z1"/>
    <w:rPr>
      <w:rFonts w:ascii="Courier New" w:hAnsi="Courier New" w:cs="Courier New"/>
    </w:rPr>
  </w:style>
  <w:style w:type="character" w:customStyle="1" w:styleId="WW8Num54z2">
    <w:name w:val="WW8Num54z2"/>
    <w:rPr>
      <w:rFonts w:ascii="Wingdings" w:hAnsi="Wingdings"/>
    </w:rPr>
  </w:style>
  <w:style w:type="character" w:customStyle="1" w:styleId="WW8Num55z0">
    <w:name w:val="WW8Num55z0"/>
    <w:rPr>
      <w:rFonts w:ascii="Symbol" w:hAnsi="Symbol"/>
    </w:rPr>
  </w:style>
  <w:style w:type="character" w:customStyle="1" w:styleId="WW8Num55z1">
    <w:name w:val="WW8Num55z1"/>
    <w:rPr>
      <w:rFonts w:ascii="Courier New" w:hAnsi="Courier New" w:cs="Courier New"/>
    </w:rPr>
  </w:style>
  <w:style w:type="character" w:customStyle="1" w:styleId="WW8Num55z2">
    <w:name w:val="WW8Num55z2"/>
    <w:rPr>
      <w:rFonts w:ascii="Wingdings" w:hAnsi="Wingdings"/>
    </w:rPr>
  </w:style>
  <w:style w:type="character" w:customStyle="1" w:styleId="WW8Num56z0">
    <w:name w:val="WW8Num56z0"/>
    <w:rPr>
      <w:rFonts w:ascii="Symbol" w:hAnsi="Symbol"/>
    </w:rPr>
  </w:style>
  <w:style w:type="character" w:customStyle="1" w:styleId="WW8Num56z1">
    <w:name w:val="WW8Num56z1"/>
    <w:rPr>
      <w:rFonts w:ascii="Courier New" w:hAnsi="Courier New" w:cs="Courier New"/>
    </w:rPr>
  </w:style>
  <w:style w:type="character" w:customStyle="1" w:styleId="WW8Num56z2">
    <w:name w:val="WW8Num56z2"/>
    <w:rPr>
      <w:rFonts w:ascii="Wingdings" w:hAnsi="Wingdings"/>
    </w:rPr>
  </w:style>
  <w:style w:type="character" w:customStyle="1" w:styleId="WW8Num57z0">
    <w:name w:val="WW8Num57z0"/>
    <w:rPr>
      <w:rFonts w:ascii="Symbol" w:hAnsi="Symbol"/>
    </w:rPr>
  </w:style>
  <w:style w:type="character" w:customStyle="1" w:styleId="WW8Num57z1">
    <w:name w:val="WW8Num57z1"/>
    <w:rPr>
      <w:rFonts w:ascii="Courier New" w:hAnsi="Courier New" w:cs="Courier New"/>
    </w:rPr>
  </w:style>
  <w:style w:type="character" w:customStyle="1" w:styleId="WW8Num57z2">
    <w:name w:val="WW8Num57z2"/>
    <w:rPr>
      <w:rFonts w:ascii="Wingdings" w:hAnsi="Wingdings"/>
    </w:rPr>
  </w:style>
  <w:style w:type="character" w:customStyle="1" w:styleId="WW8Num58z0">
    <w:name w:val="WW8Num58z0"/>
    <w:rPr>
      <w:rFonts w:ascii="Symbol" w:hAnsi="Symbol"/>
    </w:rPr>
  </w:style>
  <w:style w:type="character" w:customStyle="1" w:styleId="WW8Num58z1">
    <w:name w:val="WW8Num58z1"/>
    <w:rPr>
      <w:rFonts w:ascii="Courier New" w:hAnsi="Courier New" w:cs="Courier New"/>
    </w:rPr>
  </w:style>
  <w:style w:type="character" w:customStyle="1" w:styleId="WW8Num58z2">
    <w:name w:val="WW8Num58z2"/>
    <w:rPr>
      <w:rFonts w:ascii="Wingdings" w:hAnsi="Wingdings"/>
    </w:rPr>
  </w:style>
  <w:style w:type="character" w:customStyle="1" w:styleId="WW8Num59z0">
    <w:name w:val="WW8Num59z0"/>
    <w:rPr>
      <w:rFonts w:ascii="Symbol" w:hAnsi="Symbol"/>
    </w:rPr>
  </w:style>
  <w:style w:type="character" w:customStyle="1" w:styleId="WW8Num59z1">
    <w:name w:val="WW8Num59z1"/>
    <w:rPr>
      <w:rFonts w:ascii="Courier New" w:hAnsi="Courier New" w:cs="Courier New"/>
    </w:rPr>
  </w:style>
  <w:style w:type="character" w:customStyle="1" w:styleId="WW8Num59z2">
    <w:name w:val="WW8Num59z2"/>
    <w:rPr>
      <w:rFonts w:ascii="Wingdings" w:hAnsi="Wingdings"/>
    </w:rPr>
  </w:style>
  <w:style w:type="character" w:customStyle="1" w:styleId="WW8Num61z0">
    <w:name w:val="WW8Num61z0"/>
    <w:rPr>
      <w:rFonts w:ascii="Symbol" w:hAnsi="Symbol"/>
    </w:rPr>
  </w:style>
  <w:style w:type="character" w:customStyle="1" w:styleId="WW8Num61z1">
    <w:name w:val="WW8Num61z1"/>
    <w:rPr>
      <w:rFonts w:ascii="Courier New" w:hAnsi="Courier New" w:cs="Courier New"/>
    </w:rPr>
  </w:style>
  <w:style w:type="character" w:customStyle="1" w:styleId="WW8Num61z2">
    <w:name w:val="WW8Num61z2"/>
    <w:rPr>
      <w:rFonts w:ascii="Wingdings" w:hAnsi="Wingdings"/>
    </w:rPr>
  </w:style>
  <w:style w:type="character" w:customStyle="1" w:styleId="WW8Num62z0">
    <w:name w:val="WW8Num62z0"/>
    <w:rPr>
      <w:rFonts w:ascii="Symbol" w:hAnsi="Symbol"/>
    </w:rPr>
  </w:style>
  <w:style w:type="character" w:customStyle="1" w:styleId="WW8Num62z1">
    <w:name w:val="WW8Num62z1"/>
    <w:rPr>
      <w:rFonts w:ascii="Courier New" w:hAnsi="Courier New" w:cs="Courier New"/>
    </w:rPr>
  </w:style>
  <w:style w:type="character" w:customStyle="1" w:styleId="WW8Num62z2">
    <w:name w:val="WW8Num62z2"/>
    <w:rPr>
      <w:rFonts w:ascii="Wingdings" w:hAnsi="Wingdings"/>
    </w:rPr>
  </w:style>
  <w:style w:type="character" w:customStyle="1" w:styleId="WW8Num63z0">
    <w:name w:val="WW8Num63z0"/>
    <w:rPr>
      <w:rFonts w:ascii="Symbol" w:hAnsi="Symbol"/>
    </w:rPr>
  </w:style>
  <w:style w:type="character" w:customStyle="1" w:styleId="WW8Num63z1">
    <w:name w:val="WW8Num63z1"/>
    <w:rPr>
      <w:rFonts w:ascii="Courier New" w:hAnsi="Courier New" w:cs="Courier New"/>
    </w:rPr>
  </w:style>
  <w:style w:type="character" w:customStyle="1" w:styleId="WW8Num63z2">
    <w:name w:val="WW8Num63z2"/>
    <w:rPr>
      <w:rFonts w:ascii="Wingdings" w:hAnsi="Wingdings"/>
    </w:rPr>
  </w:style>
  <w:style w:type="character" w:customStyle="1" w:styleId="WW8Num64z0">
    <w:name w:val="WW8Num64z0"/>
    <w:rPr>
      <w:rFonts w:ascii="Symbol" w:hAnsi="Symbol"/>
    </w:rPr>
  </w:style>
  <w:style w:type="character" w:customStyle="1" w:styleId="WW8Num64z1">
    <w:name w:val="WW8Num64z1"/>
    <w:rPr>
      <w:rFonts w:ascii="Courier New" w:hAnsi="Courier New" w:cs="Courier New"/>
    </w:rPr>
  </w:style>
  <w:style w:type="character" w:customStyle="1" w:styleId="WW8Num64z2">
    <w:name w:val="WW8Num64z2"/>
    <w:rPr>
      <w:rFonts w:ascii="Wingdings" w:hAnsi="Wingdings"/>
    </w:rPr>
  </w:style>
  <w:style w:type="character" w:customStyle="1" w:styleId="WW8Num65z0">
    <w:name w:val="WW8Num65z0"/>
    <w:rPr>
      <w:rFonts w:ascii="Symbol" w:hAnsi="Symbol"/>
    </w:rPr>
  </w:style>
  <w:style w:type="character" w:customStyle="1" w:styleId="WW8Num65z1">
    <w:name w:val="WW8Num65z1"/>
    <w:rPr>
      <w:rFonts w:ascii="Courier New" w:hAnsi="Courier New" w:cs="Courier New"/>
    </w:rPr>
  </w:style>
  <w:style w:type="character" w:customStyle="1" w:styleId="WW8Num65z2">
    <w:name w:val="WW8Num65z2"/>
    <w:rPr>
      <w:rFonts w:ascii="Wingdings" w:hAnsi="Wingdings"/>
    </w:rPr>
  </w:style>
  <w:style w:type="character" w:customStyle="1" w:styleId="WW8Num66z0">
    <w:name w:val="WW8Num66z0"/>
    <w:rPr>
      <w:rFonts w:ascii="Symbol" w:hAnsi="Symbol"/>
    </w:rPr>
  </w:style>
  <w:style w:type="character" w:customStyle="1" w:styleId="WW8Num66z1">
    <w:name w:val="WW8Num66z1"/>
    <w:rPr>
      <w:rFonts w:ascii="Courier New" w:hAnsi="Courier New" w:cs="Courier New"/>
    </w:rPr>
  </w:style>
  <w:style w:type="character" w:customStyle="1" w:styleId="WW8Num66z2">
    <w:name w:val="WW8Num66z2"/>
    <w:rPr>
      <w:rFonts w:ascii="Wingdings" w:hAnsi="Wingdings"/>
    </w:rPr>
  </w:style>
  <w:style w:type="character" w:customStyle="1" w:styleId="WW8Num67z0">
    <w:name w:val="WW8Num67z0"/>
    <w:rPr>
      <w:rFonts w:ascii="Symbol" w:hAnsi="Symbol"/>
    </w:rPr>
  </w:style>
  <w:style w:type="character" w:customStyle="1" w:styleId="WW8Num67z1">
    <w:name w:val="WW8Num67z1"/>
    <w:rPr>
      <w:rFonts w:ascii="Courier New" w:hAnsi="Courier New" w:cs="Courier New"/>
    </w:rPr>
  </w:style>
  <w:style w:type="character" w:customStyle="1" w:styleId="WW8Num67z2">
    <w:name w:val="WW8Num67z2"/>
    <w:rPr>
      <w:rFonts w:ascii="Wingdings" w:hAnsi="Wingdings"/>
    </w:rPr>
  </w:style>
  <w:style w:type="character" w:customStyle="1" w:styleId="WW8Num69z0">
    <w:name w:val="WW8Num69z0"/>
    <w:rPr>
      <w:rFonts w:ascii="Symbol" w:hAnsi="Symbol"/>
    </w:rPr>
  </w:style>
  <w:style w:type="character" w:customStyle="1" w:styleId="WW8Num69z1">
    <w:name w:val="WW8Num69z1"/>
    <w:rPr>
      <w:rFonts w:ascii="Courier New" w:hAnsi="Courier New" w:cs="Courier New"/>
    </w:rPr>
  </w:style>
  <w:style w:type="character" w:customStyle="1" w:styleId="WW8Num69z2">
    <w:name w:val="WW8Num69z2"/>
    <w:rPr>
      <w:rFonts w:ascii="Wingdings" w:hAnsi="Wingdings"/>
    </w:rPr>
  </w:style>
  <w:style w:type="character" w:customStyle="1" w:styleId="WW8Num70z0">
    <w:name w:val="WW8Num70z0"/>
    <w:rPr>
      <w:rFonts w:ascii="Symbol" w:hAnsi="Symbol"/>
    </w:rPr>
  </w:style>
  <w:style w:type="character" w:customStyle="1" w:styleId="WW8Num70z1">
    <w:name w:val="WW8Num70z1"/>
    <w:rPr>
      <w:rFonts w:ascii="Courier New" w:hAnsi="Courier New" w:cs="Courier New"/>
    </w:rPr>
  </w:style>
  <w:style w:type="character" w:customStyle="1" w:styleId="WW8Num70z2">
    <w:name w:val="WW8Num70z2"/>
    <w:rPr>
      <w:rFonts w:ascii="Wingdings" w:hAnsi="Wingdings"/>
    </w:rPr>
  </w:style>
  <w:style w:type="character" w:customStyle="1" w:styleId="WW8Num71z0">
    <w:name w:val="WW8Num71z0"/>
    <w:rPr>
      <w:rFonts w:ascii="Symbol" w:hAnsi="Symbol"/>
    </w:rPr>
  </w:style>
  <w:style w:type="character" w:customStyle="1" w:styleId="WW8Num71z1">
    <w:name w:val="WW8Num71z1"/>
    <w:rPr>
      <w:rFonts w:ascii="Courier New" w:hAnsi="Courier New" w:cs="Courier New"/>
    </w:rPr>
  </w:style>
  <w:style w:type="character" w:customStyle="1" w:styleId="WW8Num71z2">
    <w:name w:val="WW8Num71z2"/>
    <w:rPr>
      <w:rFonts w:ascii="Wingdings" w:hAnsi="Wingdings"/>
    </w:rPr>
  </w:style>
  <w:style w:type="character" w:customStyle="1" w:styleId="WW8Num72z0">
    <w:name w:val="WW8Num72z0"/>
    <w:rPr>
      <w:rFonts w:ascii="Symbol" w:hAnsi="Symbol"/>
    </w:rPr>
  </w:style>
  <w:style w:type="character" w:customStyle="1" w:styleId="WW8Num72z1">
    <w:name w:val="WW8Num72z1"/>
    <w:rPr>
      <w:rFonts w:ascii="Courier New" w:hAnsi="Courier New" w:cs="Courier New"/>
    </w:rPr>
  </w:style>
  <w:style w:type="character" w:customStyle="1" w:styleId="WW8Num72z2">
    <w:name w:val="WW8Num72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customStyle="1" w:styleId="Heading1Char">
    <w:name w:val="Heading 1 Char"/>
    <w:basedOn w:val="Fuentedeprrafopredeter1"/>
    <w:rPr>
      <w:rFonts w:ascii="AGaramond Bold" w:eastAsia="Times New Roman" w:hAnsi="AGaramond Bold" w:cs="Times New Roman"/>
      <w:sz w:val="28"/>
    </w:rPr>
  </w:style>
  <w:style w:type="character" w:customStyle="1" w:styleId="Heading2Char">
    <w:name w:val="Heading 2 Char"/>
    <w:basedOn w:val="Fuentedeprrafopredeter1"/>
    <w:rPr>
      <w:rFonts w:ascii="AGaramond Bold" w:eastAsia="Times New Roman" w:hAnsi="AGaramond Bold" w:cs="Times New Roman"/>
      <w:sz w:val="26"/>
    </w:rPr>
  </w:style>
  <w:style w:type="character" w:customStyle="1" w:styleId="Heading3Char">
    <w:name w:val="Heading 3 Char"/>
    <w:basedOn w:val="Fuentedeprrafopredeter1"/>
    <w:rPr>
      <w:rFonts w:ascii="AGaramond Bold" w:eastAsia="Times New Roman" w:hAnsi="AGaramond Bold" w:cs="Times New Roman"/>
      <w:sz w:val="24"/>
    </w:rPr>
  </w:style>
  <w:style w:type="character" w:styleId="Nmerodepgina">
    <w:name w:val="page number"/>
    <w:basedOn w:val="Fuentedeprrafopredeter1"/>
    <w:semiHidden/>
    <w:rPr>
      <w:rFonts w:cs="Times New Roman"/>
    </w:rPr>
  </w:style>
  <w:style w:type="character" w:customStyle="1" w:styleId="HeaderChar">
    <w:name w:val="Header Char"/>
    <w:basedOn w:val="Fuentedeprrafopredeter1"/>
    <w:rPr>
      <w:rFonts w:ascii="NewsGotT" w:eastAsia="Times New Roman" w:hAnsi="NewsGotT" w:cs="Times New Roman"/>
    </w:rPr>
  </w:style>
  <w:style w:type="character" w:customStyle="1" w:styleId="BalloonTextChar">
    <w:name w:val="Balloon Text Char"/>
    <w:basedOn w:val="Fuentedeprrafopredeter1"/>
    <w:rPr>
      <w:rFonts w:ascii="Tahoma" w:eastAsia="Times New Roman" w:hAnsi="Tahoma" w:cs="Tahoma"/>
      <w:sz w:val="16"/>
      <w:szCs w:val="16"/>
    </w:rPr>
  </w:style>
  <w:style w:type="character" w:customStyle="1" w:styleId="EndnoteTextChar">
    <w:name w:val="Endnote Text Char"/>
    <w:basedOn w:val="Fuentedeprrafopredeter1"/>
    <w:rPr>
      <w:rFonts w:ascii="NewsGotT" w:eastAsia="Times New Roman" w:hAnsi="NewsGotT"/>
    </w:rPr>
  </w:style>
  <w:style w:type="character" w:customStyle="1" w:styleId="Smbolodenotafinal">
    <w:name w:val="Símbolo de nota final"/>
    <w:basedOn w:val="Fuentedeprrafopredeter1"/>
    <w:rPr>
      <w:vertAlign w:val="superscript"/>
    </w:rPr>
  </w:style>
  <w:style w:type="character" w:styleId="Hipervnculo">
    <w:name w:val="Hyperlink"/>
    <w:basedOn w:val="Fuentedeprrafopredeter1"/>
    <w:uiPriority w:val="99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pPr>
      <w:spacing w:after="120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TDC2">
    <w:name w:val="toc 2"/>
    <w:basedOn w:val="Normal"/>
    <w:next w:val="Normal"/>
    <w:uiPriority w:val="39"/>
    <w:pPr>
      <w:ind w:left="220"/>
    </w:pPr>
    <w:rPr>
      <w:smallCaps/>
    </w:rPr>
  </w:style>
  <w:style w:type="paragraph" w:styleId="TDC3">
    <w:name w:val="toc 3"/>
    <w:basedOn w:val="Normal"/>
    <w:next w:val="Normal"/>
    <w:uiPriority w:val="39"/>
    <w:pPr>
      <w:ind w:left="440"/>
    </w:pPr>
  </w:style>
  <w:style w:type="paragraph" w:customStyle="1" w:styleId="ListParagraph1">
    <w:name w:val="List Paragraph1"/>
    <w:basedOn w:val="Normal"/>
    <w:qFormat/>
    <w:pPr>
      <w:ind w:left="708"/>
    </w:pPr>
  </w:style>
  <w:style w:type="paragraph" w:customStyle="1" w:styleId="Esquemapuntos">
    <w:name w:val="Esquema puntos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customStyle="1" w:styleId="EsquemadeLista">
    <w:name w:val="Esquema de Lista"/>
    <w:basedOn w:val="Normal"/>
    <w:pPr>
      <w:tabs>
        <w:tab w:val="left" w:pos="360"/>
      </w:tabs>
      <w:autoSpaceDE/>
      <w:spacing w:before="60" w:after="60"/>
    </w:pPr>
    <w:rPr>
      <w:sz w:val="24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semiHidden/>
    <w:rPr>
      <w:sz w:val="20"/>
      <w:szCs w:val="20"/>
    </w:rPr>
  </w:style>
  <w:style w:type="paragraph" w:customStyle="1" w:styleId="Contenidodelmarco">
    <w:name w:val="Contenido del marco"/>
    <w:basedOn w:val="Textoindependiente"/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TDC4">
    <w:name w:val="toc 4"/>
    <w:basedOn w:val="ndice"/>
    <w:uiPriority w:val="39"/>
    <w:rsid w:val="009628E8"/>
    <w:pPr>
      <w:tabs>
        <w:tab w:val="left" w:pos="1698"/>
        <w:tab w:val="right" w:leader="dot" w:pos="8749"/>
      </w:tabs>
      <w:ind w:left="849"/>
    </w:pPr>
    <w:rPr>
      <w:noProof/>
    </w:rPr>
  </w:style>
  <w:style w:type="paragraph" w:styleId="TDC5">
    <w:name w:val="toc 5"/>
    <w:basedOn w:val="ndice"/>
    <w:uiPriority w:val="39"/>
    <w:pPr>
      <w:tabs>
        <w:tab w:val="right" w:leader="dot" w:pos="9637"/>
      </w:tabs>
      <w:ind w:left="1132"/>
    </w:pPr>
  </w:style>
  <w:style w:type="paragraph" w:styleId="TDC6">
    <w:name w:val="toc 6"/>
    <w:basedOn w:val="ndice"/>
    <w:semiHidden/>
    <w:pPr>
      <w:tabs>
        <w:tab w:val="right" w:leader="dot" w:pos="9637"/>
      </w:tabs>
      <w:ind w:left="1415"/>
    </w:pPr>
  </w:style>
  <w:style w:type="paragraph" w:styleId="TDC7">
    <w:name w:val="toc 7"/>
    <w:basedOn w:val="ndice"/>
    <w:uiPriority w:val="39"/>
    <w:pPr>
      <w:tabs>
        <w:tab w:val="right" w:leader="dot" w:pos="9637"/>
      </w:tabs>
      <w:ind w:left="1698"/>
    </w:pPr>
  </w:style>
  <w:style w:type="paragraph" w:styleId="TDC8">
    <w:name w:val="toc 8"/>
    <w:basedOn w:val="ndice"/>
    <w:uiPriority w:val="39"/>
    <w:pPr>
      <w:tabs>
        <w:tab w:val="right" w:leader="dot" w:pos="9637"/>
      </w:tabs>
      <w:ind w:left="1981"/>
    </w:pPr>
  </w:style>
  <w:style w:type="paragraph" w:styleId="TDC9">
    <w:name w:val="toc 9"/>
    <w:basedOn w:val="ndice"/>
    <w:uiPriority w:val="39"/>
    <w:pPr>
      <w:tabs>
        <w:tab w:val="right" w:leader="dot" w:pos="9637"/>
      </w:tabs>
      <w:ind w:left="2264"/>
    </w:pPr>
  </w:style>
  <w:style w:type="paragraph" w:customStyle="1" w:styleId="ndicel10">
    <w:name w:val="Índicel 10"/>
    <w:basedOn w:val="ndice"/>
    <w:pPr>
      <w:tabs>
        <w:tab w:val="right" w:leader="dot" w:pos="9637"/>
      </w:tabs>
      <w:ind w:left="2547"/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character" w:customStyle="1" w:styleId="Ttulo4Car">
    <w:name w:val="Título 4 Car"/>
    <w:basedOn w:val="Fuentedeprrafopredeter"/>
    <w:link w:val="Ttulo4"/>
    <w:uiPriority w:val="9"/>
    <w:rsid w:val="00C75C10"/>
    <w:rPr>
      <w:rFonts w:ascii="NewsGotT" w:hAnsi="NewsGotT"/>
      <w:sz w:val="24"/>
      <w:szCs w:val="22"/>
      <w:lang w:val="es-ES_tradnl" w:eastAsia="en-US" w:bidi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240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240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240E"/>
    <w:rPr>
      <w:rFonts w:ascii="NewsGotT" w:hAnsi="NewsGotT" w:cs="Calibri"/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240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240E"/>
    <w:rPr>
      <w:rFonts w:ascii="NewsGotT" w:hAnsi="NewsGotT" w:cs="Calibri"/>
      <w:b/>
      <w:bCs/>
      <w:lang w:val="es-ES_tradnl" w:eastAsia="ar-SA"/>
    </w:rPr>
  </w:style>
  <w:style w:type="paragraph" w:customStyle="1" w:styleId="MMTopic1">
    <w:name w:val="MM Topic 1"/>
    <w:basedOn w:val="Ttulo1"/>
    <w:rsid w:val="00D61BF2"/>
    <w:pPr>
      <w:pageBreakBefore w:val="0"/>
      <w:numPr>
        <w:numId w:val="4"/>
      </w:numPr>
      <w:tabs>
        <w:tab w:val="clear" w:pos="360"/>
        <w:tab w:val="clear" w:pos="680"/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 w:val="0"/>
      <w:kern w:val="28"/>
      <w:szCs w:val="20"/>
      <w:lang w:eastAsia="en-US"/>
    </w:rPr>
  </w:style>
  <w:style w:type="paragraph" w:customStyle="1" w:styleId="MMTopic2">
    <w:name w:val="MM Topic 2"/>
    <w:basedOn w:val="Ttulo2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b/>
      <w:i/>
      <w:sz w:val="24"/>
      <w:szCs w:val="20"/>
      <w:lang w:eastAsia="en-US"/>
    </w:rPr>
  </w:style>
  <w:style w:type="paragraph" w:customStyle="1" w:styleId="MMTopic3">
    <w:name w:val="MM Topic 3"/>
    <w:basedOn w:val="Ttulo3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suppressAutoHyphens w:val="0"/>
      <w:autoSpaceDE/>
      <w:spacing w:before="240" w:after="60"/>
      <w:jc w:val="left"/>
    </w:pPr>
    <w:rPr>
      <w:rFonts w:ascii="Book Antiqua" w:hAnsi="Book Antiqua" w:cs="Times New Roman"/>
      <w:szCs w:val="20"/>
      <w:lang w:eastAsia="en-US"/>
    </w:rPr>
  </w:style>
  <w:style w:type="paragraph" w:customStyle="1" w:styleId="MMTopic4">
    <w:name w:val="MM Topic 4"/>
    <w:basedOn w:val="Ttulo4"/>
    <w:rsid w:val="00D61BF2"/>
    <w:pPr>
      <w:numPr>
        <w:ilvl w:val="0"/>
        <w:numId w:val="0"/>
      </w:numPr>
      <w:tabs>
        <w:tab w:val="clear" w:pos="1021"/>
        <w:tab w:val="clear" w:pos="2381"/>
        <w:tab w:val="clear" w:pos="3742"/>
        <w:tab w:val="clear" w:pos="5103"/>
        <w:tab w:val="clear" w:pos="6804"/>
      </w:tabs>
      <w:autoSpaceDE/>
      <w:autoSpaceDN/>
      <w:adjustRightInd/>
      <w:spacing w:before="240" w:after="60"/>
    </w:pPr>
    <w:rPr>
      <w:rFonts w:ascii="Times New Roman" w:hAnsi="Times New Roman"/>
      <w:b/>
      <w:bCs/>
      <w:sz w:val="28"/>
      <w:szCs w:val="28"/>
    </w:rPr>
  </w:style>
  <w:style w:type="paragraph" w:customStyle="1" w:styleId="MMTopic5">
    <w:name w:val="MM Topic 5"/>
    <w:basedOn w:val="Ttulo5"/>
    <w:rsid w:val="00D61BF2"/>
    <w:pPr>
      <w:suppressAutoHyphens w:val="0"/>
      <w:autoSpaceDE/>
      <w:jc w:val="left"/>
    </w:pPr>
    <w:rPr>
      <w:rFonts w:ascii="Book Antiqua" w:hAnsi="Book Antiqua"/>
      <w:lang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1BF2"/>
    <w:rPr>
      <w:rFonts w:ascii="Calibri" w:hAnsi="Calibri"/>
      <w:b/>
      <w:bCs/>
      <w:i/>
      <w:iCs/>
      <w:sz w:val="26"/>
      <w:szCs w:val="26"/>
      <w:lang w:val="es-ES_tradnl" w:eastAsia="ar-SA" w:bidi="ar-SA"/>
    </w:rPr>
  </w:style>
  <w:style w:type="paragraph" w:styleId="Prrafodelista">
    <w:name w:val="List Paragraph"/>
    <w:basedOn w:val="Normal"/>
    <w:uiPriority w:val="34"/>
    <w:qFormat/>
    <w:rsid w:val="00576ACE"/>
    <w:pPr>
      <w:ind w:left="708"/>
    </w:pPr>
  </w:style>
  <w:style w:type="table" w:styleId="Tablaconcuadrcula">
    <w:name w:val="Table Grid"/>
    <w:basedOn w:val="Tablanormal"/>
    <w:uiPriority w:val="39"/>
    <w:rsid w:val="00E045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n">
    <w:name w:val="Revision"/>
    <w:hidden/>
    <w:uiPriority w:val="99"/>
    <w:semiHidden/>
    <w:rsid w:val="001C178C"/>
    <w:rPr>
      <w:rFonts w:ascii="NewsGotT" w:hAnsi="NewsGotT" w:cs="Calibri"/>
      <w:sz w:val="22"/>
      <w:szCs w:val="22"/>
      <w:lang w:val="es-ES_tradnl" w:eastAsia="ar-SA"/>
    </w:rPr>
  </w:style>
  <w:style w:type="table" w:customStyle="1" w:styleId="LightShading-Accent11">
    <w:name w:val="Light Shading - Accent 11"/>
    <w:basedOn w:val="Tablanormal"/>
    <w:uiPriority w:val="60"/>
    <w:rsid w:val="001911F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semiHidden/>
    <w:rsid w:val="007E3808"/>
    <w:pPr>
      <w:suppressAutoHyphens w:val="0"/>
      <w:autoSpaceDE/>
      <w:ind w:left="227"/>
      <w:jc w:val="left"/>
    </w:pPr>
    <w:rPr>
      <w:rFonts w:ascii="Arial" w:hAnsi="Arial" w:cs="Times New Roman"/>
      <w:sz w:val="20"/>
      <w:szCs w:val="20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7E3808"/>
    <w:rPr>
      <w:rFonts w:ascii="Arial" w:hAnsi="Arial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A0D79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4A0D79"/>
    <w:rPr>
      <w:rFonts w:ascii="NewsGotT" w:hAnsi="NewsGotT" w:cs="Calibri"/>
      <w:sz w:val="16"/>
      <w:szCs w:val="16"/>
      <w:lang w:val="es-ES_tradnl" w:eastAsia="ar-SA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5B76"/>
    <w:rPr>
      <w:rFonts w:ascii="Calibri" w:hAnsi="Calibri"/>
      <w:sz w:val="24"/>
      <w:szCs w:val="24"/>
      <w:lang w:val="es-ES_tradnl" w:eastAsia="ar-SA" w:bidi="ar-SA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5B76"/>
    <w:rPr>
      <w:rFonts w:ascii="Calibri" w:hAnsi="Calibri"/>
      <w:i/>
      <w:iCs/>
      <w:sz w:val="24"/>
      <w:szCs w:val="24"/>
      <w:lang w:val="es-ES_tradnl" w:eastAsia="ar-SA" w:bidi="ar-SA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00C0"/>
    <w:rPr>
      <w:rFonts w:ascii="Cambria" w:hAnsi="Cambria"/>
      <w:sz w:val="22"/>
      <w:szCs w:val="22"/>
      <w:lang w:val="es-ES_tradnl" w:eastAsia="ar-SA" w:bidi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900C0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900C0"/>
    <w:rPr>
      <w:rFonts w:ascii="NewsGotT" w:hAnsi="NewsGotT" w:cs="Calibri"/>
      <w:sz w:val="16"/>
      <w:szCs w:val="16"/>
      <w:lang w:val="es-ES_tradnl" w:eastAsia="ar-SA"/>
    </w:rPr>
  </w:style>
  <w:style w:type="paragraph" w:styleId="Epgrafe">
    <w:name w:val="caption"/>
    <w:basedOn w:val="Normal"/>
    <w:next w:val="Normal"/>
    <w:uiPriority w:val="35"/>
    <w:qFormat/>
    <w:rsid w:val="005A1F04"/>
    <w:rPr>
      <w:b/>
      <w:bCs/>
      <w:sz w:val="20"/>
      <w:szCs w:val="20"/>
    </w:rPr>
  </w:style>
  <w:style w:type="paragraph" w:styleId="Listaconvietas">
    <w:name w:val="List Bullet"/>
    <w:basedOn w:val="Normal"/>
    <w:rsid w:val="009D093C"/>
    <w:pPr>
      <w:numPr>
        <w:numId w:val="28"/>
      </w:numPr>
    </w:pPr>
  </w:style>
  <w:style w:type="paragraph" w:customStyle="1" w:styleId="TtuloCentral">
    <w:name w:val="Título Central"/>
    <w:basedOn w:val="Normal"/>
    <w:next w:val="Normal"/>
    <w:rsid w:val="00B75897"/>
    <w:pPr>
      <w:keepLines/>
      <w:suppressAutoHyphens w:val="0"/>
      <w:autoSpaceDE/>
      <w:spacing w:before="120" w:after="120"/>
      <w:jc w:val="center"/>
    </w:pPr>
    <w:rPr>
      <w:rFonts w:ascii="Tahoma" w:hAnsi="Tahoma" w:cs="Times New Roman"/>
      <w:b/>
      <w:sz w:val="32"/>
      <w:szCs w:val="32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A1328"/>
  </w:style>
  <w:style w:type="paragraph" w:customStyle="1" w:styleId="Tabla">
    <w:name w:val="Tabla"/>
    <w:basedOn w:val="Normal"/>
    <w:rsid w:val="00FA710F"/>
    <w:pPr>
      <w:suppressAutoHyphens w:val="0"/>
      <w:autoSpaceDE/>
      <w:spacing w:before="120"/>
      <w:jc w:val="center"/>
    </w:pPr>
    <w:rPr>
      <w:rFonts w:cs="Times New Roman"/>
      <w:sz w:val="20"/>
      <w:szCs w:val="20"/>
      <w:lang w:val="es-ES" w:eastAsia="es-ES"/>
    </w:rPr>
  </w:style>
  <w:style w:type="paragraph" w:customStyle="1" w:styleId="Instructions">
    <w:name w:val="Instructions"/>
    <w:basedOn w:val="Normal"/>
    <w:link w:val="InstructionsChar"/>
    <w:rsid w:val="00F346F0"/>
    <w:pPr>
      <w:pBdr>
        <w:top w:val="double" w:sz="6" w:space="1" w:color="FF0000" w:shadow="1"/>
        <w:left w:val="double" w:sz="6" w:space="1" w:color="FF0000" w:shadow="1"/>
        <w:bottom w:val="double" w:sz="6" w:space="1" w:color="FF0000" w:shadow="1"/>
        <w:right w:val="double" w:sz="6" w:space="1" w:color="FF0000" w:shadow="1"/>
      </w:pBdr>
      <w:shd w:val="pct10" w:color="FFFF00" w:fill="auto"/>
      <w:suppressAutoHyphens w:val="0"/>
      <w:autoSpaceDE/>
      <w:spacing w:before="100" w:beforeAutospacing="1" w:after="100" w:afterAutospacing="1"/>
      <w:jc w:val="left"/>
    </w:pPr>
    <w:rPr>
      <w:rFonts w:ascii="Arial" w:hAnsi="Arial" w:cs="Times New Roman"/>
      <w:color w:val="FF0000"/>
      <w:szCs w:val="20"/>
      <w:lang w:val="en-US" w:eastAsia="en-US"/>
    </w:rPr>
  </w:style>
  <w:style w:type="character" w:customStyle="1" w:styleId="InstructionsChar">
    <w:name w:val="Instructions Char"/>
    <w:basedOn w:val="Fuentedeprrafopredeter"/>
    <w:link w:val="Instructions"/>
    <w:rsid w:val="00F346F0"/>
    <w:rPr>
      <w:rFonts w:ascii="Arial" w:hAnsi="Arial"/>
      <w:color w:val="FF0000"/>
      <w:sz w:val="22"/>
      <w:shd w:val="pct10" w:color="FFFF00" w:fill="auto"/>
      <w:lang w:val="en-US" w:eastAsia="en-US"/>
    </w:rPr>
  </w:style>
  <w:style w:type="paragraph" w:customStyle="1" w:styleId="Prrafonivel1">
    <w:name w:val="Párrafo nivel 1"/>
    <w:basedOn w:val="Normal"/>
    <w:rsid w:val="00AF4D14"/>
    <w:pPr>
      <w:keepLines/>
      <w:suppressAutoHyphens w:val="0"/>
      <w:autoSpaceDE/>
      <w:spacing w:before="60" w:after="60"/>
    </w:pPr>
    <w:rPr>
      <w:rFonts w:cs="Times New Roman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6226"/>
    <w:pPr>
      <w:suppressAutoHyphens w:val="0"/>
      <w:autoSpaceDE/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sz w:val="24"/>
      <w:szCs w:val="24"/>
      <w:lang w:val="es-CO" w:eastAsia="es-CO"/>
    </w:rPr>
  </w:style>
  <w:style w:type="table" w:styleId="Cuadrculaclara">
    <w:name w:val="Light Grid"/>
    <w:basedOn w:val="Tablanormal"/>
    <w:uiPriority w:val="62"/>
    <w:rsid w:val="00F247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F247E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uentedeprrafopredeter"/>
    <w:rsid w:val="006A5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9003">
          <w:marLeft w:val="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40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PP-PMC_xxxxxx_v3.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PPP-PMC_xxxxxx_v3.1</Template>
  <TotalTime>0</TotalTime>
  <Pages>15</Pages>
  <Words>1585</Words>
  <Characters>8721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de Migración y Carga Inicial de Datos</vt:lpstr>
      <vt:lpstr>Plan de Migración y Carga Inicial de Datos</vt:lpstr>
    </vt:vector>
  </TitlesOfParts>
  <LinksUpToDate>false</LinksUpToDate>
  <CharactersWithSpaces>10286</CharactersWithSpaces>
  <SharedDoc>false</SharedDoc>
  <HLinks>
    <vt:vector size="6" baseType="variant">
      <vt:variant>
        <vt:i4>1179709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_Toc219710734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Migración y Carga Inicial de Datos</dc:title>
  <dc:subject>Proyecto</dc:subject>
  <dc:creator/>
  <dc:description>Oficina Técnica de la STI</dc:description>
  <cp:lastModifiedBy/>
  <cp:revision>1</cp:revision>
  <cp:lastPrinted>2007-05-18T22:44:00Z</cp:lastPrinted>
  <dcterms:created xsi:type="dcterms:W3CDTF">2016-02-24T22:03:00Z</dcterms:created>
  <dcterms:modified xsi:type="dcterms:W3CDTF">2016-02-25T01:22:00Z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